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Research Brief - All Spark Electrical Marketing Strategy</w:t>
      </w:r>
    </w:p>
    <w:p/>
    <w:p>
      <w:r>
        <w:rPr>
          <w:b/>
        </w:rPr>
        <w:t>Project:</w:t>
      </w:r>
      <w:r>
        <w:t xml:space="preserve"> All Spark Electrical Comprehensive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Research Phase:</w:t>
      </w:r>
      <w:r>
        <w:t xml:space="preserve"> Phase 1 - Foundation Research &amp; Strategic Analysis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[Market Analysis](#market-analysis)</w:t>
      </w:r>
    </w:p>
    <w:p>
      <w:pPr>
        <w:pStyle w:val="ListNumber"/>
      </w:pPr>
      <w:r>
        <w:t>[Competitive Landscape](#competitive-landscape)</w:t>
      </w:r>
    </w:p>
    <w:p>
      <w:pPr>
        <w:pStyle w:val="ListNumber"/>
      </w:pPr>
      <w:r>
        <w:t>[USP Analysis](#usp-analysis)</w:t>
      </w:r>
    </w:p>
    <w:p>
      <w:pPr>
        <w:pStyle w:val="ListNumber"/>
      </w:pPr>
      <w:r>
        <w:t>[Brand SWOT Analysis](#brand-swot-analysis)</w:t>
      </w:r>
    </w:p>
    <w:p>
      <w:pPr>
        <w:pStyle w:val="ListNumber"/>
      </w:pPr>
      <w:r>
        <w:t>[Strategic Recommendations](#strategic-recommendations)</w:t>
      </w:r>
    </w:p>
    <w:p>
      <w:pPr>
        <w:pStyle w:val="ListNumber"/>
      </w:pPr>
      <w:r>
        <w:t>[Research Methodology &amp; Data Sources](#research-methodology--data-sources)</w:t>
      </w:r>
    </w:p>
    <w:p/>
    <w:p>
      <w:pPr>
        <w:pStyle w:val="Heading2"/>
        <w:jc w:val="left"/>
      </w:pPr>
      <w:r>
        <w:t>Executive Summary</w:t>
      </w:r>
    </w:p>
    <w:p/>
    <w:p>
      <w:r>
        <w:t xml:space="preserve">All Spark Electrical (C &amp; R All Spark Electrical) operates in Adelaide's competitive electrical services market, positioned as a comprehensive electrical, solar, and air conditioning specialist. The Australian electrical services industry is valued at </w:t>
      </w:r>
      <w:r>
        <w:rPr>
          <w:b/>
        </w:rPr>
        <w:t>$36.2 billion in 2025</w:t>
      </w:r>
      <w:r>
        <w:t xml:space="preserve"> with </w:t>
      </w:r>
      <w:r>
        <w:rPr>
          <w:b/>
        </w:rPr>
        <w:t>45,850 businesses</w:t>
      </w:r>
      <w:r>
        <w:t xml:space="preserve">, growing at a </w:t>
      </w:r>
      <w:r>
        <w:rPr>
          <w:b/>
        </w:rPr>
        <w:t>1.0% CAGR</w:t>
      </w:r>
      <w:r>
        <w:t xml:space="preserve"> despite residential construction challenges.</w:t>
      </w:r>
    </w:p>
    <w:p/>
    <w:p>
      <w:r>
        <w:rPr>
          <w:b/>
        </w:rPr>
        <w:t>Key Strategic Findings:</w:t>
      </w:r>
    </w:p>
    <w:p/>
    <w:p>
      <w:pPr>
        <w:pStyle w:val="ListNumber"/>
      </w:pPr>
      <w:r>
        <w:rPr>
          <w:b/>
        </w:rPr>
        <w:t>Market Opportunity:</w:t>
      </w:r>
      <w:r>
        <w:t xml:space="preserve"> Growing demand for integrated solar-EV charging solutions presents significant growth opportunities</w:t>
      </w:r>
    </w:p>
    <w:p>
      <w:pPr>
        <w:pStyle w:val="ListNumber"/>
      </w:pPr>
      <w:r>
        <w:rPr>
          <w:b/>
        </w:rPr>
        <w:t>Competitive Advantage:</w:t>
      </w:r>
      <w:r>
        <w:t xml:space="preserve"> Multi-service offering (electrical, solar, air conditioning, security) differentiates from single-service competitors</w:t>
      </w:r>
    </w:p>
    <w:p>
      <w:pPr>
        <w:pStyle w:val="ListNumber"/>
      </w:pPr>
      <w:r>
        <w:rPr>
          <w:b/>
        </w:rPr>
        <w:t>Market Positioning:</w:t>
      </w:r>
      <w:r>
        <w:t xml:space="preserve"> Well-positioned to serve the energy transition with solar and EV charging expertise</w:t>
      </w:r>
    </w:p>
    <w:p>
      <w:pPr>
        <w:pStyle w:val="ListNumber"/>
      </w:pPr>
      <w:r>
        <w:rPr>
          <w:b/>
        </w:rPr>
        <w:t>Target Market Expansion:</w:t>
      </w:r>
      <w:r>
        <w:t xml:space="preserve"> Industrial and commercial segments offer higher value opportunities with less price competition</w:t>
      </w:r>
    </w:p>
    <w:p/>
    <w:p>
      <w:r>
        <w:rPr>
          <w:b/>
        </w:rPr>
        <w:t>Priority Recommendations:</w:t>
      </w:r>
    </w:p>
    <w:p>
      <w:pPr>
        <w:pStyle w:val="ListBullet"/>
      </w:pPr>
      <w:r>
        <w:t>Develop integrated energy solutions packaging (solar + EV charging + battery storage)</w:t>
      </w:r>
    </w:p>
    <w:p>
      <w:pPr>
        <w:pStyle w:val="ListBullet"/>
      </w:pPr>
      <w:r>
        <w:t>Strengthen digital presence and local SEO optimisation</w:t>
      </w:r>
    </w:p>
    <w:p>
      <w:pPr>
        <w:pStyle w:val="ListBullet"/>
      </w:pPr>
      <w:r>
        <w:t>Create educational content strategy around emerging technologies</w:t>
      </w:r>
    </w:p>
    <w:p>
      <w:pPr>
        <w:pStyle w:val="ListBullet"/>
      </w:pPr>
      <w:r>
        <w:t>Build strategic partnerships with solar retailers and EV dealerships</w:t>
      </w:r>
    </w:p>
    <w:p/>
    <w:p>
      <w:pPr>
        <w:pStyle w:val="Heading2"/>
        <w:jc w:val="left"/>
      </w:pPr>
      <w:r>
        <w:t>Market Analysis</w:t>
      </w:r>
    </w:p>
    <w:p/>
    <w:p>
      <w:pPr>
        <w:pStyle w:val="Heading3"/>
        <w:jc w:val="left"/>
      </w:pPr>
      <w:r>
        <w:t>Industry Overview - Electrical Services Australia 2025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rPr>
          <w:b/>
        </w:rPr>
        <w:t>Industry Revenue:</w:t>
      </w:r>
      <w:r>
        <w:t xml:space="preserve"> $36.2 billion (2025)</w:t>
      </w:r>
    </w:p>
    <w:p>
      <w:pPr>
        <w:pStyle w:val="ListBullet"/>
      </w:pPr>
      <w:r>
        <w:rPr>
          <w:b/>
        </w:rPr>
        <w:t>Number of Businesses:</w:t>
      </w:r>
      <w:r>
        <w:t xml:space="preserve"> 45,850 enterprises</w:t>
      </w:r>
    </w:p>
    <w:p>
      <w:pPr>
        <w:pStyle w:val="ListBullet"/>
      </w:pPr>
      <w:r>
        <w:rPr>
          <w:b/>
        </w:rPr>
        <w:t>Growth Rate:</w:t>
      </w:r>
      <w:r>
        <w:t xml:space="preserve"> 1.0% CAGR (2020-2025)</w:t>
      </w:r>
    </w:p>
    <w:p>
      <w:pPr>
        <w:pStyle w:val="ListBullet"/>
      </w:pPr>
      <w:r>
        <w:rPr>
          <w:b/>
        </w:rPr>
        <w:t>Employment:</w:t>
      </w:r>
      <w:r>
        <w:t xml:space="preserve"> Significant employer in skilled trades sector</w:t>
      </w:r>
    </w:p>
    <w:p/>
    <w:p>
      <w:r>
        <w:rPr>
          <w:b/>
        </w:rPr>
        <w:t>Source:</w:t>
      </w:r>
      <w:r>
        <w:t xml:space="preserve"> [IBISWorld Australia Electrical Services Market Report 2025](https://www.ibisworld.com/australia/industry/electrical-services/325/)</w:t>
      </w:r>
    </w:p>
    <w:p/>
    <w:p>
      <w:pPr>
        <w:pStyle w:val="Heading3"/>
        <w:jc w:val="left"/>
      </w:pPr>
      <w:r>
        <w:t>Market Dynamics &amp; Trends</w:t>
      </w:r>
    </w:p>
    <w:p/>
    <w:p>
      <w:r>
        <w:rPr>
          <w:b/>
        </w:rPr>
        <w:t>Residential Market Challenges (2025):</w:t>
      </w:r>
    </w:p>
    <w:p>
      <w:pPr>
        <w:pStyle w:val="ListBullet"/>
      </w:pPr>
      <w:r>
        <w:rPr>
          <w:b/>
        </w:rPr>
        <w:t>Construction Decline:</w:t>
      </w:r>
      <w:r>
        <w:t xml:space="preserve"> Residential building construction has slumped from 2021-22 peak due to end of HomeBuilder stimulus and interest rate increases</w:t>
      </w:r>
    </w:p>
    <w:p>
      <w:pPr>
        <w:pStyle w:val="ListBullet"/>
      </w:pPr>
      <w:r>
        <w:rPr>
          <w:b/>
        </w:rPr>
        <w:t>Price Competition:</w:t>
      </w:r>
      <w:r>
        <w:t xml:space="preserve"> Small-scale electricians face fierce price competition for domestic contracts</w:t>
      </w:r>
    </w:p>
    <w:p>
      <w:pPr>
        <w:pStyle w:val="ListBullet"/>
      </w:pPr>
      <w:r>
        <w:rPr>
          <w:b/>
        </w:rPr>
        <w:t>Service Demand:</w:t>
      </w:r>
      <w:r>
        <w:t xml:space="preserve"> Maintenance and repair work remains resilient and inelastic</w:t>
      </w:r>
    </w:p>
    <w:p/>
    <w:p>
      <w:r>
        <w:rPr>
          <w:b/>
        </w:rPr>
        <w:t>Commercial &amp; Industrial Growth Drivers:</w:t>
      </w:r>
    </w:p>
    <w:p>
      <w:pPr>
        <w:pStyle w:val="ListBullet"/>
      </w:pPr>
      <w:r>
        <w:rPr>
          <w:b/>
        </w:rPr>
        <w:t>Favourable Trends:</w:t>
      </w:r>
      <w:r>
        <w:t xml:space="preserve"> Commercial and industrial building markets support electrical installation and maintenance growth</w:t>
      </w:r>
    </w:p>
    <w:p>
      <w:pPr>
        <w:pStyle w:val="ListBullet"/>
      </w:pPr>
      <w:r>
        <w:rPr>
          <w:b/>
        </w:rPr>
        <w:t>Emergency Services:</w:t>
      </w:r>
      <w:r>
        <w:t xml:space="preserve"> Time-sensitive emergency services maintain premium pricing</w:t>
      </w:r>
    </w:p>
    <w:p>
      <w:pPr>
        <w:pStyle w:val="ListBullet"/>
      </w:pPr>
      <w:r>
        <w:rPr>
          <w:b/>
        </w:rPr>
        <w:t>Future Outlook:</w:t>
      </w:r>
      <w:r>
        <w:t xml:space="preserve"> Expected recovery in residential construction with shift toward higher-density housing</w:t>
      </w:r>
    </w:p>
    <w:p/>
    <w:p>
      <w:r>
        <w:rPr>
          <w:b/>
        </w:rPr>
        <w:t>Source:</w:t>
      </w:r>
      <w:r>
        <w:t xml:space="preserve"> [IBISWorld Electrical Services Market Analysis 2025](https://www.ibisworld.com/australia/industry/electrical-services/325/)</w:t>
      </w:r>
    </w:p>
    <w:p/>
    <w:p>
      <w:pPr>
        <w:pStyle w:val="Heading3"/>
        <w:jc w:val="left"/>
      </w:pPr>
      <w:r>
        <w:t>Energy Transition Impact</w:t>
      </w:r>
    </w:p>
    <w:p/>
    <w:p>
      <w:r>
        <w:rPr>
          <w:b/>
        </w:rPr>
        <w:t>Solar Market Integration:</w:t>
      </w:r>
    </w:p>
    <w:p>
      <w:pPr>
        <w:pStyle w:val="ListBullet"/>
      </w:pPr>
      <w:r>
        <w:rPr>
          <w:b/>
        </w:rPr>
        <w:t>Australia Leadership:</w:t>
      </w:r>
      <w:r>
        <w:t xml:space="preserve"> One in three Australian homes have rooftop solar</w:t>
      </w:r>
    </w:p>
    <w:p>
      <w:pPr>
        <w:pStyle w:val="ListBullet"/>
      </w:pPr>
      <w:r>
        <w:rPr>
          <w:b/>
        </w:rPr>
        <w:t>Cost Advantage:</w:t>
      </w:r>
      <w:r>
        <w:t xml:space="preserve"> Solar energy costs approximately $0.06 per kWh - over 60% cheaper than grid electricity</w:t>
      </w:r>
    </w:p>
    <w:p>
      <w:pPr>
        <w:pStyle w:val="ListBullet"/>
      </w:pPr>
      <w:r>
        <w:rPr>
          <w:b/>
        </w:rPr>
        <w:t>Integration Opportunity:</w:t>
      </w:r>
      <w:r>
        <w:t xml:space="preserve"> Natural progression from electrical services to solar installation</w:t>
      </w:r>
    </w:p>
    <w:p/>
    <w:p>
      <w:r>
        <w:rPr>
          <w:b/>
        </w:rPr>
        <w:t>EV Charging Market Growth:</w:t>
      </w:r>
    </w:p>
    <w:p>
      <w:pPr>
        <w:pStyle w:val="ListBullet"/>
      </w:pPr>
      <w:r>
        <w:rPr>
          <w:b/>
        </w:rPr>
        <w:t>Installation Costs:</w:t>
      </w:r>
      <w:r>
        <w:t xml:space="preserve"> Average $2,186 for home EV charger installation (June 2025)</w:t>
      </w:r>
    </w:p>
    <w:p>
      <w:pPr>
        <w:pStyle w:val="ListBullet"/>
      </w:pPr>
      <w:r>
        <w:rPr>
          <w:b/>
        </w:rPr>
        <w:t>Technology Evolution:</w:t>
      </w:r>
      <w:r>
        <w:t xml:space="preserve"> Smart chargers with solar integration and dynamic load management</w:t>
      </w:r>
    </w:p>
    <w:p>
      <w:pPr>
        <w:pStyle w:val="ListBullet"/>
      </w:pPr>
      <w:r>
        <w:rPr>
          <w:b/>
        </w:rPr>
        <w:t>Market Leaders:</w:t>
      </w:r>
      <w:r>
        <w:t xml:space="preserve"> Fronius Wattpilot leading 2025 installer preferences</w:t>
      </w:r>
    </w:p>
    <w:p/>
    <w:p>
      <w:r>
        <w:rPr>
          <w:b/>
        </w:rPr>
        <w:t>Source:</w:t>
      </w:r>
      <w:r>
        <w:t xml:space="preserve"> [SolarQuotes Australia EV Charger Market Report 2025](https://www.solarquotes.com.au/ev-chargers/)</w:t>
      </w:r>
    </w:p>
    <w:p/>
    <w:p>
      <w:pPr>
        <w:pStyle w:val="Heading3"/>
        <w:jc w:val="left"/>
      </w:pPr>
      <w:r>
        <w:t>South Australia Specific Market Context</w:t>
      </w:r>
    </w:p>
    <w:p/>
    <w:p>
      <w:r>
        <w:rPr>
          <w:b/>
        </w:rPr>
        <w:t>Energy Market Conditions:</w:t>
      </w:r>
    </w:p>
    <w:p>
      <w:pPr>
        <w:pStyle w:val="ListBullet"/>
      </w:pPr>
      <w:r>
        <w:rPr>
          <w:b/>
        </w:rPr>
        <w:t>Price Pressures:</w:t>
      </w:r>
      <w:r>
        <w:t xml:space="preserve"> Provisional electricity price increases of 2.7% in South Australia</w:t>
      </w:r>
    </w:p>
    <w:p>
      <w:pPr>
        <w:pStyle w:val="ListBullet"/>
      </w:pPr>
      <w:r>
        <w:rPr>
          <w:b/>
        </w:rPr>
        <w:t>Renewable Leadership:</w:t>
      </w:r>
      <w:r>
        <w:t xml:space="preserve"> South Australia leads Australia in renewable energy adoption</w:t>
      </w:r>
    </w:p>
    <w:p>
      <w:pPr>
        <w:pStyle w:val="ListBullet"/>
      </w:pPr>
      <w:r>
        <w:rPr>
          <w:b/>
        </w:rPr>
        <w:t>Grid Stability:</w:t>
      </w:r>
      <w:r>
        <w:t xml:space="preserve"> Increasing focus on distributed energy resources and smart grid integration</w:t>
      </w:r>
    </w:p>
    <w:p/>
    <w:p>
      <w:r>
        <w:rPr>
          <w:b/>
        </w:rPr>
        <w:t>Local Market Characteristics:</w:t>
      </w:r>
    </w:p>
    <w:p>
      <w:pPr>
        <w:pStyle w:val="ListBullet"/>
      </w:pPr>
      <w:r>
        <w:rPr>
          <w:b/>
        </w:rPr>
        <w:t>Adelaide Focus:</w:t>
      </w:r>
      <w:r>
        <w:t xml:space="preserve"> Concentrated market with established electrical contractors</w:t>
      </w:r>
    </w:p>
    <w:p>
      <w:pPr>
        <w:pStyle w:val="ListBullet"/>
      </w:pPr>
      <w:r>
        <w:rPr>
          <w:b/>
        </w:rPr>
        <w:t>Industrial Base:</w:t>
      </w:r>
      <w:r>
        <w:t xml:space="preserve"> Significant manufacturing and industrial electrical demand</w:t>
      </w:r>
    </w:p>
    <w:p>
      <w:pPr>
        <w:pStyle w:val="ListBullet"/>
      </w:pPr>
      <w:r>
        <w:rPr>
          <w:b/>
        </w:rPr>
        <w:t>Residential Growth:</w:t>
      </w:r>
      <w:r>
        <w:t xml:space="preserve"> Outer metropolitan area development driving new connections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Market Structure</w:t>
      </w:r>
    </w:p>
    <w:p/>
    <w:p>
      <w:r>
        <w:rPr>
          <w:b/>
        </w:rPr>
        <w:t>Major National Players:</w:t>
      </w:r>
    </w:p>
    <w:p>
      <w:pPr>
        <w:pStyle w:val="ListBullet"/>
      </w:pPr>
      <w:r>
        <w:rPr>
          <w:b/>
        </w:rPr>
        <w:t>Stowe Australia</w:t>
      </w:r>
      <w:r>
        <w:t xml:space="preserve"> - Market leader with largest market share</w:t>
      </w:r>
    </w:p>
    <w:p>
      <w:pPr>
        <w:pStyle w:val="ListBullet"/>
      </w:pPr>
      <w:r>
        <w:rPr>
          <w:b/>
        </w:rPr>
        <w:t>HOCHTIEF Australia</w:t>
      </w:r>
      <w:r>
        <w:t xml:space="preserve"> - Major infrastructure and commercial focus</w:t>
      </w:r>
    </w:p>
    <w:p>
      <w:pPr>
        <w:pStyle w:val="ListBullet"/>
      </w:pPr>
      <w:r>
        <w:rPr>
          <w:b/>
        </w:rPr>
        <w:t>Downer</w:t>
      </w:r>
      <w:r>
        <w:t xml:space="preserve"> - Integrated infrastructure services including electrical</w:t>
      </w:r>
    </w:p>
    <w:p/>
    <w:p>
      <w:r>
        <w:rPr>
          <w:b/>
        </w:rPr>
        <w:t>Regional Competition Level:</w:t>
      </w:r>
    </w:p>
    <w:p>
      <w:pPr>
        <w:pStyle w:val="ListBullet"/>
      </w:pPr>
      <w:r>
        <w:rPr>
          <w:b/>
        </w:rPr>
        <w:t>High Competition:</w:t>
      </w:r>
      <w:r>
        <w:t xml:space="preserve"> Steady, intense competition across all segments</w:t>
      </w:r>
    </w:p>
    <w:p>
      <w:pPr>
        <w:pStyle w:val="ListBullet"/>
      </w:pPr>
      <w:r>
        <w:rPr>
          <w:b/>
        </w:rPr>
        <w:t>Market Fragmentation:</w:t>
      </w:r>
      <w:r>
        <w:t xml:space="preserve"> Large number of small-to-medium electrical contractors</w:t>
      </w:r>
    </w:p>
    <w:p>
      <w:pPr>
        <w:pStyle w:val="ListBullet"/>
      </w:pPr>
      <w:r>
        <w:rPr>
          <w:b/>
        </w:rPr>
        <w:t>Specialisation Trend:</w:t>
      </w:r>
      <w:r>
        <w:t xml:space="preserve"> Contractors specialising in specific services or markets</w:t>
      </w:r>
    </w:p>
    <w:p/>
    <w:p>
      <w:pPr>
        <w:pStyle w:val="Heading3"/>
        <w:jc w:val="left"/>
      </w:pPr>
      <w:r>
        <w:t>Adelaide Electrical Contractors Analysis</w:t>
      </w:r>
    </w:p>
    <w:p/>
    <w:p>
      <w:r>
        <w:rPr>
          <w:b/>
        </w:rPr>
        <w:t>Established Competitors:</w:t>
      </w:r>
    </w:p>
    <w:p/>
    <w:p>
      <w:pPr>
        <w:pStyle w:val="ListNumber"/>
      </w:pPr>
      <w:r>
        <w:rPr>
          <w:b/>
        </w:rPr>
        <w:t>TPR Electrical</w:t>
      </w:r>
    </w:p>
    <w:p>
      <w:pPr>
        <w:pStyle w:val="ListBullet"/>
      </w:pPr>
      <w:r>
        <w:rPr>
          <w:b/>
        </w:rPr>
        <w:t>Experience:</w:t>
      </w:r>
      <w:r>
        <w:t xml:space="preserve"> Established 2012, 10+ years in Adelaide market</w:t>
      </w:r>
    </w:p>
    <w:p>
      <w:pPr>
        <w:pStyle w:val="ListBullet"/>
      </w:pPr>
      <w:r>
        <w:rPr>
          <w:b/>
        </w:rPr>
        <w:t>Focus:</w:t>
      </w:r>
      <w:r>
        <w:t xml:space="preserve"> Commercial and residential electrical services</w:t>
      </w:r>
    </w:p>
    <w:p>
      <w:pPr>
        <w:pStyle w:val="ListBullet"/>
      </w:pPr>
      <w:r>
        <w:rPr>
          <w:b/>
        </w:rPr>
        <w:t>Positioning:</w:t>
      </w:r>
      <w:r>
        <w:t xml:space="preserve"> Professional, established local presence</w:t>
      </w:r>
    </w:p>
    <w:p/>
    <w:p>
      <w:pPr>
        <w:pStyle w:val="ListNumber"/>
      </w:pPr>
      <w:r>
        <w:rPr>
          <w:b/>
        </w:rPr>
        <w:t>Kris Electrical Services</w:t>
      </w:r>
    </w:p>
    <w:p>
      <w:pPr>
        <w:pStyle w:val="ListBullet"/>
      </w:pPr>
      <w:r>
        <w:rPr>
          <w:b/>
        </w:rPr>
        <w:t>Experience:</w:t>
      </w:r>
      <w:r>
        <w:t xml:space="preserve"> 20+ years family-owned business</w:t>
      </w:r>
    </w:p>
    <w:p>
      <w:pPr>
        <w:pStyle w:val="ListBullet"/>
      </w:pPr>
      <w:r>
        <w:rPr>
          <w:b/>
        </w:rPr>
        <w:t>Positioning:</w:t>
      </w:r>
      <w:r>
        <w:t xml:space="preserve"> Personal service, quality materials emphasis</w:t>
      </w:r>
    </w:p>
    <w:p>
      <w:pPr>
        <w:pStyle w:val="ListBullet"/>
      </w:pPr>
      <w:r>
        <w:rPr>
          <w:b/>
        </w:rPr>
        <w:t>Market Focus:</w:t>
      </w:r>
      <w:r>
        <w:t xml:space="preserve"> Relationship-based service model</w:t>
      </w:r>
    </w:p>
    <w:p/>
    <w:p>
      <w:pPr>
        <w:pStyle w:val="ListNumber"/>
      </w:pPr>
      <w:r>
        <w:rPr>
          <w:b/>
        </w:rPr>
        <w:t>Best Electrical Contractors</w:t>
      </w:r>
    </w:p>
    <w:p>
      <w:pPr>
        <w:pStyle w:val="ListBullet"/>
      </w:pPr>
      <w:r>
        <w:rPr>
          <w:b/>
        </w:rPr>
        <w:t>Services:</w:t>
      </w:r>
      <w:r>
        <w:t xml:space="preserve"> One-stop electrical, solar, air conditioning</w:t>
      </w:r>
    </w:p>
    <w:p>
      <w:pPr>
        <w:pStyle w:val="ListBullet"/>
      </w:pPr>
      <w:r>
        <w:rPr>
          <w:b/>
        </w:rPr>
        <w:t>Market Position:</w:t>
      </w:r>
      <w:r>
        <w:t xml:space="preserve"> Similar multi-service approach to All Spark</w:t>
      </w:r>
    </w:p>
    <w:p>
      <w:pPr>
        <w:pStyle w:val="ListBullet"/>
      </w:pPr>
      <w:r>
        <w:rPr>
          <w:b/>
        </w:rPr>
        <w:t>Target Market:</w:t>
      </w:r>
      <w:r>
        <w:t xml:space="preserve"> Residential and commercial</w:t>
      </w:r>
    </w:p>
    <w:p/>
    <w:p>
      <w:r>
        <w:rPr>
          <w:b/>
        </w:rPr>
        <w:t>Emerging Competitors:</w:t>
      </w:r>
    </w:p>
    <w:p/>
    <w:p>
      <w:pPr>
        <w:pStyle w:val="ListNumber"/>
      </w:pPr>
      <w:r>
        <w:rPr>
          <w:b/>
        </w:rPr>
        <w:t>After Hours Electrical</w:t>
      </w:r>
    </w:p>
    <w:p>
      <w:pPr>
        <w:pStyle w:val="ListBullet"/>
      </w:pPr>
      <w:r>
        <w:rPr>
          <w:b/>
        </w:rPr>
        <w:t>Founded:</w:t>
      </w:r>
      <w:r>
        <w:t xml:space="preserve"> Early 2023 (new entrant)</w:t>
      </w:r>
    </w:p>
    <w:p>
      <w:pPr>
        <w:pStyle w:val="ListBullet"/>
      </w:pPr>
      <w:r>
        <w:rPr>
          <w:b/>
        </w:rPr>
        <w:t>Positioning:</w:t>
      </w:r>
      <w:r>
        <w:t xml:space="preserve"> Professional, punctual, efficient service</w:t>
      </w:r>
    </w:p>
    <w:p>
      <w:pPr>
        <w:pStyle w:val="ListBullet"/>
      </w:pPr>
      <w:r>
        <w:rPr>
          <w:b/>
        </w:rPr>
        <w:t>Strategy:</w:t>
      </w:r>
      <w:r>
        <w:t xml:space="preserve"> Superior service excellence focus</w:t>
      </w:r>
    </w:p>
    <w:p/>
    <w:p>
      <w:r>
        <w:rPr>
          <w:b/>
        </w:rPr>
        <w:t>Source:</w:t>
      </w:r>
      <w:r>
        <w:t xml:space="preserve"> [Adelaide Electricians Competitive Analysis via ProductReview.com.au](https://www.productreview.com.au/c/electricians/l/south-australia_au)</w:t>
      </w:r>
    </w:p>
    <w:p/>
    <w:p>
      <w:pPr>
        <w:pStyle w:val="Heading3"/>
        <w:jc w:val="left"/>
      </w:pPr>
      <w:r>
        <w:t>Competitive Differentiation Factors</w:t>
      </w:r>
    </w:p>
    <w:p/>
    <w:p>
      <w:r>
        <w:rPr>
          <w:b/>
        </w:rPr>
        <w:t>Service Quality &amp; Safety:</w:t>
      </w:r>
    </w:p>
    <w:p>
      <w:pPr>
        <w:pStyle w:val="ListBullet"/>
      </w:pPr>
      <w:r>
        <w:t>Industry standard adherence and meticulous workmanship</w:t>
      </w:r>
    </w:p>
    <w:p>
      <w:pPr>
        <w:pStyle w:val="ListBullet"/>
      </w:pPr>
      <w:r>
        <w:t>Comprehensive insurance and licensing compliance</w:t>
      </w:r>
    </w:p>
    <w:p>
      <w:pPr>
        <w:pStyle w:val="ListBullet"/>
      </w:pPr>
      <w:r>
        <w:t>Safety-first approach across all service categories</w:t>
      </w:r>
    </w:p>
    <w:p/>
    <w:p>
      <w:r>
        <w:rPr>
          <w:b/>
        </w:rPr>
        <w:t>Service Availability:</w:t>
      </w:r>
    </w:p>
    <w:p>
      <w:pPr>
        <w:pStyle w:val="ListBullet"/>
      </w:pPr>
      <w:r>
        <w:t>24/7 emergency electrical services</w:t>
      </w:r>
    </w:p>
    <w:p>
      <w:pPr>
        <w:pStyle w:val="ListBullet"/>
      </w:pPr>
      <w:r>
        <w:t>Responsive scheduling and communication</w:t>
      </w:r>
    </w:p>
    <w:p>
      <w:pPr>
        <w:pStyle w:val="ListBullet"/>
      </w:pPr>
      <w:r>
        <w:t>Flexible service delivery models</w:t>
      </w:r>
    </w:p>
    <w:p/>
    <w:p>
      <w:r>
        <w:rPr>
          <w:b/>
        </w:rPr>
        <w:t>Technology Integration:</w:t>
      </w:r>
    </w:p>
    <w:p>
      <w:pPr>
        <w:pStyle w:val="ListBullet"/>
      </w:pPr>
      <w:r>
        <w:t>Smart home electrical integration</w:t>
      </w:r>
    </w:p>
    <w:p>
      <w:pPr>
        <w:pStyle w:val="ListBullet"/>
      </w:pPr>
      <w:r>
        <w:t>Solar and battery storage systems</w:t>
      </w:r>
    </w:p>
    <w:p>
      <w:pPr>
        <w:pStyle w:val="ListBullet"/>
      </w:pPr>
      <w:r>
        <w:t>EV charging installation expertise</w:t>
      </w:r>
    </w:p>
    <w:p/>
    <w:p>
      <w:r>
        <w:rPr>
          <w:b/>
        </w:rPr>
        <w:t>Sustainability Focus:</w:t>
      </w:r>
    </w:p>
    <w:p>
      <w:pPr>
        <w:pStyle w:val="ListBullet"/>
      </w:pPr>
      <w:r>
        <w:t>Eco-friendly electrical solutions</w:t>
      </w:r>
    </w:p>
    <w:p>
      <w:pPr>
        <w:pStyle w:val="ListBullet"/>
      </w:pPr>
      <w:r>
        <w:t>Energy efficiency recommendations</w:t>
      </w:r>
    </w:p>
    <w:p>
      <w:pPr>
        <w:pStyle w:val="ListBullet"/>
      </w:pPr>
      <w:r>
        <w:t>Renewable energy system integration</w:t>
      </w:r>
    </w:p>
    <w:p/>
    <w:p>
      <w:pPr>
        <w:pStyle w:val="Heading2"/>
        <w:jc w:val="left"/>
      </w:pPr>
      <w:r>
        <w:t>USP Analysis</w:t>
      </w:r>
    </w:p>
    <w:p/>
    <w:p>
      <w:pPr>
        <w:pStyle w:val="Heading3"/>
        <w:jc w:val="left"/>
      </w:pPr>
      <w:r>
        <w:t>All Spark Electrical Unique Selling Propositions</w:t>
      </w:r>
    </w:p>
    <w:p/>
    <w:p>
      <w:r>
        <w:rPr>
          <w:b/>
        </w:rPr>
        <w:t>1. Comprehensive Multi-Service Integration</w:t>
      </w:r>
    </w:p>
    <w:p>
      <w:pPr>
        <w:pStyle w:val="ListBullet"/>
      </w:pPr>
      <w:r>
        <w:rPr>
          <w:b/>
        </w:rPr>
        <w:t>Electrical Services:</w:t>
      </w:r>
      <w:r>
        <w:t xml:space="preserve"> Complete residential, commercial, industrial electrical work</w:t>
      </w:r>
    </w:p>
    <w:p>
      <w:pPr>
        <w:pStyle w:val="ListBullet"/>
      </w:pPr>
      <w:r>
        <w:rPr>
          <w:b/>
        </w:rPr>
        <w:t>Solar Solutions:</w:t>
      </w:r>
      <w:r>
        <w:t xml:space="preserve"> Design, installation, maintenance of solar panel systems</w:t>
      </w:r>
    </w:p>
    <w:p>
      <w:pPr>
        <w:pStyle w:val="ListBullet"/>
      </w:pPr>
      <w:r>
        <w:rPr>
          <w:b/>
        </w:rPr>
        <w:t>Air Conditioning:</w:t>
      </w:r>
      <w:r>
        <w:t xml:space="preserve"> Installation and maintenance services</w:t>
      </w:r>
    </w:p>
    <w:p>
      <w:pPr>
        <w:pStyle w:val="ListBullet"/>
      </w:pPr>
      <w:r>
        <w:rPr>
          <w:b/>
        </w:rPr>
        <w:t>Security Systems:</w:t>
      </w:r>
      <w:r>
        <w:t xml:space="preserve"> Home security camera installation</w:t>
      </w:r>
    </w:p>
    <w:p>
      <w:pPr>
        <w:pStyle w:val="ListBullet"/>
      </w:pPr>
      <w:r>
        <w:rPr>
          <w:b/>
        </w:rPr>
        <w:t>EV Charging:</w:t>
      </w:r>
      <w:r>
        <w:t xml:space="preserve"> Electric vehicle charging station installation</w:t>
      </w:r>
    </w:p>
    <w:p>
      <w:pPr>
        <w:pStyle w:val="ListBullet"/>
      </w:pPr>
      <w:r>
        <w:rPr>
          <w:b/>
        </w:rPr>
        <w:t>Advantage:</w:t>
      </w:r>
      <w:r>
        <w:t xml:space="preserve"> Single contractor for multiple home/business infrastructure needs</w:t>
      </w:r>
    </w:p>
    <w:p/>
    <w:p>
      <w:r>
        <w:rPr>
          <w:b/>
        </w:rPr>
        <w:t>2. Consultative Design Approach</w:t>
      </w:r>
    </w:p>
    <w:p>
      <w:pPr>
        <w:pStyle w:val="ListBullet"/>
      </w:pPr>
      <w:r>
        <w:rPr>
          <w:b/>
        </w:rPr>
        <w:t>Service Philosophy:</w:t>
      </w:r>
      <w:r>
        <w:t xml:space="preserve"> "Consultative approach to design and execution"</w:t>
      </w:r>
    </w:p>
    <w:p>
      <w:pPr>
        <w:pStyle w:val="ListBullet"/>
      </w:pPr>
      <w:r>
        <w:rPr>
          <w:b/>
        </w:rPr>
        <w:t>Cost Optimisation:</w:t>
      </w:r>
      <w:r>
        <w:t xml:space="preserve"> Focus on providing cost-saving options</w:t>
      </w:r>
    </w:p>
    <w:p>
      <w:pPr>
        <w:pStyle w:val="ListBullet"/>
      </w:pPr>
      <w:r>
        <w:rPr>
          <w:b/>
        </w:rPr>
        <w:t>Custom Solutions:</w:t>
      </w:r>
      <w:r>
        <w:t xml:space="preserve"> Tailored electrical solutions for specific client needs</w:t>
      </w:r>
    </w:p>
    <w:p>
      <w:pPr>
        <w:pStyle w:val="ListBullet"/>
      </w:pPr>
      <w:r>
        <w:rPr>
          <w:b/>
        </w:rPr>
        <w:t>Technical Expertise:</w:t>
      </w:r>
      <w:r>
        <w:t xml:space="preserve"> Professional design and engineering capabilities</w:t>
      </w:r>
    </w:p>
    <w:p/>
    <w:p>
      <w:r>
        <w:rPr>
          <w:b/>
        </w:rPr>
        <w:t>3. "Every Connection Counts" Brand Promise</w:t>
      </w:r>
    </w:p>
    <w:p>
      <w:pPr>
        <w:pStyle w:val="ListBullet"/>
      </w:pPr>
      <w:r>
        <w:rPr>
          <w:b/>
        </w:rPr>
        <w:t>Reliability Focus:</w:t>
      </w:r>
      <w:r>
        <w:t xml:space="preserve"> Commitment to dependability in all work</w:t>
      </w:r>
    </w:p>
    <w:p>
      <w:pPr>
        <w:pStyle w:val="ListBullet"/>
      </w:pPr>
      <w:r>
        <w:rPr>
          <w:b/>
        </w:rPr>
        <w:t>Communication Excellence:</w:t>
      </w:r>
      <w:r>
        <w:t xml:space="preserve"> Clear communication throughout project lifecycle</w:t>
      </w:r>
    </w:p>
    <w:p>
      <w:pPr>
        <w:pStyle w:val="ListBullet"/>
      </w:pPr>
      <w:r>
        <w:rPr>
          <w:b/>
        </w:rPr>
        <w:t>Quality Assurance:</w:t>
      </w:r>
      <w:r>
        <w:t xml:space="preserve"> Attention to detail in every electrical connection</w:t>
      </w:r>
    </w:p>
    <w:p>
      <w:pPr>
        <w:pStyle w:val="ListBullet"/>
      </w:pPr>
      <w:r>
        <w:rPr>
          <w:b/>
        </w:rPr>
        <w:t>Customer Relationship:</w:t>
      </w:r>
      <w:r>
        <w:t xml:space="preserve"> Long-term partnership approach</w:t>
      </w:r>
    </w:p>
    <w:p/>
    <w:p>
      <w:r>
        <w:rPr>
          <w:b/>
        </w:rPr>
        <w:t>4. 24/7 Emergency Availability</w:t>
      </w:r>
    </w:p>
    <w:p>
      <w:pPr>
        <w:pStyle w:val="ListBullet"/>
      </w:pPr>
      <w:r>
        <w:rPr>
          <w:b/>
        </w:rPr>
        <w:t>Emergency Response:</w:t>
      </w:r>
      <w:r>
        <w:t xml:space="preserve"> Round-the-clock electrical emergency services</w:t>
      </w:r>
    </w:p>
    <w:p>
      <w:pPr>
        <w:pStyle w:val="ListBullet"/>
      </w:pPr>
      <w:r>
        <w:rPr>
          <w:b/>
        </w:rPr>
        <w:t>Rapid Response:</w:t>
      </w:r>
      <w:r>
        <w:t xml:space="preserve"> Quick response times for urgent electrical issues</w:t>
      </w:r>
    </w:p>
    <w:p>
      <w:pPr>
        <w:pStyle w:val="ListBullet"/>
      </w:pPr>
      <w:r>
        <w:rPr>
          <w:b/>
        </w:rPr>
        <w:t>Safety Priority:</w:t>
      </w:r>
      <w:r>
        <w:t xml:space="preserve"> Immediate attention to electrical safety concerns</w:t>
      </w:r>
    </w:p>
    <w:p>
      <w:pPr>
        <w:pStyle w:val="ListBullet"/>
      </w:pPr>
      <w:r>
        <w:rPr>
          <w:b/>
        </w:rPr>
        <w:t>Peace of Mind:</w:t>
      </w:r>
      <w:r>
        <w:t xml:space="preserve"> Customers know reliable help is always available</w:t>
      </w:r>
    </w:p>
    <w:p/>
    <w:p>
      <w:r>
        <w:rPr>
          <w:b/>
        </w:rPr>
        <w:t>5. Local Adelaide Market Expertise</w:t>
      </w:r>
    </w:p>
    <w:p>
      <w:pPr>
        <w:pStyle w:val="ListBullet"/>
      </w:pPr>
      <w:r>
        <w:rPr>
          <w:b/>
        </w:rPr>
        <w:t>Location:</w:t>
      </w:r>
      <w:r>
        <w:t xml:space="preserve"> Dry Creek, SA - centrally located for Adelaide service</w:t>
      </w:r>
    </w:p>
    <w:p>
      <w:pPr>
        <w:pStyle w:val="ListBullet"/>
      </w:pPr>
      <w:r>
        <w:rPr>
          <w:b/>
        </w:rPr>
        <w:t>Local Knowledge:</w:t>
      </w:r>
      <w:r>
        <w:t xml:space="preserve"> Understanding of South Australian electrical regulations</w:t>
      </w:r>
    </w:p>
    <w:p>
      <w:pPr>
        <w:pStyle w:val="ListBullet"/>
      </w:pPr>
      <w:r>
        <w:rPr>
          <w:b/>
        </w:rPr>
        <w:t>Community Connection:</w:t>
      </w:r>
      <w:r>
        <w:t xml:space="preserve"> Established relationships in Adelaide market</w:t>
      </w:r>
    </w:p>
    <w:p>
      <w:pPr>
        <w:pStyle w:val="ListBullet"/>
      </w:pPr>
      <w:r>
        <w:rPr>
          <w:b/>
        </w:rPr>
        <w:t>Regional Specialisation:</w:t>
      </w:r>
      <w:r>
        <w:t xml:space="preserve"> Deep understanding of local residential and commercial needs</w:t>
      </w:r>
    </w:p>
    <w:p/>
    <w:p>
      <w:pPr>
        <w:pStyle w:val="Heading3"/>
        <w:jc w:val="left"/>
      </w:pPr>
      <w:r>
        <w:t>Competitive Advantages Analysis</w:t>
      </w:r>
    </w:p>
    <w:p/>
    <w:p>
      <w:r>
        <w:rPr>
          <w:b/>
        </w:rPr>
        <w:t>Strengths vs. Single-Service Competitors:</w:t>
      </w:r>
    </w:p>
    <w:p>
      <w:pPr>
        <w:pStyle w:val="ListBullet"/>
      </w:pPr>
      <w:r>
        <w:t>Reduces customer need for multiple contractor relationships</w:t>
      </w:r>
    </w:p>
    <w:p>
      <w:pPr>
        <w:pStyle w:val="ListBullet"/>
      </w:pPr>
      <w:r>
        <w:t>Cross-service efficiency and coordination benefits</w:t>
      </w:r>
    </w:p>
    <w:p>
      <w:pPr>
        <w:pStyle w:val="ListBullet"/>
      </w:pPr>
      <w:r>
        <w:t>Higher customer lifetime value potential</w:t>
      </w:r>
    </w:p>
    <w:p>
      <w:pPr>
        <w:pStyle w:val="ListBullet"/>
      </w:pPr>
      <w:r>
        <w:t>Comprehensive project management capability</w:t>
      </w:r>
    </w:p>
    <w:p/>
    <w:p>
      <w:r>
        <w:rPr>
          <w:b/>
        </w:rPr>
        <w:t>Market Positioning Advantage:</w:t>
      </w:r>
    </w:p>
    <w:p>
      <w:pPr>
        <w:pStyle w:val="ListBullet"/>
      </w:pPr>
      <w:r>
        <w:t>Early adoption of emerging technologies (solar, EV charging)</w:t>
      </w:r>
    </w:p>
    <w:p>
      <w:pPr>
        <w:pStyle w:val="ListBullet"/>
      </w:pPr>
      <w:r>
        <w:t>Integration capability across multiple electrical specialties</w:t>
      </w:r>
    </w:p>
    <w:p>
      <w:pPr>
        <w:pStyle w:val="ListBullet"/>
      </w:pPr>
      <w:r>
        <w:t>Consultative approach differentiates from commodity electrical services</w:t>
      </w:r>
    </w:p>
    <w:p>
      <w:pPr>
        <w:pStyle w:val="ListBullet"/>
      </w:pPr>
      <w:r>
        <w:t>Emergency availability provides premium service positioning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rPr>
          <w:b/>
        </w:rPr>
        <w:t>Service Portfolio Breadth:</w:t>
      </w:r>
    </w:p>
    <w:p>
      <w:pPr>
        <w:pStyle w:val="ListBullet"/>
      </w:pPr>
      <w:r>
        <w:rPr>
          <w:b/>
        </w:rPr>
        <w:t>Multi-Service Capability:</w:t>
      </w:r>
      <w:r>
        <w:t xml:space="preserve"> Electrical, solar, air conditioning, security, EV charging</w:t>
      </w:r>
    </w:p>
    <w:p>
      <w:pPr>
        <w:pStyle w:val="ListBullet"/>
      </w:pPr>
      <w:r>
        <w:rPr>
          <w:b/>
        </w:rPr>
        <w:t>Technical Expertise:</w:t>
      </w:r>
      <w:r>
        <w:t xml:space="preserve"> Consultative design and engineering approach</w:t>
      </w:r>
    </w:p>
    <w:p>
      <w:pPr>
        <w:pStyle w:val="ListBullet"/>
      </w:pPr>
      <w:r>
        <w:rPr>
          <w:b/>
        </w:rPr>
        <w:t>Emergency Services:</w:t>
      </w:r>
      <w:r>
        <w:t xml:space="preserve"> 24/7 availability provides competitive advantage</w:t>
      </w:r>
    </w:p>
    <w:p>
      <w:pPr>
        <w:pStyle w:val="ListBullet"/>
      </w:pPr>
      <w:r>
        <w:rPr>
          <w:b/>
        </w:rPr>
        <w:t>Local Market Presence:</w:t>
      </w:r>
      <w:r>
        <w:t xml:space="preserve"> Established Adelaide location and relationships</w:t>
      </w:r>
    </w:p>
    <w:p/>
    <w:p>
      <w:r>
        <w:rPr>
          <w:b/>
        </w:rPr>
        <w:t>Operational Excellence:</w:t>
      </w:r>
    </w:p>
    <w:p>
      <w:pPr>
        <w:pStyle w:val="ListBullet"/>
      </w:pPr>
      <w:r>
        <w:rPr>
          <w:b/>
        </w:rPr>
        <w:t>Quality Focus:</w:t>
      </w:r>
      <w:r>
        <w:t xml:space="preserve"> "Every Connection Counts" philosophy ensures attention to detail</w:t>
      </w:r>
    </w:p>
    <w:p>
      <w:pPr>
        <w:pStyle w:val="ListBullet"/>
      </w:pPr>
      <w:r>
        <w:rPr>
          <w:b/>
        </w:rPr>
        <w:t>Communication Standards:</w:t>
      </w:r>
      <w:r>
        <w:t xml:space="preserve"> Commitment to clear customer communication</w:t>
      </w:r>
    </w:p>
    <w:p>
      <w:pPr>
        <w:pStyle w:val="ListBullet"/>
      </w:pPr>
      <w:r>
        <w:rPr>
          <w:b/>
        </w:rPr>
        <w:t>Cost Optimisation:</w:t>
      </w:r>
      <w:r>
        <w:t xml:space="preserve"> Focus on providing cost-saving solutions to clients</w:t>
      </w:r>
    </w:p>
    <w:p>
      <w:pPr>
        <w:pStyle w:val="ListBullet"/>
      </w:pPr>
      <w:r>
        <w:rPr>
          <w:b/>
        </w:rPr>
        <w:t>Professional Standards:</w:t>
      </w:r>
      <w:r>
        <w:t xml:space="preserve"> Comprehensive licensing and insurance compliance</w:t>
      </w:r>
    </w:p>
    <w:p/>
    <w:p>
      <w:r>
        <w:rPr>
          <w:b/>
        </w:rPr>
        <w:t>Market Positioning:</w:t>
      </w:r>
    </w:p>
    <w:p>
      <w:pPr>
        <w:pStyle w:val="ListBullet"/>
      </w:pPr>
      <w:r>
        <w:rPr>
          <w:b/>
        </w:rPr>
        <w:t>Integrated Solutions:</w:t>
      </w:r>
      <w:r>
        <w:t xml:space="preserve"> Positioned for energy transition trends (solar, EV, smart home)</w:t>
      </w:r>
    </w:p>
    <w:p>
      <w:pPr>
        <w:pStyle w:val="ListBullet"/>
      </w:pPr>
      <w:r>
        <w:rPr>
          <w:b/>
        </w:rPr>
        <w:t>Customer-Centric:</w:t>
      </w:r>
      <w:r>
        <w:t xml:space="preserve"> Consultative approach builds stronger client relationships</w:t>
      </w:r>
    </w:p>
    <w:p>
      <w:pPr>
        <w:pStyle w:val="ListBullet"/>
      </w:pPr>
      <w:r>
        <w:rPr>
          <w:b/>
        </w:rPr>
        <w:t>Reliability Brand:</w:t>
      </w:r>
      <w:r>
        <w:t xml:space="preserve"> Dependability focus creates customer loyalty</w:t>
      </w:r>
    </w:p>
    <w:p>
      <w:pPr>
        <w:pStyle w:val="ListBullet"/>
      </w:pPr>
      <w:r>
        <w:rPr>
          <w:b/>
        </w:rPr>
        <w:t>Flexibility:</w:t>
      </w:r>
      <w:r>
        <w:t xml:space="preserve"> Service adaptability across residential, commercial, industrial segments</w:t>
      </w:r>
    </w:p>
    <w:p/>
    <w:p>
      <w:pPr>
        <w:pStyle w:val="Heading3"/>
        <w:jc w:val="left"/>
      </w:pPr>
      <w:r>
        <w:t>Weaknesses</w:t>
      </w:r>
    </w:p>
    <w:p/>
    <w:p>
      <w:r>
        <w:rPr>
          <w:b/>
        </w:rPr>
        <w:t>Digital Presence Limitations:</w:t>
      </w:r>
    </w:p>
    <w:p>
      <w:pPr>
        <w:pStyle w:val="ListBullet"/>
      </w:pPr>
      <w:r>
        <w:rPr>
          <w:b/>
        </w:rPr>
        <w:t>Website Optimisation:</w:t>
      </w:r>
      <w:r>
        <w:t xml:space="preserve"> Potential mobile responsiveness improvements needed</w:t>
      </w:r>
    </w:p>
    <w:p>
      <w:pPr>
        <w:pStyle w:val="ListBullet"/>
      </w:pPr>
      <w:r>
        <w:rPr>
          <w:b/>
        </w:rPr>
        <w:t>Interactive Features:</w:t>
      </w:r>
      <w:r>
        <w:t xml:space="preserve"> Limited interactive tools (calculators, booking systems)</w:t>
      </w:r>
    </w:p>
    <w:p>
      <w:pPr>
        <w:pStyle w:val="ListBullet"/>
      </w:pPr>
      <w:r>
        <w:rPr>
          <w:b/>
        </w:rPr>
        <w:t>Video Content:</w:t>
      </w:r>
      <w:r>
        <w:t xml:space="preserve"> Minimal video demonstrations of services and expertise</w:t>
      </w:r>
    </w:p>
    <w:p>
      <w:pPr>
        <w:pStyle w:val="ListBullet"/>
      </w:pPr>
      <w:r>
        <w:rPr>
          <w:b/>
        </w:rPr>
        <w:t>Social Media:</w:t>
      </w:r>
      <w:r>
        <w:t xml:space="preserve"> Limited social media presence and engagement</w:t>
      </w:r>
    </w:p>
    <w:p/>
    <w:p>
      <w:r>
        <w:rPr>
          <w:b/>
        </w:rPr>
        <w:t>Market Visibility Challenges:</w:t>
      </w:r>
    </w:p>
    <w:p>
      <w:pPr>
        <w:pStyle w:val="ListBullet"/>
      </w:pPr>
      <w:r>
        <w:rPr>
          <w:b/>
        </w:rPr>
        <w:t>Brand Recognition:</w:t>
      </w:r>
      <w:r>
        <w:t xml:space="preserve"> Competing against larger, more established brands</w:t>
      </w:r>
    </w:p>
    <w:p>
      <w:pPr>
        <w:pStyle w:val="ListBullet"/>
      </w:pPr>
      <w:r>
        <w:rPr>
          <w:b/>
        </w:rPr>
        <w:t>Marketing Investment:</w:t>
      </w:r>
      <w:r>
        <w:t xml:space="preserve"> Limited marketing budget compared to larger competitors</w:t>
      </w:r>
    </w:p>
    <w:p>
      <w:pPr>
        <w:pStyle w:val="ListBullet"/>
      </w:pPr>
      <w:r>
        <w:rPr>
          <w:b/>
        </w:rPr>
        <w:t>Online Reviews:</w:t>
      </w:r>
      <w:r>
        <w:t xml:space="preserve"> Need for more comprehensive online review management</w:t>
      </w:r>
    </w:p>
    <w:p>
      <w:pPr>
        <w:pStyle w:val="ListBullet"/>
      </w:pPr>
      <w:r>
        <w:rPr>
          <w:b/>
        </w:rPr>
        <w:t>Content Marketing:</w:t>
      </w:r>
      <w:r>
        <w:t xml:space="preserve"> Minimal educational content production</w:t>
      </w:r>
    </w:p>
    <w:p/>
    <w:p>
      <w:r>
        <w:rPr>
          <w:b/>
        </w:rPr>
        <w:t>Resource Constraints:</w:t>
      </w:r>
    </w:p>
    <w:p>
      <w:pPr>
        <w:pStyle w:val="ListBullet"/>
      </w:pPr>
      <w:r>
        <w:rPr>
          <w:b/>
        </w:rPr>
        <w:t>Scale Limitations:</w:t>
      </w:r>
      <w:r>
        <w:t xml:space="preserve"> Smaller operation compared to national players</w:t>
      </w:r>
    </w:p>
    <w:p>
      <w:pPr>
        <w:pStyle w:val="ListBullet"/>
      </w:pPr>
      <w:r>
        <w:rPr>
          <w:b/>
        </w:rPr>
        <w:t>Capacity Management:</w:t>
      </w:r>
      <w:r>
        <w:t xml:space="preserve"> Balancing emergency availability with planned work</w:t>
      </w:r>
    </w:p>
    <w:p>
      <w:pPr>
        <w:pStyle w:val="ListBullet"/>
      </w:pPr>
      <w:r>
        <w:rPr>
          <w:b/>
        </w:rPr>
        <w:t>Specialisation Depth:</w:t>
      </w:r>
      <w:r>
        <w:t xml:space="preserve"> Multiple services may limit deep specialisation in any single area</w:t>
      </w:r>
    </w:p>
    <w:p>
      <w:pPr>
        <w:pStyle w:val="ListBullet"/>
      </w:pPr>
      <w:r>
        <w:rPr>
          <w:b/>
        </w:rPr>
        <w:t>Technology Investment:</w:t>
      </w:r>
      <w:r>
        <w:t xml:space="preserve"> Keeping pace with rapidly evolving electrical technologies</w:t>
      </w:r>
    </w:p>
    <w:p/>
    <w:p>
      <w:pPr>
        <w:pStyle w:val="Heading3"/>
        <w:jc w:val="left"/>
      </w:pPr>
      <w:r>
        <w:t>Opportunities</w:t>
      </w:r>
    </w:p>
    <w:p/>
    <w:p>
      <w:r>
        <w:rPr>
          <w:b/>
        </w:rPr>
        <w:t>Energy Transition Market Growth:</w:t>
      </w:r>
    </w:p>
    <w:p>
      <w:pPr>
        <w:pStyle w:val="ListBullet"/>
      </w:pPr>
      <w:r>
        <w:rPr>
          <w:b/>
        </w:rPr>
        <w:t>Solar Integration:</w:t>
      </w:r>
      <w:r>
        <w:t xml:space="preserve"> Growing demand for residential and commercial solar installations</w:t>
      </w:r>
    </w:p>
    <w:p>
      <w:pPr>
        <w:pStyle w:val="ListBullet"/>
      </w:pPr>
      <w:r>
        <w:rPr>
          <w:b/>
        </w:rPr>
        <w:t>EV Charging Infrastructure:</w:t>
      </w:r>
      <w:r>
        <w:t xml:space="preserve"> Rapid growth in electric vehicle adoption requiring charging solutions</w:t>
      </w:r>
    </w:p>
    <w:p>
      <w:pPr>
        <w:pStyle w:val="ListBullet"/>
      </w:pPr>
      <w:r>
        <w:rPr>
          <w:b/>
        </w:rPr>
        <w:t>Battery Storage:</w:t>
      </w:r>
      <w:r>
        <w:t xml:space="preserve"> Increasing interest in home and commercial battery storage systems</w:t>
      </w:r>
    </w:p>
    <w:p>
      <w:pPr>
        <w:pStyle w:val="ListBullet"/>
      </w:pPr>
      <w:r>
        <w:rPr>
          <w:b/>
        </w:rPr>
        <w:t>Smart Grid Integration:</w:t>
      </w:r>
      <w:r>
        <w:t xml:space="preserve"> Opportunities in distributed energy resources and smart grid technology</w:t>
      </w:r>
    </w:p>
    <w:p/>
    <w:p>
      <w:r>
        <w:rPr>
          <w:b/>
        </w:rPr>
        <w:t>Market Segment Expansion:</w:t>
      </w:r>
    </w:p>
    <w:p>
      <w:pPr>
        <w:pStyle w:val="ListBullet"/>
      </w:pPr>
      <w:r>
        <w:rPr>
          <w:b/>
        </w:rPr>
        <w:t>Industrial Services:</w:t>
      </w:r>
      <w:r>
        <w:t xml:space="preserve"> Higher-value industrial electrical projects with less price competition</w:t>
      </w:r>
    </w:p>
    <w:p>
      <w:pPr>
        <w:pStyle w:val="ListBullet"/>
      </w:pPr>
      <w:r>
        <w:rPr>
          <w:b/>
        </w:rPr>
        <w:t>Commercial Partnerships:</w:t>
      </w:r>
      <w:r>
        <w:t xml:space="preserve"> Strategic partnerships with builders, property developers</w:t>
      </w:r>
    </w:p>
    <w:p>
      <w:pPr>
        <w:pStyle w:val="ListBullet"/>
      </w:pPr>
      <w:r>
        <w:rPr>
          <w:b/>
        </w:rPr>
        <w:t>Renewable Energy:</w:t>
      </w:r>
      <w:r>
        <w:t xml:space="preserve"> Government incentives driving solar and energy efficiency upgrades</w:t>
      </w:r>
    </w:p>
    <w:p>
      <w:pPr>
        <w:pStyle w:val="ListBullet"/>
      </w:pPr>
      <w:r>
        <w:rPr>
          <w:b/>
        </w:rPr>
        <w:t>Technology Integration:</w:t>
      </w:r>
      <w:r>
        <w:t xml:space="preserve"> Smart home and commercial building automation systems</w:t>
      </w:r>
    </w:p>
    <w:p/>
    <w:p>
      <w:r>
        <w:rPr>
          <w:b/>
        </w:rPr>
        <w:t>Service Integration Opportunities:</w:t>
      </w:r>
    </w:p>
    <w:p>
      <w:pPr>
        <w:pStyle w:val="ListBullet"/>
      </w:pPr>
      <w:r>
        <w:rPr>
          <w:b/>
        </w:rPr>
        <w:t>Energy Management:</w:t>
      </w:r>
      <w:r>
        <w:t xml:space="preserve"> Complete energy solutions including solar, batteries, EV charging</w:t>
      </w:r>
    </w:p>
    <w:p>
      <w:pPr>
        <w:pStyle w:val="ListBullet"/>
      </w:pPr>
      <w:r>
        <w:rPr>
          <w:b/>
        </w:rPr>
        <w:t>Maintenance Contracts:</w:t>
      </w:r>
      <w:r>
        <w:t xml:space="preserve"> Recurring revenue through comprehensive maintenance agreements</w:t>
      </w:r>
    </w:p>
    <w:p>
      <w:pPr>
        <w:pStyle w:val="ListBullet"/>
      </w:pPr>
      <w:r>
        <w:rPr>
          <w:b/>
        </w:rPr>
        <w:t>Consultancy Services:</w:t>
      </w:r>
      <w:r>
        <w:t xml:space="preserve"> Energy efficiency audits and system optimisation consulting</w:t>
      </w:r>
    </w:p>
    <w:p>
      <w:pPr>
        <w:pStyle w:val="ListBullet"/>
      </w:pPr>
      <w:r>
        <w:rPr>
          <w:b/>
        </w:rPr>
        <w:t>Technology Partnerships:</w:t>
      </w:r>
      <w:r>
        <w:t xml:space="preserve"> Collaborations with solar, battery, and smart home technology providers</w:t>
      </w:r>
    </w:p>
    <w:p/>
    <w:p>
      <w:r>
        <w:rPr>
          <w:b/>
        </w:rPr>
        <w:t>Digital Marketing Growth:</w:t>
      </w:r>
    </w:p>
    <w:p>
      <w:pPr>
        <w:pStyle w:val="ListBullet"/>
      </w:pPr>
      <w:r>
        <w:rPr>
          <w:b/>
        </w:rPr>
        <w:t>Local SEO:</w:t>
      </w:r>
      <w:r>
        <w:t xml:space="preserve"> Improved local search visibility for Adelaide electrical services</w:t>
      </w:r>
    </w:p>
    <w:p>
      <w:pPr>
        <w:pStyle w:val="ListBullet"/>
      </w:pPr>
      <w:r>
        <w:rPr>
          <w:b/>
        </w:rPr>
        <w:t>Content Marketing:</w:t>
      </w:r>
      <w:r>
        <w:t xml:space="preserve"> Educational content about electrical safety, energy efficiency, new technologies</w:t>
      </w:r>
    </w:p>
    <w:p>
      <w:pPr>
        <w:pStyle w:val="ListBullet"/>
      </w:pPr>
      <w:r>
        <w:rPr>
          <w:b/>
        </w:rPr>
        <w:t>Social Media Engagement:</w:t>
      </w:r>
      <w:r>
        <w:t xml:space="preserve"> Building community presence and customer relationships</w:t>
      </w:r>
    </w:p>
    <w:p>
      <w:pPr>
        <w:pStyle w:val="ListBullet"/>
      </w:pPr>
      <w:r>
        <w:rPr>
          <w:b/>
        </w:rPr>
        <w:t>Online Booking:</w:t>
      </w:r>
      <w:r>
        <w:t xml:space="preserve"> Streamlined digital customer experience and service booking</w:t>
      </w:r>
    </w:p>
    <w:p/>
    <w:p>
      <w:pPr>
        <w:pStyle w:val="Heading3"/>
        <w:jc w:val="left"/>
      </w:pPr>
      <w:r>
        <w:t>Threats</w:t>
      </w:r>
    </w:p>
    <w:p/>
    <w:p>
      <w:r>
        <w:rPr>
          <w:b/>
        </w:rPr>
        <w:t>Market Competition Intensification:</w:t>
      </w:r>
    </w:p>
    <w:p>
      <w:pPr>
        <w:pStyle w:val="ListBullet"/>
      </w:pPr>
      <w:r>
        <w:rPr>
          <w:b/>
        </w:rPr>
        <w:t>Price Competition:</w:t>
      </w:r>
      <w:r>
        <w:t xml:space="preserve"> Small-scale electricians competing aggressively on price for residential work</w:t>
      </w:r>
    </w:p>
    <w:p>
      <w:pPr>
        <w:pStyle w:val="ListBullet"/>
      </w:pPr>
      <w:r>
        <w:rPr>
          <w:b/>
        </w:rPr>
        <w:t>Large Player Expansion:</w:t>
      </w:r>
      <w:r>
        <w:t xml:space="preserve"> National electrical companies expanding into Adelaide market</w:t>
      </w:r>
    </w:p>
    <w:p>
      <w:pPr>
        <w:pStyle w:val="ListBullet"/>
      </w:pPr>
      <w:r>
        <w:rPr>
          <w:b/>
        </w:rPr>
        <w:t>New Entrants:</w:t>
      </w:r>
      <w:r>
        <w:t xml:space="preserve"> New electrical contractors entering market (like After Hours Electrical)</w:t>
      </w:r>
    </w:p>
    <w:p>
      <w:pPr>
        <w:pStyle w:val="ListBullet"/>
      </w:pPr>
      <w:r>
        <w:rPr>
          <w:b/>
        </w:rPr>
        <w:t>Service Commoditisation:</w:t>
      </w:r>
      <w:r>
        <w:t xml:space="preserve"> Risk of electrical services becoming commoditised on price alone</w:t>
      </w:r>
    </w:p>
    <w:p/>
    <w:p>
      <w:r>
        <w:rPr>
          <w:b/>
        </w:rPr>
        <w:t>Economic and Regulatory Pressures:</w:t>
      </w:r>
    </w:p>
    <w:p>
      <w:pPr>
        <w:pStyle w:val="ListBullet"/>
      </w:pPr>
      <w:r>
        <w:rPr>
          <w:b/>
        </w:rPr>
        <w:t>Construction Decline:</w:t>
      </w:r>
      <w:r>
        <w:t xml:space="preserve"> Residential building construction slump affecting new installation work</w:t>
      </w:r>
    </w:p>
    <w:p>
      <w:pPr>
        <w:pStyle w:val="ListBullet"/>
      </w:pPr>
      <w:r>
        <w:rPr>
          <w:b/>
        </w:rPr>
        <w:t>Interest Rate Impact:</w:t>
      </w:r>
      <w:r>
        <w:t xml:space="preserve"> Higher mortgage rates reducing discretionary home improvement spending</w:t>
      </w:r>
    </w:p>
    <w:p>
      <w:pPr>
        <w:pStyle w:val="ListBullet"/>
      </w:pPr>
      <w:r>
        <w:rPr>
          <w:b/>
        </w:rPr>
        <w:t>Regulatory Changes:</w:t>
      </w:r>
      <w:r>
        <w:t xml:space="preserve"> Evolving electrical standards and compliance requirements</w:t>
      </w:r>
    </w:p>
    <w:p>
      <w:pPr>
        <w:pStyle w:val="ListBullet"/>
      </w:pPr>
      <w:r>
        <w:rPr>
          <w:b/>
        </w:rPr>
        <w:t>Energy Price Volatility:</w:t>
      </w:r>
      <w:r>
        <w:t xml:space="preserve"> Electricity price increases affecting customer spending on electrical upgrades</w:t>
      </w:r>
    </w:p>
    <w:p/>
    <w:p>
      <w:r>
        <w:rPr>
          <w:b/>
        </w:rPr>
        <w:t>Technology Disruption:</w:t>
      </w:r>
    </w:p>
    <w:p>
      <w:pPr>
        <w:pStyle w:val="ListBullet"/>
      </w:pPr>
      <w:r>
        <w:rPr>
          <w:b/>
        </w:rPr>
        <w:t>DIY Technology:</w:t>
      </w:r>
      <w:r>
        <w:t xml:space="preserve"> Smart electrical devices becoming more DIY-friendly</w:t>
      </w:r>
    </w:p>
    <w:p>
      <w:pPr>
        <w:pStyle w:val="ListBullet"/>
      </w:pPr>
      <w:r>
        <w:rPr>
          <w:b/>
        </w:rPr>
        <w:t>Platform Competition:</w:t>
      </w:r>
      <w:r>
        <w:t xml:space="preserve"> Online platforms connecting customers directly with electricians</w:t>
      </w:r>
    </w:p>
    <w:p>
      <w:pPr>
        <w:pStyle w:val="ListBullet"/>
      </w:pPr>
      <w:r>
        <w:rPr>
          <w:b/>
        </w:rPr>
        <w:t>Automation Impact:</w:t>
      </w:r>
      <w:r>
        <w:t xml:space="preserve"> Potential automation of routine electrical diagnostic and repair work</w:t>
      </w:r>
    </w:p>
    <w:p>
      <w:pPr>
        <w:pStyle w:val="ListBullet"/>
      </w:pPr>
      <w:r>
        <w:rPr>
          <w:b/>
        </w:rPr>
        <w:t>Supply Chain Disruption:</w:t>
      </w:r>
      <w:r>
        <w:t xml:space="preserve"> Global supply chain issues affecting electrical components and equipment</w:t>
      </w:r>
    </w:p>
    <w:p/>
    <w:p>
      <w:r>
        <w:rPr>
          <w:b/>
        </w:rPr>
        <w:t>Industry Challenges:</w:t>
      </w:r>
    </w:p>
    <w:p>
      <w:pPr>
        <w:pStyle w:val="ListBullet"/>
      </w:pPr>
      <w:r>
        <w:rPr>
          <w:b/>
        </w:rPr>
        <w:t>Skilled Labour Shortage:</w:t>
      </w:r>
      <w:r>
        <w:t xml:space="preserve"> Difficulty finding qualified electrical technicians</w:t>
      </w:r>
    </w:p>
    <w:p>
      <w:pPr>
        <w:pStyle w:val="ListBullet"/>
      </w:pPr>
      <w:r>
        <w:rPr>
          <w:b/>
        </w:rPr>
        <w:t>Insurance Costs:</w:t>
      </w:r>
      <w:r>
        <w:t xml:space="preserve"> Rising professional indemnity and public liability insurance costs</w:t>
      </w:r>
    </w:p>
    <w:p>
      <w:pPr>
        <w:pStyle w:val="ListBullet"/>
      </w:pPr>
      <w:r>
        <w:rPr>
          <w:b/>
        </w:rPr>
        <w:t>Material Cost Inflation:</w:t>
      </w:r>
      <w:r>
        <w:t xml:space="preserve"> Increasing costs of electrical components and materials</w:t>
      </w:r>
    </w:p>
    <w:p>
      <w:pPr>
        <w:pStyle w:val="ListBullet"/>
      </w:pPr>
      <w:r>
        <w:rPr>
          <w:b/>
        </w:rPr>
        <w:t>Emergency Service Demands:</w:t>
      </w:r>
      <w:r>
        <w:t xml:space="preserve"> High customer expectations for immediate emergency response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Priority 1: Integrated Energy Solutions Positioning</w:t>
      </w:r>
    </w:p>
    <w:p/>
    <w:p>
      <w:r>
        <w:rPr>
          <w:b/>
        </w:rPr>
        <w:t>Strategic Focus:</w:t>
      </w:r>
      <w:r>
        <w:t xml:space="preserve"> Position All Spark Electrical as Adelaide's leading integrated energy solution provider</w:t>
      </w:r>
    </w:p>
    <w:p/>
    <w:p>
      <w:r>
        <w:rPr>
          <w:b/>
        </w:rPr>
        <w:t>Key Actions:</w:t>
      </w:r>
    </w:p>
    <w:p>
      <w:pPr>
        <w:pStyle w:val="ListNumber"/>
      </w:pPr>
      <w:r>
        <w:rPr>
          <w:b/>
        </w:rPr>
        <w:t>Solution Packaging:</w:t>
      </w:r>
      <w:r>
        <w:t xml:space="preserve"> Develop bundled packages combining solar, EV charging, and battery storage</w:t>
      </w:r>
    </w:p>
    <w:p>
      <w:pPr>
        <w:pStyle w:val="ListNumber"/>
      </w:pPr>
      <w:r>
        <w:rPr>
          <w:b/>
        </w:rPr>
        <w:t>Partnership Development:</w:t>
      </w:r>
      <w:r>
        <w:t xml:space="preserve"> Strategic partnerships with solar panel manufacturers and EV dealerships</w:t>
      </w:r>
    </w:p>
    <w:p>
      <w:pPr>
        <w:pStyle w:val="ListNumber"/>
      </w:pPr>
      <w:r>
        <w:rPr>
          <w:b/>
        </w:rPr>
        <w:t>Technical Certification:</w:t>
      </w:r>
      <w:r>
        <w:t xml:space="preserve"> Obtain advanced certifications in emerging technologies</w:t>
      </w:r>
    </w:p>
    <w:p>
      <w:pPr>
        <w:pStyle w:val="ListNumber"/>
      </w:pPr>
      <w:r>
        <w:rPr>
          <w:b/>
        </w:rPr>
        <w:t>Showroom Experience:</w:t>
      </w:r>
      <w:r>
        <w:t xml:space="preserve"> Create demonstration area showcasing integrated energy solutions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Higher average project values</w:t>
      </w:r>
    </w:p>
    <w:p>
      <w:pPr>
        <w:pStyle w:val="ListBullet"/>
      </w:pPr>
      <w:r>
        <w:t>Reduced price competition through value differentiation</w:t>
      </w:r>
    </w:p>
    <w:p>
      <w:pPr>
        <w:pStyle w:val="ListBullet"/>
      </w:pPr>
      <w:r>
        <w:t>Early market positioning for energy transition trends</w:t>
      </w:r>
    </w:p>
    <w:p>
      <w:pPr>
        <w:pStyle w:val="ListBullet"/>
      </w:pPr>
      <w:r>
        <w:t>Enhanced technical credibility and expertise perception</w:t>
      </w:r>
    </w:p>
    <w:p/>
    <w:p>
      <w:pPr>
        <w:pStyle w:val="Heading3"/>
        <w:jc w:val="left"/>
      </w:pPr>
      <w:r>
        <w:t>Priority 2: Digital Presence and Local SEO Optimisation</w:t>
      </w:r>
    </w:p>
    <w:p/>
    <w:p>
      <w:r>
        <w:rPr>
          <w:b/>
        </w:rPr>
        <w:t>Strategic Focus:</w:t>
      </w:r>
      <w:r>
        <w:t xml:space="preserve"> Dominate local Adelaide electrical services search results</w:t>
      </w:r>
    </w:p>
    <w:p/>
    <w:p>
      <w:r>
        <w:rPr>
          <w:b/>
        </w:rPr>
        <w:t>Key Actions:</w:t>
      </w:r>
    </w:p>
    <w:p>
      <w:pPr>
        <w:pStyle w:val="ListNumber"/>
      </w:pPr>
      <w:r>
        <w:rPr>
          <w:b/>
        </w:rPr>
        <w:t>Website Optimisation:</w:t>
      </w:r>
      <w:r>
        <w:t xml:space="preserve"> Mobile-responsive design with interactive features (cost calculators, booking systems)</w:t>
      </w:r>
    </w:p>
    <w:p>
      <w:pPr>
        <w:pStyle w:val="ListNumber"/>
      </w:pPr>
      <w:r>
        <w:rPr>
          <w:b/>
        </w:rPr>
        <w:t>Local SEO:</w:t>
      </w:r>
      <w:r>
        <w:t xml:space="preserve"> Comprehensive local search optimisation for Adelaide electrical services keywords</w:t>
      </w:r>
    </w:p>
    <w:p>
      <w:pPr>
        <w:pStyle w:val="ListNumber"/>
      </w:pPr>
      <w:r>
        <w:rPr>
          <w:b/>
        </w:rPr>
        <w:t>Google My Business:</w:t>
      </w:r>
      <w:r>
        <w:t xml:space="preserve"> Optimised listing with regular customer review management</w:t>
      </w:r>
    </w:p>
    <w:p>
      <w:pPr>
        <w:pStyle w:val="ListNumber"/>
      </w:pPr>
      <w:r>
        <w:rPr>
          <w:b/>
        </w:rPr>
        <w:t>Content Marketing:</w:t>
      </w:r>
      <w:r>
        <w:t xml:space="preserve"> Educational blog content addressing customer electrical questions and safety concerns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website traffic and lead generation</w:t>
      </w:r>
    </w:p>
    <w:p>
      <w:pPr>
        <w:pStyle w:val="ListBullet"/>
      </w:pPr>
      <w:r>
        <w:t>Higher visibility for local electrical service searches</w:t>
      </w:r>
    </w:p>
    <w:p>
      <w:pPr>
        <w:pStyle w:val="ListBullet"/>
      </w:pPr>
      <w:r>
        <w:t>Enhanced credibility through educational content</w:t>
      </w:r>
    </w:p>
    <w:p>
      <w:pPr>
        <w:pStyle w:val="ListBullet"/>
      </w:pPr>
      <w:r>
        <w:t>Improved customer service experience through digital tools</w:t>
      </w:r>
    </w:p>
    <w:p/>
    <w:p>
      <w:pPr>
        <w:pStyle w:val="Heading3"/>
        <w:jc w:val="left"/>
      </w:pPr>
      <w:r>
        <w:t>Priority 3: Customer Education and Thought Leadership</w:t>
      </w:r>
    </w:p>
    <w:p/>
    <w:p>
      <w:r>
        <w:rPr>
          <w:b/>
        </w:rPr>
        <w:t>Strategic Focus:</w:t>
      </w:r>
      <w:r>
        <w:t xml:space="preserve"> Establish All Spark Electrical as Adelaide's trusted electrical expertise source</w:t>
      </w:r>
    </w:p>
    <w:p/>
    <w:p>
      <w:r>
        <w:rPr>
          <w:b/>
        </w:rPr>
        <w:t>Key Actions:</w:t>
      </w:r>
    </w:p>
    <w:p>
      <w:pPr>
        <w:pStyle w:val="ListNumber"/>
      </w:pPr>
      <w:r>
        <w:rPr>
          <w:b/>
        </w:rPr>
        <w:t>Educational Content:</w:t>
      </w:r>
      <w:r>
        <w:t xml:space="preserve"> Comprehensive guides for solar installation, EV charging, smart home integration</w:t>
      </w:r>
    </w:p>
    <w:p>
      <w:pPr>
        <w:pStyle w:val="ListNumber"/>
      </w:pPr>
      <w:r>
        <w:rPr>
          <w:b/>
        </w:rPr>
        <w:t>Video Content:</w:t>
      </w:r>
      <w:r>
        <w:t xml:space="preserve"> Service demonstration videos and customer testimonial recordings</w:t>
      </w:r>
    </w:p>
    <w:p>
      <w:pPr>
        <w:pStyle w:val="ListNumber"/>
      </w:pPr>
      <w:r>
        <w:rPr>
          <w:b/>
        </w:rPr>
        <w:t>Community Engagement:</w:t>
      </w:r>
      <w:r>
        <w:t xml:space="preserve"> Local workshop hosting and industry event participation</w:t>
      </w:r>
    </w:p>
    <w:p>
      <w:pPr>
        <w:pStyle w:val="ListNumber"/>
      </w:pPr>
      <w:r>
        <w:rPr>
          <w:b/>
        </w:rPr>
        <w:t>Email Marketing:</w:t>
      </w:r>
      <w:r>
        <w:t xml:space="preserve"> Monthly newsletter with electrical safety tips and energy-saving recommendations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Increased customer trust and credibility</w:t>
      </w:r>
    </w:p>
    <w:p>
      <w:pPr>
        <w:pStyle w:val="ListBullet"/>
      </w:pPr>
      <w:r>
        <w:t>Reduced price shopping through value demonstration</w:t>
      </w:r>
    </w:p>
    <w:p>
      <w:pPr>
        <w:pStyle w:val="ListBullet"/>
      </w:pPr>
      <w:r>
        <w:t>Enhanced customer relationship quality</w:t>
      </w:r>
    </w:p>
    <w:p>
      <w:pPr>
        <w:pStyle w:val="ListBullet"/>
      </w:pPr>
      <w:r>
        <w:t>Improved customer retention and referral generation</w:t>
      </w:r>
    </w:p>
    <w:p/>
    <w:p>
      <w:pPr>
        <w:pStyle w:val="Heading3"/>
        <w:jc w:val="left"/>
      </w:pPr>
      <w:r>
        <w:t>Priority 4: Service Diversification and Value-Added Offerings</w:t>
      </w:r>
    </w:p>
    <w:p/>
    <w:p>
      <w:r>
        <w:rPr>
          <w:b/>
        </w:rPr>
        <w:t>Strategic Focus:</w:t>
      </w:r>
      <w:r>
        <w:t xml:space="preserve"> Expand beyond traditional electrical services into higher-value solutions</w:t>
      </w:r>
    </w:p>
    <w:p/>
    <w:p>
      <w:r>
        <w:rPr>
          <w:b/>
        </w:rPr>
        <w:t>Key Actions:</w:t>
      </w:r>
    </w:p>
    <w:p>
      <w:pPr>
        <w:pStyle w:val="ListNumber"/>
      </w:pPr>
      <w:r>
        <w:rPr>
          <w:b/>
        </w:rPr>
        <w:t>Maintenance Contracts:</w:t>
      </w:r>
      <w:r>
        <w:t xml:space="preserve"> Develop comprehensive electrical maintenance agreement programs</w:t>
      </w:r>
    </w:p>
    <w:p>
      <w:pPr>
        <w:pStyle w:val="ListNumber"/>
      </w:pPr>
      <w:r>
        <w:rPr>
          <w:b/>
        </w:rPr>
        <w:t>Energy Consulting:</w:t>
      </w:r>
      <w:r>
        <w:t xml:space="preserve"> Energy efficiency audit and optimisation consulting services</w:t>
      </w:r>
    </w:p>
    <w:p>
      <w:pPr>
        <w:pStyle w:val="ListNumber"/>
      </w:pPr>
      <w:r>
        <w:rPr>
          <w:b/>
        </w:rPr>
        <w:t>Commercial Focus:</w:t>
      </w:r>
      <w:r>
        <w:t xml:space="preserve"> Increased focus on higher-value commercial and industrial projects</w:t>
      </w:r>
    </w:p>
    <w:p>
      <w:pPr>
        <w:pStyle w:val="ListNumber"/>
      </w:pPr>
      <w:r>
        <w:rPr>
          <w:b/>
        </w:rPr>
        <w:t>Technology Integration:</w:t>
      </w:r>
      <w:r>
        <w:t xml:space="preserve"> Smart building and home automation system specialisation</w:t>
      </w:r>
    </w:p>
    <w:p/>
    <w:p>
      <w:r>
        <w:rPr>
          <w:b/>
        </w:rPr>
        <w:t>Expected Outcomes:</w:t>
      </w:r>
    </w:p>
    <w:p>
      <w:pPr>
        <w:pStyle w:val="ListBullet"/>
      </w:pPr>
      <w:r>
        <w:t>Recurring revenue stream development</w:t>
      </w:r>
    </w:p>
    <w:p>
      <w:pPr>
        <w:pStyle w:val="ListBullet"/>
      </w:pPr>
      <w:r>
        <w:t>Higher profit margins through specialised services</w:t>
      </w:r>
    </w:p>
    <w:p>
      <w:pPr>
        <w:pStyle w:val="ListBullet"/>
      </w:pPr>
      <w:r>
        <w:t>Reduced dependency on price-competitive residential work</w:t>
      </w:r>
    </w:p>
    <w:p>
      <w:pPr>
        <w:pStyle w:val="ListBullet"/>
      </w:pPr>
      <w:r>
        <w:t>Enhanced customer lifetime value</w:t>
      </w:r>
    </w:p>
    <w:p/>
    <w:p>
      <w:pPr>
        <w:pStyle w:val="Heading2"/>
        <w:jc w:val="left"/>
      </w:pPr>
      <w:r>
        <w:t>Research Methodology &amp; Data Sources</w:t>
      </w:r>
    </w:p>
    <w:p/>
    <w:p>
      <w:pPr>
        <w:pStyle w:val="Heading3"/>
        <w:jc w:val="left"/>
      </w:pPr>
      <w:r>
        <w:t>Primary Data Sources</w:t>
      </w:r>
    </w:p>
    <w:p>
      <w:pPr>
        <w:pStyle w:val="ListBullet"/>
      </w:pPr>
      <w:r>
        <w:rPr>
          <w:b/>
        </w:rPr>
        <w:t>All Spark Electrical Website Analysis:</w:t>
      </w:r>
      <w:r>
        <w:t xml:space="preserve"> Comprehensive review of current positioning, services, and messaging</w:t>
      </w:r>
    </w:p>
    <w:p>
      <w:pPr>
        <w:pStyle w:val="ListBullet"/>
      </w:pPr>
      <w:r>
        <w:rPr>
          <w:b/>
        </w:rPr>
        <w:t>Direct Website Research:</w:t>
      </w:r>
      <w:r>
        <w:t xml:space="preserve"> https://allsparkelectrical.net/ - Service offerings, brand messaging, contact information</w:t>
      </w:r>
    </w:p>
    <w:p/>
    <w:p>
      <w:pPr>
        <w:pStyle w:val="Heading3"/>
        <w:jc w:val="left"/>
      </w:pPr>
      <w:r>
        <w:t>Secondary Data Sources</w:t>
      </w:r>
    </w:p>
    <w:p>
      <w:pPr>
        <w:pStyle w:val="ListBullet"/>
      </w:pPr>
      <w:r>
        <w:rPr>
          <w:b/>
        </w:rPr>
        <w:t>IBISWorld Australia Electrical Services Report 2025:</w:t>
      </w:r>
      <w:r>
        <w:t xml:space="preserve"> Industry size, growth trends, competitive analysis</w:t>
      </w:r>
    </w:p>
    <w:p>
      <w:pPr>
        <w:pStyle w:val="ListBullet"/>
      </w:pPr>
      <w:r>
        <w:rPr>
          <w:b/>
        </w:rPr>
        <w:t>SolarQuotes Australia Market Reports:</w:t>
      </w:r>
      <w:r>
        <w:t xml:space="preserve"> Solar and EV charging market trends and consumer preferences</w:t>
      </w:r>
    </w:p>
    <w:p>
      <w:pPr>
        <w:pStyle w:val="ListBullet"/>
      </w:pPr>
      <w:r>
        <w:rPr>
          <w:b/>
        </w:rPr>
        <w:t>ProductReview.com.au:</w:t>
      </w:r>
      <w:r>
        <w:t xml:space="preserve"> Customer feedback and competitive analysis for Adelaide electrical contractors</w:t>
      </w:r>
    </w:p>
    <w:p>
      <w:pPr>
        <w:pStyle w:val="ListBullet"/>
      </w:pPr>
      <w:r>
        <w:rPr>
          <w:b/>
        </w:rPr>
        <w:t>Australian Bureau of Statistics:</w:t>
      </w:r>
      <w:r>
        <w:t xml:space="preserve"> Demographic and economic data for Adelaide and South Australia</w:t>
      </w:r>
    </w:p>
    <w:p>
      <w:pPr>
        <w:pStyle w:val="ListBullet"/>
      </w:pPr>
      <w:r>
        <w:rPr>
          <w:b/>
        </w:rPr>
        <w:t>Clean Energy Council:</w:t>
      </w:r>
      <w:r>
        <w:t xml:space="preserve"> Solar adoption trends and renewable energy market data</w:t>
      </w:r>
    </w:p>
    <w:p/>
    <w:p>
      <w:pPr>
        <w:pStyle w:val="Heading3"/>
        <w:jc w:val="left"/>
      </w:pPr>
      <w:r>
        <w:t>Research Methodology</w:t>
      </w:r>
    </w:p>
    <w:p>
      <w:pPr>
        <w:pStyle w:val="ListBullet"/>
      </w:pPr>
      <w:r>
        <w:rPr>
          <w:b/>
        </w:rPr>
        <w:t>Competitive Analysis:</w:t>
      </w:r>
      <w:r>
        <w:t xml:space="preserve"> Systematic review of major Adelaide electrical contractors</w:t>
      </w:r>
    </w:p>
    <w:p>
      <w:pPr>
        <w:pStyle w:val="ListBullet"/>
      </w:pPr>
      <w:r>
        <w:rPr>
          <w:b/>
        </w:rPr>
        <w:t>Market Trend Analysis:</w:t>
      </w:r>
      <w:r>
        <w:t xml:space="preserve"> Assessment of industry reports and government data</w:t>
      </w:r>
    </w:p>
    <w:p>
      <w:pPr>
        <w:pStyle w:val="ListBullet"/>
      </w:pPr>
      <w:r>
        <w:rPr>
          <w:b/>
        </w:rPr>
        <w:t>Technology Trend Research:</w:t>
      </w:r>
      <w:r>
        <w:t xml:space="preserve"> Analysis of emerging electrical and energy technologies</w:t>
      </w:r>
    </w:p>
    <w:p>
      <w:pPr>
        <w:pStyle w:val="ListBullet"/>
      </w:pPr>
      <w:r>
        <w:rPr>
          <w:b/>
        </w:rPr>
        <w:t>Customer Needs Assessment:</w:t>
      </w:r>
      <w:r>
        <w:t xml:space="preserve"> Review of customer feedback and industry best practices</w:t>
      </w:r>
    </w:p>
    <w:p/>
    <w:p>
      <w:pPr>
        <w:pStyle w:val="Heading3"/>
        <w:jc w:val="left"/>
      </w:pPr>
      <w:r>
        <w:t>Data Quality and Limitations</w:t>
      </w:r>
    </w:p>
    <w:p>
      <w:pPr>
        <w:pStyle w:val="ListBullet"/>
      </w:pPr>
      <w:r>
        <w:rPr>
          <w:b/>
        </w:rPr>
        <w:t>Market Data:</w:t>
      </w:r>
      <w:r>
        <w:t xml:space="preserve"> Industry data primarily from 2024-2025 reporting periods with forward projections</w:t>
      </w:r>
    </w:p>
    <w:p>
      <w:pPr>
        <w:pStyle w:val="ListBullet"/>
      </w:pPr>
      <w:r>
        <w:rPr>
          <w:b/>
        </w:rPr>
        <w:t>Competitive Intelligence:</w:t>
      </w:r>
      <w:r>
        <w:t xml:space="preserve"> Limited to publicly available information about competitors</w:t>
      </w:r>
    </w:p>
    <w:p>
      <w:pPr>
        <w:pStyle w:val="ListBullet"/>
      </w:pPr>
      <w:r>
        <w:rPr>
          <w:b/>
        </w:rPr>
        <w:t>Customer Insights:</w:t>
      </w:r>
      <w:r>
        <w:t xml:space="preserve"> Based on industry research and online reviews; primary customer surveys would enhance accuracy</w:t>
      </w:r>
    </w:p>
    <w:p>
      <w:pPr>
        <w:pStyle w:val="ListBullet"/>
      </w:pPr>
      <w:r>
        <w:rPr>
          <w:b/>
        </w:rPr>
        <w:t>Local Market Data:</w:t>
      </w:r>
      <w:r>
        <w:t xml:space="preserve"> Some extrapolation from national trends to Adelaide-specific market conditions</w:t>
      </w:r>
    </w:p>
    <w:p/>
    <w:p>
      <w:pPr>
        <w:pStyle w:val="Heading3"/>
        <w:jc w:val="left"/>
      </w:pPr>
      <w:r>
        <w:t>Recommended Research Enhancements</w:t>
      </w:r>
    </w:p>
    <w:p>
      <w:pPr>
        <w:pStyle w:val="ListNumber"/>
      </w:pPr>
      <w:r>
        <w:rPr>
          <w:b/>
        </w:rPr>
        <w:t>Primary Customer Research:</w:t>
      </w:r>
      <w:r>
        <w:t xml:space="preserve"> Conduct surveys and interviews with existing All Spark Electrical customers</w:t>
      </w:r>
    </w:p>
    <w:p>
      <w:pPr>
        <w:pStyle w:val="ListNumber"/>
      </w:pPr>
      <w:r>
        <w:rPr>
          <w:b/>
        </w:rPr>
        <w:t>Competitor Mystery Shopping:</w:t>
      </w:r>
      <w:r>
        <w:t xml:space="preserve"> Direct assessment of competitor service offerings and customer experience</w:t>
      </w:r>
    </w:p>
    <w:p>
      <w:pPr>
        <w:pStyle w:val="ListNumber"/>
      </w:pPr>
      <w:r>
        <w:rPr>
          <w:b/>
        </w:rPr>
        <w:t>Local Market Analysis:</w:t>
      </w:r>
      <w:r>
        <w:t xml:space="preserve"> Detailed analysis of Adelaide construction and development pipeline</w:t>
      </w:r>
    </w:p>
    <w:p>
      <w:pPr>
        <w:pStyle w:val="ListNumber"/>
      </w:pPr>
      <w:r>
        <w:rPr>
          <w:b/>
        </w:rPr>
        <w:t>Technology Adoption Research:</w:t>
      </w:r>
      <w:r>
        <w:t xml:space="preserve"> Survey of customer interest in emerging electrical technologies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Prepared:</w:t>
      </w:r>
      <w:r>
        <w:t xml:space="preserve"> 14th September 2025</w:t>
      </w:r>
    </w:p>
    <w:p>
      <w:r>
        <w:rPr>
          <w:b/>
        </w:rPr>
        <w:t>Research Scope:</w:t>
      </w:r>
      <w:r>
        <w:t xml:space="preserve"> Foundation research for comprehensive marketing strategy development</w:t>
      </w:r>
    </w:p>
    <w:p>
      <w:r>
        <w:rPr>
          <w:b/>
        </w:rPr>
        <w:t>Next Phase:</w:t>
      </w:r>
      <w:r>
        <w:t xml:space="preserve"> Competitive Intelligence &amp; Search Landscape Analysis (Phase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