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Phase 4: Content Planning, Briefs &amp; AI Optimisation</w:t>
      </w:r>
    </w:p>
    <w:p>
      <w:pPr>
        <w:pStyle w:val="Heading2"/>
        <w:jc w:val="left"/>
      </w:pPr>
      <w:r>
        <w:t>AI Search/GEO Service Page Comprehensive Content Plan</w:t>
      </w:r>
    </w:p>
    <w:p/>
    <w:p>
      <w:r>
        <w:rPr>
          <w:b/>
        </w:rPr>
        <w:t>Date:</w:t>
      </w:r>
      <w:r>
        <w:t xml:space="preserve"> 25th September 2025</w:t>
      </w:r>
    </w:p>
    <w:p>
      <w:r>
        <w:rPr>
          <w:b/>
        </w:rPr>
        <w:t>Client:</w:t>
      </w:r>
      <w:r>
        <w:t xml:space="preserve"> Discover Web Solutions</w:t>
      </w:r>
    </w:p>
    <w:p>
      <w:r>
        <w:rPr>
          <w:b/>
        </w:rPr>
        <w:t>Service:</w:t>
      </w:r>
      <w:r>
        <w:t xml:space="preserve"> AI Search/GEO Service Page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This comprehensive content plan creates a conversion-optimised AI Search/Generative Engine Optimisation service page designed to capture the rapidly growing AI search market in Australia. The page targets businesses seeking to maintain visibility as search behaviour shifts to AI-powered platforms like ChatGPT, Perplexity, and Google AI Overviews.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Page Structure &amp; Content Architecture</w:t>
      </w:r>
    </w:p>
    <w:p/>
    <w:p>
      <w:pPr>
        <w:pStyle w:val="Heading3"/>
        <w:jc w:val="left"/>
      </w:pPr>
      <w:r>
        <w:t>Page Layout Specifications</w:t>
      </w:r>
    </w:p>
    <w:p/>
    <w:p>
      <w:r>
        <w:t>#### Header Section</w:t>
      </w:r>
    </w:p>
    <w:p>
      <w:r>
        <w:rPr>
          <w:b/>
        </w:rPr>
        <w:t>H1 Tag:</w:t>
      </w:r>
      <w:r>
        <w:t xml:space="preserve"> "AI Search Optimisation &amp; Generative Engine Optimisation (GEO) Services Australia"</w:t>
      </w:r>
    </w:p>
    <w:p>
      <w:r>
        <w:rPr>
          <w:b/>
        </w:rPr>
        <w:t>Subheading:</w:t>
      </w:r>
      <w:r>
        <w:t xml:space="preserve"> "Get Found in ChatGPT, Perplexity &amp; Google AI Overviews - Future-Proof Your Digital Presence"</w:t>
      </w:r>
    </w:p>
    <w:p/>
    <w:p>
      <w:r>
        <w:rPr>
          <w:b/>
        </w:rPr>
        <w:t>Hero Content Block:</w:t>
      </w:r>
    </w:p>
    <w:p>
      <w:pPr>
        <w:pStyle w:val="ListBullet"/>
      </w:pPr>
      <w:r>
        <w:t>Word Count: 150-200 words</w:t>
      </w:r>
    </w:p>
    <w:p>
      <w:pPr>
        <w:pStyle w:val="ListBullet"/>
      </w:pPr>
      <w:r>
        <w:t>Focus: Problem/solution positioning with clear value proposition</w:t>
      </w:r>
    </w:p>
    <w:p>
      <w:pPr>
        <w:pStyle w:val="ListBullet"/>
      </w:pPr>
      <w:r>
        <w:t>CTA Placement: Primary "Get Free AI Search Audit" button</w:t>
      </w:r>
    </w:p>
    <w:p>
      <w:pPr>
        <w:pStyle w:val="ListBullet"/>
      </w:pPr>
      <w:r>
        <w:t>Visual Element: Modern AI/search themed hero graphic</w:t>
      </w:r>
    </w:p>
    <w:p/>
    <w:p>
      <w:r>
        <w:t>#### Trust Indicators Section</w:t>
      </w:r>
    </w:p>
    <w:p>
      <w:pPr>
        <w:pStyle w:val="ListBullet"/>
      </w:pPr>
      <w:r>
        <w:t>Client testimonials carousel</w:t>
      </w:r>
    </w:p>
    <w:p>
      <w:pPr>
        <w:pStyle w:val="ListBullet"/>
      </w:pPr>
      <w:r>
        <w:t>"Trusted by Australian Businesses" badge</w:t>
      </w:r>
    </w:p>
    <w:p>
      <w:pPr>
        <w:pStyle w:val="ListBullet"/>
      </w:pPr>
      <w:r>
        <w:t>Industry certifications and awards</w:t>
      </w:r>
    </w:p>
    <w:p>
      <w:pPr>
        <w:pStyle w:val="ListBullet"/>
      </w:pPr>
      <w:r>
        <w:t>Case study preview tiles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Detailed Content Brief</w:t>
      </w:r>
    </w:p>
    <w:p/>
    <w:p>
      <w:pPr>
        <w:pStyle w:val="Heading3"/>
        <w:jc w:val="left"/>
      </w:pPr>
      <w:r>
        <w:t>Section 1: Introduction &amp; Problem Statement</w:t>
      </w:r>
    </w:p>
    <w:p>
      <w:r>
        <w:rPr>
          <w:b/>
        </w:rPr>
        <w:t>Target Keyword:</w:t>
      </w:r>
      <w:r>
        <w:t xml:space="preserve"> "AI search optimisation australia"</w:t>
      </w:r>
    </w:p>
    <w:p>
      <w:r>
        <w:rPr>
          <w:b/>
        </w:rPr>
        <w:t>Word Count:</w:t>
      </w:r>
      <w:r>
        <w:t xml:space="preserve"> 300-400 words</w:t>
      </w:r>
    </w:p>
    <w:p/>
    <w:p>
      <w:r>
        <w:rPr>
          <w:b/>
        </w:rPr>
        <w:t>Content Structure: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H2: The Future of Search is Here - Are You Ready?</w:t>
      </w:r>
    </w:p>
    <w:p/>
    <w:p>
      <w:r>
        <w:t>Opening Hook:</w:t>
      </w:r>
    </w:p>
    <w:p>
      <w:r>
        <w:t>"In 2025, 77% of Australians now use ChatGPT as a search engine, with 24% turning to AI before Google. If your business isn't optimised for AI search platforms, you're invisible to a rapidly growing audience."</w:t>
      </w:r>
    </w:p>
    <w:p/>
    <w:p>
      <w:r>
        <w:t>Key Points to Cover:</w:t>
      </w:r>
    </w:p>
    <w:p>
      <w:pPr>
        <w:pStyle w:val="ListBullet"/>
      </w:pPr>
      <w:r>
        <w:t>AI search growth statistics (527% increase in AI-driven traffic)</w:t>
      </w:r>
    </w:p>
    <w:p>
      <w:pPr>
        <w:pStyle w:val="ListBullet"/>
      </w:pPr>
      <w:r>
        <w:t>Traditional SEO limitations in AI search environment</w:t>
      </w:r>
    </w:p>
    <w:p>
      <w:pPr>
        <w:pStyle w:val="ListBullet"/>
      </w:pPr>
      <w:r>
        <w:t>Competitive advantage of early AI search adoption</w:t>
      </w:r>
    </w:p>
    <w:p>
      <w:pPr>
        <w:pStyle w:val="ListBullet"/>
      </w:pPr>
      <w:r>
        <w:t>Australian market opportunity (limited competition)</w:t>
      </w:r>
    </w:p>
    <w:p/>
    <w:p>
      <w:r>
        <w:t>Statistics to Include:</w:t>
      </w:r>
    </w:p>
    <w:p>
      <w:pPr>
        <w:pStyle w:val="ListBullet"/>
      </w:pPr>
      <w:r>
        <w:t>ChatGPT: 400+ million weekly users</w:t>
      </w:r>
    </w:p>
    <w:p>
      <w:pPr>
        <w:pStyle w:val="ListBullet"/>
      </w:pPr>
      <w:r>
        <w:t>Google AI Overviews: Appearing on 57% of SERPs</w:t>
      </w:r>
    </w:p>
    <w:p>
      <w:pPr>
        <w:pStyle w:val="ListBullet"/>
      </w:pPr>
      <w:r>
        <w:t>Conversion rates: 14.6% for GEO vs 1.7% traditional SEO</w:t>
      </w:r>
    </w:p>
    <w:p>
      <w:pPr>
        <w:pStyle w:val="ListBullet"/>
      </w:pPr>
      <w:r>
        <w:t>Voice search: 60% of searches by end 2025</w:t>
      </w:r>
    </w:p>
    <w:p/>
    <w:p>
      <w:r>
        <w:t>Source Citations Required:</w:t>
      </w:r>
    </w:p>
    <w:p>
      <w:pPr>
        <w:pStyle w:val="ListBullet"/>
      </w:pPr>
      <w:r>
        <w:t>Search Engine Land AI Optimization Reports</w:t>
      </w:r>
    </w:p>
    <w:p>
      <w:pPr>
        <w:pStyle w:val="ListBullet"/>
      </w:pPr>
      <w:r>
        <w:t>Semrush AI Traffic Research 2025</w:t>
      </w:r>
    </w:p>
    <w:p>
      <w:pPr>
        <w:pStyle w:val="ListBullet"/>
      </w:pPr>
      <w:r>
        <w:t>Australian Digital Marketing Statistics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Section 2: Service Definition &amp; Explanation</w:t>
      </w:r>
    </w:p>
    <w:p>
      <w:r>
        <w:rPr>
          <w:b/>
        </w:rPr>
        <w:t>Target Keyword:</w:t>
      </w:r>
      <w:r>
        <w:t xml:space="preserve"> "generative engine optimisation australia"</w:t>
      </w:r>
    </w:p>
    <w:p>
      <w:r>
        <w:rPr>
          <w:b/>
        </w:rPr>
        <w:t>Word Count:</w:t>
      </w:r>
      <w:r>
        <w:t xml:space="preserve"> 400-500 words</w:t>
      </w:r>
    </w:p>
    <w:p/>
    <w:p>
      <w:r>
        <w:rPr>
          <w:b/>
        </w:rPr>
        <w:t>Content Structure: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H2: What is Generative Engine Optimisation (GEO)?</w:t>
      </w:r>
    </w:p>
    <w:p/>
    <w:p>
      <w:r>
        <w:t>Subsections:</w:t>
      </w:r>
    </w:p>
    <w:p>
      <w:r>
        <w:t>H3: GEO vs Traditional SEO - Key Differences</w:t>
      </w:r>
    </w:p>
    <w:p>
      <w:r>
        <w:t>H3: AI Platforms We Optimise For</w:t>
      </w:r>
    </w:p>
    <w:p>
      <w:r>
        <w:t>H3: The Science Behind AI Search Algorithms</w:t>
      </w:r>
    </w:p>
    <w:p/>
    <w:p>
      <w:r>
        <w:t>Key Educational Points:</w:t>
      </w:r>
    </w:p>
    <w:p>
      <w:pPr>
        <w:pStyle w:val="ListBullet"/>
      </w:pPr>
      <w:r>
        <w:t>Clear definition of GEO in simple terms</w:t>
      </w:r>
    </w:p>
    <w:p>
      <w:pPr>
        <w:pStyle w:val="ListBullet"/>
      </w:pPr>
      <w:r>
        <w:t>How AI search engines work differently</w:t>
      </w:r>
    </w:p>
    <w:p>
      <w:pPr>
        <w:pStyle w:val="ListBullet"/>
      </w:pPr>
      <w:r>
        <w:t>Why traditional SEO strategies don't work for AI</w:t>
      </w:r>
    </w:p>
    <w:p>
      <w:pPr>
        <w:pStyle w:val="ListBullet"/>
      </w:pPr>
      <w:r>
        <w:t>Platform-specific optimisation requirements</w:t>
      </w:r>
    </w:p>
    <w:p/>
    <w:p>
      <w:r>
        <w:t>AI Platforms to Feature:</w:t>
      </w:r>
    </w:p>
    <w:p>
      <w:pPr>
        <w:pStyle w:val="ListBullet"/>
      </w:pPr>
      <w:r>
        <w:t>ChatGPT (with SearchGPT integration)</w:t>
      </w:r>
    </w:p>
    <w:p>
      <w:pPr>
        <w:pStyle w:val="ListBullet"/>
      </w:pPr>
      <w:r>
        <w:t>Perplexity AI</w:t>
      </w:r>
    </w:p>
    <w:p>
      <w:pPr>
        <w:pStyle w:val="ListBullet"/>
      </w:pPr>
      <w:r>
        <w:t>Google AI Overviews</w:t>
      </w:r>
    </w:p>
    <w:p>
      <w:pPr>
        <w:pStyle w:val="ListBullet"/>
      </w:pPr>
      <w:r>
        <w:t>Microsoft Copilot</w:t>
      </w:r>
    </w:p>
    <w:p>
      <w:pPr>
        <w:pStyle w:val="ListBullet"/>
      </w:pPr>
      <w:r>
        <w:t>Meta AI</w:t>
      </w:r>
    </w:p>
    <w:p/>
    <w:p>
      <w:r>
        <w:t>Technical Concepts (Simplified):</w:t>
      </w:r>
    </w:p>
    <w:p>
      <w:pPr>
        <w:pStyle w:val="ListBullet"/>
      </w:pPr>
      <w:r>
        <w:t>Natural Language Processing (NLP)</w:t>
      </w:r>
    </w:p>
    <w:p>
      <w:pPr>
        <w:pStyle w:val="ListBullet"/>
      </w:pPr>
      <w:r>
        <w:t>Retrieval-Augmented Generation (RAG)</w:t>
      </w:r>
    </w:p>
    <w:p>
      <w:pPr>
        <w:pStyle w:val="ListBullet"/>
      </w:pPr>
      <w:r>
        <w:t>Vector search and semantic understanding</w:t>
      </w:r>
    </w:p>
    <w:p>
      <w:pPr>
        <w:pStyle w:val="ListBullet"/>
      </w:pPr>
      <w:r>
        <w:t>Citation and source authority algorithms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Section 3: Comprehensive Service Offerings</w:t>
      </w:r>
    </w:p>
    <w:p>
      <w:r>
        <w:rPr>
          <w:b/>
        </w:rPr>
        <w:t>Target Keywords:</w:t>
      </w:r>
      <w:r>
        <w:t xml:space="preserve"> "GEO services australia", "AI search marketing"</w:t>
      </w:r>
    </w:p>
    <w:p>
      <w:r>
        <w:rPr>
          <w:b/>
        </w:rPr>
        <w:t>Word Count:</w:t>
      </w:r>
      <w:r>
        <w:t xml:space="preserve"> 600-700 words</w:t>
      </w:r>
    </w:p>
    <w:p/>
    <w:p>
      <w:r>
        <w:rPr>
          <w:b/>
        </w:rPr>
        <w:t>Content Structure: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H2: Our Comprehensive AI Search Optimisation Services</w:t>
      </w:r>
    </w:p>
    <w:p/>
    <w:p>
      <w:r>
        <w:t>Service Categories:</w:t>
      </w:r>
    </w:p>
    <w:p/>
    <w:p>
      <w:r>
        <w:t>H3: 1. AI Search Audit &amp; Strategy</w:t>
      </w:r>
    </w:p>
    <w:p>
      <w:pPr>
        <w:pStyle w:val="ListBullet"/>
      </w:pPr>
      <w:r>
        <w:t>Comprehensive AI search visibility assessment</w:t>
      </w:r>
    </w:p>
    <w:p>
      <w:pPr>
        <w:pStyle w:val="ListBullet"/>
      </w:pPr>
      <w:r>
        <w:t>Competitive AI search analysis</w:t>
      </w:r>
    </w:p>
    <w:p>
      <w:pPr>
        <w:pStyle w:val="ListBullet"/>
      </w:pPr>
      <w:r>
        <w:t>Custom GEO strategy development</w:t>
      </w:r>
    </w:p>
    <w:p>
      <w:pPr>
        <w:pStyle w:val="ListBullet"/>
      </w:pPr>
      <w:r>
        <w:t>Platform-specific optimisation roadmap</w:t>
      </w:r>
    </w:p>
    <w:p/>
    <w:p>
      <w:r>
        <w:t>H3: 2. Content Optimisation for AI Search</w:t>
      </w:r>
    </w:p>
    <w:p>
      <w:pPr>
        <w:pStyle w:val="ListBullet"/>
      </w:pPr>
      <w:r>
        <w:t>Conversational keyword integration</w:t>
      </w:r>
    </w:p>
    <w:p>
      <w:pPr>
        <w:pStyle w:val="ListBullet"/>
      </w:pPr>
      <w:r>
        <w:t>Question-based content structuring</w:t>
      </w:r>
    </w:p>
    <w:p>
      <w:pPr>
        <w:pStyle w:val="ListBullet"/>
      </w:pPr>
      <w:r>
        <w:t>Citation-worthy content development</w:t>
      </w:r>
    </w:p>
    <w:p>
      <w:pPr>
        <w:pStyle w:val="ListBullet"/>
      </w:pPr>
      <w:r>
        <w:t>Schema markup and structured data</w:t>
      </w:r>
    </w:p>
    <w:p/>
    <w:p>
      <w:r>
        <w:t>H3: 3. Technical AI Search Optimisation</w:t>
      </w:r>
    </w:p>
    <w:p>
      <w:pPr>
        <w:pStyle w:val="ListBullet"/>
      </w:pPr>
      <w:r>
        <w:t>Site speed and performance optimisation</w:t>
      </w:r>
    </w:p>
    <w:p>
      <w:pPr>
        <w:pStyle w:val="ListBullet"/>
      </w:pPr>
      <w:r>
        <w:t>Mobile-first indexing compliance</w:t>
      </w:r>
    </w:p>
    <w:p>
      <w:pPr>
        <w:pStyle w:val="ListBullet"/>
      </w:pPr>
      <w:r>
        <w:t>AI crawler accessibility improvements</w:t>
      </w:r>
    </w:p>
    <w:p>
      <w:pPr>
        <w:pStyle w:val="ListBullet"/>
      </w:pPr>
      <w:r>
        <w:t>Voice search technical requirements</w:t>
      </w:r>
    </w:p>
    <w:p/>
    <w:p>
      <w:r>
        <w:t>H3: 4. Platform-Specific Optimisation</w:t>
      </w:r>
    </w:p>
    <w:p>
      <w:pPr>
        <w:pStyle w:val="ListBullet"/>
      </w:pPr>
      <w:r>
        <w:t>ChatGPT citation optimisation</w:t>
      </w:r>
    </w:p>
    <w:p>
      <w:pPr>
        <w:pStyle w:val="ListBullet"/>
      </w:pPr>
      <w:r>
        <w:t>Perplexity source authority building</w:t>
      </w:r>
    </w:p>
    <w:p>
      <w:pPr>
        <w:pStyle w:val="ListBullet"/>
      </w:pPr>
      <w:r>
        <w:t>Google AI Overviews featured snippet targeting</w:t>
      </w:r>
    </w:p>
    <w:p>
      <w:pPr>
        <w:pStyle w:val="ListBullet"/>
      </w:pPr>
      <w:r>
        <w:t>Voice search query optimisation</w:t>
      </w:r>
    </w:p>
    <w:p/>
    <w:p>
      <w:r>
        <w:t>H3: 5. Performance Monitoring &amp; Reporting</w:t>
      </w:r>
    </w:p>
    <w:p>
      <w:pPr>
        <w:pStyle w:val="ListBullet"/>
      </w:pPr>
      <w:r>
        <w:t>AI search visibility tracking</w:t>
      </w:r>
    </w:p>
    <w:p>
      <w:pPr>
        <w:pStyle w:val="ListBullet"/>
      </w:pPr>
      <w:r>
        <w:t>Citation and mention monitoring</w:t>
      </w:r>
    </w:p>
    <w:p>
      <w:pPr>
        <w:pStyle w:val="ListBullet"/>
      </w:pPr>
      <w:r>
        <w:t>Conversion rate analysis</w:t>
      </w:r>
    </w:p>
    <w:p>
      <w:pPr>
        <w:pStyle w:val="ListBullet"/>
      </w:pPr>
      <w:r>
        <w:t>ROI measurement and reporting</w:t>
      </w:r>
    </w:p>
    <w:p/>
    <w:p>
      <w:r>
        <w:t>Pricing Framework:</w:t>
      </w:r>
    </w:p>
    <w:p>
      <w:pPr>
        <w:pStyle w:val="ListBullet"/>
      </w:pPr>
      <w:r>
        <w:t>Starter Package: $2,500/month</w:t>
      </w:r>
    </w:p>
    <w:p>
      <w:pPr>
        <w:pStyle w:val="ListBullet"/>
      </w:pPr>
      <w:r>
        <w:t>Professional Package: $4,000/month</w:t>
      </w:r>
    </w:p>
    <w:p>
      <w:pPr>
        <w:pStyle w:val="ListBullet"/>
      </w:pPr>
      <w:r>
        <w:t>Enterprise Package: $6,500/month</w:t>
      </w:r>
    </w:p>
    <w:p>
      <w:pPr>
        <w:pStyle w:val="ListBullet"/>
      </w:pPr>
      <w:r>
        <w:t>Custom solutions available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Section 4: Benefits &amp; Results</w:t>
      </w:r>
    </w:p>
    <w:p>
      <w:r>
        <w:rPr>
          <w:b/>
        </w:rPr>
        <w:t>Target Keywords:</w:t>
      </w:r>
      <w:r>
        <w:t xml:space="preserve"> "AI search results", "GEO benefits australia"</w:t>
      </w:r>
    </w:p>
    <w:p>
      <w:r>
        <w:rPr>
          <w:b/>
        </w:rPr>
        <w:t>Word Count:</w:t>
      </w:r>
      <w:r>
        <w:t xml:space="preserve"> 400-500 words</w:t>
      </w:r>
    </w:p>
    <w:p/>
    <w:p>
      <w:r>
        <w:rPr>
          <w:b/>
        </w:rPr>
        <w:t>Content Structure: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H2: Why Australian Businesses Choose Our AI Search Optimisation</w:t>
      </w:r>
    </w:p>
    <w:p/>
    <w:p>
      <w:r>
        <w:t>Key Benefits:</w:t>
      </w:r>
    </w:p>
    <w:p>
      <w:pPr>
        <w:pStyle w:val="ListNumber"/>
      </w:pPr>
      <w:r>
        <w:t>Future-Proof Digital Strategy</w:t>
      </w:r>
    </w:p>
    <w:p>
      <w:pPr>
        <w:pStyle w:val="ListNumber"/>
      </w:pPr>
      <w:r>
        <w:t>Higher Quality Traffic &amp; Conversions</w:t>
      </w:r>
    </w:p>
    <w:p>
      <w:pPr>
        <w:pStyle w:val="ListNumber"/>
      </w:pPr>
      <w:r>
        <w:t>Competitive Advantage in AI Search</w:t>
      </w:r>
    </w:p>
    <w:p>
      <w:pPr>
        <w:pStyle w:val="ListNumber"/>
      </w:pPr>
      <w:r>
        <w:t>Improved Brand Authority &amp; Trust</w:t>
      </w:r>
    </w:p>
    <w:p>
      <w:pPr>
        <w:pStyle w:val="ListNumber"/>
      </w:pPr>
      <w:r>
        <w:t>Integration with Existing SEO Strategy</w:t>
      </w:r>
    </w:p>
    <w:p/>
    <w:p>
      <w:r>
        <w:t>Results to Highlight:</w:t>
      </w:r>
    </w:p>
    <w:p>
      <w:pPr>
        <w:pStyle w:val="ListBullet"/>
      </w:pPr>
      <w:r>
        <w:t>14.6% conversion rate improvement</w:t>
      </w:r>
    </w:p>
    <w:p>
      <w:pPr>
        <w:pStyle w:val="ListBullet"/>
      </w:pPr>
      <w:r>
        <w:t>40% increase in AI search visibility</w:t>
      </w:r>
    </w:p>
    <w:p>
      <w:pPr>
        <w:pStyle w:val="ListBullet"/>
      </w:pPr>
      <w:r>
        <w:t>300% growth in AI-driven traffic</w:t>
      </w:r>
    </w:p>
    <w:p>
      <w:pPr>
        <w:pStyle w:val="ListBullet"/>
      </w:pPr>
      <w:r>
        <w:t>25% reduction in customer acquisition cost</w:t>
      </w:r>
    </w:p>
    <w:p/>
    <w:p>
      <w:r>
        <w:t>Case Study Previews:</w:t>
      </w:r>
    </w:p>
    <w:p>
      <w:pPr>
        <w:pStyle w:val="ListBullet"/>
      </w:pPr>
      <w:r>
        <w:t>"How [Client] Increased AI Search Traffic by 400%"</w:t>
      </w:r>
    </w:p>
    <w:p>
      <w:pPr>
        <w:pStyle w:val="ListBullet"/>
      </w:pPr>
      <w:r>
        <w:t>"From Invisible to Industry Authority: [Client] GEO Success"</w:t>
      </w:r>
    </w:p>
    <w:p>
      <w:pPr>
        <w:pStyle w:val="ListBullet"/>
      </w:pPr>
      <w:r>
        <w:t>"Local Business Dominates Voice Search with Our GEO Strategy"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Section 5: Australian Market Positioning</w:t>
      </w:r>
    </w:p>
    <w:p>
      <w:r>
        <w:rPr>
          <w:b/>
        </w:rPr>
        <w:t>Target Keywords:</w:t>
      </w:r>
      <w:r>
        <w:t xml:space="preserve"> "AI search consultant australia", "local AI search optimisation"</w:t>
      </w:r>
    </w:p>
    <w:p>
      <w:r>
        <w:rPr>
          <w:b/>
        </w:rPr>
        <w:t>Word Count:</w:t>
      </w:r>
      <w:r>
        <w:t xml:space="preserve"> 300-400 words</w:t>
      </w:r>
    </w:p>
    <w:p/>
    <w:p>
      <w:r>
        <w:rPr>
          <w:b/>
        </w:rPr>
        <w:t>Content Structure: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H2: Australia's Leading AI Search Optimisation Specialists</w:t>
      </w:r>
    </w:p>
    <w:p/>
    <w:p>
      <w:r>
        <w:t>Unique Positioning Points:</w:t>
      </w:r>
    </w:p>
    <w:p>
      <w:pPr>
        <w:pStyle w:val="ListBullet"/>
      </w:pPr>
      <w:r>
        <w:t>Deep understanding of Australian search behaviour</w:t>
      </w:r>
    </w:p>
    <w:p>
      <w:pPr>
        <w:pStyle w:val="ListBullet"/>
      </w:pPr>
      <w:r>
        <w:t>Local business success stories and case studies</w:t>
      </w:r>
    </w:p>
    <w:p>
      <w:pPr>
        <w:pStyle w:val="ListBullet"/>
      </w:pPr>
      <w:r>
        <w:t>Australian English language optimisation</w:t>
      </w:r>
    </w:p>
    <w:p>
      <w:pPr>
        <w:pStyle w:val="ListBullet"/>
      </w:pPr>
      <w:r>
        <w:t>Local market competitive intelligence</w:t>
      </w:r>
    </w:p>
    <w:p>
      <w:pPr>
        <w:pStyle w:val="ListBullet"/>
      </w:pPr>
      <w:r>
        <w:t>Compliance with Australian digital marketing standards</w:t>
      </w:r>
    </w:p>
    <w:p/>
    <w:p>
      <w:r>
        <w:t>Geographic Coverage:</w:t>
      </w:r>
    </w:p>
    <w:p>
      <w:pPr>
        <w:pStyle w:val="ListBullet"/>
      </w:pPr>
      <w:r>
        <w:t>Sydney AI Search Optimisation</w:t>
      </w:r>
    </w:p>
    <w:p>
      <w:pPr>
        <w:pStyle w:val="ListBullet"/>
      </w:pPr>
      <w:r>
        <w:t>Melbourne GEO Services</w:t>
      </w:r>
    </w:p>
    <w:p>
      <w:pPr>
        <w:pStyle w:val="ListBullet"/>
      </w:pPr>
      <w:r>
        <w:t>Brisbane Generative Engine Optimisation</w:t>
      </w:r>
    </w:p>
    <w:p>
      <w:pPr>
        <w:pStyle w:val="ListBullet"/>
      </w:pPr>
      <w:r>
        <w:t>Perth AI Search Consulting</w:t>
      </w:r>
    </w:p>
    <w:p>
      <w:pPr>
        <w:pStyle w:val="ListBullet"/>
      </w:pPr>
      <w:r>
        <w:t>Adelaide Digital Marketing AI Services</w:t>
      </w:r>
    </w:p>
    <w:p/>
    <w:p>
      <w:r>
        <w:t>Regional Expertise:</w:t>
      </w:r>
    </w:p>
    <w:p>
      <w:pPr>
        <w:pStyle w:val="ListBullet"/>
      </w:pPr>
      <w:r>
        <w:t>Local search intent patterns</w:t>
      </w:r>
    </w:p>
    <w:p>
      <w:pPr>
        <w:pStyle w:val="ListBullet"/>
      </w:pPr>
      <w:r>
        <w:t>Australian industry terminology</w:t>
      </w:r>
    </w:p>
    <w:p>
      <w:pPr>
        <w:pStyle w:val="ListBullet"/>
      </w:pPr>
      <w:r>
        <w:t>Regional competitive landscape</w:t>
      </w:r>
    </w:p>
    <w:p>
      <w:pPr>
        <w:pStyle w:val="ListBullet"/>
      </w:pPr>
      <w:r>
        <w:t>Local citation and authority building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Section 6: Process &amp; Methodology</w:t>
      </w:r>
    </w:p>
    <w:p>
      <w:r>
        <w:rPr>
          <w:b/>
        </w:rPr>
        <w:t>Target Keywords:</w:t>
      </w:r>
      <w:r>
        <w:t xml:space="preserve"> "GEO process", "AI search optimisation methodology"</w:t>
      </w:r>
    </w:p>
    <w:p>
      <w:r>
        <w:rPr>
          <w:b/>
        </w:rPr>
        <w:t>Word Count:</w:t>
      </w:r>
      <w:r>
        <w:t xml:space="preserve"> 500-600 words</w:t>
      </w:r>
    </w:p>
    <w:p/>
    <w:p>
      <w:r>
        <w:rPr>
          <w:b/>
        </w:rPr>
        <w:t>Content Structure: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H2: Our Proven 5-Phase AI Search Optimisation Process</w:t>
      </w:r>
    </w:p>
    <w:p/>
    <w:p>
      <w:r>
        <w:t>Phase 1: Discovery &amp; Audit (Week 1-2)</w:t>
      </w:r>
    </w:p>
    <w:p>
      <w:pPr>
        <w:pStyle w:val="ListBullet"/>
      </w:pPr>
      <w:r>
        <w:t>Current AI search visibility assessment</w:t>
      </w:r>
    </w:p>
    <w:p>
      <w:pPr>
        <w:pStyle w:val="ListBullet"/>
      </w:pPr>
      <w:r>
        <w:t>Competitor AI search analysis</w:t>
      </w:r>
    </w:p>
    <w:p>
      <w:pPr>
        <w:pStyle w:val="ListBullet"/>
      </w:pPr>
      <w:r>
        <w:t>Technical infrastructure evaluation</w:t>
      </w:r>
    </w:p>
    <w:p>
      <w:pPr>
        <w:pStyle w:val="ListBullet"/>
      </w:pPr>
      <w:r>
        <w:t>Content audit for AI compatibility</w:t>
      </w:r>
    </w:p>
    <w:p/>
    <w:p>
      <w:r>
        <w:t>Phase 2: Strategy Development (Week 3)</w:t>
      </w:r>
    </w:p>
    <w:p>
      <w:pPr>
        <w:pStyle w:val="ListBullet"/>
      </w:pPr>
      <w:r>
        <w:t>Custom GEO strategy creation</w:t>
      </w:r>
    </w:p>
    <w:p>
      <w:pPr>
        <w:pStyle w:val="ListBullet"/>
      </w:pPr>
      <w:r>
        <w:t>Platform prioritisation plan</w:t>
      </w:r>
    </w:p>
    <w:p>
      <w:pPr>
        <w:pStyle w:val="ListBullet"/>
      </w:pPr>
      <w:r>
        <w:t>Content optimisation roadmap</w:t>
      </w:r>
    </w:p>
    <w:p>
      <w:pPr>
        <w:pStyle w:val="ListBullet"/>
      </w:pPr>
      <w:r>
        <w:t>Technical implementation timeline</w:t>
      </w:r>
    </w:p>
    <w:p/>
    <w:p>
      <w:r>
        <w:t>Phase 3: Implementation (Week 4-8)</w:t>
      </w:r>
    </w:p>
    <w:p>
      <w:pPr>
        <w:pStyle w:val="ListBullet"/>
      </w:pPr>
      <w:r>
        <w:t>Content optimisation execution</w:t>
      </w:r>
    </w:p>
    <w:p>
      <w:pPr>
        <w:pStyle w:val="ListBullet"/>
      </w:pPr>
      <w:r>
        <w:t>Technical infrastructure improvements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Platform-specific optimisations</w:t>
      </w:r>
    </w:p>
    <w:p/>
    <w:p>
      <w:r>
        <w:t>Phase 4: Launch &amp; Monitoring (Week 9-12)</w:t>
      </w:r>
    </w:p>
    <w:p>
      <w:pPr>
        <w:pStyle w:val="ListBullet"/>
      </w:pPr>
      <w:r>
        <w:t>AI search visibility tracking setup</w:t>
      </w:r>
    </w:p>
    <w:p>
      <w:pPr>
        <w:pStyle w:val="ListBullet"/>
      </w:pPr>
      <w:r>
        <w:t>Performance baseline establishment</w:t>
      </w:r>
    </w:p>
    <w:p>
      <w:pPr>
        <w:pStyle w:val="ListBullet"/>
      </w:pPr>
      <w:r>
        <w:t>Initial results analysis</w:t>
      </w:r>
    </w:p>
    <w:p>
      <w:pPr>
        <w:pStyle w:val="ListBullet"/>
      </w:pPr>
      <w:r>
        <w:t>Strategy refinement based on data</w:t>
      </w:r>
    </w:p>
    <w:p/>
    <w:p>
      <w:r>
        <w:t>Phase 5: Optimisation &amp; Scaling (Ongoing)</w:t>
      </w:r>
    </w:p>
    <w:p>
      <w:pPr>
        <w:pStyle w:val="ListBullet"/>
      </w:pPr>
      <w:r>
        <w:t>Continuous performance monitoring</w:t>
      </w:r>
    </w:p>
    <w:p>
      <w:pPr>
        <w:pStyle w:val="ListBullet"/>
      </w:pPr>
      <w:r>
        <w:t>Regular strategy adjustments</w:t>
      </w:r>
    </w:p>
    <w:p>
      <w:pPr>
        <w:pStyle w:val="ListBullet"/>
      </w:pPr>
      <w:r>
        <w:t>New platform integration</w:t>
      </w:r>
    </w:p>
    <w:p>
      <w:pPr>
        <w:pStyle w:val="ListBullet"/>
      </w:pPr>
      <w:r>
        <w:t>Scaling successful tactics</w:t>
      </w:r>
    </w:p>
    <w:p/>
    <w:p>
      <w:r>
        <w:t>Quality Assurance:</w:t>
      </w:r>
    </w:p>
    <w:p>
      <w:pPr>
        <w:pStyle w:val="ListBullet"/>
      </w:pPr>
      <w:r>
        <w:t>Iterative feedback loops with ≥8.5/10 quality scores</w:t>
      </w:r>
    </w:p>
    <w:p>
      <w:pPr>
        <w:pStyle w:val="ListBullet"/>
      </w:pPr>
      <w:r>
        <w:t>Multi-agent content review process</w:t>
      </w:r>
    </w:p>
    <w:p>
      <w:pPr>
        <w:pStyle w:val="ListBullet"/>
      </w:pPr>
      <w:r>
        <w:t>British English compliance verification</w:t>
      </w:r>
    </w:p>
    <w:p>
      <w:pPr>
        <w:pStyle w:val="ListBullet"/>
      </w:pPr>
      <w:r>
        <w:t>Australian market relevance validation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Conversion Optimisation Strategy</w:t>
      </w:r>
    </w:p>
    <w:p/>
    <w:p>
      <w:pPr>
        <w:pStyle w:val="Heading3"/>
        <w:jc w:val="left"/>
      </w:pPr>
      <w:r>
        <w:t>Primary Conversion Goals</w:t>
      </w:r>
    </w:p>
    <w:p>
      <w:pPr>
        <w:pStyle w:val="ListNumber"/>
      </w:pPr>
      <w:r>
        <w:rPr>
          <w:b/>
        </w:rPr>
        <w:t>Lead Generation:</w:t>
      </w:r>
      <w:r>
        <w:t xml:space="preserve"> AI Search Audit requests</w:t>
      </w:r>
    </w:p>
    <w:p>
      <w:pPr>
        <w:pStyle w:val="ListNumber"/>
      </w:pPr>
      <w:r>
        <w:rPr>
          <w:b/>
        </w:rPr>
        <w:t>Consultation Bookings:</w:t>
      </w:r>
      <w:r>
        <w:t xml:space="preserve"> Strategy consultation calls</w:t>
      </w:r>
    </w:p>
    <w:p>
      <w:pPr>
        <w:pStyle w:val="ListNumber"/>
      </w:pPr>
      <w:r>
        <w:rPr>
          <w:b/>
        </w:rPr>
        <w:t>Service Inquiries:</w:t>
      </w:r>
      <w:r>
        <w:t xml:space="preserve"> Custom GEO package requests</w:t>
      </w:r>
    </w:p>
    <w:p>
      <w:pPr>
        <w:pStyle w:val="ListNumber"/>
      </w:pPr>
      <w:r>
        <w:rPr>
          <w:b/>
        </w:rPr>
        <w:t>Content Engagement:</w:t>
      </w:r>
      <w:r>
        <w:t xml:space="preserve"> Newsletter signups and resource downloads</w:t>
      </w:r>
    </w:p>
    <w:p/>
    <w:p>
      <w:pPr>
        <w:pStyle w:val="Heading3"/>
        <w:jc w:val="left"/>
      </w:pPr>
      <w:r>
        <w:t>Call-to-Action (CTA) Strategy</w:t>
      </w:r>
    </w:p>
    <w:p/>
    <w:p>
      <w:r>
        <w:t>#### Primary CTAs</w:t>
      </w:r>
    </w:p>
    <w:p>
      <w:pPr>
        <w:pStyle w:val="ListBullet"/>
      </w:pPr>
      <w:r>
        <w:rPr>
          <w:b/>
        </w:rPr>
        <w:t>Above Fold:</w:t>
      </w:r>
      <w:r>
        <w:t xml:space="preserve"> "Get Your Free AI Search Audit" (Bright, contrasting button)</w:t>
      </w:r>
    </w:p>
    <w:p>
      <w:pPr>
        <w:pStyle w:val="ListBullet"/>
      </w:pPr>
      <w:r>
        <w:rPr>
          <w:b/>
        </w:rPr>
        <w:t>Mid-Page:</w:t>
      </w:r>
      <w:r>
        <w:t xml:space="preserve"> "Book Your GEO Strategy Consultation"</w:t>
      </w:r>
    </w:p>
    <w:p>
      <w:pPr>
        <w:pStyle w:val="ListBullet"/>
      </w:pPr>
      <w:r>
        <w:rPr>
          <w:b/>
        </w:rPr>
        <w:t>Bottom Page:</w:t>
      </w:r>
      <w:r>
        <w:t xml:space="preserve"> "Start Your AI Search Transformation Today"</w:t>
      </w:r>
    </w:p>
    <w:p/>
    <w:p>
      <w:r>
        <w:t>#### Secondary CTAs</w:t>
      </w:r>
    </w:p>
    <w:p>
      <w:pPr>
        <w:pStyle w:val="ListBullet"/>
      </w:pPr>
      <w:r>
        <w:t>"Download Our GEO Guide"</w:t>
      </w:r>
    </w:p>
    <w:p>
      <w:pPr>
        <w:pStyle w:val="ListBullet"/>
      </w:pPr>
      <w:r>
        <w:t>"View AI Search Case Studies"</w:t>
      </w:r>
    </w:p>
    <w:p>
      <w:pPr>
        <w:pStyle w:val="ListBullet"/>
      </w:pPr>
      <w:r>
        <w:t>"Subscribe to AI Search Updates"</w:t>
      </w:r>
    </w:p>
    <w:p>
      <w:pPr>
        <w:pStyle w:val="ListBullet"/>
      </w:pPr>
      <w:r>
        <w:t>"Contact Our GEO Specialists"</w:t>
      </w:r>
    </w:p>
    <w:p/>
    <w:p>
      <w:pPr>
        <w:pStyle w:val="Heading3"/>
        <w:jc w:val="left"/>
      </w:pPr>
      <w:r>
        <w:t>Trust Building Elements</w:t>
      </w:r>
    </w:p>
    <w:p/>
    <w:p>
      <w:r>
        <w:t>#### Social Proof Integration</w:t>
      </w:r>
    </w:p>
    <w:p>
      <w:pPr>
        <w:pStyle w:val="ListBullet"/>
      </w:pPr>
      <w:r>
        <w:t>Client testimonials with photos and business names</w:t>
      </w:r>
    </w:p>
    <w:p>
      <w:pPr>
        <w:pStyle w:val="ListBullet"/>
      </w:pPr>
      <w:r>
        <w:t>Case study results with specific metrics</w:t>
      </w:r>
    </w:p>
    <w:p>
      <w:pPr>
        <w:pStyle w:val="ListBullet"/>
      </w:pPr>
      <w:r>
        <w:t>Industry award badges and certifications</w:t>
      </w:r>
    </w:p>
    <w:p>
      <w:pPr>
        <w:pStyle w:val="ListBullet"/>
      </w:pPr>
      <w:r>
        <w:t>"As seen in" media mentions</w:t>
      </w:r>
    </w:p>
    <w:p/>
    <w:p>
      <w:r>
        <w:t>#### Authority Indicators</w:t>
      </w:r>
    </w:p>
    <w:p>
      <w:pPr>
        <w:pStyle w:val="ListBullet"/>
      </w:pPr>
      <w:r>
        <w:t>Team member certifications and expertise</w:t>
      </w:r>
    </w:p>
    <w:p>
      <w:pPr>
        <w:pStyle w:val="ListBullet"/>
      </w:pPr>
      <w:r>
        <w:t>Years of experience in digital marketing</w:t>
      </w:r>
    </w:p>
    <w:p>
      <w:pPr>
        <w:pStyle w:val="ListBullet"/>
      </w:pPr>
      <w:r>
        <w:t>Number of successful AI search campaigns</w:t>
      </w:r>
    </w:p>
    <w:p>
      <w:pPr>
        <w:pStyle w:val="ListBullet"/>
      </w:pPr>
      <w:r>
        <w:t>Industry thought leadership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SEO Specifications</w:t>
      </w:r>
    </w:p>
    <w:p/>
    <w:p>
      <w:pPr>
        <w:pStyle w:val="Heading3"/>
        <w:jc w:val="left"/>
      </w:pPr>
      <w:r>
        <w:t>On-Page Optimisation Requirements</w:t>
      </w:r>
    </w:p>
    <w:p/>
    <w:p>
      <w:r>
        <w:t>#### Meta Tags</w:t>
      </w:r>
    </w:p>
    <w:p>
      <w:r>
        <w:rPr>
          <w:rFonts w:ascii="Courier New" w:hAnsi="Courier New"/>
        </w:rPr>
      </w:r>
      <w:r>
        <w:t>`html</w:t>
      </w:r>
    </w:p>
    <w:p>
      <w:r>
        <w:t>&lt;title&gt;AI Search Optimisation &amp; GEO Services Australia | Discover Web Solutions&lt;/title&gt;</w:t>
      </w:r>
    </w:p>
    <w:p>
      <w:r>
        <w:t>&lt;meta name="description" content="Increase visibility in ChatGPT, Perplexity &amp; Google AI Overviews with expert Generative Engine Optimisation (GEO) services. Australia's trusted AI search specialists offering proven results and future-proof strategies."&gt;</w:t>
      </w:r>
    </w:p>
    <w:p>
      <w:r>
        <w:t>&lt;meta name="keywords" content="AI search optimisation, generative engine optimisation, GEO services australia, ChatGPT SEO, Perplexity optimisation, AI search marketing"&gt;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Structured Data Requirements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"Service",</w:t>
      </w:r>
    </w:p>
    <w:p>
      <w:r>
        <w:t>"name": "AI Search Optimisation &amp; GEO Services",</w:t>
      </w:r>
    </w:p>
    <w:p>
      <w:r>
        <w:t>"provider": {</w:t>
      </w:r>
    </w:p>
    <w:p>
      <w:r>
        <w:t>"@type": "Organization",</w:t>
      </w:r>
    </w:p>
    <w:p>
      <w:r>
        <w:t>"name": "Discover Web Solutions"</w:t>
      </w:r>
    </w:p>
    <w:p>
      <w:r>
        <w:t>},</w:t>
      </w:r>
    </w:p>
    <w:p>
      <w:r>
        <w:t>"areaServed": "Australia",</w:t>
      </w:r>
    </w:p>
    <w:p>
      <w:r>
        <w:t>"description": "Professional Generative Engine Optimisation services for ChatGPT, Perplexity, and Google AI Overviews"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Performance Requirements</w:t>
      </w:r>
    </w:p>
    <w:p>
      <w:pPr>
        <w:pStyle w:val="ListBullet"/>
      </w:pPr>
      <w:r>
        <w:rPr>
          <w:b/>
        </w:rPr>
        <w:t>Page Load Speed:</w:t>
      </w:r>
      <w:r>
        <w:t xml:space="preserve"> Under 3 seconds on mobile</w:t>
      </w:r>
    </w:p>
    <w:p>
      <w:pPr>
        <w:pStyle w:val="ListBullet"/>
      </w:pPr>
      <w:r>
        <w:rPr>
          <w:b/>
        </w:rPr>
        <w:t>Core Web Vitals:</w:t>
      </w:r>
      <w:r>
        <w:t xml:space="preserve"> All metrics in "Good" range</w:t>
      </w:r>
    </w:p>
    <w:p>
      <w:pPr>
        <w:pStyle w:val="ListBullet"/>
      </w:pPr>
      <w:r>
        <w:rPr>
          <w:b/>
        </w:rPr>
        <w:t>Mobile Responsiveness:</w:t>
      </w:r>
      <w:r>
        <w:t xml:space="preserve"> Perfect mobile experience</w:t>
      </w:r>
    </w:p>
    <w:p>
      <w:pPr>
        <w:pStyle w:val="ListBullet"/>
      </w:pPr>
      <w:r>
        <w:rPr>
          <w:b/>
        </w:rPr>
        <w:t>Accessibility:</w:t>
      </w:r>
      <w:r>
        <w:t xml:space="preserve"> WCAG 2.1 AA compliance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Quality Assurance Framework</w:t>
      </w:r>
    </w:p>
    <w:p/>
    <w:p>
      <w:pPr>
        <w:pStyle w:val="Heading3"/>
        <w:jc w:val="left"/>
      </w:pPr>
      <w:r>
        <w:t>Iterative Feedback Loop Implementation</w:t>
      </w:r>
    </w:p>
    <w:p/>
    <w:p>
      <w:r>
        <w:t>#### Agent Sequence for Content Review</w:t>
      </w:r>
    </w:p>
    <w:p>
      <w:pPr>
        <w:pStyle w:val="ListNumber"/>
      </w:pPr>
      <w:r>
        <w:rPr>
          <w:b/>
        </w:rPr>
        <w:t>clarity_conciseness_editor</w:t>
      </w:r>
      <w:r>
        <w:t xml:space="preserve"> (Threshold: 8/10)</w:t>
      </w:r>
    </w:p>
    <w:p>
      <w:pPr>
        <w:pStyle w:val="ListBullet"/>
      </w:pPr>
      <w:r>
        <w:t>Grammar and spelling verification</w:t>
      </w:r>
    </w:p>
    <w:p>
      <w:pPr>
        <w:pStyle w:val="ListBullet"/>
      </w:pPr>
      <w:r>
        <w:t>British English compliance</w:t>
      </w:r>
    </w:p>
    <w:p>
      <w:pPr>
        <w:pStyle w:val="ListBullet"/>
      </w:pPr>
      <w:r>
        <w:t>Sentence structure optimisation</w:t>
      </w:r>
    </w:p>
    <w:p/>
    <w:p>
      <w:pPr>
        <w:pStyle w:val="ListNumber"/>
      </w:pPr>
      <w:r>
        <w:rPr>
          <w:b/>
        </w:rPr>
        <w:t>cognitive_load_minimizer</w:t>
      </w:r>
      <w:r>
        <w:t xml:space="preserve"> (Threshold: 7/10)</w:t>
      </w:r>
    </w:p>
    <w:p>
      <w:pPr>
        <w:pStyle w:val="ListBullet"/>
      </w:pPr>
      <w:r>
        <w:t>Information hierarchy assessment</w:t>
      </w:r>
    </w:p>
    <w:p>
      <w:pPr>
        <w:pStyle w:val="ListBullet"/>
      </w:pPr>
      <w:r>
        <w:t>Scanability improvement</w:t>
      </w:r>
    </w:p>
    <w:p>
      <w:pPr>
        <w:pStyle w:val="ListBullet"/>
      </w:pPr>
      <w:r>
        <w:t>Complexity reduction</w:t>
      </w:r>
    </w:p>
    <w:p/>
    <w:p>
      <w:pPr>
        <w:pStyle w:val="ListNumber"/>
      </w:pPr>
      <w:r>
        <w:rPr>
          <w:b/>
        </w:rPr>
        <w:t>content_critique_specialist</w:t>
      </w:r>
      <w:r>
        <w:t xml:space="preserve"> (Threshold: 7/10)</w:t>
      </w:r>
    </w:p>
    <w:p>
      <w:pPr>
        <w:pStyle w:val="ListBullet"/>
      </w:pPr>
      <w:r>
        <w:t>Argument strength verification</w:t>
      </w:r>
    </w:p>
    <w:p>
      <w:pPr>
        <w:pStyle w:val="ListBullet"/>
      </w:pPr>
      <w:r>
        <w:t>Evidence support validation</w:t>
      </w:r>
    </w:p>
    <w:p>
      <w:pPr>
        <w:pStyle w:val="ListBullet"/>
      </w:pPr>
      <w:r>
        <w:t>Logical consistency review</w:t>
      </w:r>
    </w:p>
    <w:p/>
    <w:p>
      <w:pPr>
        <w:pStyle w:val="ListNumber"/>
      </w:pPr>
      <w:r>
        <w:rPr>
          <w:b/>
        </w:rPr>
        <w:t>ai_text_naturalizer</w:t>
      </w:r>
      <w:r>
        <w:t xml:space="preserve"> (Threshold: 8/10)</w:t>
      </w:r>
    </w:p>
    <w:p>
      <w:pPr>
        <w:pStyle w:val="ListBullet"/>
      </w:pPr>
      <w:r>
        <w:t>AI writing artifact removal</w:t>
      </w:r>
    </w:p>
    <w:p>
      <w:pPr>
        <w:pStyle w:val="ListBullet"/>
      </w:pPr>
      <w:r>
        <w:t>Human expression enhancement</w:t>
      </w:r>
    </w:p>
    <w:p>
      <w:pPr>
        <w:pStyle w:val="ListBullet"/>
      </w:pPr>
      <w:r>
        <w:t>Professional tone balancing</w:t>
      </w:r>
    </w:p>
    <w:p/>
    <w:p>
      <w:r>
        <w:t>#### Success Criteria</w:t>
      </w:r>
    </w:p>
    <w:p>
      <w:pPr>
        <w:pStyle w:val="ListBullet"/>
      </w:pPr>
      <w:r>
        <w:rPr>
          <w:b/>
        </w:rPr>
        <w:t>Aggregate Quality Score:</w:t>
      </w:r>
      <w:r>
        <w:t xml:space="preserve"> ≥8.5/10</w:t>
      </w:r>
    </w:p>
    <w:p>
      <w:pPr>
        <w:pStyle w:val="ListBullet"/>
      </w:pPr>
      <w:r>
        <w:rPr>
          <w:b/>
        </w:rPr>
        <w:t>Maximum Iterations:</w:t>
      </w:r>
      <w:r>
        <w:t xml:space="preserve"> 3 cycles</w:t>
      </w:r>
    </w:p>
    <w:p>
      <w:pPr>
        <w:pStyle w:val="ListBullet"/>
      </w:pPr>
      <w:r>
        <w:rPr>
          <w:b/>
        </w:rPr>
        <w:t>Improvement Requirement:</w:t>
      </w:r>
      <w:r>
        <w:t xml:space="preserve"> Measurable progress between iterations</w:t>
      </w:r>
    </w:p>
    <w:p>
      <w:pPr>
        <w:pStyle w:val="ListBullet"/>
      </w:pPr>
      <w:r>
        <w:rPr>
          <w:b/>
        </w:rPr>
        <w:t>Escalation Trigger:</w:t>
      </w:r>
      <w:r>
        <w:t xml:space="preserve"> 2 cycles with no improvement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AI Platform Optimisation Specifications</w:t>
      </w:r>
    </w:p>
    <w:p/>
    <w:p>
      <w:pPr>
        <w:pStyle w:val="Heading3"/>
        <w:jc w:val="left"/>
      </w:pPr>
      <w:r>
        <w:t>ChatGPT Optimisation</w:t>
      </w:r>
    </w:p>
    <w:p>
      <w:pPr>
        <w:pStyle w:val="ListBullet"/>
      </w:pPr>
      <w:r>
        <w:rPr>
          <w:b/>
        </w:rPr>
        <w:t>Content Style:</w:t>
      </w:r>
      <w:r>
        <w:t xml:space="preserve"> Academic and research-oriented language</w:t>
      </w:r>
    </w:p>
    <w:p>
      <w:pPr>
        <w:pStyle w:val="ListBullet"/>
      </w:pPr>
      <w:r>
        <w:rPr>
          <w:b/>
        </w:rPr>
        <w:t>Citation Format:</w:t>
      </w:r>
      <w:r>
        <w:t xml:space="preserve"> Authoritative sources with clear attribution</w:t>
      </w:r>
    </w:p>
    <w:p>
      <w:pPr>
        <w:pStyle w:val="ListBullet"/>
      </w:pPr>
      <w:r>
        <w:rPr>
          <w:b/>
        </w:rPr>
        <w:t>Structure:</w:t>
      </w:r>
      <w:r>
        <w:t xml:space="preserve"> Question-answer format with detailed explanations</w:t>
      </w:r>
    </w:p>
    <w:p>
      <w:pPr>
        <w:pStyle w:val="ListBullet"/>
      </w:pPr>
      <w:r>
        <w:rPr>
          <w:b/>
        </w:rPr>
        <w:t>Authority Signals:</w:t>
      </w:r>
      <w:r>
        <w:t xml:space="preserve"> Industry expertise and thought leadership content</w:t>
      </w:r>
    </w:p>
    <w:p/>
    <w:p>
      <w:pPr>
        <w:pStyle w:val="Heading3"/>
        <w:jc w:val="left"/>
      </w:pPr>
      <w:r>
        <w:t>Perplexity Optimisation</w:t>
      </w:r>
    </w:p>
    <w:p>
      <w:pPr>
        <w:pStyle w:val="ListBullet"/>
      </w:pPr>
      <w:r>
        <w:rPr>
          <w:b/>
        </w:rPr>
        <w:t>Content Style:</w:t>
      </w:r>
      <w:r>
        <w:t xml:space="preserve"> Fact-heavy with strong citations</w:t>
      </w:r>
    </w:p>
    <w:p>
      <w:pPr>
        <w:pStyle w:val="ListBullet"/>
      </w:pPr>
      <w:r>
        <w:rPr>
          <w:b/>
        </w:rPr>
        <w:t>Visual Elements:</w:t>
      </w:r>
      <w:r>
        <w:t xml:space="preserve"> Charts, graphs, and infographics</w:t>
      </w:r>
    </w:p>
    <w:p>
      <w:pPr>
        <w:pStyle w:val="ListBullet"/>
      </w:pPr>
      <w:r>
        <w:rPr>
          <w:b/>
        </w:rPr>
        <w:t>Source Authority:</w:t>
      </w:r>
      <w:r>
        <w:t xml:space="preserve"> High-quality backlinks and references</w:t>
      </w:r>
    </w:p>
    <w:p>
      <w:pPr>
        <w:pStyle w:val="ListBullet"/>
      </w:pPr>
      <w:r>
        <w:rPr>
          <w:b/>
        </w:rPr>
        <w:t>Update Frequency:</w:t>
      </w:r>
      <w:r>
        <w:t xml:space="preserve"> Regular content freshness maintenance</w:t>
      </w:r>
    </w:p>
    <w:p/>
    <w:p>
      <w:pPr>
        <w:pStyle w:val="Heading3"/>
        <w:jc w:val="left"/>
      </w:pPr>
      <w:r>
        <w:t>Google AI Overviews Optimisation</w:t>
      </w:r>
    </w:p>
    <w:p>
      <w:pPr>
        <w:pStyle w:val="ListBullet"/>
      </w:pPr>
      <w:r>
        <w:rPr>
          <w:b/>
        </w:rPr>
        <w:t>Content Format:</w:t>
      </w:r>
      <w:r>
        <w:t xml:space="preserve"> Featured snippet compatible structure</w:t>
      </w:r>
    </w:p>
    <w:p>
      <w:pPr>
        <w:pStyle w:val="ListBullet"/>
      </w:pPr>
      <w:r>
        <w:rPr>
          <w:b/>
        </w:rPr>
        <w:t>Question Coverage:</w:t>
      </w:r>
      <w:r>
        <w:t xml:space="preserve"> Comprehensive FAQ sections</w:t>
      </w:r>
    </w:p>
    <w:p>
      <w:pPr>
        <w:pStyle w:val="ListBullet"/>
      </w:pPr>
      <w:r>
        <w:rPr>
          <w:b/>
        </w:rPr>
        <w:t>Local SEO Integration:</w:t>
      </w:r>
      <w:r>
        <w:t xml:space="preserve"> Australian business context</w:t>
      </w:r>
    </w:p>
    <w:p>
      <w:pPr>
        <w:pStyle w:val="ListBullet"/>
      </w:pPr>
      <w:r>
        <w:rPr>
          <w:b/>
        </w:rPr>
        <w:t>Structured Data:</w:t>
      </w:r>
      <w:r>
        <w:t xml:space="preserve"> Rich schema markup implementation</w:t>
      </w:r>
    </w:p>
    <w:p/>
    <w:p>
      <w:pPr>
        <w:pStyle w:val="Heading3"/>
        <w:jc w:val="left"/>
      </w:pPr>
      <w:r>
        <w:t>Voice Search Optimisation</w:t>
      </w:r>
    </w:p>
    <w:p>
      <w:pPr>
        <w:pStyle w:val="ListBullet"/>
      </w:pPr>
      <w:r>
        <w:rPr>
          <w:b/>
        </w:rPr>
        <w:t>Conversational Keywords:</w:t>
      </w:r>
      <w:r>
        <w:t xml:space="preserve"> Natural language query patterns</w:t>
      </w:r>
    </w:p>
    <w:p>
      <w:pPr>
        <w:pStyle w:val="ListBullet"/>
      </w:pPr>
      <w:r>
        <w:rPr>
          <w:b/>
        </w:rPr>
        <w:t>Question Format:</w:t>
      </w:r>
      <w:r>
        <w:t xml:space="preserve"> "Who," "What," "Where," "When," "Why," "How"</w:t>
      </w:r>
    </w:p>
    <w:p>
      <w:pPr>
        <w:pStyle w:val="ListBullet"/>
      </w:pPr>
      <w:r>
        <w:rPr>
          <w:b/>
        </w:rPr>
        <w:t>Local Intent:</w:t>
      </w:r>
      <w:r>
        <w:t xml:space="preserve"> "Near me" and location-specific optimisation</w:t>
      </w:r>
    </w:p>
    <w:p>
      <w:pPr>
        <w:pStyle w:val="ListBullet"/>
      </w:pPr>
      <w:r>
        <w:rPr>
          <w:b/>
        </w:rPr>
        <w:t>Answer Length:</w:t>
      </w:r>
      <w:r>
        <w:t xml:space="preserve"> 29-word optimal length for voice responses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Calendar &amp; Publishing Strategy</w:t>
      </w:r>
    </w:p>
    <w:p/>
    <w:p>
      <w:pPr>
        <w:pStyle w:val="Heading3"/>
        <w:jc w:val="left"/>
      </w:pPr>
      <w:r>
        <w:t>Pre-Launch Content (4 weeks)</w:t>
      </w:r>
    </w:p>
    <w:p>
      <w:pPr>
        <w:pStyle w:val="ListNumber"/>
      </w:pPr>
      <w:r>
        <w:rPr>
          <w:b/>
        </w:rPr>
        <w:t>Week 1:</w:t>
      </w:r>
      <w:r>
        <w:t xml:space="preserve"> Service page content creation and first review cycle</w:t>
      </w:r>
    </w:p>
    <w:p>
      <w:pPr>
        <w:pStyle w:val="ListNumber"/>
      </w:pPr>
      <w:r>
        <w:rPr>
          <w:b/>
        </w:rPr>
        <w:t>Week 2:</w:t>
      </w:r>
      <w:r>
        <w:t xml:space="preserve"> Iterative feedback loop completion and technical implementation</w:t>
      </w:r>
    </w:p>
    <w:p>
      <w:pPr>
        <w:pStyle w:val="ListNumber"/>
      </w:pPr>
      <w:r>
        <w:rPr>
          <w:b/>
        </w:rPr>
        <w:t>Week 3:</w:t>
      </w:r>
      <w:r>
        <w:t xml:space="preserve"> Final quality assurance and performance optimisation</w:t>
      </w:r>
    </w:p>
    <w:p>
      <w:pPr>
        <w:pStyle w:val="ListNumber"/>
      </w:pPr>
      <w:r>
        <w:rPr>
          <w:b/>
        </w:rPr>
        <w:t>Week 4:</w:t>
      </w:r>
      <w:r>
        <w:t xml:space="preserve"> Launch preparation and monitoring setup</w:t>
      </w:r>
    </w:p>
    <w:p/>
    <w:p>
      <w:pPr>
        <w:pStyle w:val="Heading3"/>
        <w:jc w:val="left"/>
      </w:pPr>
      <w:r>
        <w:t>Post-Launch Content Strategy</w:t>
      </w:r>
    </w:p>
    <w:p>
      <w:pPr>
        <w:pStyle w:val="ListNumber"/>
      </w:pPr>
      <w:r>
        <w:rPr>
          <w:b/>
        </w:rPr>
        <w:t>Month 1:</w:t>
      </w:r>
      <w:r>
        <w:t xml:space="preserve"> Performance monitoring and initial optimisations</w:t>
      </w:r>
    </w:p>
    <w:p>
      <w:pPr>
        <w:pStyle w:val="ListNumber"/>
      </w:pPr>
      <w:r>
        <w:rPr>
          <w:b/>
        </w:rPr>
        <w:t>Month 2:</w:t>
      </w:r>
      <w:r>
        <w:t xml:space="preserve"> Supporting blog content creation</w:t>
      </w:r>
    </w:p>
    <w:p>
      <w:pPr>
        <w:pStyle w:val="ListNumber"/>
      </w:pPr>
      <w:r>
        <w:rPr>
          <w:b/>
        </w:rPr>
        <w:t>Month 3:</w:t>
      </w:r>
      <w:r>
        <w:t xml:space="preserve"> Case study development and testimonial collection</w:t>
      </w:r>
    </w:p>
    <w:p>
      <w:pPr>
        <w:pStyle w:val="ListNumber"/>
      </w:pPr>
      <w:r>
        <w:rPr>
          <w:b/>
        </w:rPr>
        <w:t>Month 4+:</w:t>
      </w:r>
      <w:r>
        <w:t xml:space="preserve"> Ongoing optimisation and expansion</w:t>
      </w:r>
    </w:p>
    <w:p/>
    <w:p>
      <w:pPr>
        <w:pStyle w:val="Heading3"/>
        <w:jc w:val="left"/>
      </w:pPr>
      <w:r>
        <w:t>Supporting Content Requirements</w:t>
      </w:r>
    </w:p>
    <w:p>
      <w:pPr>
        <w:pStyle w:val="ListBullet"/>
      </w:pPr>
      <w:r>
        <w:rPr>
          <w:b/>
        </w:rPr>
        <w:t>Blog Posts:</w:t>
      </w:r>
      <w:r>
        <w:t xml:space="preserve"> 4 comprehensive AI search guides monthly</w:t>
      </w:r>
    </w:p>
    <w:p>
      <w:pPr>
        <w:pStyle w:val="ListBullet"/>
      </w:pPr>
      <w:r>
        <w:rPr>
          <w:b/>
        </w:rPr>
        <w:t>Case Studies:</w:t>
      </w:r>
      <w:r>
        <w:t xml:space="preserve"> 2 detailed success stories quarterly</w:t>
      </w:r>
    </w:p>
    <w:p>
      <w:pPr>
        <w:pStyle w:val="ListBullet"/>
      </w:pPr>
      <w:r>
        <w:rPr>
          <w:b/>
        </w:rPr>
        <w:t>Resources:</w:t>
      </w:r>
      <w:r>
        <w:t xml:space="preserve"> Downloadable GEO guides and checklists</w:t>
      </w:r>
    </w:p>
    <w:p>
      <w:pPr>
        <w:pStyle w:val="ListBullet"/>
      </w:pPr>
      <w:r>
        <w:rPr>
          <w:b/>
        </w:rPr>
        <w:t>Video Content:</w:t>
      </w:r>
      <w:r>
        <w:t xml:space="preserve"> Service explanation and client testimonials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AI Search Visibility Metrics</w:t>
      </w:r>
    </w:p>
    <w:p>
      <w:pPr>
        <w:pStyle w:val="ListBullet"/>
      </w:pPr>
      <w:r>
        <w:rPr>
          <w:b/>
        </w:rPr>
        <w:t>AI Overview Citations:</w:t>
      </w:r>
      <w:r>
        <w:t xml:space="preserve"> Monthly appearances target: 50+</w:t>
      </w:r>
    </w:p>
    <w:p>
      <w:pPr>
        <w:pStyle w:val="ListBullet"/>
      </w:pPr>
      <w:r>
        <w:rPr>
          <w:b/>
        </w:rPr>
        <w:t>ChatGPT References:</w:t>
      </w:r>
      <w:r>
        <w:t xml:space="preserve"> Brand mentions goal: 25+ monthly</w:t>
      </w:r>
    </w:p>
    <w:p>
      <w:pPr>
        <w:pStyle w:val="ListBullet"/>
      </w:pPr>
      <w:r>
        <w:rPr>
          <w:b/>
        </w:rPr>
        <w:t>Perplexity Citations:</w:t>
      </w:r>
      <w:r>
        <w:t xml:space="preserve"> Source citations target: 30+ monthly</w:t>
      </w:r>
    </w:p>
    <w:p>
      <w:pPr>
        <w:pStyle w:val="ListBullet"/>
      </w:pPr>
      <w:r>
        <w:rPr>
          <w:b/>
        </w:rPr>
        <w:t>Voice Search Rankings:</w:t>
      </w:r>
      <w:r>
        <w:t xml:space="preserve"> Top 3 positions for primary keywords</w:t>
      </w:r>
    </w:p>
    <w:p/>
    <w:p>
      <w:pPr>
        <w:pStyle w:val="Heading3"/>
        <w:jc w:val="left"/>
      </w:pPr>
      <w:r>
        <w:t>Conversion Metrics</w:t>
      </w:r>
    </w:p>
    <w:p>
      <w:pPr>
        <w:pStyle w:val="ListBullet"/>
      </w:pPr>
      <w:r>
        <w:rPr>
          <w:b/>
        </w:rPr>
        <w:t>Lead Generation:</w:t>
      </w:r>
      <w:r>
        <w:t xml:space="preserve"> 20+ qualified leads monthly</w:t>
      </w:r>
    </w:p>
    <w:p>
      <w:pPr>
        <w:pStyle w:val="ListBullet"/>
      </w:pPr>
      <w:r>
        <w:rPr>
          <w:b/>
        </w:rPr>
        <w:t>Consultation Bookings:</w:t>
      </w:r>
      <w:r>
        <w:t xml:space="preserve"> 15+ strategy calls monthly</w:t>
      </w:r>
    </w:p>
    <w:p>
      <w:pPr>
        <w:pStyle w:val="ListBullet"/>
      </w:pPr>
      <w:r>
        <w:rPr>
          <w:b/>
        </w:rPr>
        <w:t>Service Inquiries:</w:t>
      </w:r>
      <w:r>
        <w:t xml:space="preserve"> 10+ custom package requests monthly</w:t>
      </w:r>
    </w:p>
    <w:p>
      <w:pPr>
        <w:pStyle w:val="ListBullet"/>
      </w:pPr>
      <w:r>
        <w:rPr>
          <w:b/>
        </w:rPr>
        <w:t>Content Engagement:</w:t>
      </w:r>
      <w:r>
        <w:t xml:space="preserve"> 500+ resource downloads monthly</w:t>
      </w:r>
    </w:p>
    <w:p/>
    <w:p>
      <w:pPr>
        <w:pStyle w:val="Heading3"/>
        <w:jc w:val="left"/>
      </w:pPr>
      <w:r>
        <w:t>Performance Benchmarks</w:t>
      </w:r>
    </w:p>
    <w:p>
      <w:pPr>
        <w:pStyle w:val="ListBullet"/>
      </w:pPr>
      <w:r>
        <w:rPr>
          <w:b/>
        </w:rPr>
        <w:t>Organic Traffic Growth:</w:t>
      </w:r>
      <w:r>
        <w:t xml:space="preserve"> 200% increase in 6 months</w:t>
      </w:r>
    </w:p>
    <w:p>
      <w:pPr>
        <w:pStyle w:val="ListBullet"/>
      </w:pPr>
      <w:r>
        <w:rPr>
          <w:b/>
        </w:rPr>
        <w:t>Conversion Rate:</w:t>
      </w:r>
      <w:r>
        <w:t xml:space="preserve"> 14.6% target (industry-leading)</w:t>
      </w:r>
    </w:p>
    <w:p>
      <w:pPr>
        <w:pStyle w:val="ListBullet"/>
      </w:pPr>
      <w:r>
        <w:rPr>
          <w:b/>
        </w:rPr>
        <w:t>Cost per Lead:</w:t>
      </w:r>
      <w:r>
        <w:t xml:space="preserve"> 50% reduction vs traditional methods</w:t>
      </w:r>
    </w:p>
    <w:p>
      <w:pPr>
        <w:pStyle w:val="ListBullet"/>
      </w:pPr>
      <w:r>
        <w:rPr>
          <w:b/>
        </w:rPr>
        <w:t>Customer Lifetime Value:</w:t>
      </w:r>
      <w:r>
        <w:t xml:space="preserve"> 300% increase through AI search clients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Budget &amp; Resource Allocation</w:t>
      </w:r>
    </w:p>
    <w:p/>
    <w:p>
      <w:pPr>
        <w:pStyle w:val="Heading3"/>
        <w:jc w:val="left"/>
      </w:pPr>
      <w:r>
        <w:t>Content Creation Investment</w:t>
      </w:r>
    </w:p>
    <w:p>
      <w:pPr>
        <w:pStyle w:val="ListBullet"/>
      </w:pPr>
      <w:r>
        <w:rPr>
          <w:b/>
        </w:rPr>
        <w:t>Primary Page Development:</w:t>
      </w:r>
      <w:r>
        <w:t xml:space="preserve"> $3,500</w:t>
      </w:r>
    </w:p>
    <w:p>
      <w:pPr>
        <w:pStyle w:val="ListBullet"/>
      </w:pPr>
      <w:r>
        <w:rPr>
          <w:b/>
        </w:rPr>
        <w:t>Supporting Content Creation:</w:t>
      </w:r>
      <w:r>
        <w:t xml:space="preserve"> $2,000</w:t>
      </w:r>
    </w:p>
    <w:p>
      <w:pPr>
        <w:pStyle w:val="ListBullet"/>
      </w:pPr>
      <w:r>
        <w:rPr>
          <w:b/>
        </w:rPr>
        <w:t>Technical Implementation:</w:t>
      </w:r>
      <w:r>
        <w:t xml:space="preserve"> $1,500</w:t>
      </w:r>
    </w:p>
    <w:p>
      <w:pPr>
        <w:pStyle w:val="ListBullet"/>
      </w:pPr>
      <w:r>
        <w:rPr>
          <w:b/>
        </w:rPr>
        <w:t>Quality Assurance &amp; Testing:</w:t>
      </w:r>
      <w:r>
        <w:t xml:space="preserve"> $1,000</w:t>
      </w:r>
    </w:p>
    <w:p>
      <w:pPr>
        <w:pStyle w:val="ListBullet"/>
      </w:pPr>
      <w:r>
        <w:rPr>
          <w:b/>
        </w:rPr>
        <w:t>Performance Monitoring Setup:</w:t>
      </w:r>
      <w:r>
        <w:t xml:space="preserve"> $500</w:t>
      </w:r>
    </w:p>
    <w:p>
      <w:pPr>
        <w:pStyle w:val="ListBullet"/>
      </w:pPr>
      <w:r>
        <w:rPr>
          <w:b/>
        </w:rPr>
        <w:t>Total Investment:</w:t>
      </w:r>
      <w:r>
        <w:t xml:space="preserve"> $8,500</w:t>
      </w:r>
    </w:p>
    <w:p/>
    <w:p>
      <w:pPr>
        <w:pStyle w:val="Heading3"/>
        <w:jc w:val="left"/>
      </w:pPr>
      <w:r>
        <w:t>Ongoing Maintenance (Monthly)</w:t>
      </w:r>
    </w:p>
    <w:p>
      <w:pPr>
        <w:pStyle w:val="ListBullet"/>
      </w:pPr>
      <w:r>
        <w:rPr>
          <w:b/>
        </w:rPr>
        <w:t>Performance Monitoring:</w:t>
      </w:r>
      <w:r>
        <w:t xml:space="preserve"> $300</w:t>
      </w:r>
    </w:p>
    <w:p>
      <w:pPr>
        <w:pStyle w:val="ListBullet"/>
      </w:pPr>
      <w:r>
        <w:rPr>
          <w:b/>
        </w:rPr>
        <w:t>Content Updates:</w:t>
      </w:r>
      <w:r>
        <w:t xml:space="preserve"> $500</w:t>
      </w:r>
    </w:p>
    <w:p>
      <w:pPr>
        <w:pStyle w:val="ListBullet"/>
      </w:pPr>
      <w:r>
        <w:rPr>
          <w:b/>
        </w:rPr>
        <w:t>Technical Optimisation:</w:t>
      </w:r>
      <w:r>
        <w:t xml:space="preserve"> $400</w:t>
      </w:r>
    </w:p>
    <w:p>
      <w:pPr>
        <w:pStyle w:val="ListBullet"/>
      </w:pPr>
      <w:r>
        <w:rPr>
          <w:b/>
        </w:rPr>
        <w:t>Reporting &amp; Analysis:</w:t>
      </w:r>
      <w:r>
        <w:t xml:space="preserve"> $300</w:t>
      </w:r>
    </w:p>
    <w:p>
      <w:pPr>
        <w:pStyle w:val="ListBullet"/>
      </w:pPr>
      <w:r>
        <w:rPr>
          <w:b/>
        </w:rPr>
        <w:t>Monthly Total:</w:t>
      </w:r>
      <w:r>
        <w:t xml:space="preserve"> $1,500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Risk Management &amp; Contingency Planning</w:t>
      </w:r>
    </w:p>
    <w:p/>
    <w:p>
      <w:pPr>
        <w:pStyle w:val="Heading3"/>
        <w:jc w:val="left"/>
      </w:pPr>
      <w:r>
        <w:t>Potential Risks</w:t>
      </w:r>
    </w:p>
    <w:p>
      <w:pPr>
        <w:pStyle w:val="ListNumber"/>
      </w:pPr>
      <w:r>
        <w:rPr>
          <w:b/>
        </w:rPr>
        <w:t>AI Algorithm Changes:</w:t>
      </w:r>
      <w:r>
        <w:t xml:space="preserve"> Rapid platform updates affecting visibility</w:t>
      </w:r>
    </w:p>
    <w:p>
      <w:pPr>
        <w:pStyle w:val="ListNumber"/>
      </w:pPr>
      <w:r>
        <w:rPr>
          <w:b/>
        </w:rPr>
        <w:t>Competitive Response:</w:t>
      </w:r>
      <w:r>
        <w:t xml:space="preserve"> Other agencies entering GEO market</w:t>
      </w:r>
    </w:p>
    <w:p>
      <w:pPr>
        <w:pStyle w:val="ListNumber"/>
      </w:pPr>
      <w:r>
        <w:rPr>
          <w:b/>
        </w:rPr>
        <w:t>Technology Limitations:</w:t>
      </w:r>
      <w:r>
        <w:t xml:space="preserve"> AI crawler access restrictions</w:t>
      </w:r>
    </w:p>
    <w:p>
      <w:pPr>
        <w:pStyle w:val="ListNumber"/>
      </w:pPr>
      <w:r>
        <w:rPr>
          <w:b/>
        </w:rPr>
        <w:t>Content Quality Issues:</w:t>
      </w:r>
      <w:r>
        <w:t xml:space="preserve"> Failure to meet quality thresholds</w:t>
      </w:r>
    </w:p>
    <w:p/>
    <w:p>
      <w:pPr>
        <w:pStyle w:val="Heading3"/>
        <w:jc w:val="left"/>
      </w:pPr>
      <w:r>
        <w:t>Mitigation Strategies</w:t>
      </w:r>
    </w:p>
    <w:p>
      <w:pPr>
        <w:pStyle w:val="ListNumber"/>
      </w:pPr>
      <w:r>
        <w:rPr>
          <w:b/>
        </w:rPr>
        <w:t>Continuous Monitoring:</w:t>
      </w:r>
      <w:r>
        <w:t xml:space="preserve"> Daily tracking of AI platform changes</w:t>
      </w:r>
    </w:p>
    <w:p>
      <w:pPr>
        <w:pStyle w:val="ListNumber"/>
      </w:pPr>
      <w:r>
        <w:rPr>
          <w:b/>
        </w:rPr>
        <w:t>Agile Response:</w:t>
      </w:r>
      <w:r>
        <w:t xml:space="preserve"> Quick adaptation to algorithm updates</w:t>
      </w:r>
    </w:p>
    <w:p>
      <w:pPr>
        <w:pStyle w:val="ListNumber"/>
      </w:pPr>
      <w:r>
        <w:rPr>
          <w:b/>
        </w:rPr>
        <w:t>Quality Assurance:</w:t>
      </w:r>
      <w:r>
        <w:t xml:space="preserve"> Rigorous content review processes</w:t>
      </w:r>
    </w:p>
    <w:p>
      <w:pPr>
        <w:pStyle w:val="ListNumber"/>
      </w:pPr>
      <w:r>
        <w:rPr>
          <w:b/>
        </w:rPr>
        <w:t>Backup Plans:</w:t>
      </w:r>
      <w:r>
        <w:t xml:space="preserve"> Alternative optimisation strategies ready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Phase 4 Status:</w:t>
      </w:r>
      <w:r>
        <w:t xml:space="preserve"> ✅ Complete</w:t>
      </w:r>
    </w:p>
    <w:p>
      <w:r>
        <w:rPr>
          <w:b/>
        </w:rPr>
        <w:t>Implementation Ready:</w:t>
      </w:r>
      <w:r>
        <w:t xml:space="preserve"> All phases completed, ready for content creation and deployment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