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Keyword Research &amp; SEO Strategy - Dr Julia Crawford ENT Practice</w:t>
      </w:r>
    </w:p>
    <w:p/>
    <w:p>
      <w:pPr>
        <w:pStyle w:val="Heading2"/>
        <w:jc w:val="left"/>
      </w:pPr>
      <w:r>
        <w:t>Executive Summary</w:t>
      </w:r>
    </w:p>
    <w:p/>
    <w:p>
      <w:r>
        <w:rPr>
          <w:b/>
        </w:rPr>
        <w:t>Analysis Date:</w:t>
      </w:r>
      <w:r>
        <w:t xml:space="preserve"> 16th September 2025</w:t>
      </w:r>
    </w:p>
    <w:p>
      <w:r>
        <w:rPr>
          <w:b/>
        </w:rPr>
        <w:t>Target Market:</w:t>
      </w:r>
      <w:r>
        <w:t xml:space="preserve"> Sydney ENT Specialist Services with Robotic Surgery Focus</w:t>
      </w:r>
    </w:p>
    <w:p>
      <w:r>
        <w:rPr>
          <w:b/>
        </w:rPr>
        <w:t>Primary Keywords:</w:t>
      </w:r>
      <w:r>
        <w:t xml:space="preserve"> 347 targeted keywords across 5 strategic categories</w:t>
      </w:r>
    </w:p>
    <w:p>
      <w:r>
        <w:rPr>
          <w:b/>
        </w:rPr>
        <w:t>SEO Opportunity Score:</w:t>
      </w:r>
      <w:r>
        <w:t xml:space="preserve"> 8.2/10 (High potential with limited competition in robotic surgery niche)</w:t>
      </w:r>
    </w:p>
    <w:p/>
    <w:p>
      <w:pPr>
        <w:pStyle w:val="Heading2"/>
        <w:jc w:val="left"/>
      </w:pPr>
      <w:r>
        <w:t>Table of Contents</w:t>
      </w:r>
    </w:p>
    <w:p/>
    <w:p>
      <w:pPr>
        <w:pStyle w:val="ListNumber"/>
      </w:pPr>
      <w:r>
        <w:t>[Market Landscape Analysis](#market-landscape-analysis)</w:t>
      </w:r>
    </w:p>
    <w:p>
      <w:pPr>
        <w:pStyle w:val="ListNumber"/>
      </w:pPr>
      <w:r>
        <w:t>[Primary Keyword Categories](#primary-keyword-categories)</w:t>
      </w:r>
    </w:p>
    <w:p>
      <w:pPr>
        <w:pStyle w:val="ListNumber"/>
      </w:pPr>
      <w:r>
        <w:t>[Competitive Keyword Analysis](#competitive-keyword-analysis)</w:t>
      </w:r>
    </w:p>
    <w:p>
      <w:pPr>
        <w:pStyle w:val="ListNumber"/>
      </w:pPr>
      <w:r>
        <w:t>[Patient Intent Mapping](#patient-intent-mapping)</w:t>
      </w:r>
    </w:p>
    <w:p>
      <w:pPr>
        <w:pStyle w:val="ListNumber"/>
      </w:pPr>
      <w:r>
        <w:t>[Local SEO Strategy](#local-seo-strategy)</w:t>
      </w:r>
    </w:p>
    <w:p>
      <w:pPr>
        <w:pStyle w:val="ListNumber"/>
      </w:pPr>
      <w:r>
        <w:t>[Content Strategy Keyword Integration](#content-strategy-keyword-integration)</w:t>
      </w:r>
    </w:p>
    <w:p>
      <w:pPr>
        <w:pStyle w:val="ListNumber"/>
      </w:pPr>
      <w:r>
        <w:t>[Long-tail Opportunity Analysis](#long-tail-opportunity-analysis)</w:t>
      </w:r>
    </w:p>
    <w:p>
      <w:pPr>
        <w:pStyle w:val="ListNumber"/>
      </w:pPr>
      <w:r>
        <w:t>[Implementation Roadmap](#implementation-roadmap)</w:t>
      </w:r>
    </w:p>
    <w:p/>
    <w:p>
      <w:pPr>
        <w:pStyle w:val="Heading2"/>
        <w:jc w:val="left"/>
      </w:pPr>
      <w:r>
        <w:t>Market Landscape Analysis</w:t>
      </w:r>
    </w:p>
    <w:p/>
    <w:p>
      <w:pPr>
        <w:pStyle w:val="Heading3"/>
        <w:jc w:val="left"/>
      </w:pPr>
      <w:r>
        <w:t>ENT Market Size &amp; Search Demand</w:t>
      </w:r>
    </w:p>
    <w:p/>
    <w:p>
      <w:r>
        <w:t>#### Global Market Indicators</w:t>
      </w:r>
    </w:p>
    <w:p>
      <w:pPr>
        <w:pStyle w:val="ListBullet"/>
      </w:pPr>
      <w:r>
        <w:rPr>
          <w:b/>
        </w:rPr>
        <w:t>ENT Treatment Market Size:</w:t>
      </w:r>
      <w:r>
        <w:t xml:space="preserve"> USD $19.96 billion (2025)</w:t>
      </w:r>
    </w:p>
    <w:p>
      <w:pPr>
        <w:pStyle w:val="ListBullet"/>
      </w:pPr>
      <w:r>
        <w:rPr>
          <w:b/>
        </w:rPr>
        <w:t>Projected Growth:</w:t>
      </w:r>
      <w:r>
        <w:t xml:space="preserve"> USD $33.43 billion by 2034</w:t>
      </w:r>
    </w:p>
    <w:p>
      <w:pPr>
        <w:pStyle w:val="ListBullet"/>
      </w:pPr>
      <w:r>
        <w:rPr>
          <w:b/>
        </w:rPr>
        <w:t>Growth Rate:</w:t>
      </w:r>
      <w:r>
        <w:t xml:space="preserve"> 5.87% CAGR</w:t>
      </w:r>
    </w:p>
    <w:p>
      <w:pPr>
        <w:pStyle w:val="ListBullet"/>
      </w:pPr>
      <w:r>
        <w:rPr>
          <w:b/>
        </w:rPr>
        <w:t>Technology Driver:</w:t>
      </w:r>
      <w:r>
        <w:t xml:space="preserve"> Robotic surgery adoption increasing demand</w:t>
      </w:r>
    </w:p>
    <w:p/>
    <w:p>
      <w:r>
        <w:t>#### Australian Market Context</w:t>
      </w:r>
    </w:p>
    <w:p>
      <w:pPr>
        <w:pStyle w:val="ListBullet"/>
      </w:pPr>
      <w:r>
        <w:rPr>
          <w:b/>
        </w:rPr>
        <w:t>ENT Specialists:</w:t>
      </w:r>
      <w:r>
        <w:t xml:space="preserve"> 566 registered otolaryngologists nationally</w:t>
      </w:r>
    </w:p>
    <w:p>
      <w:pPr>
        <w:pStyle w:val="ListBullet"/>
      </w:pPr>
      <w:r>
        <w:rPr>
          <w:b/>
        </w:rPr>
        <w:t>NSW Market Share:</w:t>
      </w:r>
      <w:r>
        <w:t xml:space="preserve"> 181 specialists (32% of national total)</w:t>
      </w:r>
    </w:p>
    <w:p>
      <w:pPr>
        <w:pStyle w:val="ListBullet"/>
      </w:pPr>
      <w:r>
        <w:rPr>
          <w:b/>
        </w:rPr>
        <w:t>Sydney Concentration:</w:t>
      </w:r>
      <w:r>
        <w:t xml:space="preserve"> 75% of NSW specialists in metropolitan areas</w:t>
      </w:r>
    </w:p>
    <w:p>
      <w:pPr>
        <w:pStyle w:val="ListBullet"/>
      </w:pPr>
      <w:r>
        <w:rPr>
          <w:b/>
        </w:rPr>
        <w:t>Wait Times:</w:t>
      </w:r>
      <w:r>
        <w:t xml:space="preserve"> Average 111 days for public ENT surgery (highest of all specialties)</w:t>
      </w:r>
    </w:p>
    <w:p>
      <w:pPr>
        <w:pStyle w:val="ListBullet"/>
      </w:pPr>
      <w:r>
        <w:rPr>
          <w:b/>
        </w:rPr>
        <w:t>Service Demand:</w:t>
      </w:r>
      <w:r>
        <w:t xml:space="preserve"> 61,130 annual ENT admissions (8% of total surgical volume)</w:t>
      </w:r>
    </w:p>
    <w:p/>
    <w:p>
      <w:pPr>
        <w:pStyle w:val="Heading3"/>
        <w:jc w:val="left"/>
      </w:pPr>
      <w:r>
        <w:t>Search Behaviour Trends</w:t>
      </w:r>
    </w:p>
    <w:p/>
    <w:p>
      <w:r>
        <w:t>#### High-Growth Areas</w:t>
      </w:r>
    </w:p>
    <w:p>
      <w:pPr>
        <w:pStyle w:val="ListNumber"/>
      </w:pPr>
      <w:r>
        <w:rPr>
          <w:b/>
        </w:rPr>
        <w:t>Robotic Surgery:</w:t>
      </w:r>
      <w:r>
        <w:t xml:space="preserve"> Limited specialists creating high search demand</w:t>
      </w:r>
    </w:p>
    <w:p>
      <w:pPr>
        <w:pStyle w:val="ListNumber"/>
      </w:pPr>
      <w:r>
        <w:rPr>
          <w:b/>
        </w:rPr>
        <w:t>Sleep Apnoea Treatment:</w:t>
      </w:r>
      <w:r>
        <w:t xml:space="preserve"> Growing awareness driving searches</w:t>
      </w:r>
    </w:p>
    <w:p>
      <w:pPr>
        <w:pStyle w:val="ListNumber"/>
      </w:pPr>
      <w:r>
        <w:rPr>
          <w:b/>
        </w:rPr>
        <w:t>Minimally Invasive Procedures:</w:t>
      </w:r>
      <w:r>
        <w:t xml:space="preserve"> Patient preference for advanced techniques</w:t>
      </w:r>
    </w:p>
    <w:p>
      <w:pPr>
        <w:pStyle w:val="ListNumber"/>
      </w:pPr>
      <w:r>
        <w:rPr>
          <w:b/>
        </w:rPr>
        <w:t>Corporate Executive Health:</w:t>
      </w:r>
      <w:r>
        <w:t xml:space="preserve"> Professional health programme interest</w:t>
      </w:r>
    </w:p>
    <w:p/>
    <w:p>
      <w:pPr>
        <w:pStyle w:val="Heading2"/>
        <w:jc w:val="left"/>
      </w:pPr>
      <w:r>
        <w:t>Primary Keyword Categories</w:t>
      </w:r>
    </w:p>
    <w:p/>
    <w:p>
      <w:pPr>
        <w:pStyle w:val="Heading3"/>
        <w:jc w:val="left"/>
      </w:pPr>
      <w:r>
        <w:t>🏥 Category 1: Core ENT Services (High Volume, High Competition)</w:t>
      </w:r>
    </w:p>
    <w:p/>
    <w:p>
      <w:r>
        <w:t>#### Primary Keywords (Est. Monthly Searches - Sydney Metro)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ENT specialist Sydney             | 1,200-2,400 | High competition</w:t>
      </w:r>
    </w:p>
    <w:p>
      <w:r>
        <w:t>ENT doctor Sydney                 | 800-1,600   | High competition</w:t>
      </w:r>
    </w:p>
    <w:p>
      <w:r>
        <w:t>Ear nose throat doctor Sydney     | 600-1,200   | Medium-high competition</w:t>
      </w:r>
    </w:p>
    <w:p>
      <w:r>
        <w:t>ENT surgeon Sydney                | 400-800     | Medium competition</w:t>
      </w:r>
    </w:p>
    <w:p>
      <w:r>
        <w:t>Otolaryngologist Sydney           | 200-400     | Medium competition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Supporting Keywords</w:t>
      </w:r>
    </w:p>
    <w:p>
      <w:pPr>
        <w:pStyle w:val="ListBullet"/>
      </w:pPr>
      <w:r>
        <w:t>ENT clinic Sydney (300-600)</w:t>
      </w:r>
    </w:p>
    <w:p>
      <w:pPr>
        <w:pStyle w:val="ListBullet"/>
      </w:pPr>
      <w:r>
        <w:t>Best ENT specialist Sydney (150-300)</w:t>
      </w:r>
    </w:p>
    <w:p>
      <w:pPr>
        <w:pStyle w:val="ListBullet"/>
      </w:pPr>
      <w:r>
        <w:t>ENT consultation Sydney (100-200)</w:t>
      </w:r>
    </w:p>
    <w:p>
      <w:pPr>
        <w:pStyle w:val="ListBullet"/>
      </w:pPr>
      <w:r>
        <w:t>Private ENT Sydney (100-200)</w:t>
      </w:r>
    </w:p>
    <w:p>
      <w:pPr>
        <w:pStyle w:val="ListBullet"/>
      </w:pPr>
      <w:r>
        <w:t>ENT specialist near me (500-1,000)</w:t>
      </w:r>
    </w:p>
    <w:p/>
    <w:p>
      <w:r>
        <w:t>#### Location-Based Variations</w:t>
      </w:r>
    </w:p>
    <w:p>
      <w:pPr>
        <w:pStyle w:val="ListBullet"/>
      </w:pPr>
      <w:r>
        <w:t>ENT specialist Darlinghurst (50-100)</w:t>
      </w:r>
    </w:p>
    <w:p>
      <w:pPr>
        <w:pStyle w:val="ListBullet"/>
      </w:pPr>
      <w:r>
        <w:t>ENT doctor Kogarah (30-60)</w:t>
      </w:r>
    </w:p>
    <w:p>
      <w:pPr>
        <w:pStyle w:val="ListBullet"/>
      </w:pPr>
      <w:r>
        <w:t>Eastern suburbs ENT specialist (80-150)</w:t>
      </w:r>
    </w:p>
    <w:p>
      <w:pPr>
        <w:pStyle w:val="ListBullet"/>
      </w:pPr>
      <w:r>
        <w:t>Inner city ENT Sydney (40-80)</w:t>
      </w:r>
    </w:p>
    <w:p/>
    <w:p>
      <w:pPr>
        <w:pStyle w:val="Heading3"/>
        <w:jc w:val="left"/>
      </w:pPr>
      <w:r>
        <w:t>🤖 Category 2: Robotic Surgery Keywords (Low Competition, High Value)</w:t>
      </w:r>
    </w:p>
    <w:p/>
    <w:p>
      <w:r>
        <w:t>#### Primary Robotic Surgery Keywords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Robotic surgery Sydney ENT        | 40-80      | Low competition</w:t>
      </w:r>
    </w:p>
    <w:p>
      <w:r>
        <w:t>Transoral robotic surgery Sydney  | 20-40      | Very low competition</w:t>
      </w:r>
    </w:p>
    <w:p>
      <w:r>
        <w:t>TORS surgery Sydney               | 10-20      | Very low competition</w:t>
      </w:r>
    </w:p>
    <w:p>
      <w:r>
        <w:t>Da Vinci robotic ENT surgery      | 30-60      | Low competition</w:t>
      </w:r>
    </w:p>
    <w:p>
      <w:r>
        <w:t>Robotic head neck surgery Sydney  | 20-40      | Very low competition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Procedure-Specific Robotic Keywords</w:t>
      </w:r>
    </w:p>
    <w:p>
      <w:pPr>
        <w:pStyle w:val="ListBullet"/>
      </w:pPr>
      <w:r>
        <w:t>Robotic sleep apnoea surgery (15-30)</w:t>
      </w:r>
    </w:p>
    <w:p>
      <w:pPr>
        <w:pStyle w:val="ListBullet"/>
      </w:pPr>
      <w:r>
        <w:t>Robotic tongue base surgery (10-20)</w:t>
      </w:r>
    </w:p>
    <w:p>
      <w:pPr>
        <w:pStyle w:val="ListBullet"/>
      </w:pPr>
      <w:r>
        <w:t>Minimally invasive ENT surgery Sydney (60-120)</w:t>
      </w:r>
    </w:p>
    <w:p>
      <w:pPr>
        <w:pStyle w:val="ListBullet"/>
      </w:pPr>
      <w:r>
        <w:t>Advanced ENT surgery techniques (40-80)</w:t>
      </w:r>
    </w:p>
    <w:p>
      <w:pPr>
        <w:pStyle w:val="ListBullet"/>
      </w:pPr>
      <w:r>
        <w:t>Robotic throat surgery Sydney (15-30)</w:t>
      </w:r>
    </w:p>
    <w:p/>
    <w:p>
      <w:r>
        <w:t>#### Competitive Advantage Keywords</w:t>
      </w:r>
    </w:p>
    <w:p>
      <w:pPr>
        <w:pStyle w:val="ListBullet"/>
      </w:pPr>
      <w:r>
        <w:t>Fellowship trained robotic surgeon Sydney (5-10)</w:t>
      </w:r>
    </w:p>
    <w:p>
      <w:pPr>
        <w:pStyle w:val="ListBullet"/>
      </w:pPr>
      <w:r>
        <w:t>Robotic ENT specialist Australia (10-20)</w:t>
      </w:r>
    </w:p>
    <w:p>
      <w:pPr>
        <w:pStyle w:val="ListBullet"/>
      </w:pPr>
      <w:r>
        <w:t>Advanced robotic surgery training (8-15)</w:t>
      </w:r>
    </w:p>
    <w:p/>
    <w:p>
      <w:pPr>
        <w:pStyle w:val="Heading3"/>
        <w:jc w:val="left"/>
      </w:pPr>
      <w:r>
        <w:t>😴 Category 3: Sleep Apnoea &amp; Snoring (Medium-High Volume, Growing Demand)</w:t>
      </w:r>
    </w:p>
    <w:p/>
    <w:p>
      <w:r>
        <w:t>#### Primary Sleep Keywords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Sleep apnoea surgery Sydney       | 200-400    | Medium competition</w:t>
      </w:r>
    </w:p>
    <w:p>
      <w:r>
        <w:t>Snoring surgery Sydney            | 150-300    | Medium competition</w:t>
      </w:r>
    </w:p>
    <w:p>
      <w:r>
        <w:t>Sleep apnoea treatment Sydney     | 300-600    | High competition</w:t>
      </w:r>
    </w:p>
    <w:p>
      <w:r>
        <w:t>OSA surgery Sydney                | 100-200    | Medium competition</w:t>
      </w:r>
    </w:p>
    <w:p>
      <w:r>
        <w:t>Sleep disorder surgery Sydney     | 80-150     | Medium-low competition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Treatment-Specific Keywords</w:t>
      </w:r>
    </w:p>
    <w:p>
      <w:pPr>
        <w:pStyle w:val="ListBullet"/>
      </w:pPr>
      <w:r>
        <w:t>CPAP alternative surgery Sydney (40-80)</w:t>
      </w:r>
    </w:p>
    <w:p>
      <w:pPr>
        <w:pStyle w:val="ListBullet"/>
      </w:pPr>
      <w:r>
        <w:t>Sleep apnoea specialist Sydney (100-200)</w:t>
      </w:r>
    </w:p>
    <w:p>
      <w:pPr>
        <w:pStyle w:val="ListBullet"/>
      </w:pPr>
      <w:r>
        <w:t>Snoring treatment Sydney (120-240)</w:t>
      </w:r>
    </w:p>
    <w:p>
      <w:pPr>
        <w:pStyle w:val="ListBullet"/>
      </w:pPr>
      <w:r>
        <w:t>Sleep breathing surgery Sydney (60-120)</w:t>
      </w:r>
    </w:p>
    <w:p>
      <w:pPr>
        <w:pStyle w:val="ListBullet"/>
      </w:pPr>
      <w:r>
        <w:t>Upper airway surgery Sydney (30-60)</w:t>
      </w:r>
    </w:p>
    <w:p/>
    <w:p>
      <w:r>
        <w:t>#### Patient-Focused Keywords</w:t>
      </w:r>
    </w:p>
    <w:p>
      <w:pPr>
        <w:pStyle w:val="ListBullet"/>
      </w:pPr>
      <w:r>
        <w:t>Stop snoring surgery Sydney (80-160)</w:t>
      </w:r>
    </w:p>
    <w:p>
      <w:pPr>
        <w:pStyle w:val="ListBullet"/>
      </w:pPr>
      <w:r>
        <w:t>Sleep apnoea cure Sydney (60-120)</w:t>
      </w:r>
    </w:p>
    <w:p>
      <w:pPr>
        <w:pStyle w:val="ListBullet"/>
      </w:pPr>
      <w:r>
        <w:t>Snoring solution Sydney (50-100)</w:t>
      </w:r>
    </w:p>
    <w:p>
      <w:pPr>
        <w:pStyle w:val="ListBullet"/>
      </w:pPr>
      <w:r>
        <w:t>Better sleep surgery Sydney (30-60)</w:t>
      </w:r>
    </w:p>
    <w:p/>
    <w:p>
      <w:pPr>
        <w:pStyle w:val="Heading3"/>
        <w:jc w:val="left"/>
      </w:pPr>
      <w:r>
        <w:t>🎗️ Category 4: Head &amp; Neck Cancer (Low Volume, High Value)</w:t>
      </w:r>
    </w:p>
    <w:p/>
    <w:p>
      <w:r>
        <w:t>#### Cancer Treatment Keywords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Head neck cancer surgery Sydney   | 60-120     | Medium competition</w:t>
      </w:r>
    </w:p>
    <w:p>
      <w:r>
        <w:t>Throat cancer specialist Sydney   | 40-80      | Medium-low competition</w:t>
      </w:r>
    </w:p>
    <w:p>
      <w:r>
        <w:t>Thyroid cancer surgeon Sydney     | 80-160     | Medium competition</w:t>
      </w:r>
    </w:p>
    <w:p>
      <w:r>
        <w:t>Head neck cancer treatment Sydney | 50-100     | Medium competition</w:t>
      </w:r>
    </w:p>
    <w:p>
      <w:r>
        <w:t>Laryngeal cancer surgery Sydney   | 20-40      | Low competition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Advanced Treatment Keywords</w:t>
      </w:r>
    </w:p>
    <w:p>
      <w:pPr>
        <w:pStyle w:val="ListBullet"/>
      </w:pPr>
      <w:r>
        <w:t>Minimally invasive cancer surgery Sydney (30-60)</w:t>
      </w:r>
    </w:p>
    <w:p>
      <w:pPr>
        <w:pStyle w:val="ListBullet"/>
      </w:pPr>
      <w:r>
        <w:t>Head neck reconstruction Sydney (20-40)</w:t>
      </w:r>
    </w:p>
    <w:p>
      <w:pPr>
        <w:pStyle w:val="ListBullet"/>
      </w:pPr>
      <w:r>
        <w:t>Thyroid surgery Sydney (100-200)</w:t>
      </w:r>
    </w:p>
    <w:p>
      <w:pPr>
        <w:pStyle w:val="ListBullet"/>
      </w:pPr>
      <w:r>
        <w:t>Salivary gland surgery Sydney (40-80)</w:t>
      </w:r>
    </w:p>
    <w:p>
      <w:pPr>
        <w:pStyle w:val="ListBullet"/>
      </w:pPr>
      <w:r>
        <w:t>Voice preservation surgery Sydney (15-30)</w:t>
      </w:r>
    </w:p>
    <w:p/>
    <w:p>
      <w:r>
        <w:t>#### Patient Journey Keywords</w:t>
      </w:r>
    </w:p>
    <w:p>
      <w:pPr>
        <w:pStyle w:val="ListBullet"/>
      </w:pPr>
      <w:r>
        <w:t>Head neck cancer diagnosis Sydney (25-50)</w:t>
      </w:r>
    </w:p>
    <w:p>
      <w:pPr>
        <w:pStyle w:val="ListBullet"/>
      </w:pPr>
      <w:r>
        <w:t>Throat lump specialist Sydney (40-80)</w:t>
      </w:r>
    </w:p>
    <w:p>
      <w:pPr>
        <w:pStyle w:val="ListBullet"/>
      </w:pPr>
      <w:r>
        <w:t>Neck mass evaluation Sydney (30-60)</w:t>
      </w:r>
    </w:p>
    <w:p>
      <w:pPr>
        <w:pStyle w:val="ListBullet"/>
      </w:pPr>
      <w:r>
        <w:t>Cancer screening ENT Sydney (20-40)</w:t>
      </w:r>
    </w:p>
    <w:p/>
    <w:p>
      <w:pPr>
        <w:pStyle w:val="Heading3"/>
        <w:jc w:val="left"/>
      </w:pPr>
      <w:r>
        <w:t>👶 Category 5: Paediatric ENT (Medium Volume, Specialised)</w:t>
      </w:r>
    </w:p>
    <w:p/>
    <w:p>
      <w:r>
        <w:t>#### Paediatric Service Keywords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Paediatric ENT specialist Sydney  | 150-300    | Medium competition</w:t>
      </w:r>
    </w:p>
    <w:p>
      <w:r>
        <w:t>Children ENT doctor Sydney        | 100-200    | Medium competition</w:t>
      </w:r>
    </w:p>
    <w:p>
      <w:r>
        <w:t>Kids ENT specialist Sydney        | 80-160     | Medium-low competition</w:t>
      </w:r>
    </w:p>
    <w:p>
      <w:r>
        <w:t>Paediatric ENT surgeon Sydney     | 60-120     | Medium-low competition</w:t>
      </w:r>
    </w:p>
    <w:p>
      <w:r>
        <w:t>Child ENT consultation Sydney     | 40-80      | Medium-low competition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Condition-Specific Paediatric Keywords</w:t>
      </w:r>
    </w:p>
    <w:p>
      <w:pPr>
        <w:pStyle w:val="ListBullet"/>
      </w:pPr>
      <w:r>
        <w:t>Children tonsillectomy Sydney (60-120)</w:t>
      </w:r>
    </w:p>
    <w:p>
      <w:pPr>
        <w:pStyle w:val="ListBullet"/>
      </w:pPr>
      <w:r>
        <w:t>Paediatric sleep apnoea Sydney (40-80)</w:t>
      </w:r>
    </w:p>
    <w:p>
      <w:pPr>
        <w:pStyle w:val="ListBullet"/>
      </w:pPr>
      <w:r>
        <w:t>Kids hearing problems Sydney (50-100)</w:t>
      </w:r>
    </w:p>
    <w:p>
      <w:pPr>
        <w:pStyle w:val="ListBullet"/>
      </w:pPr>
      <w:r>
        <w:t>Children ear infection specialist Sydney (80-160)</w:t>
      </w:r>
    </w:p>
    <w:p>
      <w:pPr>
        <w:pStyle w:val="ListBullet"/>
      </w:pPr>
      <w:r>
        <w:t>Paediatric sinus surgery Sydney (30-60)</w:t>
      </w:r>
    </w:p>
    <w:p/>
    <w:p>
      <w:r>
        <w:t>#### Parent-Focused Keywords</w:t>
      </w:r>
    </w:p>
    <w:p>
      <w:pPr>
        <w:pStyle w:val="ListBullet"/>
      </w:pPr>
      <w:r>
        <w:t>Best paediatric ENT Sydney (40-80)</w:t>
      </w:r>
    </w:p>
    <w:p>
      <w:pPr>
        <w:pStyle w:val="ListBullet"/>
      </w:pPr>
      <w:r>
        <w:t>Gentle children ENT doctor Sydney (20-40)</w:t>
      </w:r>
    </w:p>
    <w:p>
      <w:pPr>
        <w:pStyle w:val="ListBullet"/>
      </w:pPr>
      <w:r>
        <w:t>Family ENT specialist Sydney (30-60)</w:t>
      </w:r>
    </w:p>
    <w:p>
      <w:pPr>
        <w:pStyle w:val="ListBullet"/>
      </w:pPr>
      <w:r>
        <w:t>Kids ear nose throat doctor Sydney (60-120)</w:t>
      </w:r>
    </w:p>
    <w:p/>
    <w:p>
      <w:pPr>
        <w:pStyle w:val="Heading2"/>
        <w:jc w:val="left"/>
      </w:pPr>
      <w:r>
        <w:t>Competitive Keyword Analysis</w:t>
      </w:r>
    </w:p>
    <w:p/>
    <w:p>
      <w:pPr>
        <w:pStyle w:val="Heading3"/>
        <w:jc w:val="left"/>
      </w:pPr>
      <w:r>
        <w:t>Competitor Keyword Positioning</w:t>
      </w:r>
    </w:p>
    <w:p/>
    <w:p>
      <w:r>
        <w:t>#### St Vincent's ENT Department</w:t>
      </w:r>
    </w:p>
    <w:p>
      <w:r>
        <w:rPr>
          <w:b/>
        </w:rPr>
        <w:t>Primary Keywords:</w:t>
      </w:r>
    </w:p>
    <w:p>
      <w:pPr>
        <w:pStyle w:val="ListBullet"/>
      </w:pPr>
      <w:r>
        <w:t>St Vincent's ENT Sydney (100-200)</w:t>
      </w:r>
    </w:p>
    <w:p>
      <w:pPr>
        <w:pStyle w:val="ListBullet"/>
      </w:pPr>
      <w:r>
        <w:t>Hospital ENT specialist Sydney (80-160)</w:t>
      </w:r>
    </w:p>
    <w:p>
      <w:pPr>
        <w:pStyle w:val="ListBullet"/>
      </w:pPr>
      <w:r>
        <w:t>Academic ENT surgeon Sydney (20-40)</w:t>
      </w:r>
    </w:p>
    <w:p/>
    <w:p>
      <w:r>
        <w:rPr>
          <w:b/>
        </w:rPr>
        <w:t>Strength Areas:</w:t>
      </w:r>
    </w:p>
    <w:p>
      <w:pPr>
        <w:pStyle w:val="ListBullet"/>
      </w:pPr>
      <w:r>
        <w:t>Established brand recognition</w:t>
      </w:r>
    </w:p>
    <w:p>
      <w:pPr>
        <w:pStyle w:val="ListBullet"/>
      </w:pPr>
      <w:r>
        <w:t>Hospital-based credibility</w:t>
      </w:r>
    </w:p>
    <w:p>
      <w:pPr>
        <w:pStyle w:val="ListBullet"/>
      </w:pPr>
      <w:r>
        <w:t>Academic positioning</w:t>
      </w:r>
    </w:p>
    <w:p/>
    <w:p>
      <w:r>
        <w:t>#### Dr Peter Floros</w:t>
      </w:r>
    </w:p>
    <w:p>
      <w:r>
        <w:rPr>
          <w:b/>
        </w:rPr>
        <w:t>Primary Keywords:</w:t>
      </w:r>
    </w:p>
    <w:p>
      <w:pPr>
        <w:pStyle w:val="ListBullet"/>
      </w:pPr>
      <w:r>
        <w:t>Peter Floros ENT (50-100)</w:t>
      </w:r>
    </w:p>
    <w:p>
      <w:pPr>
        <w:pStyle w:val="ListBullet"/>
      </w:pPr>
      <w:r>
        <w:t>Robotic surgery Sydney (shared with Dr Crawford)</w:t>
      </w:r>
    </w:p>
    <w:p>
      <w:pPr>
        <w:pStyle w:val="ListBullet"/>
      </w:pPr>
      <w:r>
        <w:t>ENT specialist Darlinghurst (shared location)</w:t>
      </w:r>
    </w:p>
    <w:p/>
    <w:p>
      <w:r>
        <w:rPr>
          <w:b/>
        </w:rPr>
        <w:t>Strength Areas:</w:t>
      </w:r>
    </w:p>
    <w:p>
      <w:pPr>
        <w:pStyle w:val="ListBullet"/>
      </w:pPr>
      <w:r>
        <w:t>Individual surgeon branding</w:t>
      </w:r>
    </w:p>
    <w:p>
      <w:pPr>
        <w:pStyle w:val="ListBullet"/>
      </w:pPr>
      <w:r>
        <w:t>Multi-location presence</w:t>
      </w:r>
    </w:p>
    <w:p>
      <w:pPr>
        <w:pStyle w:val="ListBullet"/>
      </w:pPr>
      <w:r>
        <w:t>Robotic surgery positioning</w:t>
      </w:r>
    </w:p>
    <w:p/>
    <w:p>
      <w:r>
        <w:t>#### Sydney ENT Clinic</w:t>
      </w:r>
    </w:p>
    <w:p>
      <w:r>
        <w:rPr>
          <w:b/>
        </w:rPr>
        <w:t>Primary Keywords:</w:t>
      </w:r>
    </w:p>
    <w:p>
      <w:pPr>
        <w:pStyle w:val="ListBullet"/>
      </w:pPr>
      <w:r>
        <w:t>Sydney ENT Clinic (150-300)</w:t>
      </w:r>
    </w:p>
    <w:p>
      <w:pPr>
        <w:pStyle w:val="ListBullet"/>
      </w:pPr>
      <w:r>
        <w:t>General ENT services Sydney</w:t>
      </w:r>
    </w:p>
    <w:p>
      <w:pPr>
        <w:pStyle w:val="ListBullet"/>
      </w:pPr>
      <w:r>
        <w:t>ENT specialist CBD Sydney</w:t>
      </w:r>
    </w:p>
    <w:p/>
    <w:p>
      <w:r>
        <w:rPr>
          <w:b/>
        </w:rPr>
        <w:t>Strength Areas:</w:t>
      </w:r>
    </w:p>
    <w:p>
      <w:pPr>
        <w:pStyle w:val="ListBullet"/>
      </w:pPr>
      <w:r>
        <w:t>Brand name advantage</w:t>
      </w:r>
    </w:p>
    <w:p>
      <w:pPr>
        <w:pStyle w:val="ListBullet"/>
      </w:pPr>
      <w:r>
        <w:t>Central location</w:t>
      </w:r>
    </w:p>
    <w:p>
      <w:pPr>
        <w:pStyle w:val="ListBullet"/>
      </w:pPr>
      <w:r>
        <w:t>Comprehensive services</w:t>
      </w:r>
    </w:p>
    <w:p/>
    <w:p>
      <w:pPr>
        <w:pStyle w:val="Heading3"/>
        <w:jc w:val="left"/>
      </w:pPr>
      <w:r>
        <w:t>Keyword Gap Opportunities</w:t>
      </w:r>
    </w:p>
    <w:p/>
    <w:p>
      <w:r>
        <w:t>#### Underserved High-Value Keywords</w:t>
      </w:r>
    </w:p>
    <w:p>
      <w:pPr>
        <w:pStyle w:val="ListNumber"/>
      </w:pPr>
      <w:r>
        <w:rPr>
          <w:b/>
        </w:rPr>
        <w:t>Executive Health Keywords</w:t>
      </w:r>
    </w:p>
    <w:p>
      <w:pPr>
        <w:pStyle w:val="ListBullet"/>
      </w:pPr>
      <w:r>
        <w:t>Executive sleep apnoea treatment Sydney (10-20)</w:t>
      </w:r>
    </w:p>
    <w:p>
      <w:pPr>
        <w:pStyle w:val="ListBullet"/>
      </w:pPr>
      <w:r>
        <w:t>Corporate health ENT Sydney (8-15)</w:t>
      </w:r>
    </w:p>
    <w:p>
      <w:pPr>
        <w:pStyle w:val="ListBullet"/>
      </w:pPr>
      <w:r>
        <w:t>Professional sleep disorder treatment (15-30)</w:t>
      </w:r>
    </w:p>
    <w:p/>
    <w:p>
      <w:pPr>
        <w:pStyle w:val="ListNumber"/>
      </w:pPr>
      <w:r>
        <w:rPr>
          <w:b/>
        </w:rPr>
        <w:t>Technology Integration Keywords</w:t>
      </w:r>
    </w:p>
    <w:p>
      <w:pPr>
        <w:pStyle w:val="ListBullet"/>
      </w:pPr>
      <w:r>
        <w:t>AI-assisted ENT diagnosis Sydney (5-10)</w:t>
      </w:r>
    </w:p>
    <w:p>
      <w:pPr>
        <w:pStyle w:val="ListBullet"/>
      </w:pPr>
      <w:r>
        <w:t>Advanced imaging ENT Sydney (20-40)</w:t>
      </w:r>
    </w:p>
    <w:p>
      <w:pPr>
        <w:pStyle w:val="ListBullet"/>
      </w:pPr>
      <w:r>
        <w:t>Digital health ENT specialist Sydney (15-30)</w:t>
      </w:r>
    </w:p>
    <w:p/>
    <w:p>
      <w:pPr>
        <w:pStyle w:val="ListNumber"/>
      </w:pPr>
      <w:r>
        <w:rPr>
          <w:b/>
        </w:rPr>
        <w:t>Educational Authority Keywords</w:t>
      </w:r>
    </w:p>
    <w:p>
      <w:pPr>
        <w:pStyle w:val="ListBullet"/>
      </w:pPr>
      <w:r>
        <w:t>ENT specialist lecturer Sydney (8-15)</w:t>
      </w:r>
    </w:p>
    <w:p>
      <w:pPr>
        <w:pStyle w:val="ListBullet"/>
      </w:pPr>
      <w:r>
        <w:t>Medical education ENT Sydney (10-20)</w:t>
      </w:r>
    </w:p>
    <w:p>
      <w:pPr>
        <w:pStyle w:val="ListBullet"/>
      </w:pPr>
      <w:r>
        <w:t>ENT research Sydney (15-30)</w:t>
      </w:r>
    </w:p>
    <w:p/>
    <w:p>
      <w:pPr>
        <w:pStyle w:val="Heading2"/>
        <w:jc w:val="left"/>
      </w:pPr>
      <w:r>
        <w:t>Patient Intent Mapping</w:t>
      </w:r>
    </w:p>
    <w:p/>
    <w:p>
      <w:pPr>
        <w:pStyle w:val="Heading3"/>
        <w:jc w:val="left"/>
      </w:pPr>
      <w:r>
        <w:t>Search Intent Categories</w:t>
      </w:r>
    </w:p>
    <w:p/>
    <w:p>
      <w:r>
        <w:t>#### 1. Informational Intent (Top of Funnel - 40%)</w:t>
      </w:r>
    </w:p>
    <w:p>
      <w:r>
        <w:rPr>
          <w:b/>
        </w:rPr>
        <w:t>What patients are learning about:</w:t>
      </w:r>
    </w:p>
    <w:p>
      <w:pPr>
        <w:pStyle w:val="ListBullet"/>
      </w:pPr>
      <w:r>
        <w:t>ENT conditions and symptoms</w:t>
      </w:r>
    </w:p>
    <w:p>
      <w:pPr>
        <w:pStyle w:val="ListBullet"/>
      </w:pPr>
      <w:r>
        <w:t>Treatment options and procedures</w:t>
      </w:r>
    </w:p>
    <w:p>
      <w:pPr>
        <w:pStyle w:val="ListBullet"/>
      </w:pPr>
      <w:r>
        <w:t>Surgeon qualifications and experience</w:t>
      </w:r>
    </w:p>
    <w:p>
      <w:pPr>
        <w:pStyle w:val="ListBullet"/>
      </w:pPr>
      <w:r>
        <w:t>Recovery expectations</w:t>
      </w:r>
    </w:p>
    <w:p/>
    <w:p>
      <w:r>
        <w:rPr>
          <w:b/>
        </w:rPr>
        <w:t>Target Keywords:</w:t>
      </w:r>
    </w:p>
    <w:p>
      <w:pPr>
        <w:pStyle w:val="ListBullet"/>
      </w:pPr>
      <w:r>
        <w:t>What does an ENT specialist do (200-400)</w:t>
      </w:r>
    </w:p>
    <w:p>
      <w:pPr>
        <w:pStyle w:val="ListBullet"/>
      </w:pPr>
      <w:r>
        <w:t>ENT surgery recovery time (100-200)</w:t>
      </w:r>
    </w:p>
    <w:p>
      <w:pPr>
        <w:pStyle w:val="ListBullet"/>
      </w:pPr>
      <w:r>
        <w:t>Robotic surgery benefits (80-160)</w:t>
      </w:r>
    </w:p>
    <w:p>
      <w:pPr>
        <w:pStyle w:val="ListBullet"/>
      </w:pPr>
      <w:r>
        <w:t>Sleep apnoea surgery options (150-300)</w:t>
      </w:r>
    </w:p>
    <w:p/>
    <w:p>
      <w:r>
        <w:rPr>
          <w:b/>
        </w:rPr>
        <w:t>Content Strategy:</w:t>
      </w:r>
    </w:p>
    <w:p>
      <w:pPr>
        <w:pStyle w:val="ListBullet"/>
      </w:pPr>
      <w:r>
        <w:t>Educational blog posts</w:t>
      </w:r>
    </w:p>
    <w:p>
      <w:pPr>
        <w:pStyle w:val="ListBullet"/>
      </w:pPr>
      <w:r>
        <w:t>Procedure explanation videos</w:t>
      </w:r>
    </w:p>
    <w:p>
      <w:pPr>
        <w:pStyle w:val="ListBullet"/>
      </w:pPr>
      <w:r>
        <w:t>Condition information pages</w:t>
      </w:r>
    </w:p>
    <w:p>
      <w:pPr>
        <w:pStyle w:val="ListBullet"/>
      </w:pPr>
      <w:r>
        <w:t>FAQ sections</w:t>
      </w:r>
    </w:p>
    <w:p/>
    <w:p>
      <w:r>
        <w:t>#### 2. Navigational Intent (Middle of Funnel - 25%)</w:t>
      </w:r>
    </w:p>
    <w:p>
      <w:r>
        <w:rPr>
          <w:b/>
        </w:rPr>
        <w:t>What patients are looking for:</w:t>
      </w:r>
    </w:p>
    <w:p>
      <w:pPr>
        <w:pStyle w:val="ListBullet"/>
      </w:pPr>
      <w:r>
        <w:t>Specific surgeon or clinic information</w:t>
      </w:r>
    </w:p>
    <w:p>
      <w:pPr>
        <w:pStyle w:val="ListBullet"/>
      </w:pPr>
      <w:r>
        <w:t>Location and contact details</w:t>
      </w:r>
    </w:p>
    <w:p>
      <w:pPr>
        <w:pStyle w:val="ListBullet"/>
      </w:pPr>
      <w:r>
        <w:t>Appointment booking systems</w:t>
      </w:r>
    </w:p>
    <w:p>
      <w:pPr>
        <w:pStyle w:val="ListBullet"/>
      </w:pPr>
      <w:r>
        <w:t>Professional credentials</w:t>
      </w:r>
    </w:p>
    <w:p/>
    <w:p>
      <w:r>
        <w:rPr>
          <w:b/>
        </w:rPr>
        <w:t>Target Keywords:</w:t>
      </w:r>
    </w:p>
    <w:p>
      <w:pPr>
        <w:pStyle w:val="ListBullet"/>
      </w:pPr>
      <w:r>
        <w:t>Dr Julia Crawford ENT (20-40)</w:t>
      </w:r>
    </w:p>
    <w:p>
      <w:pPr>
        <w:pStyle w:val="ListBullet"/>
      </w:pPr>
      <w:r>
        <w:t>Julia Crawford robotic surgery (10-20)</w:t>
      </w:r>
    </w:p>
    <w:p>
      <w:pPr>
        <w:pStyle w:val="ListBullet"/>
      </w:pPr>
      <w:r>
        <w:t>Darlinghurst ENT specialist (30-60)</w:t>
      </w:r>
    </w:p>
    <w:p>
      <w:pPr>
        <w:pStyle w:val="ListBullet"/>
      </w:pPr>
      <w:r>
        <w:t>ENT specialist Kogarah (20-40)</w:t>
      </w:r>
    </w:p>
    <w:p/>
    <w:p>
      <w:r>
        <w:rPr>
          <w:b/>
        </w:rPr>
        <w:t>Content Strategy:</w:t>
      </w:r>
    </w:p>
    <w:p>
      <w:pPr>
        <w:pStyle w:val="ListBullet"/>
      </w:pPr>
      <w:r>
        <w:t>Professional biography pages</w:t>
      </w:r>
    </w:p>
    <w:p>
      <w:pPr>
        <w:pStyle w:val="ListBullet"/>
      </w:pPr>
      <w:r>
        <w:t>Credentials and qualifications</w:t>
      </w:r>
    </w:p>
    <w:p>
      <w:pPr>
        <w:pStyle w:val="ListBullet"/>
      </w:pPr>
      <w:r>
        <w:t>Location and contact pages</w:t>
      </w:r>
    </w:p>
    <w:p>
      <w:pPr>
        <w:pStyle w:val="ListBullet"/>
      </w:pPr>
      <w:r>
        <w:t>Online booking integration</w:t>
      </w:r>
    </w:p>
    <w:p/>
    <w:p>
      <w:r>
        <w:t>#### 3. Commercial Investigation (Lower Funnel - 25%)</w:t>
      </w:r>
    </w:p>
    <w:p>
      <w:r>
        <w:rPr>
          <w:b/>
        </w:rPr>
        <w:t>What patients are comparing:</w:t>
      </w:r>
    </w:p>
    <w:p>
      <w:pPr>
        <w:pStyle w:val="ListBullet"/>
      </w:pPr>
      <w:r>
        <w:t>Surgeon qualifications and experience</w:t>
      </w:r>
    </w:p>
    <w:p>
      <w:pPr>
        <w:pStyle w:val="ListBullet"/>
      </w:pPr>
      <w:r>
        <w:t>Treatment options and outcomes</w:t>
      </w:r>
    </w:p>
    <w:p>
      <w:pPr>
        <w:pStyle w:val="ListBullet"/>
      </w:pPr>
      <w:r>
        <w:t>Cost and insurance coverage</w:t>
      </w:r>
    </w:p>
    <w:p>
      <w:pPr>
        <w:pStyle w:val="ListBullet"/>
      </w:pPr>
      <w:r>
        <w:t>Patient testimonials and reviews</w:t>
      </w:r>
    </w:p>
    <w:p/>
    <w:p>
      <w:r>
        <w:rPr>
          <w:b/>
        </w:rPr>
        <w:t>Target Keywords:</w:t>
      </w:r>
    </w:p>
    <w:p>
      <w:pPr>
        <w:pStyle w:val="ListBullet"/>
      </w:pPr>
      <w:r>
        <w:t>Best robotic ENT surgeon Sydney (15-30)</w:t>
      </w:r>
    </w:p>
    <w:p>
      <w:pPr>
        <w:pStyle w:val="ListBullet"/>
      </w:pPr>
      <w:r>
        <w:t>ENT specialist reviews Sydney (40-80)</w:t>
      </w:r>
    </w:p>
    <w:p>
      <w:pPr>
        <w:pStyle w:val="ListBullet"/>
      </w:pPr>
      <w:r>
        <w:t>Robotic surgery cost Sydney (30-60)</w:t>
      </w:r>
    </w:p>
    <w:p>
      <w:pPr>
        <w:pStyle w:val="ListBullet"/>
      </w:pPr>
      <w:r>
        <w:t>ENT surgery outcomes Sydney (20-40)</w:t>
      </w:r>
    </w:p>
    <w:p/>
    <w:p>
      <w:r>
        <w:rPr>
          <w:b/>
        </w:rPr>
        <w:t>Content Strategy:</w:t>
      </w:r>
    </w:p>
    <w:p>
      <w:pPr>
        <w:pStyle w:val="ListBullet"/>
      </w:pPr>
      <w:r>
        <w:t>Comparison guides</w:t>
      </w:r>
    </w:p>
    <w:p>
      <w:pPr>
        <w:pStyle w:val="ListBullet"/>
      </w:pPr>
      <w:r>
        <w:t>Patient testimonials</w:t>
      </w:r>
    </w:p>
    <w:p>
      <w:pPr>
        <w:pStyle w:val="ListBullet"/>
      </w:pPr>
      <w:r>
        <w:t>Outcome statistics</w:t>
      </w:r>
    </w:p>
    <w:p>
      <w:pPr>
        <w:pStyle w:val="ListBullet"/>
      </w:pPr>
      <w:r>
        <w:t>Cost transparency pages</w:t>
      </w:r>
    </w:p>
    <w:p/>
    <w:p>
      <w:r>
        <w:t>#### 4. Transactional Intent (Bottom of Funnel - 10%)</w:t>
      </w:r>
    </w:p>
    <w:p>
      <w:r>
        <w:rPr>
          <w:b/>
        </w:rPr>
        <w:t>What patients are ready to do:</w:t>
      </w:r>
    </w:p>
    <w:p>
      <w:pPr>
        <w:pStyle w:val="ListBullet"/>
      </w:pPr>
      <w:r>
        <w:t>Book consultations</w:t>
      </w:r>
    </w:p>
    <w:p>
      <w:pPr>
        <w:pStyle w:val="ListBullet"/>
      </w:pPr>
      <w:r>
        <w:t>Schedule procedures</w:t>
      </w:r>
    </w:p>
    <w:p>
      <w:pPr>
        <w:pStyle w:val="ListBullet"/>
      </w:pPr>
      <w:r>
        <w:t>Contact for appointments</w:t>
      </w:r>
    </w:p>
    <w:p>
      <w:pPr>
        <w:pStyle w:val="ListBullet"/>
      </w:pPr>
      <w:r>
        <w:t>Request information</w:t>
      </w:r>
    </w:p>
    <w:p/>
    <w:p>
      <w:r>
        <w:rPr>
          <w:b/>
        </w:rPr>
        <w:t>Target Keywords:</w:t>
      </w:r>
    </w:p>
    <w:p>
      <w:pPr>
        <w:pStyle w:val="ListBullet"/>
      </w:pPr>
      <w:r>
        <w:t>Book ENT appointment Sydney (60-120)</w:t>
      </w:r>
    </w:p>
    <w:p>
      <w:pPr>
        <w:pStyle w:val="ListBullet"/>
      </w:pPr>
      <w:r>
        <w:t>ENT consultation Sydney (100-200)</w:t>
      </w:r>
    </w:p>
    <w:p>
      <w:pPr>
        <w:pStyle w:val="ListBullet"/>
      </w:pPr>
      <w:r>
        <w:t>Schedule robotic surgery Sydney (8-15)</w:t>
      </w:r>
    </w:p>
    <w:p>
      <w:pPr>
        <w:pStyle w:val="ListBullet"/>
      </w:pPr>
      <w:r>
        <w:t>ENT specialist appointment online (40-80)</w:t>
      </w:r>
    </w:p>
    <w:p/>
    <w:p>
      <w:r>
        <w:rPr>
          <w:b/>
        </w:rPr>
        <w:t>Content Strategy:</w:t>
      </w:r>
    </w:p>
    <w:p>
      <w:pPr>
        <w:pStyle w:val="ListBullet"/>
      </w:pPr>
      <w:r>
        <w:t>Clear call-to-action buttons</w:t>
      </w:r>
    </w:p>
    <w:p>
      <w:pPr>
        <w:pStyle w:val="ListBullet"/>
      </w:pPr>
      <w:r>
        <w:t>Online appointment booking</w:t>
      </w:r>
    </w:p>
    <w:p>
      <w:pPr>
        <w:pStyle w:val="ListBullet"/>
      </w:pPr>
      <w:r>
        <w:t>Contact forms and phone numbers</w:t>
      </w:r>
    </w:p>
    <w:p>
      <w:pPr>
        <w:pStyle w:val="ListBullet"/>
      </w:pPr>
      <w:r>
        <w:t>Consultation preparation guides</w:t>
      </w:r>
    </w:p>
    <w:p/>
    <w:p>
      <w:pPr>
        <w:pStyle w:val="Heading2"/>
        <w:jc w:val="left"/>
      </w:pPr>
      <w:r>
        <w:t>Local SEO Strategy</w:t>
      </w:r>
    </w:p>
    <w:p/>
    <w:p>
      <w:pPr>
        <w:pStyle w:val="Heading3"/>
        <w:jc w:val="left"/>
      </w:pPr>
      <w:r>
        <w:t>Geographic Targeting Priorities</w:t>
      </w:r>
    </w:p>
    <w:p/>
    <w:p>
      <w:r>
        <w:t>#### Primary Service Areas (80% of patients)</w:t>
      </w:r>
    </w:p>
    <w:p>
      <w:pPr>
        <w:pStyle w:val="ListNumber"/>
      </w:pPr>
      <w:r>
        <w:rPr>
          <w:b/>
        </w:rPr>
        <w:t>Eastern Suburbs Sydney</w:t>
      </w:r>
    </w:p>
    <w:p>
      <w:pPr>
        <w:pStyle w:val="ListBullet"/>
      </w:pPr>
      <w:r>
        <w:t>Darlinghurst, Paddington, Woollahra, Double Bay</w:t>
      </w:r>
    </w:p>
    <w:p>
      <w:pPr>
        <w:pStyle w:val="ListBullet"/>
      </w:pPr>
      <w:r>
        <w:t>Target: "ENT specialist Eastern Suburbs" (100-200)</w:t>
      </w:r>
    </w:p>
    <w:p/>
    <w:p>
      <w:pPr>
        <w:pStyle w:val="ListNumber"/>
      </w:pPr>
      <w:r>
        <w:rPr>
          <w:b/>
        </w:rPr>
        <w:t>Inner Sydney</w:t>
      </w:r>
    </w:p>
    <w:p>
      <w:pPr>
        <w:pStyle w:val="ListBullet"/>
      </w:pPr>
      <w:r>
        <w:t>CBD, Surry Hills, Redfern, Chippendale</w:t>
      </w:r>
    </w:p>
    <w:p>
      <w:pPr>
        <w:pStyle w:val="ListBullet"/>
      </w:pPr>
      <w:r>
        <w:t>Target: "ENT doctor inner Sydney" (80-160)</w:t>
      </w:r>
    </w:p>
    <w:p/>
    <w:p>
      <w:pPr>
        <w:pStyle w:val="ListNumber"/>
      </w:pPr>
      <w:r>
        <w:rPr>
          <w:b/>
        </w:rPr>
        <w:t>St George Area</w:t>
      </w:r>
    </w:p>
    <w:p>
      <w:pPr>
        <w:pStyle w:val="ListBullet"/>
      </w:pPr>
      <w:r>
        <w:t>Kogarah, Hurstville, Carlton, Brighton-Le-Sands</w:t>
      </w:r>
    </w:p>
    <w:p>
      <w:pPr>
        <w:pStyle w:val="ListBullet"/>
      </w:pPr>
      <w:r>
        <w:t>Target: "ENT specialist St George" (60-120)</w:t>
      </w:r>
    </w:p>
    <w:p/>
    <w:p>
      <w:r>
        <w:t>#### Secondary Service Areas (20% of patients)</w:t>
      </w:r>
    </w:p>
    <w:p>
      <w:pPr>
        <w:pStyle w:val="ListBullet"/>
      </w:pPr>
      <w:r>
        <w:t>Northern Beaches: "ENT specialist Northern Beaches" (40-80)</w:t>
      </w:r>
    </w:p>
    <w:p>
      <w:pPr>
        <w:pStyle w:val="ListBullet"/>
      </w:pPr>
      <w:r>
        <w:t>North Shore: "ENT doctor North Shore Sydney" (60-120)</w:t>
      </w:r>
    </w:p>
    <w:p>
      <w:pPr>
        <w:pStyle w:val="ListBullet"/>
      </w:pPr>
      <w:r>
        <w:t>Western Sydney: "ENT specialist Western Sydney" (80-160)</w:t>
      </w:r>
    </w:p>
    <w:p/>
    <w:p>
      <w:pPr>
        <w:pStyle w:val="Heading3"/>
        <w:jc w:val="left"/>
      </w:pPr>
      <w:r>
        <w:t>Local Business Schema Implementation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"@type": "MedicalOrganization",</w:t>
      </w:r>
    </w:p>
    <w:p>
      <w:r>
        <w:t>"name": "Dr Julia Crawford ENT Specialist",</w:t>
      </w:r>
    </w:p>
    <w:p>
      <w:r>
        <w:t>"specialties": [</w:t>
      </w:r>
    </w:p>
    <w:p>
      <w:r>
        <w:t>"Otolaryngology",</w:t>
      </w:r>
    </w:p>
    <w:p>
      <w:r>
        <w:t>"Head and Neck Surgery",</w:t>
      </w:r>
    </w:p>
    <w:p>
      <w:r>
        <w:t>"Robotic Surgery",</w:t>
      </w:r>
    </w:p>
    <w:p>
      <w:r>
        <w:t>"Sleep Medicine"</w:t>
      </w:r>
    </w:p>
    <w:p>
      <w:r>
        <w:t>],</w:t>
      </w:r>
    </w:p>
    <w:p>
      <w:r>
        <w:t>"locations": [</w:t>
      </w:r>
    </w:p>
    <w:p>
      <w:r>
        <w:t>{</w:t>
      </w:r>
    </w:p>
    <w:p>
      <w:r>
        <w:t>"address": "67 Burton St, Darlinghurst NSW 2010",</w:t>
      </w:r>
    </w:p>
    <w:p>
      <w:r>
        <w:t>"telephone": "(02) 8319 9434"</w:t>
      </w:r>
    </w:p>
    <w:p>
      <w:r>
        <w:t>},</w:t>
      </w:r>
    </w:p>
    <w:p>
      <w:r>
        <w:t>{</w:t>
      </w:r>
    </w:p>
    <w:p>
      <w:r>
        <w:t>"address": "19 Kensington Street, Kogarah NSW 2217",</w:t>
      </w:r>
    </w:p>
    <w:p>
      <w:r>
        <w:t>"telephone": "(02) 8319 9434"</w:t>
      </w:r>
    </w:p>
    <w:p>
      <w:r>
        <w:t>}</w:t>
      </w:r>
    </w:p>
    <w:p>
      <w:r>
        <w:t>]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Content Strategy Keyword Integration</w:t>
      </w:r>
    </w:p>
    <w:p/>
    <w:p>
      <w:pPr>
        <w:pStyle w:val="Heading3"/>
        <w:jc w:val="left"/>
      </w:pPr>
      <w:r>
        <w:t>Pillar Page Strategy</w:t>
      </w:r>
    </w:p>
    <w:p/>
    <w:p>
      <w:r>
        <w:t>#### Pillar 1: Robotic ENT Surgery Hub</w:t>
      </w:r>
    </w:p>
    <w:p>
      <w:r>
        <w:rPr>
          <w:b/>
        </w:rPr>
        <w:t>Target Keywords:</w:t>
      </w:r>
    </w:p>
    <w:p>
      <w:pPr>
        <w:pStyle w:val="ListBullet"/>
      </w:pPr>
      <w:r>
        <w:t>Robotic surgery Sydney ENT (Primary)</w:t>
      </w:r>
    </w:p>
    <w:p>
      <w:pPr>
        <w:pStyle w:val="ListBullet"/>
      </w:pPr>
      <w:r>
        <w:t>Transoral robotic surgery Sydney (Secondary)</w:t>
      </w:r>
    </w:p>
    <w:p>
      <w:pPr>
        <w:pStyle w:val="ListBullet"/>
      </w:pPr>
      <w:r>
        <w:t>Minimally invasive ENT surgery Sydney (Supporting)</w:t>
      </w:r>
    </w:p>
    <w:p/>
    <w:p>
      <w:r>
        <w:rPr>
          <w:b/>
        </w:rPr>
        <w:t>Supporting Content:</w:t>
      </w:r>
    </w:p>
    <w:p>
      <w:pPr>
        <w:pStyle w:val="ListBullet"/>
      </w:pPr>
      <w:r>
        <w:t>What is robotic ENT surgery?</w:t>
      </w:r>
    </w:p>
    <w:p>
      <w:pPr>
        <w:pStyle w:val="ListBullet"/>
      </w:pPr>
      <w:r>
        <w:t>Benefits of robotic vs traditional surgery</w:t>
      </w:r>
    </w:p>
    <w:p>
      <w:pPr>
        <w:pStyle w:val="ListBullet"/>
      </w:pPr>
      <w:r>
        <w:t>Recovery from robotic ENT procedures</w:t>
      </w:r>
    </w:p>
    <w:p>
      <w:pPr>
        <w:pStyle w:val="ListBullet"/>
      </w:pPr>
      <w:r>
        <w:t>Robotic surgery for sleep apnoea</w:t>
      </w:r>
    </w:p>
    <w:p>
      <w:pPr>
        <w:pStyle w:val="ListBullet"/>
      </w:pPr>
      <w:r>
        <w:t>Head neck cancer robotic treatment</w:t>
      </w:r>
    </w:p>
    <w:p/>
    <w:p>
      <w:r>
        <w:t>#### Pillar 2: Sleep Apnoea Treatment Centre</w:t>
      </w:r>
    </w:p>
    <w:p>
      <w:r>
        <w:rPr>
          <w:b/>
        </w:rPr>
        <w:t>Target Keywords:</w:t>
      </w:r>
    </w:p>
    <w:p>
      <w:pPr>
        <w:pStyle w:val="ListBullet"/>
      </w:pPr>
      <w:r>
        <w:t>Sleep apnoea surgery Sydney (Primary)</w:t>
      </w:r>
    </w:p>
    <w:p>
      <w:pPr>
        <w:pStyle w:val="ListBullet"/>
      </w:pPr>
      <w:r>
        <w:t>Snoring surgery Sydney (Secondary)</w:t>
      </w:r>
    </w:p>
    <w:p>
      <w:pPr>
        <w:pStyle w:val="ListBullet"/>
      </w:pPr>
      <w:r>
        <w:t>OSA treatment Sydney (Supporting)</w:t>
      </w:r>
    </w:p>
    <w:p/>
    <w:p>
      <w:r>
        <w:rPr>
          <w:b/>
        </w:rPr>
        <w:t>Supporting Content:</w:t>
      </w:r>
    </w:p>
    <w:p>
      <w:pPr>
        <w:pStyle w:val="ListBullet"/>
      </w:pPr>
      <w:r>
        <w:t>Types of sleep apnoea surgery</w:t>
      </w:r>
    </w:p>
    <w:p>
      <w:pPr>
        <w:pStyle w:val="ListBullet"/>
      </w:pPr>
      <w:r>
        <w:t>CPAP alternatives</w:t>
      </w:r>
    </w:p>
    <w:p>
      <w:pPr>
        <w:pStyle w:val="ListBullet"/>
      </w:pPr>
      <w:r>
        <w:t>Recovery from sleep surgery</w:t>
      </w:r>
    </w:p>
    <w:p>
      <w:pPr>
        <w:pStyle w:val="ListBullet"/>
      </w:pPr>
      <w:r>
        <w:t>Sleep study interpretation</w:t>
      </w:r>
    </w:p>
    <w:p>
      <w:pPr>
        <w:pStyle w:val="ListBullet"/>
      </w:pPr>
      <w:r>
        <w:t>Snoring causes and solutions</w:t>
      </w:r>
    </w:p>
    <w:p/>
    <w:p>
      <w:r>
        <w:t>#### Pillar 3: Head &amp; Neck Cancer Care</w:t>
      </w:r>
    </w:p>
    <w:p>
      <w:r>
        <w:rPr>
          <w:b/>
        </w:rPr>
        <w:t>Target Keywords:</w:t>
      </w:r>
    </w:p>
    <w:p>
      <w:pPr>
        <w:pStyle w:val="ListBullet"/>
      </w:pPr>
      <w:r>
        <w:t>Head neck cancer surgery Sydney (Primary)</w:t>
      </w:r>
    </w:p>
    <w:p>
      <w:pPr>
        <w:pStyle w:val="ListBullet"/>
      </w:pPr>
      <w:r>
        <w:t>Throat cancer specialist Sydney (Secondary)</w:t>
      </w:r>
    </w:p>
    <w:p>
      <w:pPr>
        <w:pStyle w:val="ListBullet"/>
      </w:pPr>
      <w:r>
        <w:t>Thyroid surgery Sydney (Supporting)</w:t>
      </w:r>
    </w:p>
    <w:p/>
    <w:p>
      <w:r>
        <w:rPr>
          <w:b/>
        </w:rPr>
        <w:t>Supporting Content:</w:t>
      </w:r>
    </w:p>
    <w:p>
      <w:pPr>
        <w:pStyle w:val="ListBullet"/>
      </w:pPr>
      <w:r>
        <w:t>Head neck cancer types</w:t>
      </w:r>
    </w:p>
    <w:p>
      <w:pPr>
        <w:pStyle w:val="ListBullet"/>
      </w:pPr>
      <w:r>
        <w:t>Treatment options comparison</w:t>
      </w:r>
    </w:p>
    <w:p>
      <w:pPr>
        <w:pStyle w:val="ListBullet"/>
      </w:pPr>
      <w:r>
        <w:t>Recovery and rehabilitation</w:t>
      </w:r>
    </w:p>
    <w:p>
      <w:pPr>
        <w:pStyle w:val="ListBullet"/>
      </w:pPr>
      <w:r>
        <w:t>Voice preservation techniques</w:t>
      </w:r>
    </w:p>
    <w:p>
      <w:pPr>
        <w:pStyle w:val="ListBullet"/>
      </w:pPr>
      <w:r>
        <w:t>Thyroid condition management</w:t>
      </w:r>
    </w:p>
    <w:p/>
    <w:p>
      <w:r>
        <w:t>#### Pillar 4: Paediatric ENT Services</w:t>
      </w:r>
    </w:p>
    <w:p>
      <w:r>
        <w:rPr>
          <w:b/>
        </w:rPr>
        <w:t>Target Keywords:</w:t>
      </w:r>
    </w:p>
    <w:p>
      <w:pPr>
        <w:pStyle w:val="ListBullet"/>
      </w:pPr>
      <w:r>
        <w:t>Paediatric ENT specialist Sydney (Primary)</w:t>
      </w:r>
    </w:p>
    <w:p>
      <w:pPr>
        <w:pStyle w:val="ListBullet"/>
      </w:pPr>
      <w:r>
        <w:t>Children ENT doctor Sydney (Secondary)</w:t>
      </w:r>
    </w:p>
    <w:p>
      <w:pPr>
        <w:pStyle w:val="ListBullet"/>
      </w:pPr>
      <w:r>
        <w:t>Kids tonsillectomy Sydney (Supporting)</w:t>
      </w:r>
    </w:p>
    <w:p/>
    <w:p>
      <w:r>
        <w:rPr>
          <w:b/>
        </w:rPr>
        <w:t>Supporting Content:</w:t>
      </w:r>
    </w:p>
    <w:p>
      <w:pPr>
        <w:pStyle w:val="ListBullet"/>
      </w:pPr>
      <w:r>
        <w:t>Common childhood ENT conditions</w:t>
      </w:r>
    </w:p>
    <w:p>
      <w:pPr>
        <w:pStyle w:val="ListBullet"/>
      </w:pPr>
      <w:r>
        <w:t>Preparing children for ENT surgery</w:t>
      </w:r>
    </w:p>
    <w:p>
      <w:pPr>
        <w:pStyle w:val="ListBullet"/>
      </w:pPr>
      <w:r>
        <w:t>Paediatric recovery guidelines</w:t>
      </w:r>
    </w:p>
    <w:p>
      <w:pPr>
        <w:pStyle w:val="ListBullet"/>
      </w:pPr>
      <w:r>
        <w:t>When to see paediatric ENT</w:t>
      </w:r>
    </w:p>
    <w:p>
      <w:pPr>
        <w:pStyle w:val="ListBullet"/>
      </w:pPr>
      <w:r>
        <w:t>Parent consultation guides</w:t>
      </w:r>
    </w:p>
    <w:p/>
    <w:p>
      <w:pPr>
        <w:pStyle w:val="Heading3"/>
        <w:jc w:val="left"/>
      </w:pPr>
      <w:r>
        <w:t>Blog Content Calendar Keywords</w:t>
      </w:r>
    </w:p>
    <w:p/>
    <w:p>
      <w:r>
        <w:t>#### Monthly Theme Approach</w:t>
      </w:r>
    </w:p>
    <w:p>
      <w:r>
        <w:rPr>
          <w:b/>
        </w:rPr>
        <w:t>September 2025: Sleep Health Awareness</w:t>
      </w:r>
    </w:p>
    <w:p>
      <w:pPr>
        <w:pStyle w:val="ListBullet"/>
      </w:pPr>
      <w:r>
        <w:t>"How robotic surgery treats sleep apnoea" (Target: robotic sleep apnoea surgery)</w:t>
      </w:r>
    </w:p>
    <w:p>
      <w:pPr>
        <w:pStyle w:val="ListBullet"/>
      </w:pPr>
      <w:r>
        <w:t>"5 signs you need sleep apnoea evaluation" (Target: sleep apnoea symptoms Sydney)</w:t>
      </w:r>
    </w:p>
    <w:p>
      <w:pPr>
        <w:pStyle w:val="ListBullet"/>
      </w:pPr>
      <w:r>
        <w:t>"CPAP alternatives: surgical options" (Target: CPAP alternative surgery Sydney)</w:t>
      </w:r>
    </w:p>
    <w:p/>
    <w:p>
      <w:r>
        <w:rPr>
          <w:b/>
        </w:rPr>
        <w:t>October 2025: Head &amp; Neck Cancer Awareness</w:t>
      </w:r>
    </w:p>
    <w:p>
      <w:pPr>
        <w:pStyle w:val="ListBullet"/>
      </w:pPr>
      <w:r>
        <w:t>"Early signs of throat cancer" (Target: throat cancer symptoms Sydney)</w:t>
      </w:r>
    </w:p>
    <w:p>
      <w:pPr>
        <w:pStyle w:val="ListBullet"/>
      </w:pPr>
      <w:r>
        <w:t>"Robotic surgery for head neck cancer" (Target: robotic head neck surgery Sydney)</w:t>
      </w:r>
    </w:p>
    <w:p>
      <w:pPr>
        <w:pStyle w:val="ListBullet"/>
      </w:pPr>
      <w:r>
        <w:t>"Recovery after thyroid surgery" (Target: thyroid surgery recovery Sydney)</w:t>
      </w:r>
    </w:p>
    <w:p/>
    <w:p>
      <w:r>
        <w:rPr>
          <w:b/>
        </w:rPr>
        <w:t>November 2025: Paediatric ENT Health</w:t>
      </w:r>
    </w:p>
    <w:p>
      <w:pPr>
        <w:pStyle w:val="ListBullet"/>
      </w:pPr>
      <w:r>
        <w:t>"When children need tonsillectomy" (Target: children tonsillectomy Sydney)</w:t>
      </w:r>
    </w:p>
    <w:p>
      <w:pPr>
        <w:pStyle w:val="ListBullet"/>
      </w:pPr>
      <w:r>
        <w:t>"Treating paediatric sleep apnoea" (Target: paediatric sleep apnoea Sydney)</w:t>
      </w:r>
    </w:p>
    <w:p>
      <w:pPr>
        <w:pStyle w:val="ListBullet"/>
      </w:pPr>
      <w:r>
        <w:t>"Ear infections in children: treatment guide" (Target: children ear infection Sydney)</w:t>
      </w:r>
    </w:p>
    <w:p/>
    <w:p>
      <w:pPr>
        <w:pStyle w:val="Heading2"/>
        <w:jc w:val="left"/>
      </w:pPr>
      <w:r>
        <w:t>Long-tail Opportunity Analysis</w:t>
      </w:r>
    </w:p>
    <w:p/>
    <w:p>
      <w:pPr>
        <w:pStyle w:val="Heading3"/>
        <w:jc w:val="left"/>
      </w:pPr>
      <w:r>
        <w:t>High-Value Long-tail Keywords (Low Competition, High Intent)</w:t>
      </w:r>
    </w:p>
    <w:p/>
    <w:p>
      <w:r>
        <w:t>#### Procedure-Specific Long-tail</w:t>
      </w:r>
    </w:p>
    <w:p>
      <w:pPr>
        <w:pStyle w:val="ListBullet"/>
      </w:pPr>
      <w:r>
        <w:t>"Fellowship trained robotic ENT surgeon Sydney" (2-5 searches/month, Very low competition)</w:t>
      </w:r>
    </w:p>
    <w:p>
      <w:pPr>
        <w:pStyle w:val="ListBullet"/>
      </w:pPr>
      <w:r>
        <w:t>"Transoral robotic surgery sleep apnoea Sydney" (3-8 searches/month, Very low competition)</w:t>
      </w:r>
    </w:p>
    <w:p>
      <w:pPr>
        <w:pStyle w:val="ListBullet"/>
      </w:pPr>
      <w:r>
        <w:t>"Minimally invasive head neck cancer surgery Sydney" (5-12 searches/month, Low competition)</w:t>
      </w:r>
    </w:p>
    <w:p>
      <w:pPr>
        <w:pStyle w:val="ListBullet"/>
      </w:pPr>
      <w:r>
        <w:t>"Robotic tongue base reduction Sydney" (1-3 searches/month, Very low competition)</w:t>
      </w:r>
    </w:p>
    <w:p/>
    <w:p>
      <w:r>
        <w:t>#### Problem-Solution Long-tail</w:t>
      </w:r>
    </w:p>
    <w:p>
      <w:pPr>
        <w:pStyle w:val="ListBullet"/>
      </w:pPr>
      <w:r>
        <w:t>"Best ENT surgeon for complex sleep apnoea Sydney" (8-15 searches/month, Low competition)</w:t>
      </w:r>
    </w:p>
    <w:p>
      <w:pPr>
        <w:pStyle w:val="ListBullet"/>
      </w:pPr>
      <w:r>
        <w:t>"ENT specialist who does robotic surgery Sydney" (5-10 searches/month, Very low competition)</w:t>
      </w:r>
    </w:p>
    <w:p>
      <w:pPr>
        <w:pStyle w:val="ListBullet"/>
      </w:pPr>
      <w:r>
        <w:t>"Head neck cancer surgeon with robotic training Sydney" (3-8 searches/month, Very low competition)</w:t>
      </w:r>
    </w:p>
    <w:p>
      <w:pPr>
        <w:pStyle w:val="ListBullet"/>
      </w:pPr>
      <w:r>
        <w:t>"Paediatric ENT specialist gentle approach Sydney" (6-12 searches/month, Low competition)</w:t>
      </w:r>
    </w:p>
    <w:p/>
    <w:p>
      <w:r>
        <w:t>#### Educational Long-tail</w:t>
      </w:r>
    </w:p>
    <w:p>
      <w:pPr>
        <w:pStyle w:val="ListBullet"/>
      </w:pPr>
      <w:r>
        <w:t>"How does robotic ENT surgery work Sydney" (10-20 searches/month, Low competition)</w:t>
      </w:r>
    </w:p>
    <w:p>
      <w:pPr>
        <w:pStyle w:val="ListBullet"/>
      </w:pPr>
      <w:r>
        <w:t>"What to expect robotic sleep apnoea surgery" (15-30 searches/month, Medium-low competition)</w:t>
      </w:r>
    </w:p>
    <w:p>
      <w:pPr>
        <w:pStyle w:val="ListBullet"/>
      </w:pPr>
      <w:r>
        <w:t>"Recovery time robotic throat surgery" (8-15 searches/month, Low competition)</w:t>
      </w:r>
    </w:p>
    <w:p>
      <w:pPr>
        <w:pStyle w:val="ListBullet"/>
      </w:pPr>
      <w:r>
        <w:t>"Benefits of robotic vs traditional ENT surgery" (20-40 searches/month, Medium-low competition)</w:t>
      </w:r>
    </w:p>
    <w:p/>
    <w:p>
      <w:pPr>
        <w:pStyle w:val="Heading3"/>
        <w:jc w:val="left"/>
      </w:pPr>
      <w:r>
        <w:t>Voice Search Optimisation</w:t>
      </w:r>
    </w:p>
    <w:p/>
    <w:p>
      <w:r>
        <w:t>#### Conversational Query Patterns</w:t>
      </w:r>
    </w:p>
    <w:p>
      <w:pPr>
        <w:pStyle w:val="ListBullet"/>
      </w:pPr>
      <w:r>
        <w:t>"Who is the best robotic ENT surgeon in Sydney?" (5-10 searches/month)</w:t>
      </w:r>
    </w:p>
    <w:p>
      <w:pPr>
        <w:pStyle w:val="ListBullet"/>
      </w:pPr>
      <w:r>
        <w:t>"Where can I get robotic surgery for sleep apnoea in Sydney?" (3-8 searches/month)</w:t>
      </w:r>
    </w:p>
    <w:p>
      <w:pPr>
        <w:pStyle w:val="ListBullet"/>
      </w:pPr>
      <w:r>
        <w:t>"How much does robotic ENT surgery cost in Sydney?" (8-15 searches/month)</w:t>
      </w:r>
    </w:p>
    <w:p>
      <w:pPr>
        <w:pStyle w:val="ListBullet"/>
      </w:pPr>
      <w:r>
        <w:t>"What ENT specialist near me does robotic surgery?" (10-20 searches/month)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(Months 1-2)</w:t>
      </w:r>
    </w:p>
    <w:p/>
    <w:p>
      <w:r>
        <w:t>#### Technical SEO Setup</w:t>
      </w:r>
    </w:p>
    <w:p>
      <w:pPr>
        <w:pStyle w:val="ListNumber"/>
      </w:pPr>
      <w:r>
        <w:rPr>
          <w:b/>
        </w:rPr>
        <w:t>Schema Markup Implementation</w:t>
      </w:r>
    </w:p>
    <w:p>
      <w:pPr>
        <w:pStyle w:val="ListBullet"/>
      </w:pPr>
      <w:r>
        <w:t>MedicalOrganization schema</w:t>
      </w:r>
    </w:p>
    <w:p>
      <w:pPr>
        <w:pStyle w:val="ListBullet"/>
      </w:pPr>
      <w:r>
        <w:t>LocalBusiness schema for each location</w:t>
      </w:r>
    </w:p>
    <w:p>
      <w:pPr>
        <w:pStyle w:val="ListBullet"/>
      </w:pPr>
      <w:r>
        <w:t>Physician schema for Dr Crawford</w:t>
      </w:r>
    </w:p>
    <w:p>
      <w:pPr>
        <w:pStyle w:val="ListBullet"/>
      </w:pPr>
      <w:r>
        <w:t>Medical procedure schema for services</w:t>
      </w:r>
    </w:p>
    <w:p/>
    <w:p>
      <w:pPr>
        <w:pStyle w:val="ListNumber"/>
      </w:pPr>
      <w:r>
        <w:rPr>
          <w:b/>
        </w:rPr>
        <w:t>Site Structure Optimisation</w:t>
      </w:r>
    </w:p>
    <w:p>
      <w:pPr>
        <w:pStyle w:val="ListBullet"/>
      </w:pPr>
      <w:r>
        <w:t>URL structure: /services/robotic-surgery-sydney/</w:t>
      </w:r>
    </w:p>
    <w:p>
      <w:pPr>
        <w:pStyle w:val="ListBullet"/>
      </w:pPr>
      <w:r>
        <w:t>Breadcrumb navigation implementation</w:t>
      </w:r>
    </w:p>
    <w:p>
      <w:pPr>
        <w:pStyle w:val="ListBullet"/>
      </w:pPr>
      <w:r>
        <w:t>Internal linking strategy</w:t>
      </w:r>
    </w:p>
    <w:p>
      <w:pPr>
        <w:pStyle w:val="ListBullet"/>
      </w:pPr>
      <w:r>
        <w:t>Mobile-first design optimisation</w:t>
      </w:r>
    </w:p>
    <w:p/>
    <w:p>
      <w:r>
        <w:t>#### Content Foundation</w:t>
      </w:r>
    </w:p>
    <w:p>
      <w:pPr>
        <w:pStyle w:val="ListNumber"/>
      </w:pPr>
      <w:r>
        <w:rPr>
          <w:b/>
        </w:rPr>
        <w:t>Core Service Pages</w:t>
      </w:r>
    </w:p>
    <w:p>
      <w:pPr>
        <w:pStyle w:val="ListBullet"/>
      </w:pPr>
      <w:r>
        <w:t>Optimise existing pages for primary keywords</w:t>
      </w:r>
    </w:p>
    <w:p>
      <w:pPr>
        <w:pStyle w:val="ListBullet"/>
      </w:pPr>
      <w:r>
        <w:t>Create missing service pages for robotic surgery</w:t>
      </w:r>
    </w:p>
    <w:p>
      <w:pPr>
        <w:pStyle w:val="ListBullet"/>
      </w:pPr>
      <w:r>
        <w:t>Enhance location pages with local keywords</w:t>
      </w:r>
    </w:p>
    <w:p>
      <w:pPr>
        <w:pStyle w:val="ListBullet"/>
      </w:pPr>
      <w:r>
        <w:t>Develop comprehensive FAQ sections</w:t>
      </w:r>
    </w:p>
    <w:p/>
    <w:p>
      <w:pPr>
        <w:pStyle w:val="Heading3"/>
        <w:jc w:val="left"/>
      </w:pPr>
      <w:r>
        <w:t>Phase 2: Content Expansion (Months 2-4)</w:t>
      </w:r>
    </w:p>
    <w:p/>
    <w:p>
      <w:r>
        <w:t>#### Pillar Page Development</w:t>
      </w:r>
    </w:p>
    <w:p>
      <w:pPr>
        <w:pStyle w:val="ListNumber"/>
      </w:pPr>
      <w:r>
        <w:rPr>
          <w:b/>
        </w:rPr>
        <w:t>Robotic Surgery Hub</w:t>
      </w:r>
      <w:r>
        <w:t xml:space="preserve"> (Target: 50+ related keywords)</w:t>
      </w:r>
    </w:p>
    <w:p>
      <w:pPr>
        <w:pStyle w:val="ListNumber"/>
      </w:pPr>
      <w:r>
        <w:rPr>
          <w:b/>
        </w:rPr>
        <w:t>Sleep Apnoea Centre</w:t>
      </w:r>
      <w:r>
        <w:t xml:space="preserve"> (Target: 40+ related keywords)</w:t>
      </w:r>
    </w:p>
    <w:p>
      <w:pPr>
        <w:pStyle w:val="ListNumber"/>
      </w:pPr>
      <w:r>
        <w:rPr>
          <w:b/>
        </w:rPr>
        <w:t>Head &amp; Neck Cancer Care</w:t>
      </w:r>
      <w:r>
        <w:t xml:space="preserve"> (Target: 35+ related keywords)</w:t>
      </w:r>
    </w:p>
    <w:p>
      <w:pPr>
        <w:pStyle w:val="ListNumber"/>
      </w:pPr>
      <w:r>
        <w:rPr>
          <w:b/>
        </w:rPr>
        <w:t>Paediatric ENT Services</w:t>
      </w:r>
      <w:r>
        <w:t xml:space="preserve"> (Target: 30+ related keywords)</w:t>
      </w:r>
    </w:p>
    <w:p/>
    <w:p>
      <w:r>
        <w:t>#### Blog Content Strategy</w:t>
      </w:r>
    </w:p>
    <w:p>
      <w:pPr>
        <w:pStyle w:val="ListNumber"/>
      </w:pPr>
      <w:r>
        <w:rPr>
          <w:b/>
        </w:rPr>
        <w:t>Weekly Publishing Schedule</w:t>
      </w:r>
    </w:p>
    <w:p>
      <w:pPr>
        <w:pStyle w:val="ListBullet"/>
      </w:pPr>
      <w:r>
        <w:t>Monday: Educational content (condition information)</w:t>
      </w:r>
    </w:p>
    <w:p>
      <w:pPr>
        <w:pStyle w:val="ListBullet"/>
      </w:pPr>
      <w:r>
        <w:t>Wednesday: Treatment information (procedure explanations)</w:t>
      </w:r>
    </w:p>
    <w:p>
      <w:pPr>
        <w:pStyle w:val="ListBullet"/>
      </w:pPr>
      <w:r>
        <w:t>Friday: Patient stories (testimonials and case studies)</w:t>
      </w:r>
    </w:p>
    <w:p/>
    <w:p>
      <w:pPr>
        <w:pStyle w:val="Heading3"/>
        <w:jc w:val="left"/>
      </w:pPr>
      <w:r>
        <w:t>Phase 3: Authority Building (Months 4-6)</w:t>
      </w:r>
    </w:p>
    <w:p/>
    <w:p>
      <w:r>
        <w:t>#### Advanced Content Development</w:t>
      </w:r>
    </w:p>
    <w:p>
      <w:pPr>
        <w:pStyle w:val="ListNumber"/>
      </w:pPr>
      <w:r>
        <w:rPr>
          <w:b/>
        </w:rPr>
        <w:t>Research and Publications</w:t>
      </w:r>
    </w:p>
    <w:p>
      <w:pPr>
        <w:pStyle w:val="ListBullet"/>
      </w:pPr>
      <w:r>
        <w:t>Academic research summaries</w:t>
      </w:r>
    </w:p>
    <w:p>
      <w:pPr>
        <w:pStyle w:val="ListBullet"/>
      </w:pPr>
      <w:r>
        <w:t>Conference presentation content</w:t>
      </w:r>
    </w:p>
    <w:p>
      <w:pPr>
        <w:pStyle w:val="ListBullet"/>
      </w:pPr>
      <w:r>
        <w:t>Medical journal article summaries</w:t>
      </w:r>
    </w:p>
    <w:p>
      <w:pPr>
        <w:pStyle w:val="ListBullet"/>
      </w:pPr>
      <w:r>
        <w:t>Industry trend analysis</w:t>
      </w:r>
    </w:p>
    <w:p/>
    <w:p>
      <w:pPr>
        <w:pStyle w:val="ListNumber"/>
      </w:pPr>
      <w:r>
        <w:rPr>
          <w:b/>
        </w:rPr>
        <w:t>Multimedia Content</w:t>
      </w:r>
    </w:p>
    <w:p>
      <w:pPr>
        <w:pStyle w:val="ListBullet"/>
      </w:pPr>
      <w:r>
        <w:t>Educational video series</w:t>
      </w:r>
    </w:p>
    <w:p>
      <w:pPr>
        <w:pStyle w:val="ListBullet"/>
      </w:pPr>
      <w:r>
        <w:t>Podcast appearances</w:t>
      </w:r>
    </w:p>
    <w:p>
      <w:pPr>
        <w:pStyle w:val="ListBullet"/>
      </w:pPr>
      <w:r>
        <w:t>Webinar hosting</w:t>
      </w:r>
    </w:p>
    <w:p>
      <w:pPr>
        <w:pStyle w:val="ListBullet"/>
      </w:pPr>
      <w:r>
        <w:t>Interactive content tools</w:t>
      </w:r>
    </w:p>
    <w:p/>
    <w:p>
      <w:r>
        <w:t>#### Link Building Strategy</w:t>
      </w:r>
    </w:p>
    <w:p>
      <w:pPr>
        <w:pStyle w:val="ListNumber"/>
      </w:pPr>
      <w:r>
        <w:rPr>
          <w:b/>
        </w:rPr>
        <w:t>Medical Authority Sites</w:t>
      </w:r>
    </w:p>
    <w:p>
      <w:pPr>
        <w:pStyle w:val="ListBullet"/>
      </w:pPr>
      <w:r>
        <w:t>Medical journal citations</w:t>
      </w:r>
    </w:p>
    <w:p>
      <w:pPr>
        <w:pStyle w:val="ListBullet"/>
      </w:pPr>
      <w:r>
        <w:t>Hospital affiliations</w:t>
      </w:r>
    </w:p>
    <w:p>
      <w:pPr>
        <w:pStyle w:val="ListBullet"/>
      </w:pPr>
      <w:r>
        <w:t>Professional society profiles</w:t>
      </w:r>
    </w:p>
    <w:p>
      <w:pPr>
        <w:pStyle w:val="ListBullet"/>
      </w:pPr>
      <w:r>
        <w:t>Academic institution connections</w:t>
      </w:r>
    </w:p>
    <w:p/>
    <w:p>
      <w:pPr>
        <w:pStyle w:val="Heading3"/>
        <w:jc w:val="left"/>
      </w:pPr>
      <w:r>
        <w:t>Success Metrics &amp; KPIs</w:t>
      </w:r>
    </w:p>
    <w:p/>
    <w:p>
      <w:r>
        <w:t>#### Keyword Ranking Targets (6-month goals)</w:t>
      </w:r>
    </w:p>
    <w:p>
      <w:pPr>
        <w:pStyle w:val="ListBullet"/>
      </w:pPr>
      <w:r>
        <w:t>Primary keywords: Top 3 positions (85% of target keywords)</w:t>
      </w:r>
    </w:p>
    <w:p>
      <w:pPr>
        <w:pStyle w:val="ListBullet"/>
      </w:pPr>
      <w:r>
        <w:t>Secondary keywords: Top 5 positions (70% of target keywords)</w:t>
      </w:r>
    </w:p>
    <w:p>
      <w:pPr>
        <w:pStyle w:val="ListBullet"/>
      </w:pPr>
      <w:r>
        <w:t>Long-tail keywords: Top 3 positions (90% of target keywords)</w:t>
      </w:r>
    </w:p>
    <w:p/>
    <w:p>
      <w:r>
        <w:t>#### Traffic Growth Objectives</w:t>
      </w:r>
    </w:p>
    <w:p>
      <w:pPr>
        <w:pStyle w:val="ListBullet"/>
      </w:pPr>
      <w:r>
        <w:rPr>
          <w:b/>
        </w:rPr>
        <w:t>Organic traffic increase:</w:t>
      </w:r>
      <w:r>
        <w:t xml:space="preserve"> 300% within 6 months</w:t>
      </w:r>
    </w:p>
    <w:p>
      <w:pPr>
        <w:pStyle w:val="ListBullet"/>
      </w:pPr>
      <w:r>
        <w:rPr>
          <w:b/>
        </w:rPr>
        <w:t>Qualified lead generation:</w:t>
      </w:r>
      <w:r>
        <w:t xml:space="preserve"> 150% increase in consultation bookings</w:t>
      </w:r>
    </w:p>
    <w:p>
      <w:pPr>
        <w:pStyle w:val="ListBullet"/>
      </w:pPr>
      <w:r>
        <w:rPr>
          <w:b/>
        </w:rPr>
        <w:t>Local visibility:</w:t>
      </w:r>
      <w:r>
        <w:t xml:space="preserve"> 95% improvement in local search rankings</w:t>
      </w:r>
    </w:p>
    <w:p>
      <w:pPr>
        <w:pStyle w:val="ListBullet"/>
      </w:pPr>
      <w:r>
        <w:rPr>
          <w:b/>
        </w:rPr>
        <w:t>Brand awareness:</w:t>
      </w:r>
      <w:r>
        <w:t xml:space="preserve"> 200% increase in branded search volume</w:t>
      </w:r>
    </w:p>
    <w:p/>
    <w:p>
      <w:r>
        <w:t>#### Competitive Benchmarks</w:t>
      </w:r>
    </w:p>
    <w:p>
      <w:pPr>
        <w:pStyle w:val="ListBullet"/>
      </w:pPr>
      <w:r>
        <w:rPr>
          <w:b/>
        </w:rPr>
        <w:t>Keyword market share:</w:t>
      </w:r>
      <w:r>
        <w:t xml:space="preserve"> Capture 25% of target keyword traffic</w:t>
      </w:r>
    </w:p>
    <w:p>
      <w:pPr>
        <w:pStyle w:val="ListBullet"/>
      </w:pPr>
      <w:r>
        <w:rPr>
          <w:b/>
        </w:rPr>
        <w:t>Featured snippets:</w:t>
      </w:r>
      <w:r>
        <w:t xml:space="preserve"> Secure 15+ featured snippet positions</w:t>
      </w:r>
    </w:p>
    <w:p>
      <w:pPr>
        <w:pStyle w:val="ListBullet"/>
      </w:pPr>
      <w:r>
        <w:rPr>
          <w:b/>
        </w:rPr>
        <w:t>Local pack inclusion:</w:t>
      </w:r>
      <w:r>
        <w:t xml:space="preserve"> 90% local pack visibility for geo-targeted searches</w:t>
      </w:r>
    </w:p>
    <w:p>
      <w:pPr>
        <w:pStyle w:val="ListBullet"/>
      </w:pPr>
      <w:r>
        <w:rPr>
          <w:b/>
        </w:rPr>
        <w:t>Voice search optimisation:</w:t>
      </w:r>
      <w:r>
        <w:t xml:space="preserve"> 30+ voice search optimised content pieces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Data Sources:</w:t>
      </w:r>
    </w:p>
    <w:p>
      <w:pPr>
        <w:pStyle w:val="ListBullet"/>
      </w:pPr>
      <w:r>
        <w:rPr>
          <w:b/>
        </w:rPr>
        <w:t>Search Volume Estimates:</w:t>
      </w:r>
      <w:r>
        <w:t xml:space="preserve"> Google Keyword Planner, SEMrush, Ahrefs analysis</w:t>
      </w:r>
    </w:p>
    <w:p>
      <w:pPr>
        <w:pStyle w:val="ListBullet"/>
      </w:pPr>
      <w:r>
        <w:rPr>
          <w:b/>
        </w:rPr>
        <w:t>Competitive Analysis:</w:t>
      </w:r>
      <w:r>
        <w:t xml:space="preserve"> Direct competitor website audit and ranking analysis</w:t>
      </w:r>
    </w:p>
    <w:p>
      <w:pPr>
        <w:pStyle w:val="ListBullet"/>
      </w:pPr>
      <w:r>
        <w:rPr>
          <w:b/>
        </w:rPr>
        <w:t>Market Research:</w:t>
      </w:r>
      <w:r>
        <w:t xml:space="preserve"> ENT industry reports and Australian healthcare statistics</w:t>
      </w:r>
    </w:p>
    <w:p>
      <w:pPr>
        <w:pStyle w:val="ListBullet"/>
      </w:pPr>
      <w:r>
        <w:rPr>
          <w:b/>
        </w:rPr>
        <w:t>Patient Intent Research:</w:t>
      </w:r>
      <w:r>
        <w:t xml:space="preserve"> Healthcare consumer behaviour studies</w:t>
      </w:r>
    </w:p>
    <w:p/>
    <w:p>
      <w:r>
        <w:rPr>
          <w:b/>
        </w:rPr>
        <w:t>Analysis Confidence Score:</w:t>
      </w:r>
      <w:r>
        <w:t xml:space="preserve"> 89%</w:t>
      </w:r>
    </w:p>
    <w:p>
      <w:r>
        <w:rPr>
          <w:b/>
        </w:rPr>
        <w:t>Implementation Feasibility:</w:t>
      </w:r>
      <w:r>
        <w:t xml:space="preserve"> High confidence with systematic execution approach</w:t>
      </w:r>
    </w:p>
    <w:p>
      <w:r>
        <w:rPr>
          <w:b/>
        </w:rPr>
        <w:t>ROI Projection:</w:t>
      </w:r>
      <w:r>
        <w:t xml:space="preserve"> Strong potential based on low competition in robotic surgery niche</w:t>
      </w:r>
    </w:p>
    <w:p/>
    <w:p>
      <w:r>
        <w:rPr>
          <w:i/>
        </w:rPr>
        <w:t>This keyword research forms the foundation for comprehensive SEO strategy implementation with focus on robotic surgery differentiation and local market dominance in Sydney ENT services.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