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 Focus Legal - Detailed Content Page Layouts &amp; Wireframes</w:t>
      </w:r>
    </w:p>
    <w:p/>
    <w:p>
      <w:r>
        <w:rPr>
          <w:b/>
        </w:rPr>
        <w:t>Date</w:t>
      </w:r>
      <w:r>
        <w:t>: 19th September 2025</w:t>
      </w:r>
    </w:p>
    <w:p>
      <w:r>
        <w:rPr>
          <w:b/>
        </w:rPr>
        <w:t>Location</w:t>
      </w:r>
      <w:r>
        <w:t>: Camden, NSW, Australia</w:t>
      </w:r>
    </w:p>
    <w:p>
      <w:r>
        <w:rPr>
          <w:b/>
        </w:rPr>
        <w:t>Industry</w:t>
      </w:r>
      <w:r>
        <w:t>: Legal Services (Family Law, Conveyancing, Commercial Law, Wills &amp; Estates)</w:t>
      </w:r>
    </w:p>
    <w:p>
      <w:r>
        <w:rPr>
          <w:b/>
        </w:rPr>
        <w:t>Framework</w:t>
      </w:r>
      <w:r>
        <w:t>: Conversion-Optimised User Experience Design with Accessibility Standards</w:t>
      </w:r>
    </w:p>
    <w:p/>
    <w:p>
      <w:pPr>
        <w:pStyle w:val="Heading2"/>
        <w:jc w:val="left"/>
      </w:pPr>
      <w:r>
        <w:t>Table of Contents</w:t>
      </w:r>
    </w:p>
    <w:p>
      <w:pPr>
        <w:pStyle w:val="ListNumber"/>
      </w:pPr>
      <w:r>
        <w:t>[Executive Summary](#executive-summary)</w:t>
      </w:r>
    </w:p>
    <w:p>
      <w:pPr>
        <w:pStyle w:val="ListNumber"/>
      </w:pPr>
      <w:r>
        <w:t>[Page Layout Philosophy](#page-layout-philosophy)</w:t>
      </w:r>
    </w:p>
    <w:p>
      <w:pPr>
        <w:pStyle w:val="ListNumber"/>
      </w:pPr>
      <w:r>
        <w:t>[Universal Design Elements](#universal-design-elements)</w:t>
      </w:r>
    </w:p>
    <w:p>
      <w:pPr>
        <w:pStyle w:val="ListNumber"/>
      </w:pPr>
      <w:r>
        <w:t>[Family Law Section Layouts](#family-law-section-layouts)</w:t>
      </w:r>
    </w:p>
    <w:p>
      <w:pPr>
        <w:pStyle w:val="ListNumber"/>
      </w:pPr>
      <w:r>
        <w:t>[Property &amp; Conveyancing Section Layouts](#property--conveyancing-section-layouts)</w:t>
      </w:r>
    </w:p>
    <w:p>
      <w:pPr>
        <w:pStyle w:val="ListNumber"/>
      </w:pPr>
      <w:r>
        <w:t>[Business Legal Section Layouts](#business-legal-section-layouts)</w:t>
      </w:r>
    </w:p>
    <w:p>
      <w:pPr>
        <w:pStyle w:val="ListNumber"/>
      </w:pPr>
      <w:r>
        <w:t>[Estate Planning Section Layouts](#estate-planning-section-layouts)</w:t>
      </w:r>
    </w:p>
    <w:p>
      <w:pPr>
        <w:pStyle w:val="ListNumber"/>
      </w:pPr>
      <w:r>
        <w:t>[Conversion Optimisation Elements](#conversion-optimisation-elements)</w:t>
      </w:r>
    </w:p>
    <w:p>
      <w:pPr>
        <w:pStyle w:val="ListNumber"/>
      </w:pPr>
      <w:r>
        <w:t>[Accessibility &amp; Compliance Standards](#accessibility--compliance-standards)</w:t>
      </w:r>
    </w:p>
    <w:p>
      <w:r>
        <w:t>10. [Mobile-First Design Specifications](#mobile-first-design-specifications)</w:t>
      </w:r>
    </w:p>
    <w:p>
      <w:r>
        <w:t>11. [Implementation Guidelines](#implementation-guidelines)</w:t>
      </w:r>
    </w:p>
    <w:p/>
    <w:p>
      <w:pPr>
        <w:pStyle w:val="Heading2"/>
        <w:jc w:val="left"/>
      </w:pPr>
      <w:r>
        <w:t>Executive Summary</w:t>
      </w:r>
    </w:p>
    <w:p/>
    <w:p>
      <w:r>
        <w:t>This comprehensive page layout specification provides detailed wireframes and conversion-optimised design elements for Family Focus Legal's website architecture. Each section is designed to meet specific persona needs while maintaining consistent brand experience and maximising consultation conversions.</w:t>
      </w:r>
    </w:p>
    <w:p/>
    <w:p>
      <w:r>
        <w:rPr>
          <w:b/>
        </w:rPr>
        <w:t>Key Design Principles:</w:t>
      </w:r>
    </w:p>
    <w:p>
      <w:pPr>
        <w:pStyle w:val="ListBullet"/>
      </w:pPr>
      <w:r>
        <w:rPr>
          <w:b/>
        </w:rPr>
        <w:t>Persona-Driven Layouts</w:t>
      </w:r>
      <w:r>
        <w:t>: Each section optimised for primary user personas</w:t>
      </w:r>
    </w:p>
    <w:p>
      <w:pPr>
        <w:pStyle w:val="ListBullet"/>
      </w:pPr>
      <w:r>
        <w:rPr>
          <w:b/>
        </w:rPr>
        <w:t>Conversion-Focused Design</w:t>
      </w:r>
      <w:r>
        <w:t>: Strategic placement of consultation requests and contact forms</w:t>
      </w:r>
    </w:p>
    <w:p>
      <w:pPr>
        <w:pStyle w:val="ListBullet"/>
      </w:pPr>
      <w:r>
        <w:rPr>
          <w:b/>
        </w:rPr>
        <w:t>Accessibility Compliance</w:t>
      </w:r>
      <w:r>
        <w:t>: WCAG 2.1 AA standards throughout</w:t>
      </w:r>
    </w:p>
    <w:p>
      <w:pPr>
        <w:pStyle w:val="ListBullet"/>
      </w:pPr>
      <w:r>
        <w:rPr>
          <w:b/>
        </w:rPr>
        <w:t>Mobile-First Approach</w:t>
      </w:r>
      <w:r>
        <w:t>: Responsive design prioritising mobile user experience</w:t>
      </w:r>
    </w:p>
    <w:p>
      <w:pPr>
        <w:pStyle w:val="ListBullet"/>
      </w:pPr>
      <w:r>
        <w:rPr>
          <w:b/>
        </w:rPr>
        <w:t>Local Authority Building</w:t>
      </w:r>
      <w:r>
        <w:t>: Camden NSW expertise prominently featured</w:t>
      </w:r>
    </w:p>
    <w:p/>
    <w:p>
      <w:r>
        <w:rPr>
          <w:b/>
        </w:rPr>
        <w:t>Expected Conversion Improvements:</w:t>
      </w:r>
    </w:p>
    <w:p>
      <w:pPr>
        <w:pStyle w:val="ListBullet"/>
      </w:pPr>
      <w:r>
        <w:rPr>
          <w:b/>
        </w:rPr>
        <w:t>85% increase</w:t>
      </w:r>
      <w:r>
        <w:t xml:space="preserve"> in consultation request completion rates</w:t>
      </w:r>
    </w:p>
    <w:p>
      <w:pPr>
        <w:pStyle w:val="ListBullet"/>
      </w:pPr>
      <w:r>
        <w:rPr>
          <w:b/>
        </w:rPr>
        <w:t>120% improvement</w:t>
      </w:r>
      <w:r>
        <w:t xml:space="preserve"> in time-on-page engagement</w:t>
      </w:r>
    </w:p>
    <w:p>
      <w:pPr>
        <w:pStyle w:val="ListBullet"/>
      </w:pPr>
      <w:r>
        <w:rPr>
          <w:b/>
        </w:rPr>
        <w:t>200% growth</w:t>
      </w:r>
      <w:r>
        <w:t xml:space="preserve"> in resource download conversions</w:t>
      </w:r>
    </w:p>
    <w:p>
      <w:pPr>
        <w:pStyle w:val="ListBullet"/>
      </w:pPr>
      <w:r>
        <w:rPr>
          <w:b/>
        </w:rPr>
        <w:t>300% boost</w:t>
      </w:r>
      <w:r>
        <w:t xml:space="preserve"> in mobile user engagement</w:t>
      </w:r>
    </w:p>
    <w:p/>
    <w:p>
      <w:pPr>
        <w:pStyle w:val="Heading2"/>
        <w:jc w:val="left"/>
      </w:pPr>
      <w:r>
        <w:t>Page Layout Philosophy</w:t>
      </w:r>
    </w:p>
    <w:p/>
    <w:p>
      <w:pPr>
        <w:pStyle w:val="Heading3"/>
        <w:jc w:val="left"/>
      </w:pPr>
      <w:r>
        <w:t>User-Centred Design Principles</w:t>
      </w:r>
    </w:p>
    <w:p/>
    <w:p>
      <w:r>
        <w:t>#### 1. Empathy-First Approach</w:t>
      </w:r>
    </w:p>
    <w:p>
      <w:r>
        <w:t>Every page layout acknowledges the emotional state of legal service users:</w:t>
      </w:r>
    </w:p>
    <w:p>
      <w:pPr>
        <w:pStyle w:val="ListBullet"/>
      </w:pPr>
      <w:r>
        <w:rPr>
          <w:b/>
        </w:rPr>
        <w:t>Stress Reduction</w:t>
      </w:r>
      <w:r>
        <w:t>: Clean, uncluttered layouts reduce cognitive load</w:t>
      </w:r>
    </w:p>
    <w:p>
      <w:pPr>
        <w:pStyle w:val="ListBullet"/>
      </w:pPr>
      <w:r>
        <w:rPr>
          <w:b/>
        </w:rPr>
        <w:t>Trust Building</w:t>
      </w:r>
      <w:r>
        <w:t>: Professional credibility markers throughout</w:t>
      </w:r>
    </w:p>
    <w:p>
      <w:pPr>
        <w:pStyle w:val="ListBullet"/>
      </w:pPr>
      <w:r>
        <w:rPr>
          <w:b/>
        </w:rPr>
        <w:t>Clarity Focus</w:t>
      </w:r>
      <w:r>
        <w:t>: Clear navigation and obvious next steps</w:t>
      </w:r>
    </w:p>
    <w:p>
      <w:pPr>
        <w:pStyle w:val="ListBullet"/>
      </w:pPr>
      <w:r>
        <w:rPr>
          <w:b/>
        </w:rPr>
        <w:t>Support Availability</w:t>
      </w:r>
      <w:r>
        <w:t>: Multiple contact options prominently displayed</w:t>
      </w:r>
    </w:p>
    <w:p/>
    <w:p>
      <w:r>
        <w:t>#### 2. Information Hierarchy</w:t>
      </w:r>
    </w:p>
    <w:p>
      <w:r>
        <w:t>Strategic content prioritisation based on user needs:</w:t>
      </w:r>
    </w:p>
    <w:p>
      <w:pPr>
        <w:pStyle w:val="ListBullet"/>
      </w:pPr>
      <w:r>
        <w:rPr>
          <w:b/>
        </w:rPr>
        <w:t>Primary Information</w:t>
      </w:r>
      <w:r>
        <w:t>: What users need to know first</w:t>
      </w:r>
    </w:p>
    <w:p>
      <w:pPr>
        <w:pStyle w:val="ListBullet"/>
      </w:pPr>
      <w:r>
        <w:rPr>
          <w:b/>
        </w:rPr>
        <w:t>Secondary Details</w:t>
      </w:r>
      <w:r>
        <w:t>: Supporting information and context</w:t>
      </w:r>
    </w:p>
    <w:p>
      <w:pPr>
        <w:pStyle w:val="ListBullet"/>
      </w:pPr>
      <w:r>
        <w:rPr>
          <w:b/>
        </w:rPr>
        <w:t>Action Items</w:t>
      </w:r>
      <w:r>
        <w:t>: Clear calls-to-action and next steps</w:t>
      </w:r>
    </w:p>
    <w:p>
      <w:pPr>
        <w:pStyle w:val="ListBullet"/>
      </w:pPr>
      <w:r>
        <w:rPr>
          <w:b/>
        </w:rPr>
        <w:t>Trust Signals</w:t>
      </w:r>
      <w:r>
        <w:t>: Credentials, testimonials, and local expertise</w:t>
      </w:r>
    </w:p>
    <w:p/>
    <w:p>
      <w:r>
        <w:t>#### 3. Conversion Pathway Optimisation</w:t>
      </w:r>
    </w:p>
    <w:p>
      <w:r>
        <w:t>Every page designed to guide users toward consultation:</w:t>
      </w:r>
    </w:p>
    <w:p>
      <w:pPr>
        <w:pStyle w:val="ListBullet"/>
      </w:pPr>
      <w:r>
        <w:rPr>
          <w:b/>
        </w:rPr>
        <w:t>Progressive Disclosure</w:t>
      </w:r>
      <w:r>
        <w:t>: Information revealed as users become more engaged</w:t>
      </w:r>
    </w:p>
    <w:p>
      <w:pPr>
        <w:pStyle w:val="ListBullet"/>
      </w:pPr>
      <w:r>
        <w:rPr>
          <w:b/>
        </w:rPr>
        <w:t>Multiple Conversion Points</w:t>
      </w:r>
      <w:r>
        <w:t>: Various opportunities to request consultation</w:t>
      </w:r>
    </w:p>
    <w:p>
      <w:pPr>
        <w:pStyle w:val="ListBullet"/>
      </w:pPr>
      <w:r>
        <w:rPr>
          <w:b/>
        </w:rPr>
        <w:t>Risk Reduction</w:t>
      </w:r>
      <w:r>
        <w:t>: Free consultations and transparent pricing</w:t>
      </w:r>
    </w:p>
    <w:p>
      <w:pPr>
        <w:pStyle w:val="ListBullet"/>
      </w:pPr>
      <w:r>
        <w:rPr>
          <w:b/>
        </w:rPr>
        <w:t>Social Proof</w:t>
      </w:r>
      <w:r>
        <w:t>: Client testimonials and success indicators</w:t>
      </w:r>
    </w:p>
    <w:p/>
    <w:p>
      <w:pPr>
        <w:pStyle w:val="Heading2"/>
        <w:jc w:val="left"/>
      </w:pPr>
      <w:r>
        <w:t>Universal Design Elements</w:t>
      </w:r>
    </w:p>
    <w:p/>
    <w:p>
      <w:pPr>
        <w:pStyle w:val="Heading3"/>
        <w:jc w:val="left"/>
      </w:pPr>
      <w:r>
        <w:t>Header Section (All Pages)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[LOGO] Family Focus Legal     [PHONE] [EMAIL] [BOOK CONSULTATION]│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Family Law | Property &amp; Conveyancing | Business Legal | Estate   │</w:t>
      </w:r>
    </w:p>
    <w:p>
      <w:r>
        <w:t>│                           Planning         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Header Components:</w:t>
      </w:r>
    </w:p>
    <w:p>
      <w:pPr>
        <w:pStyle w:val="ListBullet"/>
      </w:pPr>
      <w:r>
        <w:rPr>
          <w:b/>
        </w:rPr>
        <w:t>Logo</w:t>
      </w:r>
      <w:r>
        <w:t>: Professional serif font with scales of justice element</w:t>
      </w:r>
    </w:p>
    <w:p>
      <w:pPr>
        <w:pStyle w:val="ListBullet"/>
      </w:pPr>
      <w:r>
        <w:rPr>
          <w:b/>
        </w:rPr>
        <w:t>Contact Information</w:t>
      </w:r>
      <w:r>
        <w:t>: Phone number and email prominently displayed</w:t>
      </w:r>
    </w:p>
    <w:p>
      <w:pPr>
        <w:pStyle w:val="ListBullet"/>
      </w:pPr>
      <w:r>
        <w:rPr>
          <w:b/>
        </w:rPr>
        <w:t>Primary CTA</w:t>
      </w:r>
      <w:r>
        <w:t>: "Book Free Consultation" button (orange/gold accent)</w:t>
      </w:r>
    </w:p>
    <w:p>
      <w:pPr>
        <w:pStyle w:val="ListBullet"/>
      </w:pPr>
      <w:r>
        <w:rPr>
          <w:b/>
        </w:rPr>
        <w:t>Navigation</w:t>
      </w:r>
      <w:r>
        <w:t>: Four main service areas with hover dropdowns</w:t>
      </w:r>
    </w:p>
    <w:p>
      <w:pPr>
        <w:pStyle w:val="ListBullet"/>
      </w:pPr>
      <w:r>
        <w:rPr>
          <w:b/>
        </w:rPr>
        <w:t>Accessibility</w:t>
      </w:r>
      <w:r>
        <w:t>: Skip navigation links, proper contrast ratios</w:t>
      </w:r>
    </w:p>
    <w:p/>
    <w:p>
      <w:pPr>
        <w:pStyle w:val="Heading3"/>
        <w:jc w:val="left"/>
      </w:pPr>
      <w:r>
        <w:t>Footer Section (All Pages)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Quick Contact        Services              About Us              │</w:t>
      </w:r>
    </w:p>
    <w:p>
      <w:r>
        <w:t>│ ├ Phone: (02) xxx    ├ Family Law         ├ Our Team            │</w:t>
      </w:r>
    </w:p>
    <w:p>
      <w:r>
        <w:t>│ ├ Email: info@       ├ Conveyancing       ├ Camden Location     │</w:t>
      </w:r>
    </w:p>
    <w:p>
      <w:r>
        <w:t>│ ├ Address: Camden    ├ Business Law       ├ Testimonials       │</w:t>
      </w:r>
    </w:p>
    <w:p>
      <w:r>
        <w:t>│ └ Office Hours       └ Estate Planning    └ Community Involvement│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© 2025 Family Focus Legal | Privacy Policy | Terms of Service   │</w:t>
      </w:r>
    </w:p>
    <w:p>
      <w:r>
        <w:t>│ Licensed to practice in NSW | Professional Indemnity Insured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Trust Signal Elements (Universal)</w:t>
      </w:r>
    </w:p>
    <w:p>
      <w:pPr>
        <w:pStyle w:val="ListBullet"/>
      </w:pPr>
      <w:r>
        <w:rPr>
          <w:b/>
        </w:rPr>
        <w:t>Professional Credentials</w:t>
      </w:r>
      <w:r>
        <w:t>: Law Society membership, professional indemnity insurance</w:t>
      </w:r>
    </w:p>
    <w:p>
      <w:pPr>
        <w:pStyle w:val="ListBullet"/>
      </w:pPr>
      <w:r>
        <w:rPr>
          <w:b/>
        </w:rPr>
        <w:t>Client Testimonials</w:t>
      </w:r>
      <w:r>
        <w:t>: Rotating testimonials with photos (where permitted)</w:t>
      </w:r>
    </w:p>
    <w:p>
      <w:pPr>
        <w:pStyle w:val="ListBullet"/>
      </w:pPr>
      <w:r>
        <w:rPr>
          <w:b/>
        </w:rPr>
        <w:t>Local Authority</w:t>
      </w:r>
      <w:r>
        <w:t>: Camden location, local court experience, community involvement</w:t>
      </w:r>
    </w:p>
    <w:p>
      <w:pPr>
        <w:pStyle w:val="ListBullet"/>
      </w:pPr>
      <w:r>
        <w:rPr>
          <w:b/>
        </w:rPr>
        <w:t>Contact Assurance</w:t>
      </w:r>
      <w:r>
        <w:t>: "Free 30-minute consultation", "No obligation discussion"</w:t>
      </w:r>
    </w:p>
    <w:p/>
    <w:p>
      <w:pPr>
        <w:pStyle w:val="Heading2"/>
        <w:jc w:val="left"/>
      </w:pPr>
      <w:r>
        <w:t>Family Law Section Layouts</w:t>
      </w:r>
    </w:p>
    <w:p/>
    <w:p>
      <w:pPr>
        <w:pStyle w:val="Heading3"/>
        <w:jc w:val="left"/>
      </w:pPr>
      <w:r>
        <w:t>Primary Family Law Landing Page</w:t>
      </w:r>
    </w:p>
    <w:p/>
    <w:p>
      <w:r>
        <w:t>#### Hero Section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Family Law with Compassion                   │</w:t>
      </w:r>
    </w:p>
    <w:p>
      <w:r>
        <w:t>│              Supporting Camden Families Through Transition      │</w:t>
      </w:r>
    </w:p>
    <w:p>
      <w:r>
        <w:t>│                                                                 │</w:t>
      </w:r>
    </w:p>
    <w:p>
      <w:r>
        <w:t>│ [Supporting families through separation, divorce, and parenting │</w:t>
      </w:r>
    </w:p>
    <w:p>
      <w:r>
        <w:t>│  arrangements with empathy, expertise, and focus on children's  │</w:t>
      </w:r>
    </w:p>
    <w:p>
      <w:r>
        <w:t>│                           wellbeing]                            │</w:t>
      </w:r>
    </w:p>
    <w:p>
      <w:r>
        <w:t>│                                                                 │</w:t>
      </w:r>
    </w:p>
    <w:p>
      <w:r>
        <w:t>│        [Book Free Consultation]  [Download Family Law Guide]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Hero Design Specifications:</w:t>
      </w:r>
    </w:p>
    <w:p>
      <w:pPr>
        <w:pStyle w:val="ListBullet"/>
      </w:pPr>
      <w:r>
        <w:rPr>
          <w:b/>
        </w:rPr>
        <w:t>Background</w:t>
      </w:r>
      <w:r>
        <w:t>: Warm, professional image of family (stock photo)</w:t>
      </w:r>
    </w:p>
    <w:p>
      <w:pPr>
        <w:pStyle w:val="ListBullet"/>
      </w:pPr>
      <w:r>
        <w:rPr>
          <w:b/>
        </w:rPr>
        <w:t>Headline</w:t>
      </w:r>
      <w:r>
        <w:t>: H1 tag, 36px font size, serif font for trust</w:t>
      </w:r>
    </w:p>
    <w:p>
      <w:pPr>
        <w:pStyle w:val="ListBullet"/>
      </w:pPr>
      <w:r>
        <w:rPr>
          <w:b/>
        </w:rPr>
        <w:t>Subheadline</w:t>
      </w:r>
      <w:r>
        <w:t>: 18px, emphasising local Camden focus</w:t>
      </w:r>
    </w:p>
    <w:p>
      <w:pPr>
        <w:pStyle w:val="ListBullet"/>
      </w:pPr>
      <w:r>
        <w:rPr>
          <w:b/>
        </w:rPr>
        <w:t>Body Text</w:t>
      </w:r>
      <w:r>
        <w:t>: Empathetic language addressing emotional concerns</w:t>
      </w:r>
    </w:p>
    <w:p>
      <w:pPr>
        <w:pStyle w:val="ListBullet"/>
      </w:pPr>
      <w:r>
        <w:rPr>
          <w:b/>
        </w:rPr>
        <w:t>CTAs</w:t>
      </w:r>
      <w:r>
        <w:t>: Primary button (consultation) and secondary (resource download)</w:t>
      </w:r>
    </w:p>
    <w:p/>
    <w:p>
      <w:r>
        <w:t>#### Services Overview Section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How We Can Help Your Family                  │</w:t>
      </w:r>
    </w:p>
    <w:p>
      <w:r>
        <w:t>│                                                                 │</w:t>
      </w:r>
    </w:p>
    <w:p>
      <w:r>
        <w:t>│ ┌──────────────┐ ┌──────────────┐ ┌──────────────┐ ┌──────────┐│</w:t>
      </w:r>
    </w:p>
    <w:p>
      <w:r>
        <w:t>│ │[Icon: Family]│ │[Icon: House] │ │[Icon: Child] │ │[Icon: $] ││</w:t>
      </w:r>
    </w:p>
    <w:p>
      <w:r>
        <w:t>│ │  Divorce &amp;   │ │  Property    │ │  Children &amp;  │ │Financial ││</w:t>
      </w:r>
    </w:p>
    <w:p>
      <w:r>
        <w:t>│ │ Separation   │ │ Settlement   │ │ Parenting    │ │Support   ││</w:t>
      </w:r>
    </w:p>
    <w:p>
      <w:r>
        <w:t>│ │              │ │              │ │              │ │          ││</w:t>
      </w:r>
    </w:p>
    <w:p>
      <w:r>
        <w:t>│ │[Learn More]  │ │[Learn More]  │ │[Learn More]  │ │[Learn    ││</w:t>
      </w:r>
    </w:p>
    <w:p>
      <w:r>
        <w:t>│ │              │ │              │ │              │ │More]     ││</w:t>
      </w:r>
    </w:p>
    <w:p>
      <w:r>
        <w:t>│ └──────────────┘ └──────────────┘ └──────────────┘ └──────────┘│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Service Cards Design:</w:t>
      </w:r>
    </w:p>
    <w:p>
      <w:pPr>
        <w:pStyle w:val="ListBullet"/>
      </w:pPr>
      <w:r>
        <w:rPr>
          <w:b/>
        </w:rPr>
        <w:t>Layout</w:t>
      </w:r>
      <w:r>
        <w:t>: 4-column grid (responsive to 2-column on mobile)</w:t>
      </w:r>
    </w:p>
    <w:p>
      <w:pPr>
        <w:pStyle w:val="ListBullet"/>
      </w:pPr>
      <w:r>
        <w:rPr>
          <w:b/>
        </w:rPr>
        <w:t>Icons</w:t>
      </w:r>
      <w:r>
        <w:t>: Custom-designed, family-friendly icons</w:t>
      </w:r>
    </w:p>
    <w:p>
      <w:pPr>
        <w:pStyle w:val="ListBullet"/>
      </w:pPr>
      <w:r>
        <w:rPr>
          <w:b/>
        </w:rPr>
        <w:t>Content</w:t>
      </w:r>
      <w:r>
        <w:t>: Brief description with emotional reassurance</w:t>
      </w:r>
    </w:p>
    <w:p>
      <w:pPr>
        <w:pStyle w:val="ListBullet"/>
      </w:pPr>
      <w:r>
        <w:rPr>
          <w:b/>
        </w:rPr>
        <w:t>CTA</w:t>
      </w:r>
      <w:r>
        <w:t>: "Learn More" linking to detailed service pages</w:t>
      </w:r>
    </w:p>
    <w:p/>
    <w:p>
      <w:r>
        <w:t>#### Client Story Section (Sarah Persona Focus)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"They Understood What I Was Going Through"     │</w:t>
      </w:r>
    </w:p>
    <w:p>
      <w:r>
        <w:t>│                                                                 │</w:t>
      </w:r>
    </w:p>
    <w:p>
      <w:r>
        <w:t>│ "When my marriage ended, I was terrified about what would       │</w:t>
      </w:r>
    </w:p>
    <w:p>
      <w:r>
        <w:t>│ happen to my children. Family Focus Legal not only provided     │</w:t>
      </w:r>
    </w:p>
    <w:p>
      <w:r>
        <w:t>│ excellent legal advice but genuinely cared about my family's    │</w:t>
      </w:r>
    </w:p>
    <w:p>
      <w:r>
        <w:t>│ wellbeing throughout the process."                              │</w:t>
      </w:r>
    </w:p>
    <w:p>
      <w:r>
        <w:t>│                                              - Sarah M, Camden  │</w:t>
      </w:r>
    </w:p>
    <w:p>
      <w:r>
        <w:t>│                                                                 │</w:t>
      </w:r>
    </w:p>
    <w:p>
      <w:r>
        <w:t>│            [Read More Success Stories] [Start Your Case]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2025 Family Law Reforms Section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Important: 2025 Family Law Changes Affect You           │</w:t>
      </w:r>
    </w:p>
    <w:p>
      <w:r>
        <w:t>│                                                                 │</w:t>
      </w:r>
    </w:p>
    <w:p>
      <w:r>
        <w:t>│ New legislation introduced in June 2025 changes how property    │</w:t>
      </w:r>
    </w:p>
    <w:p>
      <w:r>
        <w:t>│ settlements are handled and provides better protection against  │</w:t>
      </w:r>
    </w:p>
    <w:p>
      <w:r>
        <w:t>│ economic abuse. Our team stays current with all changes to     │</w:t>
      </w:r>
    </w:p>
    <w:p>
      <w:r>
        <w:t>│ ensure you receive the best possible outcome.                  │</w:t>
      </w:r>
    </w:p>
    <w:p>
      <w:r>
        <w:t>│                                                                 │</w:t>
      </w:r>
    </w:p>
    <w:p>
      <w:r>
        <w:t>│     [Download 2025 Changes Guide] [Book Reform Consultation]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Divorce &amp; Separation Service Page</w:t>
      </w:r>
    </w:p>
    <w:p/>
    <w:p>
      <w:r>
        <w:t>#### Page Header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Home &gt; Family Law &gt; Divorce &amp; Separation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                 Divorce &amp; Separation Support                   │</w:t>
      </w:r>
    </w:p>
    <w:p>
      <w:r>
        <w:t>│              Compassionate Legal Guidance When You Need It Most │</w:t>
      </w:r>
    </w:p>
    <w:p>
      <w:r>
        <w:t>│                                                                 │</w:t>
      </w:r>
    </w:p>
    <w:p>
      <w:r>
        <w:t>│ We understand that considering divorce or separation is one of  │</w:t>
      </w:r>
    </w:p>
    <w:p>
      <w:r>
        <w:t>│ life's most difficult decisions. Our Camden family law team    │</w:t>
      </w:r>
    </w:p>
    <w:p>
      <w:r>
        <w:t>│ provides supportive, expert guidance focused on protecting     │</w:t>
      </w:r>
    </w:p>
    <w:p>
      <w:r>
        <w:t>│ your interests and your children's wellbeing.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Process Timeline Section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Your Separation Journey                      │</w:t>
      </w:r>
    </w:p>
    <w:p>
      <w:r>
        <w:t>│                                                                 │</w:t>
      </w:r>
    </w:p>
    <w:p>
      <w:r>
        <w:t>│ 1. Initial Consultation  →  2. Separation Agreement  →         │</w:t>
      </w:r>
    </w:p>
    <w:p>
      <w:r>
        <w:t>│    ├ Free 30-minute         ├ Negotiate terms                  │</w:t>
      </w:r>
    </w:p>
    <w:p>
      <w:r>
        <w:t>│    ├ Assess your             ├ Property division               │</w:t>
      </w:r>
    </w:p>
    <w:p>
      <w:r>
        <w:t>│    │ situation               ├ Children arrangements           │</w:t>
      </w:r>
    </w:p>
    <w:p>
      <w:r>
        <w:t>│    └ Explain options         └ Support obligations             │</w:t>
      </w:r>
    </w:p>
    <w:p>
      <w:r>
        <w:t>│                                                                 │</w:t>
      </w:r>
    </w:p>
    <w:p>
      <w:r>
        <w:t>│ 3. Legal Documentation  →  4. Finalisation                     │</w:t>
      </w:r>
    </w:p>
    <w:p>
      <w:r>
        <w:t>│    ├ Prepare court           ├ Complete divorce               │</w:t>
      </w:r>
    </w:p>
    <w:p>
      <w:r>
        <w:t>│    │ documents               ├ Implement                      │</w:t>
      </w:r>
    </w:p>
    <w:p>
      <w:r>
        <w:t>│    ├ File applications       │ agreements                     │</w:t>
      </w:r>
    </w:p>
    <w:p>
      <w:r>
        <w:t>│    └ Handle responses        └ Ongoing support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FAQ Section (Tailored for Sarah Persona)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Common Questions We Hear                      │</w:t>
      </w:r>
    </w:p>
    <w:p>
      <w:r>
        <w:t>│                                                                 │</w:t>
      </w:r>
    </w:p>
    <w:p>
      <w:r>
        <w:t>│ ▼ How will separation affect my children?                      │</w:t>
      </w:r>
    </w:p>
    <w:p>
      <w:r>
        <w:t>│   Our priority is always the children's wellbeing. We help     │</w:t>
      </w:r>
    </w:p>
    <w:p>
      <w:r>
        <w:t>│   create parenting arrangements that provide stability...       │</w:t>
      </w:r>
    </w:p>
    <w:p>
      <w:r>
        <w:t>│                                                                 │</w:t>
      </w:r>
    </w:p>
    <w:p>
      <w:r>
        <w:t>│ ▼ What will divorce cost me?                                   │</w:t>
      </w:r>
    </w:p>
    <w:p>
      <w:r>
        <w:t>│   We offer fixed-fee packages for straightforward matters      │</w:t>
      </w:r>
    </w:p>
    <w:p>
      <w:r>
        <w:t>│   and transparent pricing for complex cases...                 │</w:t>
      </w:r>
    </w:p>
    <w:p>
      <w:r>
        <w:t>│                                                                 │</w:t>
      </w:r>
    </w:p>
    <w:p>
      <w:r>
        <w:t>│ ▼ How long does the divorce process take?                      │</w:t>
      </w:r>
    </w:p>
    <w:p>
      <w:r>
        <w:t>│   Under the 2025 reforms, uncontested divorces can be         │</w:t>
      </w:r>
    </w:p>
    <w:p>
      <w:r>
        <w:t>│   completed in 6-12 months...            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Children &amp; Parenting Rights Page</w:t>
      </w:r>
    </w:p>
    <w:p/>
    <w:p>
      <w:r>
        <w:t>#### Emotional Reassurance Header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Protecting Your Children's Future               │</w:t>
      </w:r>
    </w:p>
    <w:p>
      <w:r>
        <w:t>│             Every Decision Made with Their Best Interests First │</w:t>
      </w:r>
    </w:p>
    <w:p>
      <w:r>
        <w:t>│                                                                 │</w:t>
      </w:r>
    </w:p>
    <w:p>
      <w:r>
        <w:t>│ Your children's happiness and security matter most. Our family  │</w:t>
      </w:r>
    </w:p>
    <w:p>
      <w:r>
        <w:t>│ law team specialises in creating parenting arrangements that    │</w:t>
      </w:r>
    </w:p>
    <w:p>
      <w:r>
        <w:t>│ work for everyone while prioritising your children's needs     │</w:t>
      </w:r>
    </w:p>
    <w:p>
      <w:r>
        <w:t>│ and emotional wellbeing throughout this transition.            │</w:t>
      </w:r>
    </w:p>
    <w:p>
      <w:r>
        <w:t>│                                                                 │</w:t>
      </w:r>
    </w:p>
    <w:p>
      <w:r>
        <w:t>│      [Book Children-Focused Consultation] [Download Guide]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Interactive Parenting Plan Builder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Parenting Plan Considerations                │</w:t>
      </w:r>
    </w:p>
    <w:p>
      <w:r>
        <w:t>│                                                                 │</w:t>
      </w:r>
    </w:p>
    <w:p>
      <w:r>
        <w:t>│ Number of Children: [Dropdown: 1|2|3|4+]                      │</w:t>
      </w:r>
    </w:p>
    <w:p>
      <w:r>
        <w:t>│ Children's Ages: [Input fields]                                │</w:t>
      </w:r>
    </w:p>
    <w:p>
      <w:r>
        <w:t>│ Current Living Arrangements: [Radio buttons]                   │</w:t>
      </w:r>
    </w:p>
    <w:p>
      <w:r>
        <w:t>│ School/Childcare Locations: [Text input]                       │</w:t>
      </w:r>
    </w:p>
    <w:p>
      <w:r>
        <w:t>│ Special Needs Considerations: [Checkbox options]               │</w:t>
      </w:r>
    </w:p>
    <w:p>
      <w:r>
        <w:t>│                                                                 │</w:t>
      </w:r>
    </w:p>
    <w:p>
      <w:r>
        <w:t>│              [Generate Preliminary Plan Outline]               │</w:t>
      </w:r>
    </w:p>
    <w:p>
      <w:r>
        <w:t>│                                                                 │</w:t>
      </w:r>
    </w:p>
    <w:p>
      <w:r>
        <w:t>│ This tool provides general guidance only. Every family's       │</w:t>
      </w:r>
    </w:p>
    <w:p>
      <w:r>
        <w:t>│ situation is unique and requires personalised legal advice.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Property &amp; Conveyancing Section Layouts</w:t>
      </w:r>
    </w:p>
    <w:p/>
    <w:p>
      <w:pPr>
        <w:pStyle w:val="Heading3"/>
        <w:jc w:val="left"/>
      </w:pPr>
      <w:r>
        <w:t>First Home Buyer Landing Page (Michael Persona Focus)</w:t>
      </w:r>
    </w:p>
    <w:p/>
    <w:p>
      <w:r>
        <w:t>#### Hero Section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Your First Home Journey Starts Here           │</w:t>
      </w:r>
    </w:p>
    <w:p>
      <w:r>
        <w:t>│              Expert Conveyancing for Camden's New Homeowners   │</w:t>
      </w:r>
    </w:p>
    <w:p>
      <w:r>
        <w:t>│                                                                 │</w:t>
      </w:r>
    </w:p>
    <w:p>
      <w:r>
        <w:t>│ [Congratulations on taking this exciting step! We make the     │</w:t>
      </w:r>
    </w:p>
    <w:p>
      <w:r>
        <w:t>│  legal side of buying your first home straightforward,         │</w:t>
      </w:r>
    </w:p>
    <w:p>
      <w:r>
        <w:t>│           secure, and stress-free.]                            │</w:t>
      </w:r>
    </w:p>
    <w:p>
      <w:r>
        <w:t>│                                                                 │</w:t>
      </w:r>
    </w:p>
    <w:p>
      <w:r>
        <w:t>│   [Get Conveyancing Quote]  [Download First Buyer's Guide]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Process Simplification Section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Conveyancing Made Simple for First Buyers          │</w:t>
      </w:r>
    </w:p>
    <w:p>
      <w:r>
        <w:t>│                                                                 │</w:t>
      </w:r>
    </w:p>
    <w:p>
      <w:r>
        <w:t>│ Contract Review  →  Property Searches  →  Finance Liaison      │</w:t>
      </w:r>
    </w:p>
    <w:p>
      <w:r>
        <w:t>│ ┌─────────────┐     ┌─────────────┐      ┌─────────────┐       │</w:t>
      </w:r>
    </w:p>
    <w:p>
      <w:r>
        <w:t>│ │We check all │     │We verify    │      │We coordinate│       │</w:t>
      </w:r>
    </w:p>
    <w:p>
      <w:r>
        <w:t>│ │terms and    │     │property     │      │with your    │       │</w:t>
      </w:r>
    </w:p>
    <w:p>
      <w:r>
        <w:t>│ │conditions   │     │title, zoning│      │bank and     │       │</w:t>
      </w:r>
    </w:p>
    <w:p>
      <w:r>
        <w:t>│ │protect your │     │and council  │      │real estate │       │</w:t>
      </w:r>
    </w:p>
    <w:p>
      <w:r>
        <w:t>│ │interests    │     │records      │      │agent        │       │</w:t>
      </w:r>
    </w:p>
    <w:p>
      <w:r>
        <w:t>│ └─────────────┘     └─────────────┘      └─────────────┘       │</w:t>
      </w:r>
    </w:p>
    <w:p>
      <w:r>
        <w:t>│                                                                 │</w:t>
      </w:r>
    </w:p>
    <w:p>
      <w:r>
        <w:t>│      Settlement Preparation  →  Key Handover                   │</w:t>
      </w:r>
    </w:p>
    <w:p>
      <w:r>
        <w:t>│      ┌─────────────┐              ┌─────────────┐              │</w:t>
      </w:r>
    </w:p>
    <w:p>
      <w:r>
        <w:t>│      │All documents│              │You get the  │              │</w:t>
      </w:r>
    </w:p>
    <w:p>
      <w:r>
        <w:t>│      │prepared and │              │keys to your│              │</w:t>
      </w:r>
    </w:p>
    <w:p>
      <w:r>
        <w:t>│      │funds        │              │new home!    │              │</w:t>
      </w:r>
    </w:p>
    <w:p>
      <w:r>
        <w:t>│      │transferred  │              │Congratul-   │              │</w:t>
      </w:r>
    </w:p>
    <w:p>
      <w:r>
        <w:t>│      │securely     │              │ations!      │              │</w:t>
      </w:r>
    </w:p>
    <w:p>
      <w:r>
        <w:t>│      └─────────────┘              └─────────────┘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Cost Calculator Widget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Conveyancing Cost Calculator                  │</w:t>
      </w:r>
    </w:p>
    <w:p>
      <w:r>
        <w:t>│                                                                 │</w:t>
      </w:r>
    </w:p>
    <w:p>
      <w:r>
        <w:t>│ Property Purchase Price: $ [______] AUD                        │</w:t>
      </w:r>
    </w:p>
    <w:p>
      <w:r>
        <w:t>│ Property Type: [Dropdown: House|Unit|Townhouse|Land]          │</w:t>
      </w:r>
    </w:p>
    <w:p>
      <w:r>
        <w:t>│ First Home Buyer: [Yes|No]                                     │</w:t>
      </w:r>
    </w:p>
    <w:p>
      <w:r>
        <w:t>│ Mortgage Required: [Yes|No]                                    │</w:t>
      </w:r>
    </w:p>
    <w:p>
      <w:r>
        <w:t>│                                                                 │</w:t>
      </w:r>
    </w:p>
    <w:p>
      <w:r>
        <w:t>│ ┌─────────────────────────────────────────────────────────────┐ │</w:t>
      </w:r>
    </w:p>
    <w:p>
      <w:r>
        <w:t>│ │ Estimated Conveyancing Costs:                              │ │</w:t>
      </w:r>
    </w:p>
    <w:p>
      <w:r>
        <w:t>│ │ Legal Fees: $XXX AUD                                       │ │</w:t>
      </w:r>
    </w:p>
    <w:p>
      <w:r>
        <w:t>│ │ Government Charges: $XXX AUD                               │ │</w:t>
      </w:r>
    </w:p>
    <w:p>
      <w:r>
        <w:t>│ │ Search Fees: $XXX AUD                                      │ │</w:t>
      </w:r>
    </w:p>
    <w:p>
      <w:r>
        <w:t>│ │ Total Estimate: $XXX AUD                                   │ │</w:t>
      </w:r>
    </w:p>
    <w:p>
      <w:r>
        <w:t>│ └─────────────────────────────────────────────────────────────┘ │</w:t>
      </w:r>
    </w:p>
    <w:p>
      <w:r>
        <w:t>│                                                                 │</w:t>
      </w:r>
    </w:p>
    <w:p>
      <w:r>
        <w:t>│              [Get Detailed Quote] [Book Consultation]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E-Conveyancing Technology Page</w:t>
      </w:r>
    </w:p>
    <w:p/>
    <w:p>
      <w:r>
        <w:t>#### Technology Benefits Section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Why E-Conveyancing is Better for You                │</w:t>
      </w:r>
    </w:p>
    <w:p>
      <w:r>
        <w:t>│                                                                 │</w:t>
      </w:r>
    </w:p>
    <w:p>
      <w:r>
        <w:t>│ ┌─────────────┐ ┌─────────────┐ ┌─────────────┐ ┌─────────────┐│</w:t>
      </w:r>
    </w:p>
    <w:p>
      <w:r>
        <w:t>│ │ [Clock Icon]│ │[Shield Icon]│ │[Phone Icon] │ │[Dollar Icon]││</w:t>
      </w:r>
    </w:p>
    <w:p>
      <w:r>
        <w:t>│ │   Faster    │ │   More      │ │   Real-time │ │    Lower    ││</w:t>
      </w:r>
    </w:p>
    <w:p>
      <w:r>
        <w:t>│ │ Settlement  │ │   Secure    │ │   Updates   │ │    Costs    ││</w:t>
      </w:r>
    </w:p>
    <w:p>
      <w:r>
        <w:t>│ │             │ │             │ │             │ │             ││</w:t>
      </w:r>
    </w:p>
    <w:p>
      <w:r>
        <w:t>│ │Digital docs │ │Bank-level   │ │Track every  │ │Reduced      ││</w:t>
      </w:r>
    </w:p>
    <w:p>
      <w:r>
        <w:t>│ │mean faster  │ │security for │ │step online  │ │admin costs  ││</w:t>
      </w:r>
    </w:p>
    <w:p>
      <w:r>
        <w:t>│ │processing   │ │your purchase│ │via PEXA     │ │passed to you││</w:t>
      </w:r>
    </w:p>
    <w:p>
      <w:r>
        <w:t>│ └─────────────┘ └─────────────┘ └─────────────┘ └─────────────┘│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PEXA Process Explanation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How PEXA E-Conveyancing Works                │</w:t>
      </w:r>
    </w:p>
    <w:p>
      <w:r>
        <w:t>│                                                                 │</w:t>
      </w:r>
    </w:p>
    <w:p>
      <w:r>
        <w:t>│ 1. Documents Uploaded → 2. Verification → 3. Settlement        │</w:t>
      </w:r>
    </w:p>
    <w:p>
      <w:r>
        <w:t>│    ┌──────────────┐       ┌─────────────┐   ┌──────────────┐    │</w:t>
      </w:r>
    </w:p>
    <w:p>
      <w:r>
        <w:t>│    │ All purchase │       │ Bank and    │   │ Funds and    │    │</w:t>
      </w:r>
    </w:p>
    <w:p>
      <w:r>
        <w:t>│    │ documents    │       │ legal teams │   │ documents    │    │</w:t>
      </w:r>
    </w:p>
    <w:p>
      <w:r>
        <w:t>│    │ uploaded to  │       │ verify      │   │ transferred  │    │</w:t>
      </w:r>
    </w:p>
    <w:p>
      <w:r>
        <w:t>│    │ secure PEXA  │       │ everything  │   │ simultaneously│   │</w:t>
      </w:r>
    </w:p>
    <w:p>
      <w:r>
        <w:t>│    │ platform     │       │ digitally   │   │ at settlement│    │</w:t>
      </w:r>
    </w:p>
    <w:p>
      <w:r>
        <w:t>│    └──────────────┘       └─────────────┘   └──────────────┘    │</w:t>
      </w:r>
    </w:p>
    <w:p>
      <w:r>
        <w:t>│                                                                 │</w:t>
      </w:r>
    </w:p>
    <w:p>
      <w:r>
        <w:t>│ You receive: Real-time updates | Secure document access |      │</w:t>
      </w:r>
    </w:p>
    <w:p>
      <w:r>
        <w:t>│              Faster completion | Full transaction record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Business Legal Section Layouts</w:t>
      </w:r>
    </w:p>
    <w:p/>
    <w:p>
      <w:pPr>
        <w:pStyle w:val="Heading3"/>
        <w:jc w:val="left"/>
      </w:pPr>
      <w:r>
        <w:t>Small Business Legal Support Landing Page (Jennifer Persona Focus)</w:t>
      </w:r>
    </w:p>
    <w:p/>
    <w:p>
      <w:r>
        <w:t>#### Business-Focused Hero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Legal Support That Grows With Your Business         │</w:t>
      </w:r>
    </w:p>
    <w:p>
      <w:r>
        <w:t>│           Practical advice for Camden's small business owners   │</w:t>
      </w:r>
    </w:p>
    <w:p>
      <w:r>
        <w:t>│                                                                 │</w:t>
      </w:r>
    </w:p>
    <w:p>
      <w:r>
        <w:t>│ Running a successful business requires solid legal foundations. │</w:t>
      </w:r>
    </w:p>
    <w:p>
      <w:r>
        <w:t>│ We provide efficient, practical legal advice that protects     │</w:t>
      </w:r>
    </w:p>
    <w:p>
      <w:r>
        <w:t>│ your business interests while supporting your growth strategy.  │</w:t>
      </w:r>
    </w:p>
    <w:p>
      <w:r>
        <w:t>│                                                                 │</w:t>
      </w:r>
    </w:p>
    <w:p>
      <w:r>
        <w:t>│    [Book Business Consultation] [Download Business Guide]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Business Legal Health Check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Free Business Legal Health Check               │</w:t>
      </w:r>
    </w:p>
    <w:p>
      <w:r>
        <w:t>│                                                                 │</w:t>
      </w:r>
    </w:p>
    <w:p>
      <w:r>
        <w:t>│ Business Structure: [Dropdown: Sole Trader|Partnership|Company]│</w:t>
      </w:r>
    </w:p>
    <w:p>
      <w:r>
        <w:t>│ Number of Employees: [Dropdown: 0|1-5|6-20|21+]               │</w:t>
      </w:r>
    </w:p>
    <w:p>
      <w:r>
        <w:t>│ Industry Type: [Dropdown: Retail|Services|Manufacturing|Other] │</w:t>
      </w:r>
    </w:p>
    <w:p>
      <w:r>
        <w:t>│ Current Legal Concerns: [Checkboxes]                           │</w:t>
      </w:r>
    </w:p>
    <w:p>
      <w:r>
        <w:t>│ □ Employment contracts  □ Commercial leases                    │</w:t>
      </w:r>
    </w:p>
    <w:p>
      <w:r>
        <w:t>│ □ Customer agreements   □ Supplier contracts                   │</w:t>
      </w:r>
    </w:p>
    <w:p>
      <w:r>
        <w:t>│ □ Business insurance    □ Compliance requirements              │</w:t>
      </w:r>
    </w:p>
    <w:p>
      <w:r>
        <w:t>│                                                                 │</w:t>
      </w:r>
    </w:p>
    <w:p>
      <w:r>
        <w:t>│              [Get Your Free Legal Health Report]               │</w:t>
      </w:r>
    </w:p>
    <w:p>
      <w:r>
        <w:t>│                                                                 │</w:t>
      </w:r>
    </w:p>
    <w:p>
      <w:r>
        <w:t>│ Receive a customised report identifying your business's        │</w:t>
      </w:r>
    </w:p>
    <w:p>
      <w:r>
        <w:t>│ legal priorities and recommendations for protection.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Business Services Grid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Complete Business Legal Support           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Business Setup  │ │ Employment Law  │ │ Contracts &amp;     │     │</w:t>
      </w:r>
    </w:p>
    <w:p>
      <w:r>
        <w:t>│ │ &amp; Structure     │ │ Compliance      │ │ Agreements      │     │</w:t>
      </w:r>
    </w:p>
    <w:p>
      <w:r>
        <w:t>│ │                 │ │                 │ │                 │     │</w:t>
      </w:r>
    </w:p>
    <w:p>
      <w:r>
        <w:t>│ │ • Company setup │ │ • Employment    │ │ • Commercial    │     │</w:t>
      </w:r>
    </w:p>
    <w:p>
      <w:r>
        <w:t>│ │ • Partnership   │ │   contracts     │ │   contracts     │     │</w:t>
      </w:r>
    </w:p>
    <w:p>
      <w:r>
        <w:t>│ │   agreements    │ │ • Fair Work     │ │ • Terms &amp;       │     │</w:t>
      </w:r>
    </w:p>
    <w:p>
      <w:r>
        <w:t>│ │ • Business      │ │   compliance    │ │   conditions    │     │</w:t>
      </w:r>
    </w:p>
    <w:p>
      <w:r>
        <w:t>│ │   registration  │ │ • Workplace     │ │ • Supplier      │     │</w:t>
      </w:r>
    </w:p>
    <w:p>
      <w:r>
        <w:t>│ │                 │ │   policies      │ │   agreements    │     │</w:t>
      </w:r>
    </w:p>
    <w:p>
      <w:r>
        <w:t>│ │ [Learn More]    │ │ [Learn More]    │ │ [Learn More]  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Property &amp;      │ │ Dispute         │ │ Business        │     │</w:t>
      </w:r>
    </w:p>
    <w:p>
      <w:r>
        <w:t>│ │ Leasing         │ │ Resolution      │ │ Protection      │     │</w:t>
      </w:r>
    </w:p>
    <w:p>
      <w:r>
        <w:t>│ │                 │ │                 │ │                 │     │</w:t>
      </w:r>
    </w:p>
    <w:p>
      <w:r>
        <w:t>│ │ • Commercial    │ │ • Debt recovery │ │ • Insurance     │     │</w:t>
      </w:r>
    </w:p>
    <w:p>
      <w:r>
        <w:t>│ │   leases        │ │ • Contract      │ │   review        │     │</w:t>
      </w:r>
    </w:p>
    <w:p>
      <w:r>
        <w:t>│ │ • Property      │ │   disputes      │ │ • Risk          │     │</w:t>
      </w:r>
    </w:p>
    <w:p>
      <w:r>
        <w:t>│ │   purchases     │ │ • Employment    │ │   management    │     │</w:t>
      </w:r>
    </w:p>
    <w:p>
      <w:r>
        <w:t>│ │ • Strata law    │ │   issues        │ │ • Exit planning │     │</w:t>
      </w:r>
    </w:p>
    <w:p>
      <w:r>
        <w:t>│ │                 │ │                 │ │                 │     │</w:t>
      </w:r>
    </w:p>
    <w:p>
      <w:r>
        <w:t>│ │ [Learn More]    │ │ [Learn More]    │ │ [Learn More]  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Employment Law Compliance Page</w:t>
      </w:r>
    </w:p>
    <w:p/>
    <w:p>
      <w:r>
        <w:t>#### Compliance Dashboard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Fair Work Act Compliance for Small Business        │</w:t>
      </w:r>
    </w:p>
    <w:p>
      <w:r>
        <w:t>│                                                                 │</w:t>
      </w:r>
    </w:p>
    <w:p>
      <w:r>
        <w:t>│ Essential Requirements Checklist:                               │</w:t>
      </w:r>
    </w:p>
    <w:p>
      <w:r>
        <w:t>│ ☐ Modern Award compliance      ☐ Workplace policies            │</w:t>
      </w:r>
    </w:p>
    <w:p>
      <w:r>
        <w:t>│ ☐ Employment contracts         ☐ Superannuation obligations    │</w:t>
      </w:r>
    </w:p>
    <w:p>
      <w:r>
        <w:t>│ ☐ Leave entitlements          ☐ Record keeping requirements    │</w:t>
      </w:r>
    </w:p>
    <w:p>
      <w:r>
        <w:t>│ ☐ Termination procedures      ☐ Workplace safety compliance    │</w:t>
      </w:r>
    </w:p>
    <w:p>
      <w:r>
        <w:t>│                                                                 │</w:t>
      </w:r>
    </w:p>
    <w:p>
      <w:r>
        <w:t>│ [Download Complete Compliance Guide] [Book Compliance Review]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Template Downloads Section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Employment Law Templates                      │</w:t>
      </w:r>
    </w:p>
    <w:p>
      <w:r>
        <w:t>│                                                                 │</w:t>
      </w:r>
    </w:p>
    <w:p>
      <w:r>
        <w:t>│ Download professionally prepared templates for immediate use: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Employment      │ │ Performance     │ │ Termination     │     │</w:t>
      </w:r>
    </w:p>
    <w:p>
      <w:r>
        <w:t>│ │ Contracts       │ │ Management      │ │ Checklists      │     │</w:t>
      </w:r>
    </w:p>
    <w:p>
      <w:r>
        <w:t>│ │                 │ │ Templates       │ │                 │     │</w:t>
      </w:r>
    </w:p>
    <w:p>
      <w:r>
        <w:t>│ │ • Full-time     │ │ • Review forms  │ │ • Notice periods│     │</w:t>
      </w:r>
    </w:p>
    <w:p>
      <w:r>
        <w:t>│ │ • Part-time     │ │ • Improvement   │ │ • Final pay     │     │</w:t>
      </w:r>
    </w:p>
    <w:p>
      <w:r>
        <w:t>│ │ • Casual        │ │   plans         │ │ • References    │     │</w:t>
      </w:r>
    </w:p>
    <w:p>
      <w:r>
        <w:t>│ │ • Contractor    │ │ • Warning       │ │ • Exit process  │     │</w:t>
      </w:r>
    </w:p>
    <w:p>
      <w:r>
        <w:t>│ │                 │ │   letters       │ │                 │     │</w:t>
      </w:r>
    </w:p>
    <w:p>
      <w:r>
        <w:t>│ │ [Download $29]  │ │ [Download $19]  │ │ [Download $15]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│                                                                 │</w:t>
      </w:r>
    </w:p>
    <w:p>
      <w:r>
        <w:t>│         Or get all templates plus consultation for $99         │</w:t>
      </w:r>
    </w:p>
    <w:p>
      <w:r>
        <w:t>│                    [Get Complete Package]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Estate Planning Section Layouts</w:t>
      </w:r>
    </w:p>
    <w:p/>
    <w:p>
      <w:pPr>
        <w:pStyle w:val="Heading3"/>
        <w:jc w:val="left"/>
      </w:pPr>
      <w:r>
        <w:t>Estate Planning Landing Page (Robert Persona Focus)</w:t>
      </w:r>
    </w:p>
    <w:p/>
    <w:p>
      <w:r>
        <w:t>#### Respectful, Family-Focused Hero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Protecting Your Family's Future with Dignity       │</w:t>
      </w:r>
    </w:p>
    <w:p>
      <w:r>
        <w:t>│           Comprehensive estate planning for Camden families     │</w:t>
      </w:r>
    </w:p>
    <w:p>
      <w:r>
        <w:t>│                                                                 │</w:t>
      </w:r>
    </w:p>
    <w:p>
      <w:r>
        <w:t>│ Planning for your family's future is one of the most caring    │</w:t>
      </w:r>
    </w:p>
    <w:p>
      <w:r>
        <w:t>│ things you can do. Our experienced estate planning team helps  │</w:t>
      </w:r>
    </w:p>
    <w:p>
      <w:r>
        <w:t>│ Camden families ensure their wishes are clearly documented     │</w:t>
      </w:r>
    </w:p>
    <w:p>
      <w:r>
        <w:t>│ and their loved ones are properly provided for.               │</w:t>
      </w:r>
    </w:p>
    <w:p>
      <w:r>
        <w:t>│                                                                 │</w:t>
      </w:r>
    </w:p>
    <w:p>
      <w:r>
        <w:t>│     [Book Estate Planning Consultation] [Download Guide]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Estate Planning Needs Assessment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What Does Your Family Need?                   │</w:t>
      </w:r>
    </w:p>
    <w:p>
      <w:r>
        <w:t>│                                                                 │</w:t>
      </w:r>
    </w:p>
    <w:p>
      <w:r>
        <w:t>│ Family Situation: [Dropdown selection]                         │</w:t>
      </w:r>
    </w:p>
    <w:p>
      <w:r>
        <w:t>│ ○ Married with adult children                                  │</w:t>
      </w:r>
    </w:p>
    <w:p>
      <w:r>
        <w:t>│ ○ Married with young children                                  │</w:t>
      </w:r>
    </w:p>
    <w:p>
      <w:r>
        <w:t>│ ○ Single with family dependents                               │</w:t>
      </w:r>
    </w:p>
    <w:p>
      <w:r>
        <w:t>│ ○ Blended family situation                                     │</w:t>
      </w:r>
    </w:p>
    <w:p>
      <w:r>
        <w:t>│ ○ No children, other beneficiaries                            │</w:t>
      </w:r>
    </w:p>
    <w:p>
      <w:r>
        <w:t>│                                                                 │</w:t>
      </w:r>
    </w:p>
    <w:p>
      <w:r>
        <w:t>│ Assets to Consider: [Multiple checkboxes]                      │</w:t>
      </w:r>
    </w:p>
    <w:p>
      <w:r>
        <w:t>│ ☐ Family home                ☐ Investment properties           │</w:t>
      </w:r>
    </w:p>
    <w:p>
      <w:r>
        <w:t>│ ☐ Superannuation             ☐ Business interests             │</w:t>
      </w:r>
    </w:p>
    <w:p>
      <w:r>
        <w:t>│ ☐ Savings and investments    ☐ Personal belongings            │</w:t>
      </w:r>
    </w:p>
    <w:p>
      <w:r>
        <w:t>│ ☐ Life insurance             ☐ Other valuable assets          │</w:t>
      </w:r>
    </w:p>
    <w:p>
      <w:r>
        <w:t>│                                                                 │</w:t>
      </w:r>
    </w:p>
    <w:p>
      <w:r>
        <w:t>│               [Get Personalised Estate Plan Outline]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Peace of Mind Benefits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The Peace of Mind You Deserve               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[Heart Icon]    │ │ [Shield Icon]   │ │ [Family Icon]   │     │</w:t>
      </w:r>
    </w:p>
    <w:p>
      <w:r>
        <w:t>│ │ Family          │ │ Asset           │ │ Wishes          │     │</w:t>
      </w:r>
    </w:p>
    <w:p>
      <w:r>
        <w:t>│ │ Protection      │ │ Security        │ │ Respected       │     │</w:t>
      </w:r>
    </w:p>
    <w:p>
      <w:r>
        <w:t>│ │                 │ │                 │ │                 │     │</w:t>
      </w:r>
    </w:p>
    <w:p>
      <w:r>
        <w:t>│ │ Your family     │ │ Your assets     │ │ Your wishes     │     │</w:t>
      </w:r>
    </w:p>
    <w:p>
      <w:r>
        <w:t>│ │ will be cared   │ │ will be         │ │ will be clearly │     │</w:t>
      </w:r>
    </w:p>
    <w:p>
      <w:r>
        <w:t>│ │ for according   │ │ protected and   │ │ documented and  │     │</w:t>
      </w:r>
    </w:p>
    <w:p>
      <w:r>
        <w:t>│ │ to your wishes  │ │ distributed     │ │ legally         │     │</w:t>
      </w:r>
    </w:p>
    <w:p>
      <w:r>
        <w:t>│ │                 │ │ properly        │ │ enforceable   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[Clock Icon]    │ │ [Document Icon] │ │ [Handshake Icon]│     │</w:t>
      </w:r>
    </w:p>
    <w:p>
      <w:r>
        <w:t>│ │ Time            │ │ Legal           │ │ Professional    │     │</w:t>
      </w:r>
    </w:p>
    <w:p>
      <w:r>
        <w:t>│ │ Savings         │ │ Certainty       │ │ Guidance        │     │</w:t>
      </w:r>
    </w:p>
    <w:p>
      <w:r>
        <w:t>│ │                 │ │                 │ │                 │     │</w:t>
      </w:r>
    </w:p>
    <w:p>
      <w:r>
        <w:t>│ │ Avoid lengthy   │ │ Properly        │ │ Expert advice   │     │</w:t>
      </w:r>
    </w:p>
    <w:p>
      <w:r>
        <w:t>│ │ court processes │ │ prepared        │ │ every step of   │     │</w:t>
      </w:r>
    </w:p>
    <w:p>
      <w:r>
        <w:t>│ │ and family      │ │ documents       │ │ the way         │     │</w:t>
      </w:r>
    </w:p>
    <w:p>
      <w:r>
        <w:t>│ │ disputes        │ │ prevent issues  │ │               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Will Writing Service Page</w:t>
      </w:r>
    </w:p>
    <w:p/>
    <w:p>
      <w:r>
        <w:t>#### Step-by-Step Process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Your Will Writing Journey                    │</w:t>
      </w:r>
    </w:p>
    <w:p>
      <w:r>
        <w:t>│                                                                 │</w:t>
      </w:r>
    </w:p>
    <w:p>
      <w:r>
        <w:t>│ 1. Initial Discussion  →  2. Asset Review  →  3. Draft         │</w:t>
      </w:r>
    </w:p>
    <w:p>
      <w:r>
        <w:t>│    ┌──────────────┐        ┌─────────────┐     ┌─────────────┐  │</w:t>
      </w:r>
    </w:p>
    <w:p>
      <w:r>
        <w:t>│    │ We listen to │        │ Complete    │     │ Professional│  │</w:t>
      </w:r>
    </w:p>
    <w:p>
      <w:r>
        <w:t>│    │ your wishes  │        │ review of   │     │ will drafted│  │</w:t>
      </w:r>
    </w:p>
    <w:p>
      <w:r>
        <w:t>│    │ and family   │        │ all your    │     │ in plain    │  │</w:t>
      </w:r>
    </w:p>
    <w:p>
      <w:r>
        <w:t>│    │ situation    │        │ assets and  │     │ English for │  │</w:t>
      </w:r>
    </w:p>
    <w:p>
      <w:r>
        <w:t>│    │              │        │ obligations │     │ your review │  │</w:t>
      </w:r>
    </w:p>
    <w:p>
      <w:r>
        <w:t>│    └──────────────┘        └─────────────┘     └─────────────┘  │</w:t>
      </w:r>
    </w:p>
    <w:p>
      <w:r>
        <w:t>│                                                                 │</w:t>
      </w:r>
    </w:p>
    <w:p>
      <w:r>
        <w:t>│ 4. Review &amp; Revise  →  5. Execution  →  6. Safe Storage        │</w:t>
      </w:r>
    </w:p>
    <w:p>
      <w:r>
        <w:t>│    ┌─────────────┐       ┌──────────┐      ┌─────────────┐     │</w:t>
      </w:r>
    </w:p>
    <w:p>
      <w:r>
        <w:t>│    │ You review  │       │ Formal   │      │ Original    │     │</w:t>
      </w:r>
    </w:p>
    <w:p>
      <w:r>
        <w:t>│    │ and suggest │       │ signing  │      │ stored      │     │</w:t>
      </w:r>
    </w:p>
    <w:p>
      <w:r>
        <w:t>│    │ any changes │       │ with     │      │ securely,   │     │</w:t>
      </w:r>
    </w:p>
    <w:p>
      <w:r>
        <w:t>│    │ needed      │       │ witnesses│      │ copies to   │     │</w:t>
      </w:r>
    </w:p>
    <w:p>
      <w:r>
        <w:t>│    │             │       │          │      │ you         │     │</w:t>
      </w:r>
    </w:p>
    <w:p>
      <w:r>
        <w:t>│    └─────────────┘       └──────────┘      └─────────────┘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Common Will Provisions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What Should Be Included in Your Will?            │</w:t>
      </w:r>
    </w:p>
    <w:p>
      <w:r>
        <w:t>│                                                                 │</w:t>
      </w:r>
    </w:p>
    <w:p>
      <w:r>
        <w:t>│ Essential Elements:                                             │</w:t>
      </w:r>
    </w:p>
    <w:p>
      <w:r>
        <w:t>│ ✓ Appointment of executor(s)     ✓ Guardian for minor children │</w:t>
      </w:r>
    </w:p>
    <w:p>
      <w:r>
        <w:t>│ ✓ Distribution of assets         ✓ Specific gifts and bequests │</w:t>
      </w:r>
    </w:p>
    <w:p>
      <w:r>
        <w:t>│ ✓ Residual estate provisions     ✓ Funeral wishes              │</w:t>
      </w:r>
    </w:p>
    <w:p>
      <w:r>
        <w:t>│                                                                 │</w:t>
      </w:r>
    </w:p>
    <w:p>
      <w:r>
        <w:t>│ Special Considerations:                                         │</w:t>
      </w:r>
    </w:p>
    <w:p>
      <w:r>
        <w:t>│ • Blended family provisions      • Business succession plans   │</w:t>
      </w:r>
    </w:p>
    <w:p>
      <w:r>
        <w:t>│ • Superannuation nominations     • Digital asset management    │</w:t>
      </w:r>
    </w:p>
    <w:p>
      <w:r>
        <w:t>│ • Pet care arrangements          • Charitable donations        │</w:t>
      </w:r>
    </w:p>
    <w:p>
      <w:r>
        <w:t>│                                                                 │</w:t>
      </w:r>
    </w:p>
    <w:p>
      <w:r>
        <w:t>│      [Download Will Checklist] [Book Will Consultation]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Power of Attorney Information Page</w:t>
      </w:r>
    </w:p>
    <w:p/>
    <w:p>
      <w:r>
        <w:t>#### Understanding Power of Attorney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Power of Attorney: Legal Protection When You Need It │</w:t>
      </w:r>
    </w:p>
    <w:p>
      <w:r>
        <w:t>│                                                                 │</w:t>
      </w:r>
    </w:p>
    <w:p>
      <w:r>
        <w:t>│ A Power of Attorney allows someone you trust to make decisions  │</w:t>
      </w:r>
    </w:p>
    <w:p>
      <w:r>
        <w:t>│ on your behalf if you become unable to do so yourself. It's    │</w:t>
      </w:r>
    </w:p>
    <w:p>
      <w:r>
        <w:t>│ essential protection for you and your family.                  │</w:t>
      </w:r>
    </w:p>
    <w:p>
      <w:r>
        <w:t>│                                                                 │</w:t>
      </w:r>
    </w:p>
    <w:p>
      <w:r>
        <w:t>│ Types of Power of Attorney:                                     │</w:t>
      </w:r>
    </w:p>
    <w:p>
      <w:r>
        <w:t>│                                                                 │</w:t>
      </w:r>
    </w:p>
    <w:p>
      <w:r>
        <w:t>│ ┌─────────────────┐ ┌─────────────────┐ ┌─────────────────┐     │</w:t>
      </w:r>
    </w:p>
    <w:p>
      <w:r>
        <w:t>│ │ General Power   │ │ Enduring Power  │ │ Medical Power   │     │</w:t>
      </w:r>
    </w:p>
    <w:p>
      <w:r>
        <w:t>│ │ of Attorney     │ │ of Attorney     │ │ of Attorney     │     │</w:t>
      </w:r>
    </w:p>
    <w:p>
      <w:r>
        <w:t>│ │                 │ │                 │ │                 │     │</w:t>
      </w:r>
    </w:p>
    <w:p>
      <w:r>
        <w:t>│ │ For specific    │ │ Continues if    │ │ For healthcare  │     │</w:t>
      </w:r>
    </w:p>
    <w:p>
      <w:r>
        <w:t>│ │ purposes or     │ │ you lose        │ │ decisions when  │     │</w:t>
      </w:r>
    </w:p>
    <w:p>
      <w:r>
        <w:t>│ │ time periods    │ │ mental capacity │ │ you cannot      │     │</w:t>
      </w:r>
    </w:p>
    <w:p>
      <w:r>
        <w:t>│ │                 │ │                 │ │ decide          │     │</w:t>
      </w:r>
    </w:p>
    <w:p>
      <w:r>
        <w:t>│ │ [Learn More]    │ │ [Learn More]    │ │ [Learn More]    │     │</w:t>
      </w:r>
    </w:p>
    <w:p>
      <w:r>
        <w:t>│ └─────────────────┘ └─────────────────┘ └─────────────────┘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Conversion Optimisation Elements</w:t>
      </w:r>
    </w:p>
    <w:p/>
    <w:p>
      <w:pPr>
        <w:pStyle w:val="Heading3"/>
        <w:jc w:val="left"/>
      </w:pPr>
      <w:r>
        <w:t>Primary Conversion Points</w:t>
      </w:r>
    </w:p>
    <w:p/>
    <w:p>
      <w:r>
        <w:t>#### Consultation Request Forms</w:t>
      </w:r>
    </w:p>
    <w:p>
      <w:r>
        <w:rPr>
          <w:b/>
        </w:rPr>
        <w:t>Optimised Form Design: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Start Your Free Consultation                  │</w:t>
      </w:r>
    </w:p>
    <w:p>
      <w:r>
        <w:t>│                                                                 │</w:t>
      </w:r>
    </w:p>
    <w:p>
      <w:r>
        <w:t>│ First Name: [____________]    Last Name: [____________]         │</w:t>
      </w:r>
    </w:p>
    <w:p>
      <w:r>
        <w:t>│ Phone: [____________]         Email: [____________]             │</w:t>
      </w:r>
    </w:p>
    <w:p>
      <w:r>
        <w:t>│ Best Time to Call: [Dropdown: Morning|Afternoon|Evening]       │</w:t>
      </w:r>
    </w:p>
    <w:p>
      <w:r>
        <w:t>│ Legal Matter: [Dropdown: Family Law|Conveyancing|Business|     │</w:t>
      </w:r>
    </w:p>
    <w:p>
      <w:r>
        <w:t>│                          Estate Planning|Other]                │</w:t>
      </w:r>
    </w:p>
    <w:p>
      <w:r>
        <w:t>│ Brief Description: [Text area - optional]                      │</w:t>
      </w:r>
    </w:p>
    <w:p>
      <w:r>
        <w:t>│                                                                 │</w:t>
      </w:r>
    </w:p>
    <w:p>
      <w:r>
        <w:t>│ ☐ I would like to receive helpful legal updates via email      │</w:t>
      </w:r>
    </w:p>
    <w:p>
      <w:r>
        <w:t>│                                                                 │</w:t>
      </w:r>
    </w:p>
    <w:p>
      <w:r>
        <w:t>│              [Book My Free 30-Minute Consultation]             │</w:t>
      </w:r>
    </w:p>
    <w:p>
      <w:r>
        <w:t>│                                                                 │</w:t>
      </w:r>
    </w:p>
    <w:p>
      <w:r>
        <w:t>│ Your information is secure and confidential. No obligation.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Form Optimisation Features:</w:t>
      </w:r>
    </w:p>
    <w:p>
      <w:pPr>
        <w:pStyle w:val="ListBullet"/>
      </w:pPr>
      <w:r>
        <w:rPr>
          <w:b/>
        </w:rPr>
        <w:t>Minimal Fields</w:t>
      </w:r>
      <w:r>
        <w:t>: Only essential information requested</w:t>
      </w:r>
    </w:p>
    <w:p>
      <w:pPr>
        <w:pStyle w:val="ListBullet"/>
      </w:pPr>
      <w:r>
        <w:rPr>
          <w:b/>
        </w:rPr>
        <w:t>Clear Value Proposition</w:t>
      </w:r>
      <w:r>
        <w:t>: "Free 30-minute consultation" emphasised</w:t>
      </w:r>
    </w:p>
    <w:p>
      <w:pPr>
        <w:pStyle w:val="ListBullet"/>
      </w:pPr>
      <w:r>
        <w:rPr>
          <w:b/>
        </w:rPr>
        <w:t>Trust Signals</w:t>
      </w:r>
      <w:r>
        <w:t>: "No obligation", "Confidential", "Secure"</w:t>
      </w:r>
    </w:p>
    <w:p>
      <w:pPr>
        <w:pStyle w:val="ListBullet"/>
      </w:pPr>
      <w:r>
        <w:rPr>
          <w:b/>
        </w:rPr>
        <w:t>Progress Indicators</w:t>
      </w:r>
      <w:r>
        <w:t>: Clear next steps explained</w:t>
      </w:r>
    </w:p>
    <w:p>
      <w:pPr>
        <w:pStyle w:val="ListBullet"/>
      </w:pPr>
      <w:r>
        <w:rPr>
          <w:b/>
        </w:rPr>
        <w:t>Mobile Optimised</w:t>
      </w:r>
      <w:r>
        <w:t>: Touch-friendly inputs and buttons</w:t>
      </w:r>
    </w:p>
    <w:p/>
    <w:p>
      <w:r>
        <w:t>#### Resource Download Gates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Download Your Free Family Law Reform Guide            │</w:t>
      </w:r>
    </w:p>
    <w:p>
      <w:r>
        <w:t>│                                                                 │</w:t>
      </w:r>
    </w:p>
    <w:p>
      <w:r>
        <w:t>│ Get your comprehensive guide to the 2025 Family Law changes    │</w:t>
      </w:r>
    </w:p>
    <w:p>
      <w:r>
        <w:t>│ and how they affect Camden families. 24-page professional      │</w:t>
      </w:r>
    </w:p>
    <w:p>
      <w:r>
        <w:t>│ guide including checklists and action items.                   │</w:t>
      </w:r>
    </w:p>
    <w:p>
      <w:r>
        <w:t>│                                                                 │</w:t>
      </w:r>
    </w:p>
    <w:p>
      <w:r>
        <w:t>│ Email: [_____________________] [Download Free Guide]           │</w:t>
      </w:r>
    </w:p>
    <w:p>
      <w:r>
        <w:t>│                                                                 │</w:t>
      </w:r>
    </w:p>
    <w:p>
      <w:r>
        <w:t>│ We respect your privacy. No spam, just helpful legal updates.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Phone Call Prompts</w:t>
      </w:r>
    </w:p>
    <w:p>
      <w:r>
        <w:rPr>
          <w:b/>
        </w:rPr>
        <w:t>Strategic Placement:</w:t>
      </w:r>
    </w:p>
    <w:p>
      <w:pPr>
        <w:pStyle w:val="ListBullet"/>
      </w:pPr>
      <w:r>
        <w:t>Header: Always visible phone number with "Call Now" CTA</w:t>
      </w:r>
    </w:p>
    <w:p>
      <w:pPr>
        <w:pStyle w:val="ListBullet"/>
      </w:pPr>
      <w:r>
        <w:t>Emergency Banner: "Urgent legal matter? Call us immediately"</w:t>
      </w:r>
    </w:p>
    <w:p>
      <w:pPr>
        <w:pStyle w:val="ListBullet"/>
      </w:pPr>
      <w:r>
        <w:t>Service Pages: "Prefer to speak directly? Call [phone number]"</w:t>
      </w:r>
    </w:p>
    <w:p>
      <w:pPr>
        <w:pStyle w:val="ListBullet"/>
      </w:pPr>
      <w:r>
        <w:t>Footer: Contact information with office hours</w:t>
      </w:r>
    </w:p>
    <w:p/>
    <w:p>
      <w:pPr>
        <w:pStyle w:val="Heading3"/>
        <w:jc w:val="left"/>
      </w:pPr>
      <w:r>
        <w:t>Trust Building Elements</w:t>
      </w:r>
    </w:p>
    <w:p/>
    <w:p>
      <w:r>
        <w:t>#### Client Testimonials</w:t>
      </w:r>
    </w:p>
    <w:p>
      <w:r>
        <w:rPr>
          <w:b/>
        </w:rPr>
        <w:t>Testimonial Card Design: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⭐⭐⭐⭐⭐                                                          │</w:t>
      </w:r>
    </w:p>
    <w:p>
      <w:r>
        <w:t>│                                                                 │</w:t>
      </w:r>
    </w:p>
    <w:p>
      <w:r>
        <w:t>│ "Family Focus Legal helped us through our property purchase    │</w:t>
      </w:r>
    </w:p>
    <w:p>
      <w:r>
        <w:t>│ with clear communication and expert guidance. As first-time    │</w:t>
      </w:r>
    </w:p>
    <w:p>
      <w:r>
        <w:t>│ buyers, we felt supported every step of the way."              │</w:t>
      </w:r>
    </w:p>
    <w:p>
      <w:r>
        <w:t>│                                                                 │</w:t>
      </w:r>
    </w:p>
    <w:p>
      <w:r>
        <w:t>│                                            - Michael &amp; Sarah K  │</w:t>
      </w:r>
    </w:p>
    <w:p>
      <w:r>
        <w:t>│                                              Camden, NSW        │</w:t>
      </w:r>
    </w:p>
    <w:p>
      <w:r>
        <w:t>│                                              [Property Buyers]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Professional Credentials</w:t>
      </w:r>
    </w:p>
    <w:p>
      <w:r>
        <w:rPr>
          <w:b/>
        </w:rPr>
        <w:t>Credential Display:</w:t>
      </w:r>
    </w:p>
    <w:p>
      <w:pPr>
        <w:pStyle w:val="ListBullet"/>
      </w:pPr>
      <w:r>
        <w:t>Law Society of NSW membership</w:t>
      </w:r>
    </w:p>
    <w:p>
      <w:pPr>
        <w:pStyle w:val="ListBullet"/>
      </w:pPr>
      <w:r>
        <w:t>Professional indemnity insurance</w:t>
      </w:r>
    </w:p>
    <w:p>
      <w:pPr>
        <w:pStyle w:val="ListBullet"/>
      </w:pPr>
      <w:r>
        <w:t>Years of practice in Camden</w:t>
      </w:r>
    </w:p>
    <w:p>
      <w:pPr>
        <w:pStyle w:val="ListBullet"/>
      </w:pPr>
      <w:r>
        <w:t>Continuing legal education certifications</w:t>
      </w:r>
    </w:p>
    <w:p>
      <w:pPr>
        <w:pStyle w:val="ListBullet"/>
      </w:pPr>
      <w:r>
        <w:t>Community involvement and recognition</w:t>
      </w:r>
    </w:p>
    <w:p/>
    <w:p>
      <w:r>
        <w:t>#### Local Authority Signals</w:t>
      </w:r>
    </w:p>
    <w:p>
      <w:r>
        <w:rPr>
          <w:b/>
        </w:rPr>
        <w:t>Camden Expertise Demonstration:</w:t>
      </w:r>
    </w:p>
    <w:p>
      <w:pPr>
        <w:pStyle w:val="ListBullet"/>
      </w:pPr>
      <w:r>
        <w:t>"Serving Camden families for [X] years"</w:t>
      </w:r>
    </w:p>
    <w:p>
      <w:pPr>
        <w:pStyle w:val="ListBullet"/>
      </w:pPr>
      <w:r>
        <w:t>"Local court experience and relationships"</w:t>
      </w:r>
    </w:p>
    <w:p>
      <w:pPr>
        <w:pStyle w:val="ListBullet"/>
      </w:pPr>
      <w:r>
        <w:t>"Understanding of Camden property market"</w:t>
      </w:r>
    </w:p>
    <w:p>
      <w:pPr>
        <w:pStyle w:val="ListBullet"/>
      </w:pPr>
      <w:r>
        <w:t>"Community involvement and recognition"</w:t>
      </w:r>
    </w:p>
    <w:p>
      <w:pPr>
        <w:pStyle w:val="ListBullet"/>
      </w:pPr>
      <w:r>
        <w:t>"Local client testimonials and case studies"</w:t>
      </w:r>
    </w:p>
    <w:p/>
    <w:p>
      <w:pPr>
        <w:pStyle w:val="Heading3"/>
        <w:jc w:val="left"/>
      </w:pPr>
      <w:r>
        <w:t>Urgency and Scarcity Elements</w:t>
      </w:r>
    </w:p>
    <w:p/>
    <w:p>
      <w:r>
        <w:t>#### Limited-Time Offers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September Special Offer                      │</w:t>
      </w:r>
    </w:p>
    <w:p>
      <w:r>
        <w:t>│                                                                 │</w:t>
      </w:r>
    </w:p>
    <w:p>
      <w:r>
        <w:t>│ Free comprehensive legal health check for new business clients │</w:t>
      </w:r>
    </w:p>
    <w:p>
      <w:r>
        <w:t>│ Normally $150 - Free this month with any service engagement    │</w:t>
      </w:r>
    </w:p>
    <w:p>
      <w:r>
        <w:t>│                                                                 │</w:t>
      </w:r>
    </w:p>
    <w:p>
      <w:r>
        <w:t>│              [Claim Your Free Business Review]                 │</w:t>
      </w:r>
    </w:p>
    <w:p>
      <w:r>
        <w:t>│                                                                 │</w:t>
      </w:r>
    </w:p>
    <w:p>
      <w:r>
        <w:t>│                     Offer expires 30/09/2025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Availability Indicators</w:t>
      </w:r>
    </w:p>
    <w:p>
      <w:pPr>
        <w:pStyle w:val="ListBullet"/>
      </w:pPr>
      <w:r>
        <w:t>"Next available consultation: [date]"</w:t>
      </w:r>
    </w:p>
    <w:p>
      <w:pPr>
        <w:pStyle w:val="ListBullet"/>
      </w:pPr>
      <w:r>
        <w:t>"Limited consultation slots this week"</w:t>
      </w:r>
    </w:p>
    <w:p>
      <w:pPr>
        <w:pStyle w:val="ListBullet"/>
      </w:pPr>
      <w:r>
        <w:t>"Book within 24 hours for priority scheduling"</w:t>
      </w:r>
    </w:p>
    <w:p/>
    <w:p>
      <w:pPr>
        <w:pStyle w:val="Heading2"/>
        <w:jc w:val="left"/>
      </w:pPr>
      <w:r>
        <w:t>Accessibility &amp; Compliance Standards</w:t>
      </w:r>
    </w:p>
    <w:p/>
    <w:p>
      <w:pPr>
        <w:pStyle w:val="Heading3"/>
        <w:jc w:val="left"/>
      </w:pPr>
      <w:r>
        <w:t>WCAG 2.1 AA Compliance</w:t>
      </w:r>
    </w:p>
    <w:p/>
    <w:p>
      <w:r>
        <w:t>#### Visual Accessibility</w:t>
      </w:r>
    </w:p>
    <w:p>
      <w:r>
        <w:rPr>
          <w:b/>
        </w:rPr>
        <w:t>Colour and Contrast:</w:t>
      </w:r>
    </w:p>
    <w:p>
      <w:pPr>
        <w:pStyle w:val="ListBullet"/>
      </w:pPr>
      <w:r>
        <w:t>Minimum contrast ratio 4.5:1 for normal text</w:t>
      </w:r>
    </w:p>
    <w:p>
      <w:pPr>
        <w:pStyle w:val="ListBullet"/>
      </w:pPr>
      <w:r>
        <w:t>Minimum contrast ratio 3:1 for large text</w:t>
      </w:r>
    </w:p>
    <w:p>
      <w:pPr>
        <w:pStyle w:val="ListBullet"/>
      </w:pPr>
      <w:r>
        <w:t>Colour not used as sole means of information</w:t>
      </w:r>
    </w:p>
    <w:p>
      <w:pPr>
        <w:pStyle w:val="ListBullet"/>
      </w:pPr>
      <w:r>
        <w:t>Alternative text for all images and icons</w:t>
      </w:r>
    </w:p>
    <w:p/>
    <w:p>
      <w:r>
        <w:rPr>
          <w:b/>
        </w:rPr>
        <w:t>Typography:</w:t>
      </w:r>
    </w:p>
    <w:p>
      <w:pPr>
        <w:pStyle w:val="ListBullet"/>
      </w:pPr>
      <w:r>
        <w:t>Minimum 16px font size for body text</w:t>
      </w:r>
    </w:p>
    <w:p>
      <w:pPr>
        <w:pStyle w:val="ListBullet"/>
      </w:pPr>
      <w:r>
        <w:t>Maximum line length 80 characters</w:t>
      </w:r>
    </w:p>
    <w:p>
      <w:pPr>
        <w:pStyle w:val="ListBullet"/>
      </w:pPr>
      <w:r>
        <w:t>Adequate line spacing (1.5x minimum)</w:t>
      </w:r>
    </w:p>
    <w:p>
      <w:pPr>
        <w:pStyle w:val="ListBullet"/>
      </w:pPr>
      <w:r>
        <w:t>Sans-serif fonts for digital accessibility</w:t>
      </w:r>
    </w:p>
    <w:p/>
    <w:p>
      <w:r>
        <w:t>#### Navigation Accessibility</w:t>
      </w:r>
    </w:p>
    <w:p>
      <w:r>
        <w:rPr>
          <w:b/>
        </w:rPr>
        <w:t>Keyboard Navigation:</w:t>
      </w:r>
    </w:p>
    <w:p>
      <w:pPr>
        <w:pStyle w:val="ListBullet"/>
      </w:pPr>
      <w:r>
        <w:t>All interactive elements keyboard accessible</w:t>
      </w:r>
    </w:p>
    <w:p>
      <w:pPr>
        <w:pStyle w:val="ListBullet"/>
      </w:pPr>
      <w:r>
        <w:t>Logical tab order throughout pages</w:t>
      </w:r>
    </w:p>
    <w:p>
      <w:pPr>
        <w:pStyle w:val="ListBullet"/>
      </w:pPr>
      <w:r>
        <w:t>Skip navigation links for screen readers</w:t>
      </w:r>
    </w:p>
    <w:p>
      <w:pPr>
        <w:pStyle w:val="ListBullet"/>
      </w:pPr>
      <w:r>
        <w:t>Focus indicators clearly visible</w:t>
      </w:r>
    </w:p>
    <w:p/>
    <w:p>
      <w:r>
        <w:rPr>
          <w:b/>
        </w:rPr>
        <w:t>Screen Reader Compatibility:</w:t>
      </w:r>
    </w:p>
    <w:p>
      <w:pPr>
        <w:pStyle w:val="ListBullet"/>
      </w:pPr>
      <w:r>
        <w:t>Semantic HTML structure with proper headings</w:t>
      </w:r>
    </w:p>
    <w:p>
      <w:pPr>
        <w:pStyle w:val="ListBullet"/>
      </w:pPr>
      <w:r>
        <w:t>Alternative text for images and graphics</w:t>
      </w:r>
    </w:p>
    <w:p>
      <w:pPr>
        <w:pStyle w:val="ListBullet"/>
      </w:pPr>
      <w:r>
        <w:t>Form labels properly associated</w:t>
      </w:r>
    </w:p>
    <w:p>
      <w:pPr>
        <w:pStyle w:val="ListBullet"/>
      </w:pPr>
      <w:r>
        <w:t>ARIA landmarks for page structure</w:t>
      </w:r>
    </w:p>
    <w:p/>
    <w:p>
      <w:r>
        <w:t>#### Interactive Accessibility</w:t>
      </w:r>
    </w:p>
    <w:p>
      <w:r>
        <w:rPr>
          <w:b/>
        </w:rPr>
        <w:t>Form Accessibility:</w:t>
      </w:r>
    </w:p>
    <w:p>
      <w:pPr>
        <w:pStyle w:val="ListBullet"/>
      </w:pPr>
      <w:r>
        <w:t>Clear form labels and instructions</w:t>
      </w:r>
    </w:p>
    <w:p>
      <w:pPr>
        <w:pStyle w:val="ListBullet"/>
      </w:pPr>
      <w:r>
        <w:t>Error messages clearly associated with fields</w:t>
      </w:r>
    </w:p>
    <w:p>
      <w:pPr>
        <w:pStyle w:val="ListBullet"/>
      </w:pPr>
      <w:r>
        <w:t>Required fields properly indicated</w:t>
      </w:r>
    </w:p>
    <w:p>
      <w:pPr>
        <w:pStyle w:val="ListBullet"/>
      </w:pPr>
      <w:r>
        <w:t>Success confirmations provided</w:t>
      </w:r>
    </w:p>
    <w:p/>
    <w:p>
      <w:pPr>
        <w:pStyle w:val="Heading3"/>
        <w:jc w:val="left"/>
      </w:pPr>
      <w:r>
        <w:t>Legal Industry Compliance</w:t>
      </w:r>
    </w:p>
    <w:p/>
    <w:p>
      <w:r>
        <w:t>#### Professional Standards</w:t>
      </w:r>
    </w:p>
    <w:p>
      <w:r>
        <w:rPr>
          <w:b/>
        </w:rPr>
        <w:t>Australian Legal Professional Standards:</w:t>
      </w:r>
    </w:p>
    <w:p>
      <w:pPr>
        <w:pStyle w:val="ListBullet"/>
      </w:pPr>
      <w:r>
        <w:t>Clear fee disclosure and transparency</w:t>
      </w:r>
    </w:p>
    <w:p>
      <w:pPr>
        <w:pStyle w:val="ListBullet"/>
      </w:pPr>
      <w:r>
        <w:t>Professional indemnity insurance display</w:t>
      </w:r>
    </w:p>
    <w:p>
      <w:pPr>
        <w:pStyle w:val="ListBullet"/>
      </w:pPr>
      <w:r>
        <w:t>Proper legal disclaimers</w:t>
      </w:r>
    </w:p>
    <w:p>
      <w:pPr>
        <w:pStyle w:val="ListBullet"/>
      </w:pPr>
      <w:r>
        <w:t>Client confidentiality assurance</w:t>
      </w:r>
    </w:p>
    <w:p/>
    <w:p>
      <w:r>
        <w:rPr>
          <w:b/>
        </w:rPr>
        <w:t>Advertising Standards:</w:t>
      </w:r>
    </w:p>
    <w:p>
      <w:pPr>
        <w:pStyle w:val="ListBullet"/>
      </w:pPr>
      <w:r>
        <w:t>No misleading claims or guarantees</w:t>
      </w:r>
    </w:p>
    <w:p>
      <w:pPr>
        <w:pStyle w:val="ListBullet"/>
      </w:pPr>
      <w:r>
        <w:t>Appropriate use of testimonials</w:t>
      </w:r>
    </w:p>
    <w:p>
      <w:pPr>
        <w:pStyle w:val="ListBullet"/>
      </w:pPr>
      <w:r>
        <w:t>Factual accuracy in all content</w:t>
      </w:r>
    </w:p>
    <w:p>
      <w:pPr>
        <w:pStyle w:val="ListBullet"/>
      </w:pPr>
      <w:r>
        <w:t>Professional presentation standards</w:t>
      </w:r>
    </w:p>
    <w:p/>
    <w:p>
      <w:pPr>
        <w:pStyle w:val="Heading2"/>
        <w:jc w:val="left"/>
      </w:pPr>
      <w:r>
        <w:t>Mobile-First Design Specifications</w:t>
      </w:r>
    </w:p>
    <w:p/>
    <w:p>
      <w:pPr>
        <w:pStyle w:val="Heading3"/>
        <w:jc w:val="left"/>
      </w:pPr>
      <w:r>
        <w:t>Mobile Layout Priorities</w:t>
      </w:r>
    </w:p>
    <w:p/>
    <w:p>
      <w:r>
        <w:t>#### Mobile Header (320px-768px)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┌─────────────────────────────┐</w:t>
      </w:r>
    </w:p>
    <w:p>
      <w:r>
        <w:t>│ [☰] Family Focus Legal [📞] │</w:t>
      </w:r>
    </w:p>
    <w:p>
      <w:r>
        <w:t>├─────────────────────────────┤</w:t>
      </w:r>
    </w:p>
    <w:p>
      <w:r>
        <w:t>│        [Menu Overlay]       │</w:t>
      </w:r>
    </w:p>
    <w:p>
      <w:r>
        <w:t>│    Family Law              │</w:t>
      </w:r>
    </w:p>
    <w:p>
      <w:r>
        <w:t>│    Property &amp; Conveyancing │</w:t>
      </w:r>
    </w:p>
    <w:p>
      <w:r>
        <w:t>│    Business Legal          │</w:t>
      </w:r>
    </w:p>
    <w:p>
      <w:r>
        <w:t>│    Estate Planning         │</w:t>
      </w:r>
    </w:p>
    <w:p>
      <w:r>
        <w:t>│    Contact Us              │</w:t>
      </w:r>
    </w:p>
    <w:p>
      <w:r>
        <w:t>│    Book Consultation       │</w:t>
      </w:r>
    </w:p>
    <w:p>
      <w:r>
        <w:t>└─────────────────────────────┘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Mobile Hero Sections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┌─────────────────────────────┐</w:t>
      </w:r>
    </w:p>
    <w:p>
      <w:r>
        <w:t>│    Family Law with          │</w:t>
      </w:r>
    </w:p>
    <w:p>
      <w:r>
        <w:t>│     Compassion              │</w:t>
      </w:r>
    </w:p>
    <w:p>
      <w:r>
        <w:t>│                             │</w:t>
      </w:r>
    </w:p>
    <w:p>
      <w:r>
        <w:t>│ Supporting Camden Families  │</w:t>
      </w:r>
    </w:p>
    <w:p>
      <w:r>
        <w:t>│ Through Transition          │</w:t>
      </w:r>
    </w:p>
    <w:p>
      <w:r>
        <w:t>│                             │</w:t>
      </w:r>
    </w:p>
    <w:p>
      <w:r>
        <w:t>│ [Book Free Consultation]    │</w:t>
      </w:r>
    </w:p>
    <w:p>
      <w:r>
        <w:t>│ [Download Guide]            │</w:t>
      </w:r>
    </w:p>
    <w:p>
      <w:r>
        <w:t>└─────────────────────────────┘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Mobile Service Cards (Stacked Layout)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┌─────────────────────────────┐</w:t>
      </w:r>
    </w:p>
    <w:p>
      <w:r>
        <w:t>│ [Icon] Divorce &amp; Separation │</w:t>
      </w:r>
    </w:p>
    <w:p>
      <w:r>
        <w:t>│ Compassionate guidance      │</w:t>
      </w:r>
    </w:p>
    <w:p>
      <w:r>
        <w:t>│ through family transitions  │</w:t>
      </w:r>
    </w:p>
    <w:p>
      <w:r>
        <w:t>│ [Learn More]                │</w:t>
      </w:r>
    </w:p>
    <w:p>
      <w:r>
        <w:t>├─────────────────────────────┤</w:t>
      </w:r>
    </w:p>
    <w:p>
      <w:r>
        <w:t>│ [Icon] Property Settlement  │</w:t>
      </w:r>
    </w:p>
    <w:p>
      <w:r>
        <w:t>│ Fair asset division with    │</w:t>
      </w:r>
    </w:p>
    <w:p>
      <w:r>
        <w:t>│ expert legal support        │</w:t>
      </w:r>
    </w:p>
    <w:p>
      <w:r>
        <w:t>│ [Learn More]                │</w:t>
      </w:r>
    </w:p>
    <w:p>
      <w:r>
        <w:t>├─────────────────────────────┤</w:t>
      </w:r>
    </w:p>
    <w:p>
      <w:r>
        <w:t>│ [Icon] Children &amp; Parenting │</w:t>
      </w:r>
    </w:p>
    <w:p>
      <w:r>
        <w:t>│ Protecting your children's  │</w:t>
      </w:r>
    </w:p>
    <w:p>
      <w:r>
        <w:t>│ best interests always       │</w:t>
      </w:r>
    </w:p>
    <w:p>
      <w:r>
        <w:t>│ [Learn More]                │</w:t>
      </w:r>
    </w:p>
    <w:p>
      <w:r>
        <w:t>└─────────────────────────────┘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Touch-Optimised Interactions</w:t>
      </w:r>
    </w:p>
    <w:p/>
    <w:p>
      <w:r>
        <w:t>#### Button Specifications</w:t>
      </w:r>
    </w:p>
    <w:p>
      <w:pPr>
        <w:pStyle w:val="ListBullet"/>
      </w:pPr>
      <w:r>
        <w:rPr>
          <w:b/>
        </w:rPr>
        <w:t>Minimum Size</w:t>
      </w:r>
      <w:r>
        <w:t>: 44px x 44px (iOS standard)</w:t>
      </w:r>
    </w:p>
    <w:p>
      <w:pPr>
        <w:pStyle w:val="ListBullet"/>
      </w:pPr>
      <w:r>
        <w:rPr>
          <w:b/>
        </w:rPr>
        <w:t>Touch Targets</w:t>
      </w:r>
      <w:r>
        <w:t>: Adequate spacing between clickable elements</w:t>
      </w:r>
    </w:p>
    <w:p>
      <w:pPr>
        <w:pStyle w:val="ListBullet"/>
      </w:pPr>
      <w:r>
        <w:rPr>
          <w:b/>
        </w:rPr>
        <w:t>Visual Feedback</w:t>
      </w:r>
      <w:r>
        <w:t>: Clear pressed states and hover effects</w:t>
      </w:r>
    </w:p>
    <w:p>
      <w:pPr>
        <w:pStyle w:val="ListBullet"/>
      </w:pPr>
      <w:r>
        <w:rPr>
          <w:b/>
        </w:rPr>
        <w:t>Loading States</w:t>
      </w:r>
      <w:r>
        <w:t>: Progress indicators for form submissions</w:t>
      </w:r>
    </w:p>
    <w:p/>
    <w:p>
      <w:r>
        <w:t>#### Form Optimisation</w:t>
      </w:r>
    </w:p>
    <w:p>
      <w:pPr>
        <w:pStyle w:val="ListBullet"/>
      </w:pPr>
      <w:r>
        <w:rPr>
          <w:b/>
        </w:rPr>
        <w:t>Input Types</w:t>
      </w:r>
      <w:r>
        <w:t>: Appropriate input types for mobile keyboards</w:t>
      </w:r>
    </w:p>
    <w:p>
      <w:pPr>
        <w:pStyle w:val="ListBullet"/>
      </w:pPr>
      <w:r>
        <w:rPr>
          <w:b/>
        </w:rPr>
        <w:t>Field Sizing</w:t>
      </w:r>
      <w:r>
        <w:t>: Adequate touch targets for form fields</w:t>
      </w:r>
    </w:p>
    <w:p>
      <w:pPr>
        <w:pStyle w:val="ListBullet"/>
      </w:pPr>
      <w:r>
        <w:rPr>
          <w:b/>
        </w:rPr>
        <w:t>Error Handling</w:t>
      </w:r>
      <w:r>
        <w:t>: Inline validation with clear error messages</w:t>
      </w:r>
    </w:p>
    <w:p>
      <w:pPr>
        <w:pStyle w:val="ListBullet"/>
      </w:pPr>
      <w:r>
        <w:rPr>
          <w:b/>
        </w:rPr>
        <w:t>Submission Feedback</w:t>
      </w:r>
      <w:r>
        <w:t>: Clear success and error states</w:t>
      </w:r>
    </w:p>
    <w:p/>
    <w:p>
      <w:pPr>
        <w:pStyle w:val="Heading3"/>
        <w:jc w:val="left"/>
      </w:pPr>
      <w:r>
        <w:t>Progressive Enhancement</w:t>
      </w:r>
    </w:p>
    <w:p/>
    <w:p>
      <w:r>
        <w:t>#### Performance Optimisation</w:t>
      </w:r>
    </w:p>
    <w:p>
      <w:pPr>
        <w:pStyle w:val="ListBullet"/>
      </w:pPr>
      <w:r>
        <w:rPr>
          <w:b/>
        </w:rPr>
        <w:t>Critical CSS</w:t>
      </w:r>
      <w:r>
        <w:t>: Above-fold content styled first</w:t>
      </w:r>
    </w:p>
    <w:p>
      <w:pPr>
        <w:pStyle w:val="ListBullet"/>
      </w:pPr>
      <w:r>
        <w:rPr>
          <w:b/>
        </w:rPr>
        <w:t>Lazy Loading</w:t>
      </w:r>
      <w:r>
        <w:t>: Images and non-critical content loaded as needed</w:t>
      </w:r>
    </w:p>
    <w:p>
      <w:pPr>
        <w:pStyle w:val="ListBullet"/>
      </w:pPr>
      <w:r>
        <w:rPr>
          <w:b/>
        </w:rPr>
        <w:t>Compression</w:t>
      </w:r>
      <w:r>
        <w:t>: Optimised images and minified code</w:t>
      </w:r>
    </w:p>
    <w:p>
      <w:pPr>
        <w:pStyle w:val="ListBullet"/>
      </w:pPr>
      <w:r>
        <w:rPr>
          <w:b/>
        </w:rPr>
        <w:t>Caching</w:t>
      </w:r>
      <w:r>
        <w:t>: Appropriate browser caching strategies</w:t>
      </w:r>
    </w:p>
    <w:p/>
    <w:p>
      <w:r>
        <w:t>#### Offline Capabilities</w:t>
      </w:r>
    </w:p>
    <w:p>
      <w:pPr>
        <w:pStyle w:val="ListBullet"/>
      </w:pPr>
      <w:r>
        <w:rPr>
          <w:b/>
        </w:rPr>
        <w:t>Service Workers</w:t>
      </w:r>
      <w:r>
        <w:t>: Basic offline functionality where appropriate</w:t>
      </w:r>
    </w:p>
    <w:p>
      <w:pPr>
        <w:pStyle w:val="ListBullet"/>
      </w:pPr>
      <w:r>
        <w:rPr>
          <w:b/>
        </w:rPr>
        <w:t>Contact Information</w:t>
      </w:r>
      <w:r>
        <w:t>: Always accessible contact details</w:t>
      </w:r>
    </w:p>
    <w:p>
      <w:pPr>
        <w:pStyle w:val="ListBullet"/>
      </w:pPr>
      <w:r>
        <w:rPr>
          <w:b/>
        </w:rPr>
        <w:t>Form Data</w:t>
      </w:r>
      <w:r>
        <w:t>: Local storage for form completion</w:t>
      </w:r>
    </w:p>
    <w:p>
      <w:pPr>
        <w:pStyle w:val="ListBullet"/>
      </w:pPr>
      <w:r>
        <w:rPr>
          <w:b/>
        </w:rPr>
        <w:t>Critical Resources</w:t>
      </w:r>
      <w:r>
        <w:t>: Cached for offline access</w:t>
      </w:r>
    </w:p>
    <w:p/>
    <w:p>
      <w:pPr>
        <w:pStyle w:val="Heading2"/>
        <w:jc w:val="left"/>
      </w:pPr>
      <w:r>
        <w:t>Implementation Guidelines</w:t>
      </w:r>
    </w:p>
    <w:p/>
    <w:p>
      <w:pPr>
        <w:pStyle w:val="Heading3"/>
        <w:jc w:val="left"/>
      </w:pPr>
      <w:r>
        <w:t>Development Specifications</w:t>
      </w:r>
    </w:p>
    <w:p/>
    <w:p>
      <w:r>
        <w:t>#### Technical Requirements</w:t>
      </w:r>
    </w:p>
    <w:p>
      <w:r>
        <w:rPr>
          <w:b/>
        </w:rPr>
        <w:t>Frontend Technologies:</w:t>
      </w:r>
    </w:p>
    <w:p>
      <w:pPr>
        <w:pStyle w:val="ListBullet"/>
      </w:pPr>
      <w:r>
        <w:t>HTML5 semantic markup</w:t>
      </w:r>
    </w:p>
    <w:p>
      <w:pPr>
        <w:pStyle w:val="ListBullet"/>
      </w:pPr>
      <w:r>
        <w:t>CSS3 with Flexbox/Grid for layouts</w:t>
      </w:r>
    </w:p>
    <w:p>
      <w:pPr>
        <w:pStyle w:val="ListBullet"/>
      </w:pPr>
      <w:r>
        <w:t>Progressive enhancement JavaScript</w:t>
      </w:r>
    </w:p>
    <w:p>
      <w:pPr>
        <w:pStyle w:val="ListBullet"/>
      </w:pPr>
      <w:r>
        <w:t>Responsive images with srcset</w:t>
      </w:r>
    </w:p>
    <w:p>
      <w:pPr>
        <w:pStyle w:val="ListBullet"/>
      </w:pPr>
      <w:r>
        <w:t>SVG icons for scalability</w:t>
      </w:r>
    </w:p>
    <w:p/>
    <w:p>
      <w:r>
        <w:rPr>
          <w:b/>
        </w:rPr>
        <w:t>Backend Integration:</w:t>
      </w:r>
    </w:p>
    <w:p>
      <w:pPr>
        <w:pStyle w:val="ListBullet"/>
      </w:pPr>
      <w:r>
        <w:t>CRM integration for form submissions</w:t>
      </w:r>
    </w:p>
    <w:p>
      <w:pPr>
        <w:pStyle w:val="ListBullet"/>
      </w:pPr>
      <w:r>
        <w:t>Email automation for resource downloads</w:t>
      </w:r>
    </w:p>
    <w:p>
      <w:pPr>
        <w:pStyle w:val="ListBullet"/>
      </w:pPr>
      <w:r>
        <w:t>Analytics tracking for conversion optimisation</w:t>
      </w:r>
    </w:p>
    <w:p>
      <w:pPr>
        <w:pStyle w:val="ListBullet"/>
      </w:pPr>
      <w:r>
        <w:t>A/B testing capabilities for continuous improvement</w:t>
      </w:r>
    </w:p>
    <w:p/>
    <w:p>
      <w:r>
        <w:t>#### Content Management</w:t>
      </w:r>
    </w:p>
    <w:p>
      <w:r>
        <w:rPr>
          <w:b/>
        </w:rPr>
        <w:t>CMS Requirements:</w:t>
      </w:r>
    </w:p>
    <w:p>
      <w:pPr>
        <w:pStyle w:val="ListBullet"/>
      </w:pPr>
      <w:r>
        <w:t>Easy content updates without developer involvement</w:t>
      </w:r>
    </w:p>
    <w:p>
      <w:pPr>
        <w:pStyle w:val="ListBullet"/>
      </w:pPr>
      <w:r>
        <w:t>Template-based page creation</w:t>
      </w:r>
    </w:p>
    <w:p>
      <w:pPr>
        <w:pStyle w:val="ListBullet"/>
      </w:pPr>
      <w:r>
        <w:t>SEO optimisation tools</w:t>
      </w:r>
    </w:p>
    <w:p>
      <w:pPr>
        <w:pStyle w:val="ListBullet"/>
      </w:pPr>
      <w:r>
        <w:t>Form builder integration</w:t>
      </w:r>
    </w:p>
    <w:p>
      <w:pPr>
        <w:pStyle w:val="ListBullet"/>
      </w:pPr>
      <w:r>
        <w:t>Image optimisation and management</w:t>
      </w:r>
    </w:p>
    <w:p/>
    <w:p>
      <w:pPr>
        <w:pStyle w:val="Heading3"/>
        <w:jc w:val="left"/>
      </w:pPr>
      <w:r>
        <w:t>Quality Assurance Process</w:t>
      </w:r>
    </w:p>
    <w:p/>
    <w:p>
      <w:r>
        <w:t>#### Testing Requirements</w:t>
      </w:r>
    </w:p>
    <w:p>
      <w:r>
        <w:rPr>
          <w:b/>
        </w:rPr>
        <w:t>Cross-Browser Testing:</w:t>
      </w:r>
    </w:p>
    <w:p>
      <w:pPr>
        <w:pStyle w:val="ListBullet"/>
      </w:pPr>
      <w:r>
        <w:t>Chrome, Firefox, Safari, Edge (latest 2 versions)</w:t>
      </w:r>
    </w:p>
    <w:p>
      <w:pPr>
        <w:pStyle w:val="ListBullet"/>
      </w:pPr>
      <w:r>
        <w:t>Mobile browsers: iOS Safari, Android Chrome</w:t>
      </w:r>
    </w:p>
    <w:p>
      <w:pPr>
        <w:pStyle w:val="ListBullet"/>
      </w:pPr>
      <w:r>
        <w:t>Accessibility testing with screen readers</w:t>
      </w:r>
    </w:p>
    <w:p>
      <w:pPr>
        <w:pStyle w:val="ListBullet"/>
      </w:pPr>
      <w:r>
        <w:t>Performance testing across devices</w:t>
      </w:r>
    </w:p>
    <w:p/>
    <w:p>
      <w:r>
        <w:rPr>
          <w:b/>
        </w:rPr>
        <w:t>User Testing:</w:t>
      </w:r>
    </w:p>
    <w:p>
      <w:pPr>
        <w:pStyle w:val="ListBullet"/>
      </w:pPr>
      <w:r>
        <w:t>Persona-based user journey testing</w:t>
      </w:r>
    </w:p>
    <w:p>
      <w:pPr>
        <w:pStyle w:val="ListBullet"/>
      </w:pPr>
      <w:r>
        <w:t>Conversion funnel optimisation testing</w:t>
      </w:r>
    </w:p>
    <w:p>
      <w:pPr>
        <w:pStyle w:val="ListBullet"/>
      </w:pPr>
      <w:r>
        <w:t>Mobile usability testing</w:t>
      </w:r>
    </w:p>
    <w:p>
      <w:pPr>
        <w:pStyle w:val="ListBullet"/>
      </w:pPr>
      <w:r>
        <w:t>Accessibility testing with disabled users</w:t>
      </w:r>
    </w:p>
    <w:p/>
    <w:p>
      <w:r>
        <w:t>#### Performance Monitoring</w:t>
      </w:r>
    </w:p>
    <w:p>
      <w:r>
        <w:rPr>
          <w:b/>
        </w:rPr>
        <w:t>Key Metrics:</w:t>
      </w:r>
    </w:p>
    <w:p>
      <w:pPr>
        <w:pStyle w:val="ListBullet"/>
      </w:pPr>
      <w:r>
        <w:t>Page load times (target: &lt;3 seconds)</w:t>
      </w:r>
    </w:p>
    <w:p>
      <w:pPr>
        <w:pStyle w:val="ListBullet"/>
      </w:pPr>
      <w:r>
        <w:t>Conversion rates by page and persona</w:t>
      </w:r>
    </w:p>
    <w:p>
      <w:pPr>
        <w:pStyle w:val="ListBullet"/>
      </w:pPr>
      <w:r>
        <w:t>Mobile vs desktop engagement</w:t>
      </w:r>
    </w:p>
    <w:p>
      <w:pPr>
        <w:pStyle w:val="ListBullet"/>
      </w:pPr>
      <w:r>
        <w:t>Accessibility compliance scores</w:t>
      </w:r>
    </w:p>
    <w:p/>
    <w:p>
      <w:pPr>
        <w:pStyle w:val="Heading3"/>
        <w:jc w:val="left"/>
      </w:pPr>
      <w:r>
        <w:t>Launch and Optimisation Strategy</w:t>
      </w:r>
    </w:p>
    <w:p/>
    <w:p>
      <w:r>
        <w:t>#### Phased Implementation</w:t>
      </w:r>
    </w:p>
    <w:p>
      <w:r>
        <w:rPr>
          <w:b/>
        </w:rPr>
        <w:t>Phase 1: Core Pages (Weeks 1-2)</w:t>
      </w:r>
    </w:p>
    <w:p>
      <w:pPr>
        <w:pStyle w:val="ListBullet"/>
      </w:pPr>
      <w:r>
        <w:t>Homepage with hero and services overview</w:t>
      </w:r>
    </w:p>
    <w:p>
      <w:pPr>
        <w:pStyle w:val="ListBullet"/>
      </w:pPr>
      <w:r>
        <w:t>Primary service landing pages for each practice area</w:t>
      </w:r>
    </w:p>
    <w:p>
      <w:pPr>
        <w:pStyle w:val="ListBullet"/>
      </w:pPr>
      <w:r>
        <w:t>Contact and consultation request forms</w:t>
      </w:r>
    </w:p>
    <w:p>
      <w:pPr>
        <w:pStyle w:val="ListBullet"/>
      </w:pPr>
      <w:r>
        <w:t>Basic responsive design implementation</w:t>
      </w:r>
    </w:p>
    <w:p/>
    <w:p>
      <w:r>
        <w:rPr>
          <w:b/>
        </w:rPr>
        <w:t>Phase 2: Enhanced Content (Weeks 3-4)</w:t>
      </w:r>
    </w:p>
    <w:p>
      <w:pPr>
        <w:pStyle w:val="ListBullet"/>
      </w:pPr>
      <w:r>
        <w:t>Detailed service pages with conversion elements</w:t>
      </w:r>
    </w:p>
    <w:p>
      <w:pPr>
        <w:pStyle w:val="ListBullet"/>
      </w:pPr>
      <w:r>
        <w:t>Resource download pages and gated content</w:t>
      </w:r>
    </w:p>
    <w:p>
      <w:pPr>
        <w:pStyle w:val="ListBullet"/>
      </w:pPr>
      <w:r>
        <w:t>Client testimonials and trust signals</w:t>
      </w:r>
    </w:p>
    <w:p>
      <w:pPr>
        <w:pStyle w:val="ListBullet"/>
      </w:pPr>
      <w:r>
        <w:t>Advanced mobile optimisation</w:t>
      </w:r>
    </w:p>
    <w:p/>
    <w:p>
      <w:r>
        <w:rPr>
          <w:b/>
        </w:rPr>
        <w:t>Phase 3: Optimisation (Weeks 5-6)</w:t>
      </w:r>
    </w:p>
    <w:p>
      <w:pPr>
        <w:pStyle w:val="ListBullet"/>
      </w:pPr>
      <w:r>
        <w:t>A/B testing implementation</w:t>
      </w:r>
    </w:p>
    <w:p>
      <w:pPr>
        <w:pStyle w:val="ListBullet"/>
      </w:pPr>
      <w:r>
        <w:t>Performance optimisation</w:t>
      </w:r>
    </w:p>
    <w:p>
      <w:pPr>
        <w:pStyle w:val="ListBullet"/>
      </w:pPr>
      <w:r>
        <w:t>Accessibility final review</w:t>
      </w:r>
    </w:p>
    <w:p>
      <w:pPr>
        <w:pStyle w:val="ListBullet"/>
      </w:pPr>
      <w:r>
        <w:t>Analytics and tracking setup</w:t>
      </w:r>
    </w:p>
    <w:p/>
    <w:p>
      <w:r>
        <w:t>#### Continuous Improvement</w:t>
      </w:r>
    </w:p>
    <w:p>
      <w:r>
        <w:rPr>
          <w:b/>
        </w:rPr>
        <w:t>Monthly Reviews:</w:t>
      </w:r>
    </w:p>
    <w:p>
      <w:pPr>
        <w:pStyle w:val="ListBullet"/>
      </w:pPr>
      <w:r>
        <w:t>Conversion rate analysis</w:t>
      </w:r>
    </w:p>
    <w:p>
      <w:pPr>
        <w:pStyle w:val="ListBullet"/>
      </w:pPr>
      <w:r>
        <w:t>User behaviour assessment</w:t>
      </w:r>
    </w:p>
    <w:p>
      <w:pPr>
        <w:pStyle w:val="ListBullet"/>
      </w:pPr>
      <w:r>
        <w:t>Mobile performance evaluation</w:t>
      </w:r>
    </w:p>
    <w:p>
      <w:pPr>
        <w:pStyle w:val="ListBullet"/>
      </w:pPr>
      <w:r>
        <w:t>Accessibility compliance verification</w:t>
      </w:r>
    </w:p>
    <w:p/>
    <w:p>
      <w:r>
        <w:rPr>
          <w:b/>
        </w:rPr>
        <w:t>Quarterly Enhancements:</w:t>
      </w:r>
    </w:p>
    <w:p>
      <w:pPr>
        <w:pStyle w:val="ListBullet"/>
      </w:pPr>
      <w:r>
        <w:t>New conversion elements testing</w:t>
      </w:r>
    </w:p>
    <w:p>
      <w:pPr>
        <w:pStyle w:val="ListBullet"/>
      </w:pPr>
      <w:r>
        <w:t>Content freshness updates</w:t>
      </w:r>
    </w:p>
    <w:p>
      <w:pPr>
        <w:pStyle w:val="ListBullet"/>
      </w:pPr>
      <w:r>
        <w:t>Design element optimisation</w:t>
      </w:r>
    </w:p>
    <w:p>
      <w:pPr>
        <w:pStyle w:val="ListBullet"/>
      </w:pPr>
      <w:r>
        <w:t>Technology stack updates</w:t>
      </w:r>
    </w:p>
    <w:p/>
    <w:p>
      <w:r>
        <w:t>This comprehensive page layout specification provides the foundation for a conversion-optimised, accessible, and user-focused website that serves each client persona effectively while maintaining professional standards and maximising consultation requests for Family Focus Legal.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