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E-Newsletters for Professional Services</w:t>
      </w:r>
    </w:p>
    <w:p/>
    <w:p>
      <w:pPr>
        <w:pStyle w:val="Heading2"/>
        <w:jc w:val="left"/>
      </w:pPr>
      <w:r>
        <w:t>Answer First: Strategic Email Communication That Builds Long-Term Client Relationships</w:t>
      </w:r>
    </w:p>
    <w:p/>
    <w:p>
      <w:r>
        <w:rPr>
          <w:b/>
        </w:rPr>
        <w:t>E-newsletter marketing for regulated professions requires sophisticated understanding of client communication standards, professional conduct requirements, and trust-building strategies.</w:t>
      </w:r>
      <w:r>
        <w:t xml:space="preserve"> We create authoritative email newsletters that maintain client engagement whilst strictly adhering to professional advertising guidelines including AHPRA restrictions and Legal Professional Conduct Rules.</w:t>
      </w:r>
    </w:p>
    <w:p/>
    <w:p>
      <w:r>
        <w:rPr>
          <w:b/>
        </w:rPr>
        <w:t>Strategic newsletter fundamentals:</w:t>
      </w:r>
    </w:p>
    <w:p>
      <w:r>
        <w:t xml:space="preserve">• </w:t>
      </w:r>
      <w:r>
        <w:rPr>
          <w:b/>
        </w:rPr>
        <w:t>Compliance-integrated email marketing</w:t>
      </w:r>
      <w:r>
        <w:t xml:space="preserve"> - Newsletter content that provides value through education whilst avoiding prohibited claims about outcomes, therapeutic benefits, or inappropriate professional solicitation</w:t>
      </w:r>
    </w:p>
    <w:p>
      <w:r>
        <w:t xml:space="preserve">• </w:t>
      </w:r>
      <w:r>
        <w:rPr>
          <w:b/>
        </w:rPr>
        <w:t>Professional relationship nurturing</w:t>
      </w:r>
      <w:r>
        <w:t xml:space="preserve"> - Long-term email communication strategies that maintain client engagement, support referral development, and position you as the trusted expert in your field</w:t>
      </w:r>
    </w:p>
    <w:p>
      <w:r>
        <w:t xml:space="preserve">• </w:t>
      </w:r>
      <w:r>
        <w:rPr>
          <w:b/>
        </w:rPr>
        <w:t>Value-driven content delivery</w:t>
      </w:r>
      <w:r>
        <w:t xml:space="preserve"> - Newsletters that provide genuine professional insights, industry updates, and educational content rather than promotional messaging that could damage professional credibility</w:t>
      </w:r>
    </w:p>
    <w:p/>
    <w:p/>
    <w:p>
      <w:pPr>
        <w:jc w:val="center"/>
      </w:pPr>
      <w:r>
        <w:t>__________________________________________________</w:t>
      </w:r>
    </w:p>
    <w:p/>
    <w:p/>
    <w:p>
      <w:pPr>
        <w:pStyle w:val="Heading2"/>
        <w:jc w:val="left"/>
      </w:pPr>
      <w:r>
        <w:t>The Professional's Email Marketing Challenge</w:t>
      </w:r>
    </w:p>
    <w:p/>
    <w:p>
      <w:r>
        <w:t>Generic email marketing completely fails in regulated professions. Standard newsletter approaches ignore the complex compliance requirements, professional relationship expectations, and long-term trust-building needs that govern healthcare, legal, and specialist consulting client communications.</w:t>
      </w:r>
    </w:p>
    <w:p/>
    <w:p>
      <w:r>
        <w:rPr>
          <w:b/>
        </w:rPr>
        <w:t>You're facing these specific email marketing challenges:</w:t>
      </w:r>
    </w:p>
    <w:p/>
    <w:p>
      <w:pPr>
        <w:pStyle w:val="ListBullet"/>
      </w:pPr>
      <w:r>
        <w:rPr>
          <w:b/>
        </w:rPr>
        <w:t>Compliance and professional conduct requirements</w:t>
      </w:r>
      <w:r>
        <w:t xml:space="preserve"> - Every newsletter must navigate AHPRA advertising guidelines, Legal Professional Conduct Rules, or equivalent professional standards without making prohibited claims or engaging in inappropriate solicitation</w:t>
      </w:r>
    </w:p>
    <w:p>
      <w:pPr>
        <w:pStyle w:val="ListBullet"/>
      </w:pPr>
      <w:r>
        <w:rPr>
          <w:b/>
        </w:rPr>
        <w:t>Professional relationship maintenance expectations</w:t>
      </w:r>
      <w:r>
        <w:t xml:space="preserve"> - Clients expect valuable, educational communication that enhances the professional relationship rather than sales-focused messaging that could damage trust and credibility</w:t>
      </w:r>
    </w:p>
    <w:p>
      <w:pPr>
        <w:pStyle w:val="ListBullet"/>
      </w:pPr>
      <w:r>
        <w:rPr>
          <w:b/>
        </w:rPr>
        <w:t>Long-term engagement versus promotional balance</w:t>
      </w:r>
      <w:r>
        <w:t xml:space="preserve"> - Professional services require newsletter content that builds authority through education whilst maintaining appropriate professional boundaries and client confidentiality</w:t>
      </w:r>
    </w:p>
    <w:p/>
    <w:p>
      <w:r>
        <w:t>Many practices avoid email marketing altogether due to these complexities, missing critical opportunities to maintain client relationships and demonstrate ongoing expertise through valuable communication.</w:t>
      </w:r>
    </w:p>
    <w:p/>
    <w:p/>
    <w:p>
      <w:pPr>
        <w:jc w:val="center"/>
      </w:pPr>
      <w:r>
        <w:t>__________________________________________________</w:t>
      </w:r>
    </w:p>
    <w:p/>
    <w:p/>
    <w:p>
      <w:pPr>
        <w:pStyle w:val="Heading2"/>
        <w:jc w:val="left"/>
      </w:pPr>
      <w:r>
        <w:t>Our Approach: Professional Email Marketing That Enhances Client Relationships</w:t>
      </w:r>
    </w:p>
    <w:p/>
    <w:p>
      <w:r>
        <w:t>We solve the professional email marketing challenge by combining deep regulatory knowledge with sophisticated relationship building strategies. Our newsletters build authority through genuine expertise whilst navigating compliance requirements and maintaining the professional standards your clients expect.</w:t>
      </w:r>
    </w:p>
    <w:p/>
    <w:p>
      <w:r>
        <w:rPr>
          <w:b/>
        </w:rPr>
        <w:t>Our methodology transforms email marketing from a compliance risk into a strategic asset that strengthens client relationships whilst positioning you as the recognised authority.</w:t>
      </w:r>
    </w:p>
    <w:p/>
    <w:p/>
    <w:p>
      <w:pPr>
        <w:jc w:val="center"/>
      </w:pPr>
      <w:r>
        <w:t>__________________________________________________</w:t>
      </w:r>
    </w:p>
    <w:p/>
    <w:p/>
    <w:p>
      <w:pPr>
        <w:pStyle w:val="Heading2"/>
        <w:jc w:val="left"/>
      </w:pPr>
      <w:r>
        <w:t>Compliance-First Newsletter Strategy</w:t>
      </w:r>
    </w:p>
    <w:p/>
    <w:p>
      <w:pPr>
        <w:pStyle w:val="Heading3"/>
        <w:jc w:val="left"/>
      </w:pPr>
      <w:r>
        <w:t>Medical Practice Email Marketing</w:t>
      </w:r>
    </w:p>
    <w:p/>
    <w:p>
      <w:r>
        <w:rPr>
          <w:b/>
        </w:rPr>
        <w:t>For medical practices</w:t>
      </w:r>
      <w:r>
        <w:t>, our newsletters navigate AHPRA's strict advertising guidelines whilst providing valuable patient education:</w:t>
      </w:r>
    </w:p>
    <w:p/>
    <w:p>
      <w:pPr>
        <w:pStyle w:val="ListBullet"/>
      </w:pPr>
      <w:r>
        <w:rPr>
          <w:b/>
        </w:rPr>
        <w:t>Health education newsletters</w:t>
      </w:r>
      <w:r>
        <w:t xml:space="preserve"> - Professional content about health maintenance, disease prevention, and wellness strategies that provide value without making prohibited therapeutic claims or outcome promises</w:t>
      </w:r>
    </w:p>
    <w:p>
      <w:pPr>
        <w:pStyle w:val="ListBullet"/>
      </w:pPr>
      <w:r>
        <w:rPr>
          <w:b/>
        </w:rPr>
        <w:t>Practice update communications</w:t>
      </w:r>
      <w:r>
        <w:t xml:space="preserve"> - Professional newsletters about practice developments, new services, and healthcare industry changes that maintain patient relationships whilst adhering to advertising restrictions</w:t>
      </w:r>
    </w:p>
    <w:p>
      <w:pPr>
        <w:pStyle w:val="ListBullet"/>
      </w:pPr>
      <w:r>
        <w:rPr>
          <w:b/>
        </w:rPr>
        <w:t>Seasonal health reminders</w:t>
      </w:r>
      <w:r>
        <w:t xml:space="preserve"> - Educational content about seasonal health concerns, preventive care, and wellness strategies that position your practice as the trusted healthcare resource</w:t>
      </w:r>
    </w:p>
    <w:p/>
    <w:p>
      <w:r>
        <w:rPr>
          <w:b/>
        </w:rPr>
        <w:t>AHPRA compliance considerations:</w:t>
      </w:r>
    </w:p>
    <w:p>
      <w:pPr>
        <w:pStyle w:val="ListBullet"/>
      </w:pPr>
      <w:r>
        <w:t>All newsletter content reviewed for therapeutic advertising compliance</w:t>
      </w:r>
    </w:p>
    <w:p>
      <w:pPr>
        <w:pStyle w:val="ListBullet"/>
      </w:pPr>
      <w:r>
        <w:t>No before/after patient imagery or outcome promises</w:t>
      </w:r>
    </w:p>
    <w:p>
      <w:pPr>
        <w:pStyle w:val="ListBullet"/>
      </w:pPr>
      <w:r>
        <w:t>Appropriate disclaimers on health information and medical advice</w:t>
      </w:r>
    </w:p>
    <w:p>
      <w:pPr>
        <w:pStyle w:val="ListBullet"/>
      </w:pPr>
      <w:r>
        <w:t>Professional tone that maintains medical credibility and trust</w:t>
      </w:r>
    </w:p>
    <w:p/>
    <w:p>
      <w:pPr>
        <w:pStyle w:val="Heading3"/>
        <w:jc w:val="left"/>
      </w:pPr>
      <w:r>
        <w:t>Legal Firm Email Marketing</w:t>
      </w:r>
    </w:p>
    <w:p/>
    <w:p>
      <w:r>
        <w:rPr>
          <w:b/>
        </w:rPr>
        <w:t>For legal firms</w:t>
      </w:r>
      <w:r>
        <w:t>, our newsletters adhere to professional conduct requirements whilst demonstrating legal expertise:</w:t>
      </w:r>
    </w:p>
    <w:p/>
    <w:p>
      <w:pPr>
        <w:pStyle w:val="ListBullet"/>
      </w:pPr>
      <w:r>
        <w:rPr>
          <w:b/>
        </w:rPr>
        <w:t>Legal update newsletters</w:t>
      </w:r>
      <w:r>
        <w:t xml:space="preserve"> - Professional content about legal developments, regulatory changes, and industry insights that demonstrate expertise without providing specific legal advice</w:t>
      </w:r>
    </w:p>
    <w:p>
      <w:pPr>
        <w:pStyle w:val="ListBullet"/>
      </w:pPr>
      <w:r>
        <w:rPr>
          <w:b/>
        </w:rPr>
        <w:t>Client education communications</w:t>
      </w:r>
      <w:r>
        <w:t xml:space="preserve"> - Educational newsletters that explain legal processes, rights, and procedures that help clients understand complex legal matters</w:t>
      </w:r>
    </w:p>
    <w:p>
      <w:pPr>
        <w:pStyle w:val="ListBullet"/>
      </w:pPr>
      <w:r>
        <w:rPr>
          <w:b/>
        </w:rPr>
        <w:t>Firm insight newsletters</w:t>
      </w:r>
      <w:r>
        <w:t xml:space="preserve"> - Professional content that shares legal industry analysis, thought leadership, and expert commentary whilst maintaining professional conduct boundaries</w:t>
      </w:r>
    </w:p>
    <w:p/>
    <w:p>
      <w:r>
        <w:rPr>
          <w:b/>
        </w:rPr>
        <w:t>Legal Professional Conduct compliance:</w:t>
      </w:r>
    </w:p>
    <w:p>
      <w:pPr>
        <w:pStyle w:val="ListBullet"/>
      </w:pPr>
      <w:r>
        <w:t>All newsletter content reviewed against professional conduct advertising rules</w:t>
      </w:r>
    </w:p>
    <w:p>
      <w:pPr>
        <w:pStyle w:val="ListBullet"/>
      </w:pPr>
      <w:r>
        <w:t>No inappropriate solicitation or client testimonials that breach conduct rules</w:t>
      </w:r>
    </w:p>
    <w:p>
      <w:pPr>
        <w:pStyle w:val="ListBullet"/>
      </w:pPr>
      <w:r>
        <w:t>Client confidentiality protection in all newsletter examples and case studies</w:t>
      </w:r>
    </w:p>
    <w:p>
      <w:pPr>
        <w:pStyle w:val="ListBullet"/>
      </w:pPr>
      <w:r>
        <w:t>Professional presentation that maintains legal credibility and authority</w:t>
      </w:r>
    </w:p>
    <w:p/>
    <w:p>
      <w:pPr>
        <w:pStyle w:val="Heading3"/>
        <w:jc w:val="left"/>
      </w:pPr>
      <w:r>
        <w:t>Consultant and Advisory Email Marketing</w:t>
      </w:r>
    </w:p>
    <w:p/>
    <w:p>
      <w:r>
        <w:rPr>
          <w:b/>
        </w:rPr>
        <w:t>For consultants and advisory services</w:t>
      </w:r>
      <w:r>
        <w:t>, our newsletters establish expertise whilst nurturing business relationships:</w:t>
      </w:r>
    </w:p>
    <w:p/>
    <w:p>
      <w:pPr>
        <w:pStyle w:val="ListBullet"/>
      </w:pPr>
      <w:r>
        <w:rPr>
          <w:b/>
        </w:rPr>
        <w:t>Industry insight newsletters</w:t>
      </w:r>
      <w:r>
        <w:t xml:space="preserve"> - Professional content that provides market analysis, business intelligence, and strategic insights that demonstrate thought leadership and expertise</w:t>
      </w:r>
    </w:p>
    <w:p>
      <w:pPr>
        <w:pStyle w:val="ListBullet"/>
      </w:pPr>
      <w:r>
        <w:rPr>
          <w:b/>
        </w:rPr>
        <w:t>Best practice communications</w:t>
      </w:r>
      <w:r>
        <w:t xml:space="preserve"> - Educational newsletters that share business strategies, operational insights, and industry best practices that provide genuine value to business clients</w:t>
      </w:r>
    </w:p>
    <w:p>
      <w:pPr>
        <w:pStyle w:val="ListBullet"/>
      </w:pPr>
      <w:r>
        <w:rPr>
          <w:b/>
        </w:rPr>
        <w:t>Research and trend analysis</w:t>
      </w:r>
      <w:r>
        <w:t xml:space="preserve"> - Professional content that leverages industry research, market data, and strategic analysis to position you as the authoritative expert</w:t>
      </w:r>
    </w:p>
    <w:p/>
    <w:p/>
    <w:p>
      <w:pPr>
        <w:jc w:val="center"/>
      </w:pPr>
      <w:r>
        <w:t>__________________________________________________</w:t>
      </w:r>
    </w:p>
    <w:p/>
    <w:p/>
    <w:p>
      <w:pPr>
        <w:pStyle w:val="Heading2"/>
        <w:jc w:val="left"/>
      </w:pPr>
      <w:r>
        <w:t>Professional Newsletter Content Types</w:t>
      </w:r>
    </w:p>
    <w:p/>
    <w:p>
      <w:pPr>
        <w:pStyle w:val="Heading3"/>
        <w:jc w:val="left"/>
      </w:pPr>
      <w:r>
        <w:t>Educational and Value-Added Content</w:t>
      </w:r>
    </w:p>
    <w:p/>
    <w:p>
      <w:r>
        <w:rPr>
          <w:b/>
        </w:rPr>
        <w:t>Building authority through knowledge sharing:</w:t>
      </w:r>
    </w:p>
    <w:p/>
    <w:p>
      <w:r>
        <w:rPr>
          <w:b/>
        </w:rPr>
        <w:t>Industry update newsletters</w:t>
      </w:r>
      <w:r>
        <w:t xml:space="preserve"> - Regular communication that provides professional insights about regulatory changes, industry developments, and market trends that affect your clients whilst demonstrating ongoing expertise.</w:t>
      </w:r>
    </w:p>
    <w:p/>
    <w:p>
      <w:r>
        <w:rPr>
          <w:b/>
        </w:rPr>
        <w:t>Educational article series</w:t>
      </w:r>
      <w:r>
        <w:t xml:space="preserve"> - Comprehensive newsletter content that explains complex professional topics, positioning you as the authoritative source whilst providing genuine value to your professional network.</w:t>
      </w:r>
    </w:p>
    <w:p/>
    <w:p>
      <w:r>
        <w:rPr>
          <w:b/>
        </w:rPr>
        <w:t>FAQ and insight newsletters</w:t>
      </w:r>
      <w:r>
        <w:t xml:space="preserve"> - Professional content that addresses common client questions and concerns whilst demonstrating expertise and reducing consultation time requirements.</w:t>
      </w:r>
    </w:p>
    <w:p/>
    <w:p>
      <w:pPr>
        <w:pStyle w:val="Heading3"/>
        <w:jc w:val="left"/>
      </w:pPr>
      <w:r>
        <w:t>Client Relationship and Engagement Content</w:t>
      </w:r>
    </w:p>
    <w:p/>
    <w:p>
      <w:r>
        <w:rPr>
          <w:b/>
        </w:rPr>
        <w:t>Strengthening professional relationships:</w:t>
      </w:r>
    </w:p>
    <w:p/>
    <w:p>
      <w:r>
        <w:rPr>
          <w:b/>
        </w:rPr>
        <w:t>Practice development updates</w:t>
      </w:r>
      <w:r>
        <w:t xml:space="preserve"> - Professional newsletters that communicate practice growth, new services, team developments, and professional achievements whilst maintaining appropriate professional boundaries.</w:t>
      </w:r>
    </w:p>
    <w:p/>
    <w:p>
      <w:r>
        <w:rPr>
          <w:b/>
        </w:rPr>
        <w:t>Professional milestone recognition</w:t>
      </w:r>
      <w:r>
        <w:t xml:space="preserve"> - Newsletter content that acknowledges client achievements, industry recognitions, and professional milestones whilst building stronger relationships and demonstrating engagement.</w:t>
      </w:r>
    </w:p>
    <w:p/>
    <w:p>
      <w:r>
        <w:rPr>
          <w:b/>
        </w:rPr>
        <w:t>Thought leadership communications</w:t>
      </w:r>
      <w:r>
        <w:t xml:space="preserve"> - Professional content that shares your expert perspectives, professional insights, and industry commentary whilst positioning you as the recognised authority.</w:t>
      </w:r>
    </w:p>
    <w:p/>
    <w:p>
      <w:pPr>
        <w:pStyle w:val="Heading3"/>
        <w:jc w:val="left"/>
      </w:pPr>
      <w:r>
        <w:t>Seasonal and Timely Communications</w:t>
      </w:r>
    </w:p>
    <w:p/>
    <w:p>
      <w:r>
        <w:rPr>
          <w:b/>
        </w:rPr>
        <w:t>Providing relevant, timely value:</w:t>
      </w:r>
    </w:p>
    <w:p/>
    <w:p>
      <w:r>
        <w:rPr>
          <w:b/>
        </w:rPr>
        <w:t>Regulatory update newsletters</w:t>
      </w:r>
      <w:r>
        <w:t xml:space="preserve"> - Professional communication about changing regulations, compliance requirements, and professional standards that affect your clients whilst demonstrating ongoing expertise.</w:t>
      </w:r>
    </w:p>
    <w:p/>
    <w:p>
      <w:r>
        <w:rPr>
          <w:b/>
        </w:rPr>
        <w:t>Seasonal professional content</w:t>
      </w:r>
      <w:r>
        <w:t xml:space="preserve"> - Newsletter material that addresses time-sensitive professional issues, industry cycles, and seasonal business concerns that provide immediate value and relevance.</w:t>
      </w:r>
    </w:p>
    <w:p/>
    <w:p>
      <w:r>
        <w:rPr>
          <w:b/>
        </w:rPr>
        <w:t>Emergency and urgent communications</w:t>
      </w:r>
      <w:r>
        <w:t xml:space="preserve"> - Professional systems for communicating important industry developments, regulatory changes, or urgent professional matters to your client base.</w:t>
      </w:r>
    </w:p>
    <w:p/>
    <w:p/>
    <w:p>
      <w:pPr>
        <w:jc w:val="center"/>
      </w:pPr>
      <w:r>
        <w:t>__________________________________________________</w:t>
      </w:r>
    </w:p>
    <w:p/>
    <w:p/>
    <w:p>
      <w:pPr>
        <w:pStyle w:val="Heading2"/>
        <w:jc w:val="left"/>
      </w:pPr>
      <w:r>
        <w:t>Email Design and Professional Presentation</w:t>
      </w:r>
    </w:p>
    <w:p/>
    <w:p>
      <w:pPr>
        <w:pStyle w:val="Heading3"/>
        <w:jc w:val="left"/>
      </w:pPr>
      <w:r>
        <w:t>Professional Email Design Standards</w:t>
      </w:r>
    </w:p>
    <w:p/>
    <w:p>
      <w:r>
        <w:rPr>
          <w:b/>
        </w:rPr>
        <w:t>Ensuring credibility through visual presentation:</w:t>
      </w:r>
    </w:p>
    <w:p/>
    <w:p>
      <w:r>
        <w:rPr>
          <w:b/>
        </w:rPr>
        <w:t>Brand-consistent design</w:t>
      </w:r>
      <w:r>
        <w:t xml:space="preserve"> - Newsletter templates that reflect your professional brand standards whilst maintaining readability and professional credibility across all email clients and devices.</w:t>
      </w:r>
    </w:p>
    <w:p/>
    <w:p>
      <w:r>
        <w:rPr>
          <w:b/>
        </w:rPr>
        <w:t>Mobile-optimised presentation</w:t>
      </w:r>
      <w:r>
        <w:t xml:space="preserve"> - Email design that ensures professional presentation on all devices whilst maintaining content hierarchy and readability for busy professional audiences.</w:t>
      </w:r>
    </w:p>
    <w:p/>
    <w:p>
      <w:r>
        <w:rPr>
          <w:b/>
        </w:rPr>
        <w:t>Accessibility and compliance</w:t>
      </w:r>
      <w:r>
        <w:t xml:space="preserve"> - Newsletter design that meets accessibility standards whilst ensuring professional presentation and compliance with privacy and professional conduct requirements.</w:t>
      </w:r>
    </w:p>
    <w:p/>
    <w:p>
      <w:pPr>
        <w:pStyle w:val="Heading3"/>
        <w:jc w:val="left"/>
      </w:pPr>
      <w:r>
        <w:t>Content Organisation and Structure</w:t>
      </w:r>
    </w:p>
    <w:p/>
    <w:p>
      <w:r>
        <w:rPr>
          <w:b/>
        </w:rPr>
        <w:t>Optimising professional communication:</w:t>
      </w:r>
    </w:p>
    <w:p/>
    <w:p>
      <w:r>
        <w:rPr>
          <w:b/>
        </w:rPr>
        <w:t>Scannable content hierarchy</w:t>
      </w:r>
      <w:r>
        <w:t xml:space="preserve"> - Newsletter structure that facilitates quick reading whilst maintaining comprehensive information delivery and professional credibility for time-conscious professional audiences.</w:t>
      </w:r>
    </w:p>
    <w:p/>
    <w:p>
      <w:r>
        <w:rPr>
          <w:b/>
        </w:rPr>
        <w:t>Professional call-to-action integration</w:t>
      </w:r>
      <w:r>
        <w:t xml:space="preserve"> - Appropriate newsletter elements that encourage consultation booking, content engagement, or professional communication whilst maintaining professional boundaries.</w:t>
      </w:r>
    </w:p>
    <w:p/>
    <w:p>
      <w:r>
        <w:rPr>
          <w:b/>
        </w:rPr>
        <w:t>Multi-format content integration</w:t>
      </w:r>
      <w:r>
        <w:t xml:space="preserve"> - Newsletter design that incorporates text, professional imagery, and relevant links whilst maintaining compliance and professional presentation standards.</w:t>
      </w:r>
    </w:p>
    <w:p/>
    <w:p>
      <w:pPr>
        <w:pStyle w:val="Heading3"/>
        <w:jc w:val="left"/>
      </w:pPr>
      <w:r>
        <w:t>Personalisation and Segmentation</w:t>
      </w:r>
    </w:p>
    <w:p/>
    <w:p>
      <w:r>
        <w:rPr>
          <w:b/>
        </w:rPr>
        <w:t>Targeted professional communication:</w:t>
      </w:r>
    </w:p>
    <w:p/>
    <w:p>
      <w:r>
        <w:rPr>
          <w:b/>
        </w:rPr>
        <w:t>Client type segmentation</w:t>
      </w:r>
      <w:r>
        <w:t xml:space="preserve"> - Different newsletter content for different client categories, ensuring relevant information delivery whilst maintaining appropriate professional communication standards.</w:t>
      </w:r>
    </w:p>
    <w:p/>
    <w:p>
      <w:r>
        <w:rPr>
          <w:b/>
        </w:rPr>
        <w:t>Professional interest targeting</w:t>
      </w:r>
      <w:r>
        <w:t xml:space="preserve"> - Newsletter content tailored to specific professional interests, practice areas, or service requirements whilst maintaining comprehensive professional relationship management.</w:t>
      </w:r>
    </w:p>
    <w:p/>
    <w:p>
      <w:r>
        <w:rPr>
          <w:b/>
        </w:rPr>
        <w:t>Engagement-based customisation</w:t>
      </w:r>
      <w:r>
        <w:t xml:space="preserve"> - Newsletter delivery optimisation based on client engagement patterns, preferences, and professional communication needs whilst respecting privacy requirements.</w:t>
      </w:r>
    </w:p>
    <w:p/>
    <w:p/>
    <w:p>
      <w:pPr>
        <w:jc w:val="center"/>
      </w:pPr>
      <w:r>
        <w:t>__________________________________________________</w:t>
      </w:r>
    </w:p>
    <w:p/>
    <w:p/>
    <w:p>
      <w:pPr>
        <w:pStyle w:val="Heading2"/>
        <w:jc w:val="left"/>
      </w:pPr>
      <w:r>
        <w:t>Email Marketing Technology and Compliance</w:t>
      </w:r>
    </w:p>
    <w:p/>
    <w:p>
      <w:pPr>
        <w:pStyle w:val="Heading3"/>
        <w:jc w:val="left"/>
      </w:pPr>
      <w:r>
        <w:t>Professional Email Marketing Platforms</w:t>
      </w:r>
    </w:p>
    <w:p/>
    <w:p>
      <w:r>
        <w:rPr>
          <w:b/>
        </w:rPr>
        <w:t>Implementing appropriate technology:</w:t>
      </w:r>
    </w:p>
    <w:p/>
    <w:p>
      <w:r>
        <w:rPr>
          <w:b/>
        </w:rPr>
        <w:t>Compliance-ready email platforms</w:t>
      </w:r>
      <w:r>
        <w:t xml:space="preserve"> - Professional email marketing systems that support confidentiality requirements, professional conduct compliance, and appropriate privacy protections for professional communications.</w:t>
      </w:r>
    </w:p>
    <w:p/>
    <w:p>
      <w:r>
        <w:rPr>
          <w:b/>
        </w:rPr>
        <w:t>Integration capabilities</w:t>
      </w:r>
      <w:r>
        <w:t xml:space="preserve"> - Email marketing platforms that connect seamlessly with professional practice management systems whilst maintaining client confidentiality and professional workflow efficiency.</w:t>
      </w:r>
    </w:p>
    <w:p/>
    <w:p>
      <w:r>
        <w:rPr>
          <w:b/>
        </w:rPr>
        <w:t>Professional analytics and reporting</w:t>
      </w:r>
      <w:r>
        <w:t xml:space="preserve"> - Comprehensive measurement systems that track professional engagement metrics whilst maintaining client privacy and professional conduct requirements.</w:t>
      </w:r>
    </w:p>
    <w:p/>
    <w:p>
      <w:pPr>
        <w:pStyle w:val="Heading3"/>
        <w:jc w:val="left"/>
      </w:pPr>
      <w:r>
        <w:t>Privacy and Confidentiality Protection</w:t>
      </w:r>
    </w:p>
    <w:p/>
    <w:p>
      <w:r>
        <w:rPr>
          <w:b/>
        </w:rPr>
        <w:t>Maintaining professional standards:</w:t>
      </w:r>
    </w:p>
    <w:p/>
    <w:p>
      <w:r>
        <w:rPr>
          <w:b/>
        </w:rPr>
        <w:t>Client privacy protection</w:t>
      </w:r>
      <w:r>
        <w:t xml:space="preserve"> - Email marketing systems that maintain client confidentiality whilst supporting professional relationship management and communication efficiency.</w:t>
      </w:r>
    </w:p>
    <w:p/>
    <w:p>
      <w:r>
        <w:rPr>
          <w:b/>
        </w:rPr>
        <w:t>Professional conduct compliance</w:t>
      </w:r>
      <w:r>
        <w:t xml:space="preserve"> - Newsletter management that adheres to professional conduct rules regarding client communication, confidentiality, and appropriate professional boundaries.</w:t>
      </w:r>
    </w:p>
    <w:p/>
    <w:p>
      <w:r>
        <w:rPr>
          <w:b/>
        </w:rPr>
        <w:t>Data security and protection</w:t>
      </w:r>
      <w:r>
        <w:t xml:space="preserve"> - Professional-grade security measures that protect client information whilst supporting effective email marketing and relationship management.</w:t>
      </w:r>
    </w:p>
    <w:p/>
    <w:p>
      <w:pPr>
        <w:pStyle w:val="Heading3"/>
        <w:jc w:val="left"/>
      </w:pPr>
      <w:r>
        <w:t>Automation and Workflow Integration</w:t>
      </w:r>
    </w:p>
    <w:p/>
    <w:p>
      <w:r>
        <w:rPr>
          <w:b/>
        </w:rPr>
        <w:t>Efficient professional communication:</w:t>
      </w:r>
    </w:p>
    <w:p/>
    <w:p>
      <w:r>
        <w:rPr>
          <w:b/>
        </w:rPr>
        <w:t>Professional welcome sequences</w:t>
      </w:r>
      <w:r>
        <w:t xml:space="preserve"> - Automated email series for new clients that provide valuable information whilst maintaining professional boundaries and relationship development standards.</w:t>
      </w:r>
    </w:p>
    <w:p/>
    <w:p>
      <w:r>
        <w:rPr>
          <w:b/>
        </w:rPr>
        <w:t>Birthday and milestone automation</w:t>
      </w:r>
      <w:r>
        <w:t xml:space="preserve"> - Professional systems for recognising client milestones, professional achievements, and relationship anniversaries whilst maintaining appropriate professional engagement.</w:t>
      </w:r>
    </w:p>
    <w:p/>
    <w:p>
      <w:r>
        <w:rPr>
          <w:b/>
        </w:rPr>
        <w:t>Follow-up and nurturing automation</w:t>
      </w:r>
      <w:r>
        <w:t xml:space="preserve"> - Systematic email communication that maintains client relationships whilst respecting professional boundaries and confidentiality requirements.</w:t>
      </w:r>
    </w:p>
    <w:p/>
    <w:p/>
    <w:p>
      <w:pPr>
        <w:jc w:val="center"/>
      </w:pPr>
      <w:r>
        <w:t>__________________________________________________</w:t>
      </w:r>
    </w:p>
    <w:p/>
    <w:p/>
    <w:p>
      <w:pPr>
        <w:pStyle w:val="Heading2"/>
        <w:jc w:val="left"/>
      </w:pPr>
      <w:r>
        <w:t>Performance Measurement and Optimisation</w:t>
      </w:r>
    </w:p>
    <w:p/>
    <w:p>
      <w:pPr>
        <w:pStyle w:val="Heading3"/>
        <w:jc w:val="left"/>
      </w:pPr>
      <w:r>
        <w:t>Professional Email Marketing Metrics</w:t>
      </w:r>
    </w:p>
    <w:p/>
    <w:p>
      <w:r>
        <w:rPr>
          <w:b/>
        </w:rPr>
        <w:t>Measuring newsletter success appropriately:</w:t>
      </w:r>
    </w:p>
    <w:p/>
    <w:p>
      <w:r>
        <w:rPr>
          <w:b/>
        </w:rPr>
        <w:t>Professional engagement indicators</w:t>
      </w:r>
      <w:r>
        <w:t xml:space="preserve"> - Tracking metrics that demonstrate growing client relationships, professional recognition, and authority development rather than just open rates and click-through statistics.</w:t>
      </w:r>
    </w:p>
    <w:p/>
    <w:p>
      <w:r>
        <w:rPr>
          <w:b/>
        </w:rPr>
        <w:t>Client relationship strengthening</w:t>
      </w:r>
      <w:r>
        <w:t xml:space="preserve"> - Monitoring newsletter performance in maintaining client engagement, supporting referral development, and enhancing professional relationships over extended periods.</w:t>
      </w:r>
    </w:p>
    <w:p/>
    <w:p>
      <w:r>
        <w:rPr>
          <w:b/>
        </w:rPr>
        <w:t>Authority building measurement</w:t>
      </w:r>
      <w:r>
        <w:t xml:space="preserve"> - Understanding how newsletter content supports overall professional reputation and thought leadership development within your industry and client base.</w:t>
      </w:r>
    </w:p>
    <w:p/>
    <w:p>
      <w:pPr>
        <w:pStyle w:val="Heading3"/>
        <w:jc w:val="left"/>
      </w:pPr>
      <w:r>
        <w:t>Continuous Improvement Strategies</w:t>
      </w:r>
    </w:p>
    <w:p/>
    <w:p>
      <w:r>
        <w:rPr>
          <w:b/>
        </w:rPr>
        <w:t>Optimising professional communication:</w:t>
      </w:r>
    </w:p>
    <w:p/>
    <w:p>
      <w:r>
        <w:rPr>
          <w:b/>
        </w:rPr>
        <w:t>Content performance analysis</w:t>
      </w:r>
      <w:r>
        <w:t xml:space="preserve"> - Regular review of newsletter content effectiveness in supporting client relationships, professional development, and business growth objectives whilst maintaining compliance standards.</w:t>
      </w:r>
    </w:p>
    <w:p/>
    <w:p>
      <w:r>
        <w:rPr>
          <w:b/>
        </w:rPr>
        <w:t>Client feedback integration</w:t>
      </w:r>
      <w:r>
        <w:t xml:space="preserve"> - Systematic incorporation of client preferences, professional communication needs, and relationship development requirements into newsletter improvement processes.</w:t>
      </w:r>
    </w:p>
    <w:p/>
    <w:p>
      <w:r>
        <w:rPr>
          <w:b/>
        </w:rPr>
        <w:t>Compliance and quality monitoring</w:t>
      </w:r>
      <w:r>
        <w:t xml:space="preserve"> - Ongoing review of newsletter content and delivery systems to ensure continued adherence to professional standards and regulatory requirements.</w:t>
      </w:r>
    </w:p>
    <w:p/>
    <w:p/>
    <w:p>
      <w:pPr>
        <w:jc w:val="center"/>
      </w:pPr>
      <w:r>
        <w:t>__________________________________________________</w:t>
      </w:r>
    </w:p>
    <w:p/>
    <w:p/>
    <w:p>
      <w:pPr>
        <w:pStyle w:val="Heading2"/>
        <w:jc w:val="left"/>
      </w:pPr>
      <w:r>
        <w:t>Implementation Process and Timeline</w:t>
      </w:r>
    </w:p>
    <w:p/>
    <w:p>
      <w:pPr>
        <w:pStyle w:val="Heading3"/>
        <w:jc w:val="left"/>
      </w:pPr>
      <w:r>
        <w:t>Phase 1: Newsletter Strategy and Compliance Framework (Weeks 1-2)</w:t>
      </w:r>
    </w:p>
    <w:p/>
    <w:p>
      <w:r>
        <w:rPr>
          <w:b/>
        </w:rPr>
        <w:t>Communication audit and strategy development</w:t>
      </w:r>
      <w:r>
        <w:t xml:space="preserve"> - Comprehensive review of current client communication, identification of newsletter opportunities, and compliance requirement analysis specific to your profession.</w:t>
      </w:r>
    </w:p>
    <w:p/>
    <w:p>
      <w:r>
        <w:rPr>
          <w:b/>
        </w:rPr>
        <w:t>Client segmentation and content planning</w:t>
      </w:r>
      <w:r>
        <w:t xml:space="preserve"> - Detailed analysis of client communication needs, professional relationship requirements, and content preferences that inform newsletter strategy development.</w:t>
      </w:r>
    </w:p>
    <w:p/>
    <w:p>
      <w:r>
        <w:rPr>
          <w:b/>
        </w:rPr>
        <w:t>Compliance framework establishment</w:t>
      </w:r>
      <w:r>
        <w:t xml:space="preserve"> - Creation of newsletter guidelines that ensure professional conduct compliance and confidentiality maintenance throughout all email communications.</w:t>
      </w:r>
    </w:p>
    <w:p/>
    <w:p>
      <w:pPr>
        <w:pStyle w:val="Heading3"/>
        <w:jc w:val="left"/>
      </w:pPr>
      <w:r>
        <w:t>Phase 2: Platform Setup and Design Development (Weeks 3-4)</w:t>
      </w:r>
    </w:p>
    <w:p/>
    <w:p>
      <w:r>
        <w:rPr>
          <w:b/>
        </w:rPr>
        <w:t>Email marketing platform implementation</w:t>
      </w:r>
      <w:r>
        <w:t xml:space="preserve"> - Setup of professional-grade email marketing systems with appropriate privacy protections and compliance features for professional communications.</w:t>
      </w:r>
    </w:p>
    <w:p/>
    <w:p>
      <w:r>
        <w:rPr>
          <w:b/>
        </w:rPr>
        <w:t>Newsletter design and template creation</w:t>
      </w:r>
      <w:r>
        <w:t xml:space="preserve"> - Development of professional email templates that reflect brand standards whilst optimising for readability and professional credibility.</w:t>
      </w:r>
    </w:p>
    <w:p/>
    <w:p>
      <w:r>
        <w:rPr>
          <w:b/>
        </w:rPr>
        <w:t>Content development and review process</w:t>
      </w:r>
      <w:r>
        <w:t xml:space="preserve"> - Creation of editorial processes that ensure professional content quality, compliance review, and appropriate professional tone throughout all communications.</w:t>
      </w:r>
    </w:p>
    <w:p/>
    <w:p>
      <w:pPr>
        <w:pStyle w:val="Heading3"/>
        <w:jc w:val="left"/>
      </w:pPr>
      <w:r>
        <w:t>Phase 3: Content Creation and Testing (Week 5)</w:t>
      </w:r>
    </w:p>
    <w:p/>
    <w:p>
      <w:r>
        <w:rPr>
          <w:b/>
        </w:rPr>
        <w:t>Initial content development</w:t>
      </w:r>
      <w:r>
        <w:t xml:space="preserve"> - Creation of inaugural newsletter content that demonstrates value whilst maintaining professional standards and compliance requirements.</w:t>
      </w:r>
    </w:p>
    <w:p/>
    <w:p>
      <w:r>
        <w:rPr>
          <w:b/>
        </w:rPr>
        <w:t>Testing and quality assurance</w:t>
      </w:r>
      <w:r>
        <w:t xml:space="preserve"> - Comprehensive testing of newsletter delivery, design presentation, and content quality across multiple email clients and devices.</w:t>
      </w:r>
    </w:p>
    <w:p/>
    <w:p>
      <w:r>
        <w:rPr>
          <w:b/>
        </w:rPr>
        <w:t>Staff training and process establishment</w:t>
      </w:r>
      <w:r>
        <w:t xml:space="preserve"> - Training for practice staff on newsletter management, client communication protocols, and ongoing maintenance requirements.</w:t>
      </w:r>
    </w:p>
    <w:p/>
    <w:p>
      <w:pPr>
        <w:pStyle w:val="Heading3"/>
        <w:jc w:val="left"/>
      </w:pPr>
      <w:r>
        <w:t>Phase 4: Launch and Optimisation (Week 6+)</w:t>
      </w:r>
    </w:p>
    <w:p/>
    <w:p>
      <w:r>
        <w:rPr>
          <w:b/>
        </w:rPr>
        <w:t>Newsletter launch and monitoring</w:t>
      </w:r>
      <w:r>
        <w:t xml:space="preserve"> - Initial newsletter distribution with comprehensive monitoring of delivery, engagement, and client response whilst maintaining professional communication standards.</w:t>
      </w:r>
    </w:p>
    <w:p/>
    <w:p>
      <w:r>
        <w:rPr>
          <w:b/>
        </w:rPr>
        <w:t>Performance analysis and refinement</w:t>
      </w:r>
      <w:r>
        <w:t xml:space="preserve"> - Ongoing analysis of newsletter effectiveness in supporting client relationships and professional development with continuous improvement implementation.</w:t>
      </w:r>
    </w:p>
    <w:p/>
    <w:p>
      <w:r>
        <w:rPr>
          <w:b/>
        </w:rPr>
        <w:t>Scaling and relationship development</w:t>
      </w:r>
      <w:r>
        <w:t xml:space="preserve"> - Expansion of newsletter program based on client engagement and professional relationship development opportunities whilst maintaining quality and compliance standards.</w:t>
      </w:r>
    </w:p>
    <w:p/>
    <w:p/>
    <w:p>
      <w:pPr>
        <w:jc w:val="center"/>
      </w:pPr>
      <w:r>
        <w:t>__________________________________________________</w:t>
      </w:r>
    </w:p>
    <w:p/>
    <w:p/>
    <w:p>
      <w:pPr>
        <w:pStyle w:val="Heading2"/>
        <w:jc w:val="left"/>
      </w:pPr>
      <w:r>
        <w:t>Frequently Asked Questions</w:t>
      </w:r>
    </w:p>
    <w:p/>
    <w:p>
      <w:r>
        <w:rPr>
          <w:b/>
        </w:rPr>
        <w:t>How do you ensure newsletter content complies with AHPRA or Legal Professional Conduct Rules?</w:t>
      </w:r>
    </w:p>
    <w:p/>
    <w:p>
      <w:r>
        <w:t>Every newsletter undergoes comprehensive compliance review by our specialists who understand professional advertising guidelines. We focus on educational content that provides value without making prohibited claims. All newsletters include appropriate disclaimers and maintain professional communication boundaries.</w:t>
      </w:r>
    </w:p>
    <w:p/>
    <w:p>
      <w:r>
        <w:rPr>
          <w:b/>
        </w:rPr>
        <w:t>What type of content works best for professional service newsletters?</w:t>
      </w:r>
    </w:p>
    <w:p/>
    <w:p>
      <w:r>
        <w:t>The most effective professional newsletters provide educational value through industry insights, regulatory updates, best practice guidance, and professional development content. We avoid promotional messaging in favour of content that builds trust and demonstrates ongoing expertise.</w:t>
      </w:r>
    </w:p>
    <w:p/>
    <w:p>
      <w:r>
        <w:rPr>
          <w:b/>
        </w:rPr>
        <w:t>How often should we send newsletters to maintain client engagement?</w:t>
      </w:r>
    </w:p>
    <w:p/>
    <w:p>
      <w:r>
        <w:t>For professional services, we typically recommend monthly newsletters that provide consistent value without overwhelming busy professional clients. This frequency maintains visibility whilst respecting client time and professional communication standards.</w:t>
      </w:r>
    </w:p>
    <w:p/>
    <w:p>
      <w:r>
        <w:rPr>
          <w:b/>
        </w:rPr>
        <w:t>Can newsletters help us maintain relationships with past clients and referral sources?</w:t>
      </w:r>
    </w:p>
    <w:p/>
    <w:p>
      <w:r>
        <w:t>Absolutely. Professional newsletters are excellent for maintaining long-term relationships with past clients, referral sources, and professional networks through valuable content delivery whilst respecting professional boundaries and confidentiality requirements.</w:t>
      </w:r>
    </w:p>
    <w:p/>
    <w:p>
      <w:r>
        <w:rPr>
          <w:b/>
        </w:rPr>
        <w:t>How do you measure the success of professional newsletters?</w:t>
      </w:r>
    </w:p>
    <w:p/>
    <w:p>
      <w:r>
        <w:t>We track professional relationship metrics including client engagement, referral development, consultation booking increases, and professional recognition rather than just standard email marketing statistics. The focus is on relationship building and authority development.</w:t>
      </w:r>
    </w:p>
    <w:p/>
    <w:p>
      <w:r>
        <w:rPr>
          <w:b/>
        </w:rPr>
        <w:t>What happens if clients want to unsubscribe from our newsletters?</w:t>
      </w:r>
    </w:p>
    <w:p/>
    <w:p>
      <w:r>
        <w:t>We implement professional unsubscribe processes that maintain client respect whilst providing options for different communication preferences. This includes reduced frequency options and content customisation that may address client needs.</w:t>
      </w:r>
    </w:p>
    <w:p/>
    <w:p>
      <w:r>
        <w:rPr>
          <w:b/>
        </w:rPr>
        <w:t>Can newsletter content be repurposed for other marketing channels?</w:t>
      </w:r>
    </w:p>
    <w:p/>
    <w:p>
      <w:r>
        <w:t>Yes. Newsletter content can be adapted for website blogs, social media posts, and professional presentations whilst maintaining compliance and consistency across all communication channels.</w:t>
      </w:r>
    </w:p>
    <w:p/>
    <w:p>
      <w:r>
        <w:rPr>
          <w:b/>
        </w:rPr>
        <w:t>How do you handle confidential or sensitive professional information in newsletters?</w:t>
      </w:r>
    </w:p>
    <w:p/>
    <w:p>
      <w:r>
        <w:t>All newsletter content maintains strict confidentiality protocols. We focus on general professional insights and educational content without client-specific information, case details, or confidential professional matters.</w:t>
      </w:r>
    </w:p>
    <w:p/>
    <w:p>
      <w:r>
        <w:rPr>
          <w:b/>
        </w:rPr>
        <w:t>What level of personalisation is appropriate for professional newsletters?</w:t>
      </w:r>
    </w:p>
    <w:p/>
    <w:p>
      <w:r>
        <w:t>Professional newsletters can include appropriate personalisation such as client name usage, professional milestone recognition, and relevant content based on professional interests whilst maintaining confidentiality and professional boundaries.</w:t>
      </w:r>
    </w:p>
    <w:p/>
    <w:p>
      <w:r>
        <w:rPr>
          <w:b/>
        </w:rPr>
        <w:t>How do you ensure newsletters don't damage professional relationships?</w:t>
      </w:r>
    </w:p>
    <w:p/>
    <w:p>
      <w:r>
        <w:t>Our approach focuses on value delivery rather than promotion, maintains professional tone throughout, respects client preferences and boundaries, and includes appropriate options for communication customisation and professional relationship management.</w:t>
      </w:r>
    </w:p>
    <w:p/>
    <w:p/>
    <w:p>
      <w:pPr>
        <w:jc w:val="center"/>
      </w:pPr>
      <w:r>
        <w:t>__________________________________________________</w:t>
      </w:r>
    </w:p>
    <w:p/>
    <w:p/>
    <w:p>
      <w:pPr>
        <w:pStyle w:val="Heading2"/>
        <w:jc w:val="left"/>
      </w:pPr>
      <w:r>
        <w:t>Getting Started with Professional E-Newsletters</w:t>
      </w:r>
    </w:p>
    <w:p/>
    <w:p>
      <w:r>
        <w:t>Ready to strengthen client relationships through valuable email communication whilst maintaining professional standards? Our e-newsletter service begins with comprehensive analysis of your client communication needs and professional relationship objectives.</w:t>
      </w:r>
    </w:p>
    <w:p/>
    <w:p>
      <w:r>
        <w:rPr>
          <w:b/>
        </w:rPr>
        <w:t>Here's what happens next:</w:t>
      </w:r>
    </w:p>
    <w:p/>
    <w:p>
      <w:pPr>
        <w:pStyle w:val="ListNumber"/>
      </w:pPr>
      <w:r>
        <w:rPr>
          <w:b/>
        </w:rPr>
        <w:t>Communication Strategy and Compliance Review</w:t>
      </w:r>
      <w:r>
        <w:t xml:space="preserve"> - Comprehensive analysis of client communication opportunities, relationship development goals, and compliance requirements specific to your profession</w:t>
      </w:r>
    </w:p>
    <w:p>
      <w:pPr>
        <w:pStyle w:val="ListNumber"/>
      </w:pPr>
      <w:r>
        <w:rPr>
          <w:b/>
        </w:rPr>
        <w:t>Newsletter Design and Content Planning</w:t>
      </w:r>
      <w:r>
        <w:t xml:space="preserve"> - Professional template development, editorial calendar creation, and content strategy that supports relationship building whilst maintaining professional standards</w:t>
      </w:r>
    </w:p>
    <w:p>
      <w:pPr>
        <w:pStyle w:val="ListNumber"/>
      </w:pPr>
      <w:r>
        <w:rPr>
          <w:b/>
        </w:rPr>
        <w:t>Platform Implementation and Launch</w:t>
      </w:r>
      <w:r>
        <w:t xml:space="preserve"> - Email marketing system setup, staff training, and newsletter launch with ongoing support and optimisation for professional relationship development</w:t>
      </w:r>
    </w:p>
    <w:p/>
    <w:p>
      <w:r>
        <w:t>Contact Luna Digital to discuss your client communication goals. We'll provide a detailed proposal outlining newsletter strategy, content planning, compliance safeguards, and expected relationship development outcomes tailored to your professional requirements.</w:t>
      </w:r>
    </w:p>
    <w:p/>
    <w:p>
      <w:r>
        <w:t>Transform your client relationships through newsletter communication that provides ongoing value whilst maintaining the professional standards and credibility your clients expect.</w:t>
      </w:r>
    </w:p>
    <w:p/>
    <w:p>
      <w:r>
        <w:rPr>
          <w:b/>
        </w:rPr>
        <w:t>[Book My Free Consultation]</w:t>
      </w:r>
    </w:p>
    <w:p/>
    <w:p/>
    <w:p>
      <w:pPr>
        <w:jc w:val="center"/>
      </w:pPr>
      <w:r>
        <w:t>__________________________________________________</w:t>
      </w:r>
    </w:p>
    <w:p/>
    <w:p/>
    <w:p>
      <w:r>
        <w:rPr>
          <w:i/>
        </w:rPr>
        <w:t>Professional e-newsletter marketing requires specialist expertise in both email marketing and regulatory compliance. Luna Digital combines sophisticated communication strategies with deep understanding of professional conduct requirements to deliver newsletters that strengthen relationships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