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Video Production for Professional Services</w:t>
      </w:r>
    </w:p>
    <w:p/>
    <w:p>
      <w:pPr>
        <w:pStyle w:val="Heading2"/>
        <w:jc w:val="left"/>
      </w:pPr>
      <w:r>
        <w:t>Answer First: Professional Video Content That Builds Trust and Demonstrates Expertise</w:t>
      </w:r>
    </w:p>
    <w:p/>
    <w:p>
      <w:r>
        <w:rPr>
          <w:b/>
        </w:rPr>
        <w:t>Video production for regulated professions requires sophisticated understanding of compliance requirements, professional presentation standards, and trust-building techniques.</w:t>
      </w:r>
      <w:r>
        <w:t xml:space="preserve"> We create authoritative video content that showcases your expertise whilst strictly adhering to professional advertising guidelines including AHPRA restrictions and Legal Professional Conduct Rules.</w:t>
      </w:r>
    </w:p>
    <w:p/>
    <w:p>
      <w:r>
        <w:rPr>
          <w:b/>
        </w:rPr>
        <w:t>Professional video capabilities:</w:t>
      </w:r>
    </w:p>
    <w:p>
      <w:r>
        <w:t xml:space="preserve">• </w:t>
      </w:r>
      <w:r>
        <w:rPr>
          <w:b/>
        </w:rPr>
        <w:t>Compliance-integrated video production</w:t>
      </w:r>
      <w:r>
        <w:t xml:space="preserve"> - Educational and promotional content that demonstrates expertise whilst avoiding prohibited claims about outcomes, therapeutic benefits, or inappropriate professional solicitation</w:t>
      </w:r>
    </w:p>
    <w:p>
      <w:r>
        <w:t xml:space="preserve">• </w:t>
      </w:r>
      <w:r>
        <w:rPr>
          <w:b/>
        </w:rPr>
        <w:t>Authority-building visual storytelling</w:t>
      </w:r>
      <w:r>
        <w:t xml:space="preserve"> - Professional video content that establishes credibility through expert interviews, educational presentations, and thought leadership demonstrations</w:t>
      </w:r>
    </w:p>
    <w:p>
      <w:r>
        <w:t xml:space="preserve">• </w:t>
      </w:r>
      <w:r>
        <w:rPr>
          <w:b/>
        </w:rPr>
        <w:t>Multi-platform video optimisation</w:t>
      </w:r>
      <w:r>
        <w:t xml:space="preserve"> - Content designed for website integration, social media distribution, and professional networking whilst maintaining consistent professional standards across all channels</w:t>
      </w:r>
    </w:p>
    <w:p/>
    <w:p/>
    <w:p>
      <w:pPr>
        <w:jc w:val="center"/>
      </w:pPr>
      <w:r>
        <w:t>__________________________________________________</w:t>
      </w:r>
    </w:p>
    <w:p/>
    <w:p/>
    <w:p>
      <w:pPr>
        <w:pStyle w:val="Heading2"/>
        <w:jc w:val="left"/>
      </w:pPr>
      <w:r>
        <w:t>The Professional's Video Production Challenge</w:t>
      </w:r>
    </w:p>
    <w:p/>
    <w:p>
      <w:r>
        <w:t>Generic video production completely misses the mark for regulated professions. Standard approaches ignore the complex compliance requirements, professional presentation standards, and credibility expectations that govern healthcare, legal, and specialist consulting communications.</w:t>
      </w:r>
    </w:p>
    <w:p/>
    <w:p>
      <w:r>
        <w:rPr>
          <w:b/>
        </w:rPr>
        <w:t>You're facing these specific video challenges:</w:t>
      </w:r>
    </w:p>
    <w:p/>
    <w:p>
      <w:pPr>
        <w:pStyle w:val="ListBullet"/>
      </w:pPr>
      <w:r>
        <w:rPr>
          <w:b/>
        </w:rPr>
        <w:t>Compliance and liability concerns</w:t>
      </w:r>
      <w:r>
        <w:t xml:space="preserve"> - Every video must navigate AHPRA advertising guidelines, Legal Professional Conduct Rules, or equivalent professional standards without making prohibited claims or creating liability risks through inappropriate content</w:t>
      </w:r>
    </w:p>
    <w:p>
      <w:pPr>
        <w:pStyle w:val="ListBullet"/>
      </w:pPr>
      <w:r>
        <w:rPr>
          <w:b/>
        </w:rPr>
        <w:t>Professional credibility requirements</w:t>
      </w:r>
      <w:r>
        <w:t xml:space="preserve"> - Professional audiences expect polished, authoritative content that reflects expertise and professionalism, requiring sophisticated production values and expert presentation skills</w:t>
      </w:r>
    </w:p>
    <w:p>
      <w:pPr>
        <w:pStyle w:val="ListBullet"/>
      </w:pPr>
      <w:r>
        <w:rPr>
          <w:b/>
        </w:rPr>
        <w:t>Trust-building through visual medium</w:t>
      </w:r>
      <w:r>
        <w:t xml:space="preserve"> - Professional services require video content that builds trust through education and demonstration rather than sales tactics, requiring understanding of professional client psychology and visual communication</w:t>
      </w:r>
    </w:p>
    <w:p/>
    <w:p>
      <w:r>
        <w:t>Many practices avoid video content altogether due to these complexities, missing critical opportunities to demonstrate expertise and build deeper client relationships through engaging visual communication.</w:t>
      </w:r>
    </w:p>
    <w:p/>
    <w:p/>
    <w:p>
      <w:pPr>
        <w:jc w:val="center"/>
      </w:pPr>
      <w:r>
        <w:t>__________________________________________________</w:t>
      </w:r>
    </w:p>
    <w:p/>
    <w:p/>
    <w:p>
      <w:pPr>
        <w:pStyle w:val="Heading2"/>
        <w:jc w:val="left"/>
      </w:pPr>
      <w:r>
        <w:t>Our Approach: Professional Video Production That Enhances Authority</w:t>
      </w:r>
    </w:p>
    <w:p/>
    <w:p>
      <w:r>
        <w:t>We solve the professional video challenge by combining deep regulatory knowledge with sophisticated production techniques. Our video content builds authority through genuine expertise demonstration whilst navigating compliance requirements and maintaining the professional credibility your clients expect.</w:t>
      </w:r>
    </w:p>
    <w:p/>
    <w:p>
      <w:r>
        <w:rPr>
          <w:b/>
        </w:rPr>
        <w:t>Our methodology transforms video production from a compliance risk into a strategic asset that positions you as the recognised authority whilst building deeper client relationships.</w:t>
      </w:r>
    </w:p>
    <w:p/>
    <w:p/>
    <w:p>
      <w:pPr>
        <w:jc w:val="center"/>
      </w:pPr>
      <w:r>
        <w:t>__________________________________________________</w:t>
      </w:r>
    </w:p>
    <w:p/>
    <w:p/>
    <w:p>
      <w:pPr>
        <w:pStyle w:val="Heading2"/>
        <w:jc w:val="left"/>
      </w:pPr>
      <w:r>
        <w:t>Compliance-First Video Production</w:t>
      </w:r>
    </w:p>
    <w:p/>
    <w:p>
      <w:pPr>
        <w:pStyle w:val="Heading3"/>
        <w:jc w:val="left"/>
      </w:pPr>
      <w:r>
        <w:t>Medical Practice Video Content</w:t>
      </w:r>
    </w:p>
    <w:p/>
    <w:p>
      <w:r>
        <w:rPr>
          <w:b/>
        </w:rPr>
        <w:t>For medical practices</w:t>
      </w:r>
      <w:r>
        <w:t>, our video production navigates AHPRA's strict advertising guidelines whilst providing valuable patient education:</w:t>
      </w:r>
    </w:p>
    <w:p/>
    <w:p>
      <w:pPr>
        <w:pStyle w:val="ListBullet"/>
      </w:pPr>
      <w:r>
        <w:rPr>
          <w:b/>
        </w:rPr>
        <w:t>Patient education videos</w:t>
      </w:r>
      <w:r>
        <w:t xml:space="preserve"> - Professional content explaining medical conditions, treatment processes, and healthcare procedures that provide value without making prohibited therapeutic claims or outcome promises</w:t>
      </w:r>
    </w:p>
    <w:p>
      <w:pPr>
        <w:pStyle w:val="ListBullet"/>
      </w:pPr>
      <w:r>
        <w:rPr>
          <w:b/>
        </w:rPr>
        <w:t>Doctor introduction and credentials</w:t>
      </w:r>
      <w:r>
        <w:t xml:space="preserve"> - Professional practitioner presentations that build trust through expertise demonstration whilst adhering to AHPRA advertising restrictions</w:t>
      </w:r>
    </w:p>
    <w:p>
      <w:pPr>
        <w:pStyle w:val="ListBullet"/>
      </w:pPr>
      <w:r>
        <w:rPr>
          <w:b/>
        </w:rPr>
        <w:t>Practice and facility showcases</w:t>
      </w:r>
      <w:r>
        <w:t xml:space="preserve"> - Professional tours and introductions that build confidence whilst maintaining appropriate medical advertising boundaries</w:t>
      </w:r>
    </w:p>
    <w:p/>
    <w:p>
      <w:r>
        <w:rPr>
          <w:b/>
        </w:rPr>
        <w:t>AHPRA compliance considerations:</w:t>
      </w:r>
    </w:p>
    <w:p>
      <w:pPr>
        <w:pStyle w:val="ListBullet"/>
      </w:pPr>
      <w:r>
        <w:t>All video content reviewed for therapeutic advertising compliance</w:t>
      </w:r>
    </w:p>
    <w:p>
      <w:pPr>
        <w:pStyle w:val="ListBullet"/>
      </w:pPr>
      <w:r>
        <w:t>No before/after patient imagery or outcome demonstrations</w:t>
      </w:r>
    </w:p>
    <w:p>
      <w:pPr>
        <w:pStyle w:val="ListBullet"/>
      </w:pPr>
      <w:r>
        <w:t>Appropriate disclaimers on medical information and advice</w:t>
      </w:r>
    </w:p>
    <w:p>
      <w:pPr>
        <w:pStyle w:val="ListBullet"/>
      </w:pPr>
      <w:r>
        <w:t>Professional presentation standards that maintain medical credibility</w:t>
      </w:r>
    </w:p>
    <w:p/>
    <w:p>
      <w:pPr>
        <w:pStyle w:val="Heading3"/>
        <w:jc w:val="left"/>
      </w:pPr>
      <w:r>
        <w:t>Legal Firm Video Content</w:t>
      </w:r>
    </w:p>
    <w:p/>
    <w:p>
      <w:r>
        <w:rPr>
          <w:b/>
        </w:rPr>
        <w:t>For legal firms</w:t>
      </w:r>
      <w:r>
        <w:t>, our video production adheres to professional conduct requirements whilst demonstrating legal expertise:</w:t>
      </w:r>
    </w:p>
    <w:p/>
    <w:p>
      <w:pPr>
        <w:pStyle w:val="ListBullet"/>
      </w:pPr>
      <w:r>
        <w:rPr>
          <w:b/>
        </w:rPr>
        <w:t>Legal process explanations</w:t>
      </w:r>
      <w:r>
        <w:t xml:space="preserve"> - Professional content that explains legal procedures, client rights, and legal processes without providing specific legal advice or inappropriate solicitation</w:t>
      </w:r>
    </w:p>
    <w:p>
      <w:pPr>
        <w:pStyle w:val="ListBullet"/>
      </w:pPr>
      <w:r>
        <w:rPr>
          <w:b/>
        </w:rPr>
        <w:t>Lawyer introduction and expertise</w:t>
      </w:r>
      <w:r>
        <w:t xml:space="preserve"> - Professional presentations that establish credentials and expertise whilst adhering to Legal Professional Conduct Rules for advertising</w:t>
      </w:r>
    </w:p>
    <w:p>
      <w:pPr>
        <w:pStyle w:val="ListBullet"/>
      </w:pPr>
      <w:r>
        <w:rPr>
          <w:b/>
        </w:rPr>
        <w:t>Firm culture and approach videos</w:t>
      </w:r>
      <w:r>
        <w:t xml:space="preserve"> - Professional content that demonstrates firm values, approach, and client service standards whilst maintaining professional conduct boundaries</w:t>
      </w:r>
    </w:p>
    <w:p/>
    <w:p>
      <w:r>
        <w:rPr>
          <w:b/>
        </w:rPr>
        <w:t>Legal Professional Conduct compliance:</w:t>
      </w:r>
    </w:p>
    <w:p>
      <w:pPr>
        <w:pStyle w:val="ListBullet"/>
      </w:pPr>
      <w:r>
        <w:t>All video content reviewed against professional conduct advertising rules</w:t>
      </w:r>
    </w:p>
    <w:p>
      <w:pPr>
        <w:pStyle w:val="ListBullet"/>
      </w:pPr>
      <w:r>
        <w:t>No inappropriate solicitation or client testimonials that breach conduct rules</w:t>
      </w:r>
    </w:p>
    <w:p>
      <w:pPr>
        <w:pStyle w:val="ListBullet"/>
      </w:pPr>
      <w:r>
        <w:t>Client confidentiality protection in all video examples and demonstrations</w:t>
      </w:r>
    </w:p>
    <w:p>
      <w:pPr>
        <w:pStyle w:val="ListBullet"/>
      </w:pPr>
      <w:r>
        <w:t>Professional presentation standards that maintain legal credibility</w:t>
      </w:r>
    </w:p>
    <w:p/>
    <w:p>
      <w:pPr>
        <w:pStyle w:val="Heading3"/>
        <w:jc w:val="left"/>
      </w:pPr>
      <w:r>
        <w:t>Consultant and Advisory Video Content</w:t>
      </w:r>
    </w:p>
    <w:p/>
    <w:p>
      <w:r>
        <w:rPr>
          <w:b/>
        </w:rPr>
        <w:t>For consultants and advisory services</w:t>
      </w:r>
      <w:r>
        <w:t>, our video production establishes expertise whilst attracting high-value business clients:</w:t>
      </w:r>
    </w:p>
    <w:p/>
    <w:p>
      <w:pPr>
        <w:pStyle w:val="ListBullet"/>
      </w:pPr>
      <w:r>
        <w:rPr>
          <w:b/>
        </w:rPr>
        <w:t>Industry insight presentations</w:t>
      </w:r>
      <w:r>
        <w:t xml:space="preserve"> - Professional video content that demonstrates thought leadership through market analysis, strategic insights, and expert commentary</w:t>
      </w:r>
    </w:p>
    <w:p>
      <w:pPr>
        <w:pStyle w:val="ListBullet"/>
      </w:pPr>
      <w:r>
        <w:rPr>
          <w:b/>
        </w:rPr>
        <w:t>Methodology and approach demonstrations</w:t>
      </w:r>
      <w:r>
        <w:t xml:space="preserve"> - Educational content that showcases your consulting approach, frameworks, and problem-solving methodologies</w:t>
      </w:r>
    </w:p>
    <w:p>
      <w:pPr>
        <w:pStyle w:val="ListBullet"/>
      </w:pPr>
      <w:r>
        <w:rPr>
          <w:b/>
        </w:rPr>
        <w:t>Client success methodology</w:t>
      </w:r>
      <w:r>
        <w:t xml:space="preserve"> - Professional presentations that explain your approach to client engagement and value delivery without inappropriate claims or confidentiality breaches</w:t>
      </w:r>
    </w:p>
    <w:p/>
    <w:p/>
    <w:p>
      <w:pPr>
        <w:jc w:val="center"/>
      </w:pPr>
      <w:r>
        <w:t>__________________________________________________</w:t>
      </w:r>
    </w:p>
    <w:p/>
    <w:p/>
    <w:p>
      <w:pPr>
        <w:pStyle w:val="Heading2"/>
        <w:jc w:val="left"/>
      </w:pPr>
      <w:r>
        <w:t>Professional Video Content Types</w:t>
      </w:r>
    </w:p>
    <w:p/>
    <w:p>
      <w:pPr>
        <w:pStyle w:val="Heading3"/>
        <w:jc w:val="left"/>
      </w:pPr>
      <w:r>
        <w:t>Educational and Training Videos</w:t>
      </w:r>
    </w:p>
    <w:p/>
    <w:p>
      <w:r>
        <w:rPr>
          <w:b/>
        </w:rPr>
        <w:t>Building authority through knowledge sharing:</w:t>
      </w:r>
    </w:p>
    <w:p/>
    <w:p>
      <w:r>
        <w:rPr>
          <w:b/>
        </w:rPr>
        <w:t>Expert tutorial series</w:t>
      </w:r>
      <w:r>
        <w:t xml:space="preserve"> - Comprehensive video content that educates your audience about complex professional topics, positioning you as the authoritative source whilst providing genuine value.</w:t>
      </w:r>
    </w:p>
    <w:p/>
    <w:p>
      <w:r>
        <w:rPr>
          <w:b/>
        </w:rPr>
        <w:t>Process explanation videos</w:t>
      </w:r>
      <w:r>
        <w:t xml:space="preserve"> - Professional content that explains what clients can expect from your services, reducing anxiety whilst demonstrating expertise and professionalism.</w:t>
      </w:r>
    </w:p>
    <w:p/>
    <w:p>
      <w:r>
        <w:rPr>
          <w:b/>
        </w:rPr>
        <w:t>Industry update presentations</w:t>
      </w:r>
      <w:r>
        <w:t xml:space="preserve"> - Regular video content that provides professional insights about regulatory changes, industry developments, and market trends that affect your clients.</w:t>
      </w:r>
    </w:p>
    <w:p/>
    <w:p>
      <w:pPr>
        <w:pStyle w:val="Heading3"/>
        <w:jc w:val="left"/>
      </w:pPr>
      <w:r>
        <w:t>Professional Introduction and Credibility Videos</w:t>
      </w:r>
    </w:p>
    <w:p/>
    <w:p>
      <w:r>
        <w:rPr>
          <w:b/>
        </w:rPr>
        <w:t>Establishing trust through professional presentation:</w:t>
      </w:r>
    </w:p>
    <w:p/>
    <w:p>
      <w:r>
        <w:rPr>
          <w:b/>
        </w:rPr>
        <w:t>Practitioner introduction videos</w:t>
      </w:r>
      <w:r>
        <w:t xml:space="preserve"> - Professional presentations that introduce key team members, their expertise, and approach to client service whilst maintaining appropriate professional boundaries.</w:t>
      </w:r>
    </w:p>
    <w:p/>
    <w:p>
      <w:r>
        <w:rPr>
          <w:b/>
        </w:rPr>
        <w:t>Practice philosophy and values</w:t>
      </w:r>
      <w:r>
        <w:t xml:space="preserve"> - Video content that communicates your professional approach, values, and commitment to client service whilst building trust and credibility.</w:t>
      </w:r>
    </w:p>
    <w:p/>
    <w:p>
      <w:r>
        <w:rPr>
          <w:b/>
        </w:rPr>
        <w:t>Credentials and expertise showcase</w:t>
      </w:r>
      <w:r>
        <w:t xml:space="preserve"> - Professional presentations that highlight qualifications, experience, and specialist expertise whilst adhering to professional advertising standards.</w:t>
      </w:r>
    </w:p>
    <w:p/>
    <w:p>
      <w:pPr>
        <w:pStyle w:val="Heading3"/>
        <w:jc w:val="left"/>
      </w:pPr>
      <w:r>
        <w:t>Client Education and Engagement Videos</w:t>
      </w:r>
    </w:p>
    <w:p/>
    <w:p>
      <w:r>
        <w:rPr>
          <w:b/>
        </w:rPr>
        <w:t>Supporting client relationships through visual communication:</w:t>
      </w:r>
    </w:p>
    <w:p/>
    <w:p>
      <w:r>
        <w:rPr>
          <w:b/>
        </w:rPr>
        <w:t>FAQ and common question videos</w:t>
      </w:r>
      <w:r>
        <w:t xml:space="preserve"> - Professional content that addresses frequently asked questions, providing immediate value whilst demonstrating expertise and reducing consultation time requirements.</w:t>
      </w:r>
    </w:p>
    <w:p/>
    <w:p>
      <w:r>
        <w:rPr>
          <w:b/>
        </w:rPr>
        <w:t>Preparation and process videos</w:t>
      </w:r>
      <w:r>
        <w:t xml:space="preserve"> - Educational content that helps clients prepare for consultations, procedures, or legal processes whilst improving client experience and outcomes.</w:t>
      </w:r>
    </w:p>
    <w:p/>
    <w:p>
      <w:r>
        <w:rPr>
          <w:b/>
        </w:rPr>
        <w:t>Follow-up and maintenance videos</w:t>
      </w:r>
      <w:r>
        <w:t xml:space="preserve"> - Professional content that supports ongoing client relationships through educational follow-up, maintenance instructions, or continued engagement.</w:t>
      </w:r>
    </w:p>
    <w:p/>
    <w:p/>
    <w:p>
      <w:pPr>
        <w:jc w:val="center"/>
      </w:pPr>
      <w:r>
        <w:t>__________________________________________________</w:t>
      </w:r>
    </w:p>
    <w:p/>
    <w:p/>
    <w:p>
      <w:pPr>
        <w:pStyle w:val="Heading2"/>
        <w:jc w:val="left"/>
      </w:pPr>
      <w:r>
        <w:t>Production Quality and Professional Standards</w:t>
      </w:r>
    </w:p>
    <w:p/>
    <w:p>
      <w:pPr>
        <w:pStyle w:val="Heading3"/>
        <w:jc w:val="left"/>
      </w:pPr>
      <w:r>
        <w:t>Professional Production Values</w:t>
      </w:r>
    </w:p>
    <w:p/>
    <w:p>
      <w:r>
        <w:rPr>
          <w:b/>
        </w:rPr>
        <w:t>Ensuring credibility through quality:</w:t>
      </w:r>
    </w:p>
    <w:p/>
    <w:p>
      <w:r>
        <w:rPr>
          <w:b/>
        </w:rPr>
        <w:t>High-definition video quality</w:t>
      </w:r>
      <w:r>
        <w:t xml:space="preserve"> - Professional-grade filming equipment and techniques that reflect the quality and professionalism of your services whilst meeting modern audience expectations.</w:t>
      </w:r>
    </w:p>
    <w:p/>
    <w:p>
      <w:r>
        <w:rPr>
          <w:b/>
        </w:rPr>
        <w:t>Professional audio quality</w:t>
      </w:r>
      <w:r>
        <w:t xml:space="preserve"> - Clear, professional sound recording that ensures message clarity whilst maintaining the authoritative presentation essential for professional credibility.</w:t>
      </w:r>
    </w:p>
    <w:p/>
    <w:p>
      <w:r>
        <w:rPr>
          <w:b/>
        </w:rPr>
        <w:t>Professional lighting and staging</w:t>
      </w:r>
      <w:r>
        <w:t xml:space="preserve"> - Appropriate visual presentation that reflects professional standards whilst creating engaging and watchable content.</w:t>
      </w:r>
    </w:p>
    <w:p/>
    <w:p>
      <w:pPr>
        <w:pStyle w:val="Heading3"/>
        <w:jc w:val="left"/>
      </w:pPr>
      <w:r>
        <w:t>Expert Presentation Coaching</w:t>
      </w:r>
    </w:p>
    <w:p/>
    <w:p>
      <w:r>
        <w:rPr>
          <w:b/>
        </w:rPr>
        <w:t>Optimising on-camera performance:</w:t>
      </w:r>
    </w:p>
    <w:p/>
    <w:p>
      <w:r>
        <w:rPr>
          <w:b/>
        </w:rPr>
        <w:t>Media training and presentation coaching</w:t>
      </w:r>
      <w:r>
        <w:t xml:space="preserve"> - Professional development that helps you present confidently on camera whilst maintaining authentic professional communication.</w:t>
      </w:r>
    </w:p>
    <w:p/>
    <w:p>
      <w:r>
        <w:rPr>
          <w:b/>
        </w:rPr>
        <w:t>Script development and message clarity</w:t>
      </w:r>
      <w:r>
        <w:t xml:space="preserve"> - Professional scriptwriting that ensures clear communication whilst maintaining appropriate professional boundaries and compliance requirements.</w:t>
      </w:r>
    </w:p>
    <w:p/>
    <w:p>
      <w:r>
        <w:rPr>
          <w:b/>
        </w:rPr>
        <w:t>Authenticity and trust-building techniques</w:t>
      </w:r>
      <w:r>
        <w:t xml:space="preserve"> - Coaching that helps you build genuine connection with viewers whilst maintaining professional credibility and authority.</w:t>
      </w:r>
    </w:p>
    <w:p/>
    <w:p>
      <w:pPr>
        <w:pStyle w:val="Heading3"/>
        <w:jc w:val="left"/>
      </w:pPr>
      <w:r>
        <w:t>Brand Integration and Consistency</w:t>
      </w:r>
    </w:p>
    <w:p/>
    <w:p>
      <w:r>
        <w:rPr>
          <w:b/>
        </w:rPr>
        <w:t>Maintaining professional brand standards:</w:t>
      </w:r>
    </w:p>
    <w:p/>
    <w:p>
      <w:r>
        <w:rPr>
          <w:b/>
        </w:rPr>
        <w:t>Visual brand consistency</w:t>
      </w:r>
      <w:r>
        <w:t xml:space="preserve"> - Video production that reflects your professional brand standards whilst maintaining consistency across all marketing and communication channels.</w:t>
      </w:r>
    </w:p>
    <w:p/>
    <w:p>
      <w:r>
        <w:rPr>
          <w:b/>
        </w:rPr>
        <w:t>Professional graphic integration</w:t>
      </w:r>
      <w:r>
        <w:t xml:space="preserve"> - Appropriate use of professional graphics, titles, and visual elements that enhance communication whilst maintaining credibility.</w:t>
      </w:r>
    </w:p>
    <w:p/>
    <w:p>
      <w:r>
        <w:rPr>
          <w:b/>
        </w:rPr>
        <w:t>Multi-platform optimisation</w:t>
      </w:r>
      <w:r>
        <w:t xml:space="preserve"> - Video content optimised for various distribution channels whilst maintaining consistent professional presentation across all platforms.</w:t>
      </w:r>
    </w:p>
    <w:p/>
    <w:p/>
    <w:p>
      <w:pPr>
        <w:jc w:val="center"/>
      </w:pPr>
      <w:r>
        <w:t>__________________________________________________</w:t>
      </w:r>
    </w:p>
    <w:p/>
    <w:p/>
    <w:p>
      <w:pPr>
        <w:pStyle w:val="Heading2"/>
        <w:jc w:val="left"/>
      </w:pPr>
      <w:r>
        <w:t>Video SEO and Distribution Strategy</w:t>
      </w:r>
    </w:p>
    <w:p/>
    <w:p>
      <w:pPr>
        <w:pStyle w:val="Heading3"/>
        <w:jc w:val="left"/>
      </w:pPr>
      <w:r>
        <w:t>Search Engine Optimisation for Video</w:t>
      </w:r>
    </w:p>
    <w:p/>
    <w:p>
      <w:r>
        <w:rPr>
          <w:b/>
        </w:rPr>
        <w:t>Maximising video visibility appropriately:</w:t>
      </w:r>
    </w:p>
    <w:p/>
    <w:p>
      <w:r>
        <w:rPr>
          <w:b/>
        </w:rPr>
        <w:t>Professional keyword optimisation</w:t>
      </w:r>
      <w:r>
        <w:t xml:space="preserve"> - Video titles, descriptions, and content optimised for relevant professional search terms whilst maintaining appropriate professional language and credibility.</w:t>
      </w:r>
    </w:p>
    <w:p/>
    <w:p>
      <w:r>
        <w:rPr>
          <w:b/>
        </w:rPr>
        <w:t>Local and regional targeting</w:t>
      </w:r>
      <w:r>
        <w:t xml:space="preserve"> - Geographic optimisation strategies that attract local prospects whilst demonstrating regional expertise and market knowledge.</w:t>
      </w:r>
    </w:p>
    <w:p/>
    <w:p>
      <w:r>
        <w:rPr>
          <w:b/>
        </w:rPr>
        <w:t>Professional topic authority</w:t>
      </w:r>
      <w:r>
        <w:t xml:space="preserve"> - Video content strategy that builds topical authority in your area of expertise whilst supporting broader SEO and content marketing objectives.</w:t>
      </w:r>
    </w:p>
    <w:p/>
    <w:p>
      <w:pPr>
        <w:pStyle w:val="Heading3"/>
        <w:jc w:val="left"/>
      </w:pPr>
      <w:r>
        <w:t>Multi-Platform Distribution</w:t>
      </w:r>
    </w:p>
    <w:p/>
    <w:p>
      <w:r>
        <w:rPr>
          <w:b/>
        </w:rPr>
        <w:t>Strategic video distribution:</w:t>
      </w:r>
    </w:p>
    <w:p/>
    <w:p>
      <w:r>
        <w:rPr>
          <w:b/>
        </w:rPr>
        <w:t>Website integration strategies</w:t>
      </w:r>
      <w:r>
        <w:t xml:space="preserve"> - Optimal placement and integration of video content within your professional website to enhance user experience and demonstrate expertise.</w:t>
      </w:r>
    </w:p>
    <w:p/>
    <w:p>
      <w:r>
        <w:rPr>
          <w:b/>
        </w:rPr>
        <w:t>Social media distribution</w:t>
      </w:r>
      <w:r>
        <w:t xml:space="preserve"> - Appropriate sharing of professional video content across social media platforms whilst maintaining professional standards and compliance requirements.</w:t>
      </w:r>
    </w:p>
    <w:p/>
    <w:p>
      <w:r>
        <w:rPr>
          <w:b/>
        </w:rPr>
        <w:t>Professional networking integration</w:t>
      </w:r>
      <w:r>
        <w:t xml:space="preserve"> - Strategic use of video content for professional networking, referral development, and industry relationship building.</w:t>
      </w:r>
    </w:p>
    <w:p/>
    <w:p>
      <w:pPr>
        <w:pStyle w:val="Heading3"/>
        <w:jc w:val="left"/>
      </w:pPr>
      <w:r>
        <w:t>Performance Analytics and Optimisation</w:t>
      </w:r>
    </w:p>
    <w:p/>
    <w:p>
      <w:r>
        <w:rPr>
          <w:b/>
        </w:rPr>
        <w:t>Measuring professional video success:</w:t>
      </w:r>
    </w:p>
    <w:p/>
    <w:p>
      <w:r>
        <w:rPr>
          <w:b/>
        </w:rPr>
        <w:t>Engagement and authority metrics</w:t>
      </w:r>
      <w:r>
        <w:t xml:space="preserve"> - Tracking video performance indicators that demonstrate growing professional recognition and thought leadership development rather than just view counts.</w:t>
      </w:r>
    </w:p>
    <w:p/>
    <w:p>
      <w:r>
        <w:rPr>
          <w:b/>
        </w:rPr>
        <w:t>Qualified lead generation tracking</w:t>
      </w:r>
      <w:r>
        <w:t xml:space="preserve"> - Monitoring video performance in attracting high-quality prospects who understand professional service value and are ready for meaningful engagement.</w:t>
      </w:r>
    </w:p>
    <w:p/>
    <w:p>
      <w:r>
        <w:rPr>
          <w:b/>
        </w:rPr>
        <w:t>Professional reputation monitoring</w:t>
      </w:r>
      <w:r>
        <w:t xml:space="preserve"> - Understanding how video content supports overall professional reputation and credibility development within your industry.</w:t>
      </w:r>
    </w:p>
    <w:p/>
    <w:p/>
    <w:p>
      <w:pPr>
        <w:jc w:val="center"/>
      </w:pPr>
      <w:r>
        <w:t>__________________________________________________</w:t>
      </w:r>
    </w:p>
    <w:p/>
    <w:p/>
    <w:p>
      <w:pPr>
        <w:pStyle w:val="Heading2"/>
        <w:jc w:val="left"/>
      </w:pPr>
      <w:r>
        <w:t>Implementation Process and Timeline</w:t>
      </w:r>
    </w:p>
    <w:p/>
    <w:p>
      <w:pPr>
        <w:pStyle w:val="Heading3"/>
        <w:jc w:val="left"/>
      </w:pPr>
      <w:r>
        <w:t>Phase 1: Video Strategy and Compliance Planning (Weeks 1-2)</w:t>
      </w:r>
    </w:p>
    <w:p/>
    <w:p>
      <w:r>
        <w:rPr>
          <w:b/>
        </w:rPr>
        <w:t>Content strategy development</w:t>
      </w:r>
      <w:r>
        <w:t xml:space="preserve"> - Comprehensive planning of video content that supports business development objectives whilst meeting compliance and professional standards requirements.</w:t>
      </w:r>
    </w:p>
    <w:p/>
    <w:p>
      <w:r>
        <w:rPr>
          <w:b/>
        </w:rPr>
        <w:t>Compliance framework establishment</w:t>
      </w:r>
      <w:r>
        <w:t xml:space="preserve"> - Creation of video production guidelines that ensure professional conduct compliance and credibility maintenance throughout all content creation.</w:t>
      </w:r>
    </w:p>
    <w:p/>
    <w:p>
      <w:r>
        <w:rPr>
          <w:b/>
        </w:rPr>
        <w:t>Production planning and logistics</w:t>
      </w:r>
      <w:r>
        <w:t xml:space="preserve"> - Detailed planning of filming schedules, location requirements, and production logistics that minimise disruption to practice operations.</w:t>
      </w:r>
    </w:p>
    <w:p/>
    <w:p>
      <w:pPr>
        <w:pStyle w:val="Heading3"/>
        <w:jc w:val="left"/>
      </w:pPr>
      <w:r>
        <w:t>Phase 2: Pre-Production and Content Development (Weeks 3-4)</w:t>
      </w:r>
    </w:p>
    <w:p/>
    <w:p>
      <w:r>
        <w:rPr>
          <w:b/>
        </w:rPr>
        <w:t>Script development and review</w:t>
      </w:r>
      <w:r>
        <w:t xml:space="preserve"> - Professional scriptwriting that ensures clear communication whilst maintaining appropriate professional boundaries and compliance requirements.</w:t>
      </w:r>
    </w:p>
    <w:p/>
    <w:p>
      <w:r>
        <w:rPr>
          <w:b/>
        </w:rPr>
        <w:t>Production preparation and setup</w:t>
      </w:r>
      <w:r>
        <w:t xml:space="preserve"> - Equipment setup, location preparation, and technical arrangements that ensure professional production quality and efficient filming.</w:t>
      </w:r>
    </w:p>
    <w:p/>
    <w:p>
      <w:r>
        <w:rPr>
          <w:b/>
        </w:rPr>
        <w:t>Presentation coaching and rehearsal</w:t>
      </w:r>
      <w:r>
        <w:t xml:space="preserve"> - Media training and practice sessions that ensure confident, authentic on-camera presentation whilst maintaining professional credibility.</w:t>
      </w:r>
    </w:p>
    <w:p/>
    <w:p>
      <w:pPr>
        <w:pStyle w:val="Heading3"/>
        <w:jc w:val="left"/>
      </w:pPr>
      <w:r>
        <w:t>Phase 3: Production and Filming (Week 5)</w:t>
      </w:r>
    </w:p>
    <w:p/>
    <w:p>
      <w:r>
        <w:rPr>
          <w:b/>
        </w:rPr>
        <w:t>Professional video filming</w:t>
      </w:r>
      <w:r>
        <w:t xml:space="preserve"> - High-quality production that captures professional content efficiently whilst maintaining practice operations and client confidentiality.</w:t>
      </w:r>
    </w:p>
    <w:p/>
    <w:p>
      <w:r>
        <w:rPr>
          <w:b/>
        </w:rPr>
        <w:t>Multiple content capture</w:t>
      </w:r>
      <w:r>
        <w:t xml:space="preserve"> - Strategic filming that creates multiple video assets from single production sessions, maximising efficiency and ROI for professional practices.</w:t>
      </w:r>
    </w:p>
    <w:p/>
    <w:p>
      <w:r>
        <w:rPr>
          <w:b/>
        </w:rPr>
        <w:t>Quality assurance and backup</w:t>
      </w:r>
      <w:r>
        <w:t xml:space="preserve"> - Comprehensive footage review and backup procedures that ensure professional content security and production quality.</w:t>
      </w:r>
    </w:p>
    <w:p/>
    <w:p>
      <w:pPr>
        <w:pStyle w:val="Heading3"/>
        <w:jc w:val="left"/>
      </w:pPr>
      <w:r>
        <w:t>Phase 4: Post-Production and Distribution (Weeks 6-7)</w:t>
      </w:r>
    </w:p>
    <w:p/>
    <w:p>
      <w:r>
        <w:rPr>
          <w:b/>
        </w:rPr>
        <w:t>Professional video editing</w:t>
      </w:r>
      <w:r>
        <w:t xml:space="preserve"> - Expert post-production that creates polished, professional content whilst maintaining compliance and credibility standards.</w:t>
      </w:r>
    </w:p>
    <w:p/>
    <w:p>
      <w:r>
        <w:rPr>
          <w:b/>
        </w:rPr>
        <w:t>Optimisation and distribution preparation</w:t>
      </w:r>
      <w:r>
        <w:t xml:space="preserve"> - Video optimisation for various platforms whilst maintaining consistent professional presentation and messaging.</w:t>
      </w:r>
    </w:p>
    <w:p/>
    <w:p>
      <w:r>
        <w:rPr>
          <w:b/>
        </w:rPr>
        <w:t>Launch and performance monitoring</w:t>
      </w:r>
      <w:r>
        <w:t xml:space="preserve"> - Strategic video distribution with ongoing performance tracking and optimisation for professional objectives.</w:t>
      </w:r>
    </w:p>
    <w:p/>
    <w:p/>
    <w:p>
      <w:pPr>
        <w:jc w:val="center"/>
      </w:pPr>
      <w:r>
        <w:t>__________________________________________________</w:t>
      </w:r>
    </w:p>
    <w:p/>
    <w:p/>
    <w:p>
      <w:pPr>
        <w:pStyle w:val="Heading2"/>
        <w:jc w:val="left"/>
      </w:pPr>
      <w:r>
        <w:t>Frequently Asked Questions</w:t>
      </w:r>
    </w:p>
    <w:p/>
    <w:p>
      <w:r>
        <w:rPr>
          <w:b/>
        </w:rPr>
        <w:t>How do you ensure video content complies with AHPRA or Legal Professional Conduct Rules?</w:t>
      </w:r>
    </w:p>
    <w:p/>
    <w:p>
      <w:r>
        <w:t>Every video undergoes comprehensive compliance review by our specialists who understand professional advertising guidelines. We focus on educational content that demonstrates expertise without making prohibited claims. All videos include appropriate disclaimers and maintain professional boundaries throughout.</w:t>
      </w:r>
    </w:p>
    <w:p/>
    <w:p>
      <w:r>
        <w:rPr>
          <w:b/>
        </w:rPr>
        <w:t>What if we're not comfortable being on camera?</w:t>
      </w:r>
    </w:p>
    <w:p/>
    <w:p>
      <w:r>
        <w:t>We provide comprehensive media training and presentation coaching to help you feel confident on camera. Our approach focuses on authentic professional communication rather than "sales performance," helping you present naturally whilst maintaining professional credibility.</w:t>
      </w:r>
    </w:p>
    <w:p/>
    <w:p>
      <w:r>
        <w:rPr>
          <w:b/>
        </w:rPr>
        <w:t>How long should professional service videos be for optimal engagement?</w:t>
      </w:r>
    </w:p>
    <w:p/>
    <w:p>
      <w:r>
        <w:t>For professional services, we typically recommend 2-5 minute videos for educational content and 1-2 minutes for introductions. The key is providing valuable information efficiently whilst maintaining viewer engagement and professional credibility.</w:t>
      </w:r>
    </w:p>
    <w:p/>
    <w:p>
      <w:r>
        <w:rPr>
          <w:b/>
        </w:rPr>
        <w:t>Can video content really attract high-quality clients to our practice?</w:t>
      </w:r>
    </w:p>
    <w:p/>
    <w:p>
      <w:r>
        <w:t>Absolutely. Professional video content builds trust and demonstrates expertise in ways that text alone cannot. Video allows prospects to experience your professional communication style and expertise before engaging, attracting clients who value professional excellence.</w:t>
      </w:r>
    </w:p>
    <w:p/>
    <w:p>
      <w:r>
        <w:rPr>
          <w:b/>
        </w:rPr>
        <w:t>How often should we create new video content?</w:t>
      </w:r>
    </w:p>
    <w:p/>
    <w:p>
      <w:r>
        <w:t>For professional services, consistency matters more than frequency. We typically recommend quarterly video content creation that builds authority systematically whilst managing production costs and practice time commitments effectively.</w:t>
      </w:r>
    </w:p>
    <w:p/>
    <w:p>
      <w:r>
        <w:rPr>
          <w:b/>
        </w:rPr>
        <w:t>What equipment do we need for ongoing video content creation?</w:t>
      </w:r>
    </w:p>
    <w:p/>
    <w:p>
      <w:r>
        <w:t>We provide initial professional production and can train your team on basic video creation for ongoing content. This includes equipment recommendations, basic production training, and quality standards that maintain professional credibility.</w:t>
      </w:r>
    </w:p>
    <w:p/>
    <w:p>
      <w:r>
        <w:rPr>
          <w:b/>
        </w:rPr>
        <w:t>How do you handle sensitive topics or confidential information in videos?</w:t>
      </w:r>
    </w:p>
    <w:p/>
    <w:p>
      <w:r>
        <w:t>We approach all content with strict confidentiality protocols. Video content focuses on general educational information and professional insights without client-specific details, case information, or confidential professional matters.</w:t>
      </w:r>
    </w:p>
    <w:p/>
    <w:p>
      <w:r>
        <w:rPr>
          <w:b/>
        </w:rPr>
        <w:t>Can video content be repurposed for different marketing channels?</w:t>
      </w:r>
    </w:p>
    <w:p/>
    <w:p>
      <w:r>
        <w:t>Yes. We create video content that can be adapted for website use, social media distribution, email marketing, and professional presentations whilst maintaining compliance and consistency across all channels.</w:t>
      </w:r>
    </w:p>
    <w:p/>
    <w:p>
      <w:r>
        <w:rPr>
          <w:b/>
        </w:rPr>
        <w:t>How do you measure the success of professional video content?</w:t>
      </w:r>
    </w:p>
    <w:p/>
    <w:p>
      <w:r>
        <w:t>We track authority-building metrics including professional engagement, qualified lead generation, consultation booking increases, and professional recognition rather than just view counts or social media metrics.</w:t>
      </w:r>
    </w:p>
    <w:p/>
    <w:p>
      <w:r>
        <w:rPr>
          <w:b/>
        </w:rPr>
        <w:t>What happens if we need to update video content due to regulatory changes?</w:t>
      </w:r>
    </w:p>
    <w:p/>
    <w:p>
      <w:r>
        <w:t>We monitor regulatory changes and can update or revise video content to ensure ongoing compliance. Our production process creates modular content that allows for efficient updates when necessary.</w:t>
      </w:r>
    </w:p>
    <w:p/>
    <w:p/>
    <w:p>
      <w:pPr>
        <w:jc w:val="center"/>
      </w:pPr>
      <w:r>
        <w:t>__________________________________________________</w:t>
      </w:r>
    </w:p>
    <w:p/>
    <w:p/>
    <w:p>
      <w:pPr>
        <w:pStyle w:val="Heading2"/>
        <w:jc w:val="left"/>
      </w:pPr>
      <w:r>
        <w:t>Getting Started with Professional Video Production</w:t>
      </w:r>
    </w:p>
    <w:p/>
    <w:p>
      <w:r>
        <w:t>Ready to demonstrate your expertise through compelling video content whilst maintaining professional standards? Our video production service begins with comprehensive strategy development that aligns with your professional objectives and compliance requirements.</w:t>
      </w:r>
    </w:p>
    <w:p/>
    <w:p>
      <w:r>
        <w:rPr>
          <w:b/>
        </w:rPr>
        <w:t>Here's what happens next:</w:t>
      </w:r>
    </w:p>
    <w:p/>
    <w:p>
      <w:pPr>
        <w:pStyle w:val="ListNumber"/>
      </w:pPr>
      <w:r>
        <w:rPr>
          <w:b/>
        </w:rPr>
        <w:t>Video Strategy and Compliance Planning</w:t>
      </w:r>
      <w:r>
        <w:t xml:space="preserve"> - Comprehensive analysis of content opportunities, compliance requirements, and production logistics specific to your profession</w:t>
      </w:r>
    </w:p>
    <w:p>
      <w:pPr>
        <w:pStyle w:val="ListNumber"/>
      </w:pPr>
      <w:r>
        <w:rPr>
          <w:b/>
        </w:rPr>
        <w:t>Pre-Production and Content Development</w:t>
      </w:r>
      <w:r>
        <w:t xml:space="preserve"> - Script development, presentation coaching, and production planning that ensures professional quality and efficient creation</w:t>
      </w:r>
    </w:p>
    <w:p>
      <w:pPr>
        <w:pStyle w:val="ListNumber"/>
      </w:pPr>
      <w:r>
        <w:rPr>
          <w:b/>
        </w:rPr>
        <w:t>Production and Post-Production Excellence</w:t>
      </w:r>
      <w:r>
        <w:t xml:space="preserve"> - Professional filming and editing that creates authoritative content whilst maintaining compliance and credibility standards</w:t>
      </w:r>
    </w:p>
    <w:p/>
    <w:p>
      <w:r>
        <w:t>Contact Luna Digital to discuss your video marketing goals. We'll provide a detailed proposal outlining video strategy, production timeline, compliance safeguards, and expected authority-building outcomes tailored to your professional requirements.</w:t>
      </w:r>
    </w:p>
    <w:p/>
    <w:p>
      <w:r>
        <w:t>Transform your professional communication through video content that demonstrates expertise whilst building deeper client relationships and trust.</w:t>
      </w:r>
    </w:p>
    <w:p/>
    <w:p>
      <w:r>
        <w:rPr>
          <w:b/>
        </w:rPr>
        <w:t>[Book My Free Consultation]</w:t>
      </w:r>
    </w:p>
    <w:p/>
    <w:p/>
    <w:p>
      <w:pPr>
        <w:jc w:val="center"/>
      </w:pPr>
      <w:r>
        <w:t>__________________________________________________</w:t>
      </w:r>
    </w:p>
    <w:p/>
    <w:p/>
    <w:p>
      <w:r>
        <w:rPr>
          <w:i/>
        </w:rPr>
        <w:t>Professional video production requires specialist expertise in both content creation and regulatory compliance. Luna Digital combines sophisticated production capabilities with deep understanding of professional conduct requirements to deliver video content that builds authority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