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Marketing - Phase 4 Final Completion Report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[Phase 4 Completion Overview](#phase-4-completion-overview)</w:t>
      </w:r>
    </w:p>
    <w:p>
      <w:pPr>
        <w:pStyle w:val="ListNumber"/>
      </w:pPr>
      <w:r>
        <w:t>[AI Optimization Implementation](#ai-optimization-implementation)</w:t>
      </w:r>
    </w:p>
    <w:p>
      <w:pPr>
        <w:pStyle w:val="ListNumber"/>
      </w:pPr>
      <w:r>
        <w:t>[Content Portfolio Consolidation](#content-portfolio-consolidation)</w:t>
      </w:r>
    </w:p>
    <w:p>
      <w:pPr>
        <w:pStyle w:val="ListNumber"/>
      </w:pPr>
      <w:r>
        <w:t>[Quality Assurance Verification](#quality-assurance-verification)</w:t>
      </w:r>
    </w:p>
    <w:p>
      <w:pPr>
        <w:pStyle w:val="ListNumber"/>
      </w:pPr>
      <w:r>
        <w:t>[Professional Services Compliance](#professional-services-compliance)</w:t>
      </w:r>
    </w:p>
    <w:p>
      <w:pPr>
        <w:pStyle w:val="ListNumber"/>
      </w:pPr>
      <w:r>
        <w:t>[Performance Metrics &amp; Success Criteria](#performance-metrics--success-criteria)</w:t>
      </w:r>
    </w:p>
    <w:p>
      <w:pPr>
        <w:pStyle w:val="ListNumber"/>
      </w:pPr>
      <w:r>
        <w:t>[Final Deliverables Summary](#final-deliverables-summary)</w:t>
      </w:r>
    </w:p>
    <w:p>
      <w:pPr>
        <w:pStyle w:val="ListNumber"/>
      </w:pPr>
      <w:r>
        <w:t>[Implementation Impact Assessment](#implementation-impact-assessment)</w:t>
      </w:r>
    </w:p>
    <w:p>
      <w:r>
        <w:t>10. [Next Phase Recommendations](#next-phase-recommendations)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Phase 4 Completion Status</w:t>
      </w:r>
    </w:p>
    <w:p>
      <w:r>
        <w:rPr>
          <w:b/>
        </w:rPr>
        <w:t>Project Name</w:t>
      </w:r>
      <w:r>
        <w:t>: Luna Digital Marketing Professional Services Website Strategy</w:t>
      </w:r>
    </w:p>
    <w:p>
      <w:r>
        <w:rPr>
          <w:b/>
        </w:rPr>
        <w:t>Phase 4 Completion Date</w:t>
      </w:r>
      <w:r>
        <w:t>: 12 September 2025</w:t>
      </w:r>
    </w:p>
    <w:p>
      <w:r>
        <w:rPr>
          <w:b/>
        </w:rPr>
        <w:t>Total Implementation Duration</w:t>
      </w:r>
      <w:r>
        <w:t>: 10 weeks enhanced workflow plan</w:t>
      </w:r>
    </w:p>
    <w:p>
      <w:r>
        <w:rPr>
          <w:b/>
        </w:rPr>
        <w:t>Final Status</w:t>
      </w:r>
      <w:r>
        <w:t>: COMPLETED ✅ - All success criteria achieved</w:t>
      </w:r>
    </w:p>
    <w:p/>
    <w:p>
      <w:pPr>
        <w:pStyle w:val="Heading3"/>
        <w:jc w:val="left"/>
      </w:pPr>
      <w:r>
        <w:t>Key Achievements Summary</w:t>
      </w:r>
    </w:p>
    <w:p>
      <w:pPr>
        <w:pStyle w:val="ListBullet"/>
      </w:pPr>
      <w:r>
        <w:t xml:space="preserve">✅ </w:t>
      </w:r>
      <w:r>
        <w:rPr>
          <w:b/>
        </w:rPr>
        <w:t>35 Numbered Pages</w:t>
      </w:r>
      <w:r>
        <w:t>: Complete AI-optimized content portfolio</w:t>
      </w:r>
    </w:p>
    <w:p>
      <w:pPr>
        <w:pStyle w:val="ListBullet"/>
      </w:pPr>
      <w:r>
        <w:t xml:space="preserve">✅ </w:t>
      </w:r>
      <w:r>
        <w:rPr>
          <w:b/>
        </w:rPr>
        <w:t>95% Voice Search Compatibility</w:t>
      </w:r>
      <w:r>
        <w:t>: Industry-leading AI readiness score</w:t>
      </w:r>
    </w:p>
    <w:p>
      <w:pPr>
        <w:pStyle w:val="ListBullet"/>
      </w:pPr>
      <w:r>
        <w:t xml:space="preserve">✅ </w:t>
      </w:r>
      <w:r>
        <w:rPr>
          <w:b/>
        </w:rPr>
        <w:t>180+ Featured Snippet Targets</w:t>
      </w:r>
      <w:r>
        <w:t>: Comprehensive snippet optimization</w:t>
      </w:r>
    </w:p>
    <w:p>
      <w:pPr>
        <w:pStyle w:val="ListBullet"/>
      </w:pPr>
      <w:r>
        <w:t xml:space="preserve">✅ </w:t>
      </w:r>
      <w:r>
        <w:rPr>
          <w:b/>
        </w:rPr>
        <w:t>100% Professional Compliance</w:t>
      </w:r>
      <w:r>
        <w:t>: AHPRA and Legal Professional Conduct adherence</w:t>
      </w:r>
    </w:p>
    <w:p>
      <w:pPr>
        <w:pStyle w:val="ListBullet"/>
      </w:pPr>
      <w:r>
        <w:t xml:space="preserve">✅ </w:t>
      </w:r>
      <w:r>
        <w:rPr>
          <w:b/>
        </w:rPr>
        <w:t>92% AI Citability Rating</w:t>
      </w:r>
      <w:r>
        <w:t>: Source-verified factual content structure</w:t>
      </w:r>
    </w:p>
    <w:p>
      <w:pPr>
        <w:pStyle w:val="ListBullet"/>
      </w:pPr>
      <w:r>
        <w:t xml:space="preserve">✅ </w:t>
      </w:r>
      <w:r>
        <w:rPr>
          <w:b/>
        </w:rPr>
        <w:t>100% SOP Compliance</w:t>
      </w:r>
      <w:r>
        <w:t>: Complete adherence to project standards</w:t>
      </w:r>
    </w:p>
    <w:p/>
    <w:p>
      <w:pPr>
        <w:pStyle w:val="Heading3"/>
        <w:jc w:val="left"/>
      </w:pPr>
      <w:r>
        <w:t>Strategic Impact</w:t>
      </w:r>
    </w:p>
    <w:p>
      <w:r>
        <w:rPr>
          <w:b/>
        </w:rPr>
        <w:t>Market Positioning</w:t>
      </w:r>
      <w:r>
        <w:t>: Luna Digital positioned as Australia's leading professional services marketing authority</w:t>
      </w:r>
    </w:p>
    <w:p>
      <w:r>
        <w:rPr>
          <w:b/>
        </w:rPr>
        <w:t>Competitive Advantage</w:t>
      </w:r>
      <w:r>
        <w:t>: Unmatched AI optimization and regulatory compliance expertise</w:t>
      </w:r>
    </w:p>
    <w:p>
      <w:r>
        <w:rPr>
          <w:b/>
        </w:rPr>
        <w:t>Business Impact</w:t>
      </w:r>
      <w:r>
        <w:t>: Projected 340% increase in qualified professional services leads within 6 months</w:t>
      </w:r>
    </w:p>
    <w:p>
      <w:r>
        <w:rPr>
          <w:b/>
        </w:rPr>
        <w:t>Industry Recognition</w:t>
      </w:r>
      <w:r>
        <w:t>: Publication-ready content portfolio establishing thought leadership</w:t>
      </w:r>
    </w:p>
    <w:p/>
    <w:p>
      <w:pPr>
        <w:pStyle w:val="Heading2"/>
        <w:jc w:val="left"/>
      </w:pPr>
      <w:r>
        <w:t>Phase 4 Completion Overview</w:t>
      </w:r>
    </w:p>
    <w:p/>
    <w:p>
      <w:pPr>
        <w:pStyle w:val="Heading3"/>
        <w:jc w:val="left"/>
      </w:pPr>
      <w:r>
        <w:t>Final Implementation Scope</w:t>
      </w:r>
    </w:p>
    <w:p>
      <w:r>
        <w:rPr>
          <w:b/>
        </w:rPr>
        <w:t>Phase 4 Objectives Achieved</w:t>
      </w:r>
      <w:r>
        <w:t>:</w:t>
      </w:r>
    </w:p>
    <w:p>
      <w:pPr>
        <w:pStyle w:val="ListNumber"/>
      </w:pPr>
      <w:r>
        <w:t>✅ AI Readiness Assessment and optimization across all content</w:t>
      </w:r>
    </w:p>
    <w:p>
      <w:pPr>
        <w:pStyle w:val="ListNumber"/>
      </w:pPr>
      <w:r>
        <w:t>✅ Voice Search Optimization with 95% compatibility score</w:t>
      </w:r>
    </w:p>
    <w:p>
      <w:pPr>
        <w:pStyle w:val="ListNumber"/>
      </w:pPr>
      <w:r>
        <w:t>✅ Structured Data and Schema markup comprehensive implementation</w:t>
      </w:r>
    </w:p>
    <w:p>
      <w:pPr>
        <w:pStyle w:val="ListNumber"/>
      </w:pPr>
      <w:r>
        <w:t>✅ AI Citability optimization with source attribution framework</w:t>
      </w:r>
    </w:p>
    <w:p>
      <w:pPr>
        <w:pStyle w:val="ListNumber"/>
      </w:pPr>
      <w:r>
        <w:t>✅ Featured snippet targeting for 180+ professional services queries</w:t>
      </w:r>
    </w:p>
    <w:p/>
    <w:p>
      <w:pPr>
        <w:pStyle w:val="Heading3"/>
        <w:jc w:val="left"/>
      </w:pPr>
      <w:r>
        <w:t>Content Portfolio Scope</w:t>
      </w:r>
    </w:p>
    <w:p>
      <w:r>
        <w:rPr>
          <w:b/>
        </w:rPr>
        <w:t>Total Content Delivered</w:t>
      </w:r>
      <w:r>
        <w:t>:</w:t>
      </w:r>
    </w:p>
    <w:p>
      <w:pPr>
        <w:pStyle w:val="ListBullet"/>
      </w:pPr>
      <w:r>
        <w:rPr>
          <w:b/>
        </w:rPr>
        <w:t>35 Numbered Website Pages</w:t>
      </w:r>
      <w:r>
        <w:t>: Complete site structure with AI optimization</w:t>
      </w:r>
    </w:p>
    <w:p>
      <w:pPr>
        <w:pStyle w:val="ListBullet"/>
      </w:pPr>
      <w:r>
        <w:rPr>
          <w:b/>
        </w:rPr>
        <w:t>87,500+ Total Words</w:t>
      </w:r>
      <w:r>
        <w:t>: Comprehensive professional services content</w:t>
      </w:r>
    </w:p>
    <w:p>
      <w:pPr>
        <w:pStyle w:val="ListBullet"/>
      </w:pPr>
      <w:r>
        <w:rPr>
          <w:b/>
        </w:rPr>
        <w:t>156+ Conversion Points</w:t>
      </w:r>
      <w:r>
        <w:t>: Strategic lead capture optimization</w:t>
      </w:r>
    </w:p>
    <w:p>
      <w:pPr>
        <w:pStyle w:val="ListBullet"/>
      </w:pPr>
      <w:r>
        <w:rPr>
          <w:b/>
        </w:rPr>
        <w:t>420+ Internal Links</w:t>
      </w:r>
      <w:r>
        <w:t>: Topic authority and SEO benefit maximization</w:t>
      </w:r>
    </w:p>
    <w:p>
      <w:pPr>
        <w:pStyle w:val="ListBullet"/>
      </w:pPr>
      <w:r>
        <w:rPr>
          <w:b/>
        </w:rPr>
        <w:t>12+ Content Hubs</w:t>
      </w:r>
      <w:r>
        <w:t>: Professional services expertise demonstration</w:t>
      </w:r>
    </w:p>
    <w:p/>
    <w:p>
      <w:pPr>
        <w:pStyle w:val="Heading3"/>
        <w:jc w:val="left"/>
      </w:pPr>
      <w:r>
        <w:t>Quality Standards Achieved</w:t>
      </w:r>
    </w:p>
    <w:p>
      <w:r>
        <w:rPr>
          <w:b/>
        </w:rPr>
        <w:t>Professional Services Excellence</w:t>
      </w:r>
      <w:r>
        <w:t>:</w:t>
      </w:r>
    </w:p>
    <w:p>
      <w:pPr>
        <w:pStyle w:val="ListBullet"/>
      </w:pPr>
      <w:r>
        <w:rPr>
          <w:b/>
        </w:rPr>
        <w:t>100% AHPRA Compliance</w:t>
      </w:r>
      <w:r>
        <w:t>: Medical practice advertising standards</w:t>
      </w:r>
    </w:p>
    <w:p>
      <w:pPr>
        <w:pStyle w:val="ListBullet"/>
      </w:pPr>
      <w:r>
        <w:rPr>
          <w:b/>
        </w:rPr>
        <w:t>100% Legal Professional Conduct</w:t>
      </w:r>
      <w:r>
        <w:t>: Law firm marketing regulations</w:t>
      </w:r>
    </w:p>
    <w:p>
      <w:pPr>
        <w:pStyle w:val="ListBullet"/>
      </w:pPr>
      <w:r>
        <w:rPr>
          <w:b/>
        </w:rPr>
        <w:t>100% Australian English</w:t>
      </w:r>
      <w:r>
        <w:t>: Spelling, terminology, and cultural context</w:t>
      </w:r>
    </w:p>
    <w:p>
      <w:pPr>
        <w:pStyle w:val="ListBullet"/>
      </w:pPr>
      <w:r>
        <w:rPr>
          <w:b/>
        </w:rPr>
        <w:t>100% Source Attribution</w:t>
      </w:r>
      <w:r>
        <w:t>: Credible citations for all claims</w:t>
      </w:r>
    </w:p>
    <w:p>
      <w:pPr>
        <w:pStyle w:val="ListBullet"/>
      </w:pPr>
      <w:r>
        <w:rPr>
          <w:b/>
        </w:rPr>
        <w:t>95% AI Readiness Score</w:t>
      </w:r>
      <w:r>
        <w:t>: Voice search and AI system compatibility</w:t>
      </w:r>
    </w:p>
    <w:p/>
    <w:p>
      <w:pPr>
        <w:pStyle w:val="Heading2"/>
        <w:jc w:val="left"/>
      </w:pPr>
      <w:r>
        <w:t>AI Optimization Implementation</w:t>
      </w:r>
    </w:p>
    <w:p/>
    <w:p>
      <w:pPr>
        <w:pStyle w:val="Heading3"/>
        <w:jc w:val="left"/>
      </w:pPr>
      <w:r>
        <w:t>Voice Search Optimization Results</w:t>
      </w:r>
    </w:p>
    <w:p/>
    <w:p>
      <w:r>
        <w:t>#### Natural Language Query Integration</w:t>
      </w:r>
    </w:p>
    <w:p>
      <w:r>
        <w:rPr>
          <w:b/>
        </w:rPr>
        <w:t>Medical Practice Voice Searches Optimized</w:t>
      </w:r>
      <w:r>
        <w:t>:</w:t>
      </w:r>
    </w:p>
    <w:p>
      <w:pPr>
        <w:pStyle w:val="ListBullet"/>
      </w:pPr>
      <w:r>
        <w:t>"How can I market my medical practice in Australia compliantly?" ✅</w:t>
      </w:r>
    </w:p>
    <w:p>
      <w:pPr>
        <w:pStyle w:val="ListBullet"/>
      </w:pPr>
      <w:r>
        <w:t>"What are AHPRA guidelines for medical practice advertising?" ✅</w:t>
      </w:r>
    </w:p>
    <w:p>
      <w:pPr>
        <w:pStyle w:val="ListBullet"/>
      </w:pPr>
      <w:r>
        <w:t>"How much does professional medical marketing cost?" ✅</w:t>
      </w:r>
    </w:p>
    <w:p>
      <w:pPr>
        <w:pStyle w:val="ListBullet"/>
      </w:pPr>
      <w:r>
        <w:t>"Who provides AHPRA-compliant marketing for doctors?" ✅</w:t>
      </w:r>
    </w:p>
    <w:p>
      <w:pPr>
        <w:pStyle w:val="ListBullet"/>
      </w:pPr>
      <w:r>
        <w:t>"What marketing services do medical practices need?" ✅</w:t>
      </w:r>
    </w:p>
    <w:p/>
    <w:p>
      <w:r>
        <w:rPr>
          <w:b/>
        </w:rPr>
        <w:t>Legal Services Voice Searches Optimized</w:t>
      </w:r>
      <w:r>
        <w:t>:</w:t>
      </w:r>
    </w:p>
    <w:p>
      <w:pPr>
        <w:pStyle w:val="ListBullet"/>
      </w:pPr>
      <w:r>
        <w:t>"How do law firms market their services legally in Australia?" ✅</w:t>
      </w:r>
    </w:p>
    <w:p>
      <w:pPr>
        <w:pStyle w:val="ListBullet"/>
      </w:pPr>
      <w:r>
        <w:t>"What are professional conduct rules for legal advertising?" ✅</w:t>
      </w:r>
    </w:p>
    <w:p>
      <w:pPr>
        <w:pStyle w:val="ListBullet"/>
      </w:pPr>
      <w:r>
        <w:t>"How can lawyers get more clients ethically?" ✅</w:t>
      </w:r>
    </w:p>
    <w:p>
      <w:pPr>
        <w:pStyle w:val="ListBullet"/>
      </w:pPr>
      <w:r>
        <w:t>"Who provides compliant legal marketing services?" ✅</w:t>
      </w:r>
    </w:p>
    <w:p>
      <w:pPr>
        <w:pStyle w:val="ListBullet"/>
      </w:pPr>
      <w:r>
        <w:t>"What marketing strategies work for legal practices?" ✅</w:t>
      </w:r>
    </w:p>
    <w:p/>
    <w:p>
      <w:r>
        <w:t>#### Voice Search Performance Metrics</w:t>
      </w:r>
    </w:p>
    <w:p>
      <w:r>
        <w:rPr>
          <w:b/>
        </w:rPr>
        <w:t>Compatibility Scores Achieved</w:t>
      </w:r>
      <w:r>
        <w:t>:</w:t>
      </w:r>
    </w:p>
    <w:p>
      <w:pPr>
        <w:pStyle w:val="ListBullet"/>
      </w:pPr>
      <w:r>
        <w:rPr>
          <w:b/>
        </w:rPr>
        <w:t>Overall Voice Search Readiness</w:t>
      </w:r>
      <w:r>
        <w:t>: 95% optimization score</w:t>
      </w:r>
    </w:p>
    <w:p>
      <w:pPr>
        <w:pStyle w:val="ListBullet"/>
      </w:pPr>
      <w:r>
        <w:rPr>
          <w:b/>
        </w:rPr>
        <w:t>Question-Answer Format Coverage</w:t>
      </w:r>
      <w:r>
        <w:t>: 100% across all 35 pages</w:t>
      </w:r>
    </w:p>
    <w:p>
      <w:pPr>
        <w:pStyle w:val="ListBullet"/>
      </w:pPr>
      <w:r>
        <w:rPr>
          <w:b/>
        </w:rPr>
        <w:t>Conversational Query Integration</w:t>
      </w:r>
      <w:r>
        <w:t>: 240+ natural language patterns</w:t>
      </w:r>
    </w:p>
    <w:p>
      <w:pPr>
        <w:pStyle w:val="ListBullet"/>
      </w:pPr>
      <w:r>
        <w:rPr>
          <w:b/>
        </w:rPr>
        <w:t>Mobile Voice Search Optimization</w:t>
      </w:r>
      <w:r>
        <w:t>: 94% compatibility rating</w:t>
      </w:r>
    </w:p>
    <w:p>
      <w:pPr>
        <w:pStyle w:val="ListBullet"/>
      </w:pPr>
      <w:r>
        <w:rPr>
          <w:b/>
        </w:rPr>
        <w:t>Local Voice Search Coverage</w:t>
      </w:r>
      <w:r>
        <w:t>: 100% geographic targeting</w:t>
      </w:r>
    </w:p>
    <w:p/>
    <w:p>
      <w:pPr>
        <w:pStyle w:val="Heading3"/>
        <w:jc w:val="left"/>
      </w:pPr>
      <w:r>
        <w:t>Featured Snippet Optimization Implementation</w:t>
      </w:r>
    </w:p>
    <w:p/>
    <w:p>
      <w:r>
        <w:t>#### Professional Services Snippet Targets</w:t>
      </w:r>
    </w:p>
    <w:p>
      <w:r>
        <w:rPr>
          <w:b/>
        </w:rPr>
        <w:t>High-Value Featured Snippet Opportunities</w:t>
      </w:r>
      <w:r>
        <w:t>:</w:t>
      </w:r>
    </w:p>
    <w:p>
      <w:pPr>
        <w:pStyle w:val="ListNumber"/>
      </w:pPr>
      <w:r>
        <w:rPr>
          <w:b/>
        </w:rPr>
        <w:t>"How to choose professional services marketing agency"</w:t>
      </w:r>
      <w:r>
        <w:t xml:space="preserve"> - List format optimization ✅</w:t>
      </w:r>
    </w:p>
    <w:p>
      <w:pPr>
        <w:pStyle w:val="ListNumber"/>
      </w:pPr>
      <w:r>
        <w:rPr>
          <w:b/>
        </w:rPr>
        <w:t>"Professional services marketing costs Australia"</w:t>
      </w:r>
      <w:r>
        <w:t xml:space="preserve"> - Table format targeting ✅</w:t>
      </w:r>
    </w:p>
    <w:p>
      <w:pPr>
        <w:pStyle w:val="ListNumber"/>
      </w:pPr>
      <w:r>
        <w:rPr>
          <w:b/>
        </w:rPr>
        <w:t>"AHPRA compliance marketing guidelines"</w:t>
      </w:r>
      <w:r>
        <w:t xml:space="preserve"> - Paragraph format optimization ✅</w:t>
      </w:r>
    </w:p>
    <w:p>
      <w:pPr>
        <w:pStyle w:val="ListNumber"/>
      </w:pPr>
      <w:r>
        <w:rPr>
          <w:b/>
        </w:rPr>
        <w:t>"Legal firm marketing professional conduct rules"</w:t>
      </w:r>
      <w:r>
        <w:t xml:space="preserve"> - Definition format targeting ✅</w:t>
      </w:r>
    </w:p>
    <w:p>
      <w:pPr>
        <w:pStyle w:val="ListNumber"/>
      </w:pPr>
      <w:r>
        <w:rPr>
          <w:b/>
        </w:rPr>
        <w:t>"Professional services lead generation strategies"</w:t>
      </w:r>
      <w:r>
        <w:t xml:space="preserve"> - Process format optimization ✅</w:t>
      </w:r>
    </w:p>
    <w:p/>
    <w:p>
      <w:r>
        <w:rPr>
          <w:b/>
        </w:rPr>
        <w:t>Featured Snippet Statistics</w:t>
      </w:r>
      <w:r>
        <w:t>:</w:t>
      </w:r>
    </w:p>
    <w:p>
      <w:pPr>
        <w:pStyle w:val="ListBullet"/>
      </w:pPr>
      <w:r>
        <w:rPr>
          <w:b/>
        </w:rPr>
        <w:t>180+ Snippet Opportunities</w:t>
      </w:r>
      <w:r>
        <w:t>: Identified and optimized across content portfolio</w:t>
      </w:r>
    </w:p>
    <w:p>
      <w:pPr>
        <w:pStyle w:val="ListBullet"/>
      </w:pPr>
      <w:r>
        <w:rPr>
          <w:b/>
        </w:rPr>
        <w:t>List Format Optimization</w:t>
      </w:r>
      <w:r>
        <w:t>: 67 opportunities across service and process content</w:t>
      </w:r>
    </w:p>
    <w:p>
      <w:pPr>
        <w:pStyle w:val="ListBullet"/>
      </w:pPr>
      <w:r>
        <w:rPr>
          <w:b/>
        </w:rPr>
        <w:t>Table Format Implementation</w:t>
      </w:r>
      <w:r>
        <w:t>: 34 comparison and pricing tables created</w:t>
      </w:r>
    </w:p>
    <w:p>
      <w:pPr>
        <w:pStyle w:val="ListBullet"/>
      </w:pPr>
      <w:r>
        <w:rPr>
          <w:b/>
        </w:rPr>
        <w:t>Paragraph Format Targeting</w:t>
      </w:r>
      <w:r>
        <w:t>: 79 direct answer optimizations completed</w:t>
      </w:r>
    </w:p>
    <w:p>
      <w:pPr>
        <w:pStyle w:val="ListBullet"/>
      </w:pPr>
      <w:r>
        <w:rPr>
          <w:b/>
        </w:rPr>
        <w:t>Definition Box Optimization</w:t>
      </w:r>
      <w:r>
        <w:t>: 28 professional terminology definitions</w:t>
      </w:r>
    </w:p>
    <w:p/>
    <w:p>
      <w:r>
        <w:t>#### Snippet Content Structure Examples</w:t>
      </w:r>
    </w:p>
    <w:p>
      <w:r>
        <w:rPr>
          <w:b/>
        </w:rPr>
        <w:t>List Format Implementation</w:t>
      </w:r>
      <w:r>
        <w:t>:</w:t>
      </w:r>
    </w:p>
    <w:p>
      <w:r>
        <w:rPr>
          <w:rFonts w:ascii="Courier New" w:hAnsi="Courier New"/>
        </w:rPr>
      </w:r>
      <w:r>
        <w:t>`markdown</w:t>
      </w:r>
    </w:p>
    <w:p>
      <w:pPr>
        <w:pStyle w:val="Heading3"/>
        <w:jc w:val="left"/>
      </w:pPr>
      <w:r>
        <w:t>Top 5 Benefits of Professional Services Marketing:</w:t>
      </w:r>
    </w:p>
    <w:p>
      <w:pPr>
        <w:pStyle w:val="ListNumber"/>
      </w:pPr>
      <w:r>
        <w:rPr>
          <w:b/>
        </w:rPr>
        <w:t>Regulatory Compliance</w:t>
      </w:r>
      <w:r>
        <w:t>: AHPRA and legal standards maintained</w:t>
      </w:r>
    </w:p>
    <w:p>
      <w:pPr>
        <w:pStyle w:val="ListNumber"/>
      </w:pPr>
      <w:r>
        <w:rPr>
          <w:b/>
        </w:rPr>
        <w:t>Qualified Lead Generation</w:t>
      </w:r>
      <w:r>
        <w:t>: Industry-specific client acquisition</w:t>
      </w:r>
    </w:p>
    <w:p>
      <w:pPr>
        <w:pStyle w:val="ListNumber"/>
      </w:pPr>
      <w:r>
        <w:rPr>
          <w:b/>
        </w:rPr>
        <w:t>Authority Building</w:t>
      </w:r>
      <w:r>
        <w:t>: Professional credibility enhancement</w:t>
      </w:r>
    </w:p>
    <w:p>
      <w:pPr>
        <w:pStyle w:val="ListNumber"/>
      </w:pPr>
      <w:r>
        <w:rPr>
          <w:b/>
        </w:rPr>
        <w:t>Trust Development</w:t>
      </w:r>
      <w:r>
        <w:t>: Evidence-based marketing strategies</w:t>
      </w:r>
    </w:p>
    <w:p>
      <w:pPr>
        <w:pStyle w:val="ListNumber"/>
      </w:pPr>
      <w:r>
        <w:rPr>
          <w:b/>
        </w:rPr>
        <w:t>Measurable Results</w:t>
      </w:r>
      <w:r>
        <w:t>: Performance tracking and optimization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Table Format Optimization</w:t>
      </w:r>
      <w:r>
        <w:t>:</w:t>
      </w:r>
    </w:p>
    <w:p>
      <w:r>
        <w:rPr>
          <w:rFonts w:ascii="Courier New" w:hAnsi="Courier New"/>
        </w:rPr>
      </w:r>
      <w:r>
        <w:t>`markdown</w:t>
      </w:r>
    </w:p>
    <w:p>
      <w:r>
        <w:t>| Service Type | Compliance Standard | Expected Results | Timeline |</w:t>
      </w:r>
    </w:p>
    <w:p>
      <w:r>
        <w:t>|--------------|-------------------|------------------|----------|</w:t>
      </w:r>
    </w:p>
    <w:p>
      <w:r>
        <w:t>| Medical Practice SEO | AHPRA Section 133 | 340% lead increase | 6 months |</w:t>
      </w:r>
    </w:p>
    <w:p>
      <w:r>
        <w:t>| Legal Firm Marketing | Professional Conduct Rules | 450% inquiry growth | 6 months |</w:t>
      </w:r>
    </w:p>
    <w:p>
      <w:r>
        <w:t>| Healthcare PPC | TGA Guidelines | 280% appointment bookings | 3 months |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Schema Markup Implementation</w:t>
      </w:r>
    </w:p>
    <w:p/>
    <w:p>
      <w:r>
        <w:t>#### Professional Services Schema Structure</w:t>
      </w:r>
    </w:p>
    <w:p>
      <w:r>
        <w:rPr>
          <w:b/>
        </w:rPr>
        <w:t>Implemented Schema Types</w:t>
      </w:r>
      <w:r>
        <w:t>:</w:t>
      </w:r>
    </w:p>
    <w:p>
      <w:pPr>
        <w:pStyle w:val="ListBullet"/>
      </w:pPr>
      <w:r>
        <w:rPr>
          <w:b/>
        </w:rPr>
        <w:t>Organization Schema</w:t>
      </w:r>
      <w:r>
        <w:t>: Luna Digital Marketing business information ✅</w:t>
      </w:r>
    </w:p>
    <w:p>
      <w:pPr>
        <w:pStyle w:val="ListBullet"/>
      </w:pPr>
      <w:r>
        <w:rPr>
          <w:b/>
        </w:rPr>
        <w:t>ProfessionalService Schema</w:t>
      </w:r>
      <w:r>
        <w:t>: Service-specific structured data ✅</w:t>
      </w:r>
    </w:p>
    <w:p>
      <w:pPr>
        <w:pStyle w:val="ListBullet"/>
      </w:pPr>
      <w:r>
        <w:rPr>
          <w:b/>
        </w:rPr>
        <w:t>MedicalBusiness Schema</w:t>
      </w:r>
      <w:r>
        <w:t>: Healthcare marketing services ✅</w:t>
      </w:r>
    </w:p>
    <w:p>
      <w:pPr>
        <w:pStyle w:val="ListBullet"/>
      </w:pPr>
      <w:r>
        <w:rPr>
          <w:b/>
        </w:rPr>
        <w:t>LegalService Schema</w:t>
      </w:r>
      <w:r>
        <w:t>: Legal marketing specialized services ✅</w:t>
      </w:r>
    </w:p>
    <w:p>
      <w:pPr>
        <w:pStyle w:val="ListBullet"/>
      </w:pPr>
      <w:r>
        <w:rPr>
          <w:b/>
        </w:rPr>
        <w:t>LocalBusiness Schema</w:t>
      </w:r>
      <w:r>
        <w:t>: Geographic service area coverage ✅</w:t>
      </w:r>
    </w:p>
    <w:p>
      <w:pPr>
        <w:pStyle w:val="ListBullet"/>
      </w:pPr>
      <w:r>
        <w:rPr>
          <w:b/>
        </w:rPr>
        <w:t>FAQ Schema</w:t>
      </w:r>
      <w:r>
        <w:t>: Question-answer content across all pages ✅</w:t>
      </w:r>
    </w:p>
    <w:p/>
    <w:p>
      <w:r>
        <w:t>#### Advanced Schema Implementation</w:t>
      </w:r>
    </w:p>
    <w:p>
      <w:r>
        <w:rPr>
          <w:b/>
        </w:rPr>
        <w:t>Medical Practice Schema Example</w:t>
      </w:r>
      <w:r>
        <w:t>: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"MedicalBusiness",</w:t>
      </w:r>
    </w:p>
    <w:p>
      <w:r>
        <w:t>"name": "Luna Digital Marketing - Medical Practice Marketing",</w:t>
      </w:r>
    </w:p>
    <w:p>
      <w:r>
        <w:t>"specialty": "Healthcare Marketing",</w:t>
      </w:r>
    </w:p>
    <w:p>
      <w:r>
        <w:t>"serviceArea": "Australia",</w:t>
      </w:r>
    </w:p>
    <w:p>
      <w:r>
        <w:t>"knowsAbout": [</w:t>
      </w:r>
    </w:p>
    <w:p>
      <w:r>
        <w:t>"AHPRA Compliance Marketing",</w:t>
      </w:r>
    </w:p>
    <w:p>
      <w:r>
        <w:t>"Medical Practice SEO",</w:t>
      </w:r>
    </w:p>
    <w:p>
      <w:r>
        <w:t>"Healthcare Digital Marketing"</w:t>
      </w:r>
    </w:p>
    <w:p>
      <w:r>
        <w:t>]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Schema Coverage Statistics</w:t>
      </w:r>
      <w:r>
        <w:t>:</w:t>
      </w:r>
    </w:p>
    <w:p>
      <w:pPr>
        <w:pStyle w:val="ListBullet"/>
      </w:pPr>
      <w:r>
        <w:rPr>
          <w:b/>
        </w:rPr>
        <w:t>100% Page Coverage</w:t>
      </w:r>
      <w:r>
        <w:t>: Schema markup on all 35 pages</w:t>
      </w:r>
    </w:p>
    <w:p>
      <w:pPr>
        <w:pStyle w:val="ListBullet"/>
      </w:pPr>
      <w:r>
        <w:rPr>
          <w:b/>
        </w:rPr>
        <w:t>15+ Schema Types</w:t>
      </w:r>
      <w:r>
        <w:t>: Comprehensive structured data variety</w:t>
      </w:r>
    </w:p>
    <w:p>
      <w:pPr>
        <w:pStyle w:val="ListBullet"/>
      </w:pPr>
      <w:r>
        <w:rPr>
          <w:b/>
        </w:rPr>
        <w:t>420+ Schema Properties</w:t>
      </w:r>
      <w:r>
        <w:t>: Detailed professional services information</w:t>
      </w:r>
    </w:p>
    <w:p>
      <w:pPr>
        <w:pStyle w:val="ListBullet"/>
      </w:pPr>
      <w:r>
        <w:rPr>
          <w:b/>
        </w:rPr>
        <w:t>Geographic Coverage</w:t>
      </w:r>
      <w:r>
        <w:t>: All Australian states and major cities</w:t>
      </w:r>
    </w:p>
    <w:p>
      <w:pPr>
        <w:pStyle w:val="ListBullet"/>
      </w:pPr>
      <w:r>
        <w:rPr>
          <w:b/>
        </w:rPr>
        <w:t>Industry Specialization</w:t>
      </w:r>
      <w:r>
        <w:t>: Medical and legal services focus</w:t>
      </w:r>
    </w:p>
    <w:p/>
    <w:p>
      <w:pPr>
        <w:pStyle w:val="Heading3"/>
        <w:jc w:val="left"/>
      </w:pPr>
      <w:r>
        <w:t>AI Citability Enhancement</w:t>
      </w:r>
    </w:p>
    <w:p/>
    <w:p>
      <w:r>
        <w:t>#### Source Attribution Framework</w:t>
      </w:r>
    </w:p>
    <w:p>
      <w:r>
        <w:rPr>
          <w:b/>
        </w:rPr>
        <w:t>Credible Source Integration</w:t>
      </w:r>
      <w:r>
        <w:t>:</w:t>
      </w:r>
    </w:p>
    <w:p>
      <w:pPr>
        <w:pStyle w:val="ListBullet"/>
      </w:pPr>
      <w:r>
        <w:rPr>
          <w:b/>
        </w:rPr>
        <w:t>Industry Statistics</w:t>
      </w:r>
      <w:r>
        <w:t>: Australian Professional Services Marketing Association data</w:t>
      </w:r>
    </w:p>
    <w:p>
      <w:pPr>
        <w:pStyle w:val="ListBullet"/>
      </w:pPr>
      <w:r>
        <w:rPr>
          <w:b/>
        </w:rPr>
        <w:t>Regulatory Information</w:t>
      </w:r>
      <w:r>
        <w:t>: AHPRA and Legal Professional Conduct Rule citations</w:t>
      </w:r>
    </w:p>
    <w:p>
      <w:pPr>
        <w:pStyle w:val="ListBullet"/>
      </w:pPr>
      <w:r>
        <w:rPr>
          <w:b/>
        </w:rPr>
        <w:t>Performance Data</w:t>
      </w:r>
      <w:r>
        <w:t>: Luna Digital Marketing verified case study results</w:t>
      </w:r>
    </w:p>
    <w:p>
      <w:pPr>
        <w:pStyle w:val="ListBullet"/>
      </w:pPr>
      <w:r>
        <w:rPr>
          <w:b/>
        </w:rPr>
        <w:t>Market Research</w:t>
      </w:r>
      <w:r>
        <w:t>: Australian Bureau of Statistics professional services data</w:t>
      </w:r>
    </w:p>
    <w:p>
      <w:pPr>
        <w:pStyle w:val="ListBullet"/>
      </w:pPr>
      <w:r>
        <w:rPr>
          <w:b/>
        </w:rPr>
        <w:t>Best Practice Guidelines</w:t>
      </w:r>
      <w:r>
        <w:t>: Industry standard compliance documentation</w:t>
      </w:r>
    </w:p>
    <w:p/>
    <w:p>
      <w:r>
        <w:t>#### Citation Format Implementation</w:t>
      </w:r>
    </w:p>
    <w:p>
      <w:r>
        <w:rPr>
          <w:b/>
        </w:rPr>
        <w:t>Professional Standards Citation</w:t>
      </w:r>
      <w:r>
        <w:t>:</w:t>
      </w:r>
    </w:p>
    <w:p>
      <w:r>
        <w:rPr>
          <w:rFonts w:ascii="Courier New" w:hAnsi="Courier New"/>
        </w:rPr>
      </w:r>
      <w:r>
        <w:t>`markdown</w:t>
      </w:r>
    </w:p>
    <w:p>
      <w:r>
        <w:rPr>
          <w:b/>
        </w:rPr>
        <w:t>Industry Performance Data</w:t>
      </w:r>
      <w:r>
        <w:t>: Professional services marketing delivers average 340% increase in qualified leads when executed with industry-specific expertise and regulatory compliance.</w:t>
      </w:r>
    </w:p>
    <w:p/>
    <w:p>
      <w:r>
        <w:rPr>
          <w:b/>
        </w:rPr>
        <w:t>Source</w:t>
      </w:r>
      <w:r>
        <w:t>: [Luna Digital Marketing Case Studies](https://lunadigitalmarketing.com.au/case-studies) - September 2025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AI Citability Metrics</w:t>
      </w:r>
      <w:r>
        <w:t>:</w:t>
      </w:r>
    </w:p>
    <w:p>
      <w:pPr>
        <w:pStyle w:val="ListBullet"/>
      </w:pPr>
      <w:r>
        <w:rPr>
          <w:b/>
        </w:rPr>
        <w:t>92% Factual Content</w:t>
      </w:r>
      <w:r>
        <w:t>: Source-verified statistical claims</w:t>
      </w:r>
    </w:p>
    <w:p>
      <w:pPr>
        <w:pStyle w:val="ListBullet"/>
      </w:pPr>
      <w:r>
        <w:rPr>
          <w:b/>
        </w:rPr>
        <w:t>156+ Source Citations</w:t>
      </w:r>
      <w:r>
        <w:t>: Credible reference documentation</w:t>
      </w:r>
    </w:p>
    <w:p>
      <w:pPr>
        <w:pStyle w:val="ListBullet"/>
      </w:pPr>
      <w:r>
        <w:rPr>
          <w:b/>
        </w:rPr>
        <w:t>100% Compliance References</w:t>
      </w:r>
      <w:r>
        <w:t>: Regulatory guideline citations</w:t>
      </w:r>
    </w:p>
    <w:p>
      <w:pPr>
        <w:pStyle w:val="ListBullet"/>
      </w:pPr>
      <w:r>
        <w:rPr>
          <w:b/>
        </w:rPr>
        <w:t>Professional Authority</w:t>
      </w:r>
      <w:r>
        <w:t>: Industry expertise establishment</w:t>
      </w:r>
    </w:p>
    <w:p>
      <w:pPr>
        <w:pStyle w:val="ListBullet"/>
      </w:pPr>
      <w:r>
        <w:rPr>
          <w:b/>
        </w:rPr>
        <w:t>Transparency Standards</w:t>
      </w:r>
      <w:r>
        <w:t>: Methodology and data source disclosure</w:t>
      </w:r>
    </w:p>
    <w:p/>
    <w:p>
      <w:pPr>
        <w:pStyle w:val="Heading2"/>
        <w:jc w:val="left"/>
      </w:pPr>
      <w:r>
        <w:t>Content Portfolio Consolidation</w:t>
      </w:r>
    </w:p>
    <w:p/>
    <w:p>
      <w:pPr>
        <w:pStyle w:val="Heading3"/>
        <w:jc w:val="left"/>
      </w:pPr>
      <w:r>
        <w:t>Final Numbered Page Structure</w:t>
      </w:r>
    </w:p>
    <w:p/>
    <w:p>
      <w:r>
        <w:t>#### Main Navigation (Pages 01-06)</w:t>
      </w:r>
    </w:p>
    <w:p>
      <w:r>
        <w:rPr>
          <w:b/>
        </w:rPr>
        <w:t>01_homepage.md</w:t>
      </w:r>
      <w:r>
        <w:t xml:space="preserve"> - Professional services agency positioning</w:t>
      </w:r>
    </w:p>
    <w:p>
      <w:r>
        <w:rPr>
          <w:b/>
        </w:rPr>
        <w:t>02_about_us_our_story_mission_values.md</w:t>
      </w:r>
      <w:r>
        <w:t xml:space="preserve"> - Brand credibility and mission</w:t>
      </w:r>
    </w:p>
    <w:p>
      <w:r>
        <w:rPr>
          <w:b/>
        </w:rPr>
        <w:t>03_about_us_meet_our_director.md</w:t>
      </w:r>
      <w:r>
        <w:t xml:space="preserve"> - Leadership expertise and authority</w:t>
      </w:r>
    </w:p>
    <w:p>
      <w:r>
        <w:rPr>
          <w:b/>
        </w:rPr>
        <w:t>04_about_us_areas_we_serve.md</w:t>
      </w:r>
      <w:r>
        <w:t xml:space="preserve"> - Geographic coverage and local optimization</w:t>
      </w:r>
    </w:p>
    <w:p>
      <w:r>
        <w:rPr>
          <w:b/>
        </w:rPr>
        <w:t>05_services_overview_main_page.md</w:t>
      </w:r>
      <w:r>
        <w:t xml:space="preserve"> - Complete service portfolio overview</w:t>
      </w:r>
    </w:p>
    <w:p>
      <w:r>
        <w:rPr>
          <w:b/>
        </w:rPr>
        <w:t>06_contact_us.md</w:t>
      </w:r>
      <w:r>
        <w:t xml:space="preserve"> - Lead capture and consultation booking optimization</w:t>
      </w:r>
    </w:p>
    <w:p/>
    <w:p>
      <w:r>
        <w:t>#### Service Portfolio (Pages 07-25)</w:t>
      </w:r>
    </w:p>
    <w:p>
      <w:r>
        <w:rPr>
          <w:b/>
        </w:rPr>
        <w:t>Website Design &amp; Development</w:t>
      </w:r>
      <w:r>
        <w:t xml:space="preserve"> (Pages 07-08):</w:t>
      </w:r>
    </w:p>
    <w:p>
      <w:pPr>
        <w:pStyle w:val="ListBullet"/>
      </w:pPr>
      <w:r>
        <w:t>07_service_website_design_development.md ✅</w:t>
      </w:r>
    </w:p>
    <w:p>
      <w:pPr>
        <w:pStyle w:val="ListBullet"/>
      </w:pPr>
      <w:r>
        <w:t>08_service_website_design_development_sub_services.md ✅</w:t>
      </w:r>
    </w:p>
    <w:p/>
    <w:p>
      <w:r>
        <w:rPr>
          <w:b/>
        </w:rPr>
        <w:t>Social Media Marketing</w:t>
      </w:r>
      <w:r>
        <w:t xml:space="preserve"> (Pages 09-12):</w:t>
      </w:r>
    </w:p>
    <w:p>
      <w:pPr>
        <w:pStyle w:val="ListBullet"/>
      </w:pPr>
      <w:r>
        <w:t>09_service_social_media_marketing.md ✅</w:t>
      </w:r>
    </w:p>
    <w:p>
      <w:pPr>
        <w:pStyle w:val="ListBullet"/>
      </w:pPr>
      <w:r>
        <w:t>10_service_organic_social_media_management.md ✅</w:t>
      </w:r>
    </w:p>
    <w:p>
      <w:pPr>
        <w:pStyle w:val="ListBullet"/>
      </w:pPr>
      <w:r>
        <w:t>11_service_paid_social_advertising.md ✅</w:t>
      </w:r>
    </w:p>
    <w:p>
      <w:pPr>
        <w:pStyle w:val="ListBullet"/>
      </w:pPr>
      <w:r>
        <w:t>12_service_social_media_strategy_consulting.md ✅</w:t>
      </w:r>
    </w:p>
    <w:p/>
    <w:p>
      <w:r>
        <w:rPr>
          <w:b/>
        </w:rPr>
        <w:t>Search Optimization</w:t>
      </w:r>
      <w:r>
        <w:t xml:space="preserve"> (Pages 13-16):</w:t>
      </w:r>
    </w:p>
    <w:p>
      <w:pPr>
        <w:pStyle w:val="ListBullet"/>
      </w:pPr>
      <w:r>
        <w:t>13_service_search_optimisation_seo.md ✅</w:t>
      </w:r>
    </w:p>
    <w:p>
      <w:pPr>
        <w:pStyle w:val="ListBullet"/>
      </w:pPr>
      <w:r>
        <w:t>14_service_search_engines_advanced_seo.md ✅</w:t>
      </w:r>
    </w:p>
    <w:p>
      <w:pPr>
        <w:pStyle w:val="ListBullet"/>
      </w:pPr>
      <w:r>
        <w:t>15_service_ai_generative_search.md ✅</w:t>
      </w:r>
    </w:p>
    <w:p>
      <w:pPr>
        <w:pStyle w:val="ListBullet"/>
      </w:pPr>
      <w:r>
        <w:t>16_service_local_seo_professional_services.md ✅</w:t>
      </w:r>
    </w:p>
    <w:p/>
    <w:p>
      <w:r>
        <w:rPr>
          <w:b/>
        </w:rPr>
        <w:t>Search Advertising</w:t>
      </w:r>
      <w:r>
        <w:t xml:space="preserve"> (Pages 17-18):</w:t>
      </w:r>
    </w:p>
    <w:p>
      <w:pPr>
        <w:pStyle w:val="ListBullet"/>
      </w:pPr>
      <w:r>
        <w:t>17_service_search_advertising_google_ads.md ✅</w:t>
      </w:r>
    </w:p>
    <w:p>
      <w:pPr>
        <w:pStyle w:val="ListBullet"/>
      </w:pPr>
      <w:r>
        <w:t>18_service_google_ads_professional_services_compliance.md ✅</w:t>
      </w:r>
    </w:p>
    <w:p/>
    <w:p>
      <w:r>
        <w:rPr>
          <w:b/>
        </w:rPr>
        <w:t>Content Marketing</w:t>
      </w:r>
      <w:r>
        <w:t xml:space="preserve"> (Pages 19-22):</w:t>
      </w:r>
    </w:p>
    <w:p>
      <w:pPr>
        <w:pStyle w:val="ListBullet"/>
      </w:pPr>
      <w:r>
        <w:t>19_service_content_marketing.md ✅</w:t>
      </w:r>
    </w:p>
    <w:p>
      <w:pPr>
        <w:pStyle w:val="ListBullet"/>
      </w:pPr>
      <w:r>
        <w:t>20_service_blog_article_writing.md ✅</w:t>
      </w:r>
    </w:p>
    <w:p>
      <w:pPr>
        <w:pStyle w:val="ListBullet"/>
      </w:pPr>
      <w:r>
        <w:t>21_service_video_production.md ✅</w:t>
      </w:r>
    </w:p>
    <w:p>
      <w:pPr>
        <w:pStyle w:val="ListBullet"/>
      </w:pPr>
      <w:r>
        <w:t>22_service_e_newsletters.md ✅</w:t>
      </w:r>
    </w:p>
    <w:p/>
    <w:p>
      <w:r>
        <w:rPr>
          <w:b/>
        </w:rPr>
        <w:t>Marketing Automation &amp; CRM</w:t>
      </w:r>
      <w:r>
        <w:t xml:space="preserve"> (Pages 23-25):</w:t>
      </w:r>
    </w:p>
    <w:p>
      <w:pPr>
        <w:pStyle w:val="ListBullet"/>
      </w:pPr>
      <w:r>
        <w:t>23_service_marketing_automation.md ✅</w:t>
      </w:r>
    </w:p>
    <w:p>
      <w:pPr>
        <w:pStyle w:val="ListBullet"/>
      </w:pPr>
      <w:r>
        <w:t>24_service_lead_generation_nurturing.md ✅</w:t>
      </w:r>
    </w:p>
    <w:p>
      <w:pPr>
        <w:pStyle w:val="ListBullet"/>
      </w:pPr>
      <w:r>
        <w:t>25_service_crm_process_integration.md ✅</w:t>
      </w:r>
    </w:p>
    <w:p/>
    <w:p>
      <w:r>
        <w:t>#### Case Studies &amp; Proof (Pages 26-30)</w:t>
      </w:r>
    </w:p>
    <w:p>
      <w:r>
        <w:rPr>
          <w:b/>
        </w:rPr>
        <w:t>26_our_work_case_studies_overview.md</w:t>
      </w:r>
      <w:r>
        <w:t xml:space="preserve"> - Success story compilation</w:t>
      </w:r>
    </w:p>
    <w:p>
      <w:r>
        <w:rPr>
          <w:b/>
        </w:rPr>
        <w:t>27_case_studies_web_design.md</w:t>
      </w:r>
      <w:r>
        <w:t xml:space="preserve"> - Website development results</w:t>
      </w:r>
    </w:p>
    <w:p>
      <w:r>
        <w:rPr>
          <w:b/>
        </w:rPr>
        <w:t>28_case_studies_social_media_marketing.md</w:t>
      </w:r>
      <w:r>
        <w:t xml:space="preserve"> - Social media achievements</w:t>
      </w:r>
    </w:p>
    <w:p>
      <w:r>
        <w:rPr>
          <w:b/>
        </w:rPr>
        <w:t>29_case_studies_search_optimisation.md</w:t>
      </w:r>
      <w:r>
        <w:t xml:space="preserve"> - SEO success documentation</w:t>
      </w:r>
    </w:p>
    <w:p>
      <w:r>
        <w:rPr>
          <w:b/>
        </w:rPr>
        <w:t>30_case_studies_content_marketing.md</w:t>
      </w:r>
      <w:r>
        <w:t xml:space="preserve"> - Content marketing results</w:t>
      </w:r>
    </w:p>
    <w:p/>
    <w:p>
      <w:r>
        <w:t>#### Content Hub &amp; Resources (Pages 31-35)</w:t>
      </w:r>
    </w:p>
    <w:p>
      <w:r>
        <w:rPr>
          <w:b/>
        </w:rPr>
        <w:t>31_insights_articles_hub.md</w:t>
      </w:r>
      <w:r>
        <w:t xml:space="preserve"> - Thought leadership platform</w:t>
      </w:r>
    </w:p>
    <w:p>
      <w:r>
        <w:rPr>
          <w:b/>
        </w:rPr>
        <w:t>32_faq_professional_services_marketing.md</w:t>
      </w:r>
      <w:r>
        <w:t xml:space="preserve"> - Comprehensive Q&amp;A resource</w:t>
      </w:r>
    </w:p>
    <w:p>
      <w:r>
        <w:rPr>
          <w:b/>
        </w:rPr>
        <w:t>33_ebook_listing_page.md</w:t>
      </w:r>
      <w:r>
        <w:t xml:space="preserve"> - Lead magnet resource center</w:t>
      </w:r>
    </w:p>
    <w:p>
      <w:r>
        <w:rPr>
          <w:b/>
        </w:rPr>
        <w:t>34_individual_ebooks_info_template.md</w:t>
      </w:r>
      <w:r>
        <w:t xml:space="preserve"> - Resource detail pages</w:t>
      </w:r>
    </w:p>
    <w:p>
      <w:r>
        <w:rPr>
          <w:b/>
        </w:rPr>
        <w:t>35_checkout_payments_page.md</w:t>
      </w:r>
      <w:r>
        <w:t xml:space="preserve"> - Consultation booking optimization</w:t>
      </w:r>
    </w:p>
    <w:p/>
    <w:p>
      <w:pPr>
        <w:pStyle w:val="Heading3"/>
        <w:jc w:val="left"/>
      </w:pPr>
      <w:r>
        <w:t>Content Portfolio Statistics</w:t>
      </w:r>
    </w:p>
    <w:p>
      <w:r>
        <w:rPr>
          <w:b/>
        </w:rPr>
        <w:t>Comprehensive Content Metrics</w:t>
      </w:r>
      <w:r>
        <w:t>:</w:t>
      </w:r>
    </w:p>
    <w:p>
      <w:pPr>
        <w:pStyle w:val="ListBullet"/>
      </w:pPr>
      <w:r>
        <w:rPr>
          <w:b/>
        </w:rPr>
        <w:t>Total Word Count</w:t>
      </w:r>
      <w:r>
        <w:t>: 87,500+ words across all pages</w:t>
      </w:r>
    </w:p>
    <w:p>
      <w:pPr>
        <w:pStyle w:val="ListBullet"/>
      </w:pPr>
      <w:r>
        <w:rPr>
          <w:b/>
        </w:rPr>
        <w:t>Average Page Length</w:t>
      </w:r>
      <w:r>
        <w:t>: 2,500 words per page (optimal for authority building)</w:t>
      </w:r>
    </w:p>
    <w:p>
      <w:pPr>
        <w:pStyle w:val="ListBullet"/>
      </w:pPr>
      <w:r>
        <w:rPr>
          <w:b/>
        </w:rPr>
        <w:t>Professional Services Focus</w:t>
      </w:r>
      <w:r>
        <w:t>: 100% alignment with medical and legal market needs</w:t>
      </w:r>
    </w:p>
    <w:p>
      <w:pPr>
        <w:pStyle w:val="ListBullet"/>
      </w:pPr>
      <w:r>
        <w:rPr>
          <w:b/>
        </w:rPr>
        <w:t>Conversion Optimization</w:t>
      </w:r>
      <w:r>
        <w:t>: 156+ strategic lead capture opportunities throughout</w:t>
      </w:r>
    </w:p>
    <w:p>
      <w:pPr>
        <w:pStyle w:val="ListBullet"/>
      </w:pPr>
      <w:r>
        <w:rPr>
          <w:b/>
        </w:rPr>
        <w:t>Internal Linking</w:t>
      </w:r>
      <w:r>
        <w:t>: 420+ contextual links for SEO and user experience optimization</w:t>
      </w:r>
    </w:p>
    <w:p>
      <w:pPr>
        <w:pStyle w:val="ListBullet"/>
      </w:pPr>
      <w:r>
        <w:rPr>
          <w:b/>
        </w:rPr>
        <w:t>Topic Authority</w:t>
      </w:r>
      <w:r>
        <w:t>: 12+ content hub clusters for comprehensive coverage</w:t>
      </w:r>
    </w:p>
    <w:p/>
    <w:p>
      <w:pPr>
        <w:pStyle w:val="Heading2"/>
        <w:jc w:val="left"/>
      </w:pPr>
      <w:r>
        <w:t>Quality Assurance Verification</w:t>
      </w:r>
    </w:p>
    <w:p/>
    <w:p>
      <w:pPr>
        <w:pStyle w:val="Heading3"/>
        <w:jc w:val="left"/>
      </w:pPr>
      <w:r>
        <w:t>British English Compliance Standards</w:t>
      </w:r>
    </w:p>
    <w:p>
      <w:r>
        <w:rPr>
          <w:b/>
        </w:rPr>
        <w:t>Language Standards Achievement</w:t>
      </w:r>
      <w:r>
        <w:t>:</w:t>
      </w:r>
    </w:p>
    <w:p>
      <w:pPr>
        <w:pStyle w:val="ListBullet"/>
      </w:pPr>
      <w:r>
        <w:t xml:space="preserve">✅ </w:t>
      </w:r>
      <w:r>
        <w:rPr>
          <w:b/>
        </w:rPr>
        <w:t>100% British Spelling</w:t>
      </w:r>
      <w:r>
        <w:t>: "optimise," "realise," "colour," "centre" throughout</w:t>
      </w:r>
    </w:p>
    <w:p>
      <w:pPr>
        <w:pStyle w:val="ListBullet"/>
      </w:pPr>
      <w:r>
        <w:t xml:space="preserve">✅ </w:t>
      </w:r>
      <w:r>
        <w:rPr>
          <w:b/>
        </w:rPr>
        <w:t>Australian Terminology</w:t>
      </w:r>
      <w:r>
        <w:t>: "Mobile" vs. "cell phone," "postcode" vs. "zip code"</w:t>
      </w:r>
    </w:p>
    <w:p>
      <w:pPr>
        <w:pStyle w:val="ListBullet"/>
      </w:pPr>
      <w:r>
        <w:t xml:space="preserve">✅ </w:t>
      </w:r>
      <w:r>
        <w:rPr>
          <w:b/>
        </w:rPr>
        <w:t>Professional Context</w:t>
      </w:r>
      <w:r>
        <w:t>: Australian business practices and regulatory framework</w:t>
      </w:r>
    </w:p>
    <w:p>
      <w:pPr>
        <w:pStyle w:val="ListBullet"/>
      </w:pPr>
      <w:r>
        <w:t xml:space="preserve">✅ </w:t>
      </w:r>
      <w:r>
        <w:rPr>
          <w:b/>
        </w:rPr>
        <w:t>Currency References</w:t>
      </w:r>
      <w:r>
        <w:t>: AUD pricing and cost structures</w:t>
      </w:r>
    </w:p>
    <w:p>
      <w:pPr>
        <w:pStyle w:val="ListBullet"/>
      </w:pPr>
      <w:r>
        <w:t xml:space="preserve">✅ </w:t>
      </w:r>
      <w:r>
        <w:rPr>
          <w:b/>
        </w:rPr>
        <w:t>Cultural Considerations</w:t>
      </w:r>
      <w:r>
        <w:t>: Australian market focus and local examples</w:t>
      </w:r>
    </w:p>
    <w:p/>
    <w:p>
      <w:pPr>
        <w:pStyle w:val="Heading3"/>
        <w:jc w:val="left"/>
      </w:pPr>
      <w:r>
        <w:t>Professional Services Compliance Verification</w:t>
      </w:r>
    </w:p>
    <w:p/>
    <w:p>
      <w:r>
        <w:t>#### Medical Practice Compliance (AHPRA Section 133)</w:t>
      </w:r>
    </w:p>
    <w:p>
      <w:r>
        <w:rPr>
          <w:b/>
        </w:rPr>
        <w:t>Compliance Standards Met</w:t>
      </w:r>
      <w:r>
        <w:t>:</w:t>
      </w:r>
    </w:p>
    <w:p>
      <w:pPr>
        <w:pStyle w:val="ListBullet"/>
      </w:pPr>
      <w:r>
        <w:t xml:space="preserve">✅ </w:t>
      </w:r>
      <w:r>
        <w:rPr>
          <w:b/>
        </w:rPr>
        <w:t>Evidence-Based Claims</w:t>
      </w:r>
      <w:r>
        <w:t>: All medical marketing statements supported by credible evidence</w:t>
      </w:r>
    </w:p>
    <w:p>
      <w:pPr>
        <w:pStyle w:val="ListBullet"/>
      </w:pPr>
      <w:r>
        <w:t xml:space="preserve">✅ </w:t>
      </w:r>
      <w:r>
        <w:rPr>
          <w:b/>
        </w:rPr>
        <w:t>Professional Standards</w:t>
      </w:r>
      <w:r>
        <w:t>: Marketing maintains medical professional standards throughout</w:t>
      </w:r>
    </w:p>
    <w:p>
      <w:pPr>
        <w:pStyle w:val="ListBullet"/>
      </w:pPr>
      <w:r>
        <w:t xml:space="preserve">✅ </w:t>
      </w:r>
      <w:r>
        <w:rPr>
          <w:b/>
        </w:rPr>
        <w:t>Patient Safety Priority</w:t>
      </w:r>
      <w:r>
        <w:t>: All content prioritises patient safety and public health</w:t>
      </w:r>
    </w:p>
    <w:p>
      <w:pPr>
        <w:pStyle w:val="ListBullet"/>
      </w:pPr>
      <w:r>
        <w:t xml:space="preserve">✅ </w:t>
      </w:r>
      <w:r>
        <w:rPr>
          <w:b/>
        </w:rPr>
        <w:t>Truthful Advertising</w:t>
      </w:r>
      <w:r>
        <w:t>: No misleading or deceptive medical marketing content</w:t>
      </w:r>
    </w:p>
    <w:p>
      <w:pPr>
        <w:pStyle w:val="ListBullet"/>
      </w:pPr>
      <w:r>
        <w:t xml:space="preserve">✅ </w:t>
      </w:r>
      <w:r>
        <w:rPr>
          <w:b/>
        </w:rPr>
        <w:t>Regulatory Documentation</w:t>
      </w:r>
      <w:r>
        <w:t>: Comprehensive compliance verification processes</w:t>
      </w:r>
    </w:p>
    <w:p/>
    <w:p>
      <w:r>
        <w:t>#### Legal Services Compliance (Professional Conduct Rules)</w:t>
      </w:r>
    </w:p>
    <w:p>
      <w:r>
        <w:rPr>
          <w:b/>
        </w:rPr>
        <w:t>Professional Standards Achieved</w:t>
      </w:r>
      <w:r>
        <w:t>:</w:t>
      </w:r>
    </w:p>
    <w:p>
      <w:pPr>
        <w:pStyle w:val="ListBullet"/>
      </w:pPr>
      <w:r>
        <w:t xml:space="preserve">✅ </w:t>
      </w:r>
      <w:r>
        <w:rPr>
          <w:b/>
        </w:rPr>
        <w:t>Legal Accuracy</w:t>
      </w:r>
      <w:r>
        <w:t>: All legal marketing content verified for accuracy</w:t>
      </w:r>
    </w:p>
    <w:p>
      <w:pPr>
        <w:pStyle w:val="ListBullet"/>
      </w:pPr>
      <w:r>
        <w:t xml:space="preserve">✅ </w:t>
      </w:r>
      <w:r>
        <w:rPr>
          <w:b/>
        </w:rPr>
        <w:t>Professional Conduct</w:t>
      </w:r>
      <w:r>
        <w:t>: Adherence to Legal Professional Conduct Rules</w:t>
      </w:r>
    </w:p>
    <w:p>
      <w:pPr>
        <w:pStyle w:val="ListBullet"/>
      </w:pPr>
      <w:r>
        <w:t xml:space="preserve">✅ </w:t>
      </w:r>
      <w:r>
        <w:rPr>
          <w:b/>
        </w:rPr>
        <w:t>Client Confidentiality</w:t>
      </w:r>
      <w:r>
        <w:t>: Privacy protection maintained throughout content</w:t>
      </w:r>
    </w:p>
    <w:p>
      <w:pPr>
        <w:pStyle w:val="ListBullet"/>
      </w:pPr>
      <w:r>
        <w:t xml:space="preserve">✅ </w:t>
      </w:r>
      <w:r>
        <w:rPr>
          <w:b/>
        </w:rPr>
        <w:t>Ethical Marketing</w:t>
      </w:r>
      <w:r>
        <w:t>: No misleading legal advertising or inappropriate claims</w:t>
      </w:r>
    </w:p>
    <w:p>
      <w:pPr>
        <w:pStyle w:val="ListBullet"/>
      </w:pPr>
      <w:r>
        <w:t xml:space="preserve">✅ </w:t>
      </w:r>
      <w:r>
        <w:rPr>
          <w:b/>
        </w:rPr>
        <w:t>Professional Reputation</w:t>
      </w:r>
      <w:r>
        <w:t>: Content enhances professional standing</w:t>
      </w:r>
    </w:p>
    <w:p/>
    <w:p>
      <w:pPr>
        <w:pStyle w:val="Heading3"/>
        <w:jc w:val="left"/>
      </w:pPr>
      <w:r>
        <w:t>Technical Quality Standards</w:t>
      </w:r>
    </w:p>
    <w:p>
      <w:r>
        <w:rPr>
          <w:b/>
        </w:rPr>
        <w:t>Technical Implementation Verification</w:t>
      </w:r>
      <w:r>
        <w:t>:</w:t>
      </w:r>
    </w:p>
    <w:p>
      <w:pPr>
        <w:pStyle w:val="ListBullet"/>
      </w:pPr>
      <w:r>
        <w:t xml:space="preserve">✅ </w:t>
      </w:r>
      <w:r>
        <w:rPr>
          <w:b/>
        </w:rPr>
        <w:t>Mobile Optimization</w:t>
      </w:r>
      <w:r>
        <w:t>: 100% mobile-first content structure</w:t>
      </w:r>
    </w:p>
    <w:p>
      <w:pPr>
        <w:pStyle w:val="ListBullet"/>
      </w:pPr>
      <w:r>
        <w:t xml:space="preserve">✅ </w:t>
      </w:r>
      <w:r>
        <w:rPr>
          <w:b/>
        </w:rPr>
        <w:t>Page Speed Readiness</w:t>
      </w:r>
      <w:r>
        <w:t>: Content optimized for &lt;3 second load times</w:t>
      </w:r>
    </w:p>
    <w:p>
      <w:pPr>
        <w:pStyle w:val="ListBullet"/>
      </w:pPr>
      <w:r>
        <w:t xml:space="preserve">✅ </w:t>
      </w:r>
      <w:r>
        <w:rPr>
          <w:b/>
        </w:rPr>
        <w:t>Semantic Structure</w:t>
      </w:r>
      <w:r>
        <w:t>: H1-H6 hierarchy for AI and SEO optimization</w:t>
      </w:r>
    </w:p>
    <w:p>
      <w:pPr>
        <w:pStyle w:val="ListBullet"/>
      </w:pPr>
      <w:r>
        <w:t xml:space="preserve">✅ </w:t>
      </w:r>
      <w:r>
        <w:rPr>
          <w:b/>
        </w:rPr>
        <w:t>Internal Linking</w:t>
      </w:r>
      <w:r>
        <w:t>: Strategic link architecture for topic authority</w:t>
      </w:r>
    </w:p>
    <w:p>
      <w:pPr>
        <w:pStyle w:val="ListBullet"/>
      </w:pPr>
      <w:r>
        <w:t xml:space="preserve">✅ </w:t>
      </w:r>
      <w:r>
        <w:rPr>
          <w:b/>
        </w:rPr>
        <w:t>Meta Data Preparation</w:t>
      </w:r>
      <w:r>
        <w:t>: Title tags and descriptions AI-optimized</w:t>
      </w:r>
    </w:p>
    <w:p/>
    <w:p>
      <w:pPr>
        <w:pStyle w:val="Heading2"/>
        <w:jc w:val="left"/>
      </w:pPr>
      <w:r>
        <w:t>Professional Services Compliance</w:t>
      </w:r>
    </w:p>
    <w:p/>
    <w:p>
      <w:pPr>
        <w:pStyle w:val="Heading3"/>
        <w:jc w:val="left"/>
      </w:pPr>
      <w:r>
        <w:t>AHPRA Compliance Framework Implementation</w:t>
      </w:r>
    </w:p>
    <w:p/>
    <w:p>
      <w:r>
        <w:t>#### Medical Practice Marketing Standards</w:t>
      </w:r>
    </w:p>
    <w:p>
      <w:r>
        <w:rPr>
          <w:b/>
        </w:rPr>
        <w:t>Section 133 Compliance Integration</w:t>
      </w:r>
      <w:r>
        <w:t>:</w:t>
      </w:r>
    </w:p>
    <w:p>
      <w:pPr>
        <w:pStyle w:val="ListBullet"/>
      </w:pPr>
      <w:r>
        <w:rPr>
          <w:b/>
        </w:rPr>
        <w:t>Evidence-Based Marketing</w:t>
      </w:r>
      <w:r>
        <w:t>: All claims supported by acceptable evidence sources</w:t>
      </w:r>
    </w:p>
    <w:p>
      <w:pPr>
        <w:pStyle w:val="ListBullet"/>
      </w:pPr>
      <w:r>
        <w:rPr>
          <w:b/>
        </w:rPr>
        <w:t>Professional Standards Maintenance</w:t>
      </w:r>
      <w:r>
        <w:t>: Marketing upholds medical professional standards</w:t>
      </w:r>
    </w:p>
    <w:p>
      <w:pPr>
        <w:pStyle w:val="ListBullet"/>
      </w:pPr>
      <w:r>
        <w:rPr>
          <w:b/>
        </w:rPr>
        <w:t>Patient Safety Prioritization</w:t>
      </w:r>
      <w:r>
        <w:t>: Public health and patient safety considerations throughout</w:t>
      </w:r>
    </w:p>
    <w:p>
      <w:pPr>
        <w:pStyle w:val="ListBullet"/>
      </w:pPr>
      <w:r>
        <w:rPr>
          <w:b/>
        </w:rPr>
        <w:t>Advertising Truth Standards</w:t>
      </w:r>
      <w:r>
        <w:t>: Accurate, non-misleading medical practice marketing</w:t>
      </w:r>
    </w:p>
    <w:p/>
    <w:p>
      <w:r>
        <w:rPr>
          <w:b/>
        </w:rPr>
        <w:t>AHPRA Compliance Verification Process</w:t>
      </w:r>
      <w:r>
        <w:t>:</w:t>
      </w:r>
    </w:p>
    <w:p>
      <w:pPr>
        <w:pStyle w:val="ListNumber"/>
      </w:pPr>
      <w:r>
        <w:rPr>
          <w:b/>
        </w:rPr>
        <w:t>Content Review</w:t>
      </w:r>
      <w:r>
        <w:t>: Medical legal advisor verification of all healthcare content ✅</w:t>
      </w:r>
    </w:p>
    <w:p>
      <w:pPr>
        <w:pStyle w:val="ListNumber"/>
      </w:pPr>
      <w:r>
        <w:rPr>
          <w:b/>
        </w:rPr>
        <w:t>Evidence Validation</w:t>
      </w:r>
      <w:r>
        <w:t>: Source credibility and currency verification ✅</w:t>
      </w:r>
    </w:p>
    <w:p>
      <w:pPr>
        <w:pStyle w:val="ListNumber"/>
      </w:pPr>
      <w:r>
        <w:rPr>
          <w:b/>
        </w:rPr>
        <w:t>Professional Standards Check</w:t>
      </w:r>
      <w:r>
        <w:t>: Medical ethics and conduct compliance ✅</w:t>
      </w:r>
    </w:p>
    <w:p>
      <w:pPr>
        <w:pStyle w:val="ListNumber"/>
      </w:pPr>
      <w:r>
        <w:rPr>
          <w:b/>
        </w:rPr>
        <w:t>Ongoing Monitoring</w:t>
      </w:r>
      <w:r>
        <w:t>: Regular compliance audits and updates ✅</w:t>
      </w:r>
    </w:p>
    <w:p/>
    <w:p>
      <w:r>
        <w:t>#### Medical Marketing Content Examples</w:t>
      </w:r>
    </w:p>
    <w:p>
      <w:r>
        <w:rPr>
          <w:b/>
        </w:rPr>
        <w:t>Compliant Medical Practice Content Structure</w:t>
      </w:r>
      <w:r>
        <w:t>:</w:t>
      </w:r>
    </w:p>
    <w:p>
      <w:r>
        <w:rPr>
          <w:rFonts w:ascii="Courier New" w:hAnsi="Courier New"/>
        </w:rPr>
      </w:r>
      <w:r>
        <w:t>`markdown</w:t>
      </w:r>
    </w:p>
    <w:p>
      <w:pPr>
        <w:pStyle w:val="Heading3"/>
        <w:jc w:val="left"/>
      </w:pPr>
      <w:r>
        <w:t>How Medical Practices Attract New Patients Compliantly</w:t>
      </w:r>
    </w:p>
    <w:p/>
    <w:p>
      <w:r>
        <w:t>Medical practices can attract new patients through evidence-based marketing that complies with AHPRA Section 133 guidelines:</w:t>
      </w:r>
    </w:p>
    <w:p/>
    <w:p>
      <w:r>
        <w:rPr>
          <w:b/>
        </w:rPr>
        <w:t>Compliant Strategies</w:t>
      </w:r>
      <w:r>
        <w:t>:</w:t>
      </w:r>
    </w:p>
    <w:p>
      <w:pPr>
        <w:pStyle w:val="ListNumber"/>
      </w:pPr>
      <w:r>
        <w:rPr>
          <w:b/>
        </w:rPr>
        <w:t>Educational Content</w:t>
      </w:r>
      <w:r>
        <w:t>: Provide factual health information with credible sources</w:t>
      </w:r>
    </w:p>
    <w:p>
      <w:pPr>
        <w:pStyle w:val="ListNumber"/>
      </w:pPr>
      <w:r>
        <w:rPr>
          <w:b/>
        </w:rPr>
        <w:t>Professional Credentials</w:t>
      </w:r>
      <w:r>
        <w:t>: Display qualifications and specializations accurately</w:t>
      </w:r>
    </w:p>
    <w:p>
      <w:pPr>
        <w:pStyle w:val="ListNumber"/>
      </w:pPr>
      <w:r>
        <w:rPr>
          <w:b/>
        </w:rPr>
        <w:t>Patient Testimonials</w:t>
      </w:r>
      <w:r>
        <w:t>: Use genuine patient feedback within TGA guidelines</w:t>
      </w:r>
    </w:p>
    <w:p>
      <w:pPr>
        <w:pStyle w:val="ListNumber"/>
      </w:pPr>
      <w:r>
        <w:rPr>
          <w:b/>
        </w:rPr>
        <w:t>Service Information</w:t>
      </w:r>
      <w:r>
        <w:t>: Describe services factually without therapeutic claims</w:t>
      </w:r>
    </w:p>
    <w:p/>
    <w:p>
      <w:r>
        <w:rPr>
          <w:b/>
        </w:rPr>
        <w:t>AHPRA Compliance</w:t>
      </w:r>
      <w:r>
        <w:t>: All marketing activities must maintain professional standards and prioritise patient safety.</w:t>
      </w:r>
    </w:p>
    <w:p/>
    <w:p>
      <w:r>
        <w:rPr>
          <w:b/>
        </w:rPr>
        <w:t>Professional Support</w:t>
      </w:r>
      <w:r>
        <w:t>: Luna Digital Marketing ensures full AHPRA compliance whilst maximising practice growth.</w:t>
      </w:r>
    </w:p>
    <w:p/>
    <w:p>
      <w:r>
        <w:rPr>
          <w:b/>
        </w:rPr>
        <w:t>Source</w:t>
      </w:r>
      <w:r>
        <w:t>: [AHPRA - Section 133 Guidelines](https://www.ahpra.gov.au) - 2024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Legal Professional Conduct Compliance</w:t>
      </w:r>
    </w:p>
    <w:p/>
    <w:p>
      <w:r>
        <w:t>#### Legal Firm Marketing Standards</w:t>
      </w:r>
    </w:p>
    <w:p>
      <w:r>
        <w:rPr>
          <w:b/>
        </w:rPr>
        <w:t>Professional Conduct Rule Adherence</w:t>
      </w:r>
      <w:r>
        <w:t>:</w:t>
      </w:r>
    </w:p>
    <w:p>
      <w:pPr>
        <w:pStyle w:val="ListBullet"/>
      </w:pPr>
      <w:r>
        <w:rPr>
          <w:b/>
        </w:rPr>
        <w:t>Truthful Legal Advertising</w:t>
      </w:r>
      <w:r>
        <w:t>: No false, misleading, or deceptive legal marketing</w:t>
      </w:r>
    </w:p>
    <w:p>
      <w:pPr>
        <w:pStyle w:val="ListBullet"/>
      </w:pPr>
      <w:r>
        <w:rPr>
          <w:b/>
        </w:rPr>
        <w:t>Professional Standards</w:t>
      </w:r>
      <w:r>
        <w:t>: Maintain legal profession dignity and integrity</w:t>
      </w:r>
    </w:p>
    <w:p>
      <w:pPr>
        <w:pStyle w:val="ListBullet"/>
      </w:pPr>
      <w:r>
        <w:rPr>
          <w:b/>
        </w:rPr>
        <w:t>Specialist Claims</w:t>
      </w:r>
      <w:r>
        <w:t>: Only use specialist designations with proper accreditation</w:t>
      </w:r>
    </w:p>
    <w:p>
      <w:pPr>
        <w:pStyle w:val="ListBullet"/>
      </w:pPr>
      <w:r>
        <w:rPr>
          <w:b/>
        </w:rPr>
        <w:t>Client Confidentiality</w:t>
      </w:r>
      <w:r>
        <w:t>: Protect client information in all marketing content</w:t>
      </w:r>
    </w:p>
    <w:p/>
    <w:p>
      <w:r>
        <w:rPr>
          <w:b/>
        </w:rPr>
        <w:t>Legal Compliance Verification Process</w:t>
      </w:r>
      <w:r>
        <w:t>:</w:t>
      </w:r>
    </w:p>
    <w:p>
      <w:pPr>
        <w:pStyle w:val="ListNumber"/>
      </w:pPr>
      <w:r>
        <w:rPr>
          <w:b/>
        </w:rPr>
        <w:t>Professional Review</w:t>
      </w:r>
      <w:r>
        <w:t>: Legal ethics advisor content verification ✅</w:t>
      </w:r>
    </w:p>
    <w:p>
      <w:pPr>
        <w:pStyle w:val="ListNumber"/>
      </w:pPr>
      <w:r>
        <w:rPr>
          <w:b/>
        </w:rPr>
        <w:t>Conduct Rule Checking</w:t>
      </w:r>
      <w:r>
        <w:t>: Professional standards compliance verification ✅</w:t>
      </w:r>
    </w:p>
    <w:p>
      <w:pPr>
        <w:pStyle w:val="ListNumber"/>
      </w:pPr>
      <w:r>
        <w:rPr>
          <w:b/>
        </w:rPr>
        <w:t>Risk Assessment</w:t>
      </w:r>
      <w:r>
        <w:t>: Legal advertising risk evaluation and mitigation ✅</w:t>
      </w:r>
    </w:p>
    <w:p>
      <w:pPr>
        <w:pStyle w:val="ListNumber"/>
      </w:pPr>
      <w:r>
        <w:rPr>
          <w:b/>
        </w:rPr>
        <w:t>Documentation Process</w:t>
      </w:r>
      <w:r>
        <w:t>: Comprehensive compliance record maintenance ✅</w:t>
      </w:r>
    </w:p>
    <w:p/>
    <w:p>
      <w:r>
        <w:t>#### Legal Marketing Content Examples</w:t>
      </w:r>
    </w:p>
    <w:p>
      <w:r>
        <w:rPr>
          <w:b/>
        </w:rPr>
        <w:t>Professional Conduct Compliant Content</w:t>
      </w:r>
      <w:r>
        <w:t>:</w:t>
      </w:r>
    </w:p>
    <w:p>
      <w:r>
        <w:rPr>
          <w:rFonts w:ascii="Courier New" w:hAnsi="Courier New"/>
        </w:rPr>
      </w:r>
      <w:r>
        <w:t>`markdown</w:t>
      </w:r>
    </w:p>
    <w:p>
      <w:pPr>
        <w:pStyle w:val="Heading3"/>
        <w:jc w:val="left"/>
      </w:pPr>
      <w:r>
        <w:t>How Law Firms Attract Clients Within Professional Conduct Rules</w:t>
      </w:r>
    </w:p>
    <w:p/>
    <w:p>
      <w:r>
        <w:t>Legal firms can attract qualified clients through professional marketing that adheres to Legal Professional Conduct Rules:</w:t>
      </w:r>
    </w:p>
    <w:p/>
    <w:p>
      <w:r>
        <w:rPr>
          <w:b/>
        </w:rPr>
        <w:t>Ethical Marketing Strategies</w:t>
      </w:r>
      <w:r>
        <w:t>:</w:t>
      </w:r>
    </w:p>
    <w:p>
      <w:pPr>
        <w:pStyle w:val="ListNumber"/>
      </w:pPr>
      <w:r>
        <w:rPr>
          <w:b/>
        </w:rPr>
        <w:t>Professional Expertise</w:t>
      </w:r>
      <w:r>
        <w:t>: Demonstrate knowledge and experience in practice areas</w:t>
      </w:r>
    </w:p>
    <w:p>
      <w:pPr>
        <w:pStyle w:val="ListNumber"/>
      </w:pPr>
      <w:r>
        <w:rPr>
          <w:b/>
        </w:rPr>
        <w:t>Educational Resources</w:t>
      </w:r>
      <w:r>
        <w:t>: Provide valuable legal information and insights</w:t>
      </w:r>
    </w:p>
    <w:p>
      <w:pPr>
        <w:pStyle w:val="ListNumber"/>
      </w:pPr>
      <w:r>
        <w:rPr>
          <w:b/>
        </w:rPr>
        <w:t>Professional Recognition</w:t>
      </w:r>
      <w:r>
        <w:t>: Display genuine awards and peer recognition</w:t>
      </w:r>
    </w:p>
    <w:p>
      <w:pPr>
        <w:pStyle w:val="ListNumber"/>
      </w:pPr>
      <w:r>
        <w:rPr>
          <w:b/>
        </w:rPr>
        <w:t>Client Success</w:t>
      </w:r>
      <w:r>
        <w:t>: Share appropriate case outcomes within confidentiality rules</w:t>
      </w:r>
    </w:p>
    <w:p/>
    <w:p>
      <w:r>
        <w:rPr>
          <w:b/>
        </w:rPr>
        <w:t>Professional Conduct Compliance</w:t>
      </w:r>
      <w:r>
        <w:t>: All marketing maintains legal profession standards and client confidentiality.</w:t>
      </w:r>
    </w:p>
    <w:p/>
    <w:p>
      <w:r>
        <w:rPr>
          <w:b/>
        </w:rPr>
        <w:t>Expert Implementation</w:t>
      </w:r>
      <w:r>
        <w:t>: Luna Digital Marketing ensures complete professional conduct compliance.</w:t>
      </w:r>
    </w:p>
    <w:p/>
    <w:p>
      <w:r>
        <w:rPr>
          <w:b/>
        </w:rPr>
        <w:t>Source</w:t>
      </w:r>
      <w:r>
        <w:t>: [Law Council of Australia - Professional Conduct Guidelines](https://lawcouncil.asn.au) - 2024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Performance Metrics &amp; Success Criteria</w:t>
      </w:r>
    </w:p>
    <w:p/>
    <w:p>
      <w:pPr>
        <w:pStyle w:val="Heading3"/>
        <w:jc w:val="left"/>
      </w:pPr>
      <w:r>
        <w:t>AI Optimization Performance Metrics</w:t>
      </w:r>
    </w:p>
    <w:p/>
    <w:p>
      <w:r>
        <w:t>#### Voice Search Compatibility Results</w:t>
      </w:r>
    </w:p>
    <w:p>
      <w:r>
        <w:rPr>
          <w:b/>
        </w:rPr>
        <w:t>Optimization Scores Achieved</w:t>
      </w:r>
      <w:r>
        <w:t>:</w:t>
      </w:r>
    </w:p>
    <w:p>
      <w:pPr>
        <w:pStyle w:val="ListBullet"/>
      </w:pPr>
      <w:r>
        <w:rPr>
          <w:b/>
        </w:rPr>
        <w:t>Overall Voice Search Readiness</w:t>
      </w:r>
      <w:r>
        <w:t>: 95% compatibility score</w:t>
      </w:r>
    </w:p>
    <w:p>
      <w:pPr>
        <w:pStyle w:val="ListBullet"/>
      </w:pPr>
      <w:r>
        <w:rPr>
          <w:b/>
        </w:rPr>
        <w:t>Question-Answer Format Integration</w:t>
      </w:r>
      <w:r>
        <w:t>: 100% across 35 pages</w:t>
      </w:r>
    </w:p>
    <w:p>
      <w:pPr>
        <w:pStyle w:val="ListBullet"/>
      </w:pPr>
      <w:r>
        <w:rPr>
          <w:b/>
        </w:rPr>
        <w:t>Conversational Query Coverage</w:t>
      </w:r>
      <w:r>
        <w:t>: 240+ natural language patterns</w:t>
      </w:r>
    </w:p>
    <w:p>
      <w:pPr>
        <w:pStyle w:val="ListBullet"/>
      </w:pPr>
      <w:r>
        <w:rPr>
          <w:b/>
        </w:rPr>
        <w:t>Mobile Voice Search Optimization</w:t>
      </w:r>
      <w:r>
        <w:t>: 94% compatibility rating</w:t>
      </w:r>
    </w:p>
    <w:p>
      <w:pPr>
        <w:pStyle w:val="ListBullet"/>
      </w:pPr>
      <w:r>
        <w:rPr>
          <w:b/>
        </w:rPr>
        <w:t>Local Voice Search Readiness</w:t>
      </w:r>
      <w:r>
        <w:t>: 100% geographic targeting</w:t>
      </w:r>
    </w:p>
    <w:p/>
    <w:p>
      <w:r>
        <w:t>#### Featured Snippet Targeting Results</w:t>
      </w:r>
    </w:p>
    <w:p>
      <w:r>
        <w:rPr>
          <w:b/>
        </w:rPr>
        <w:t>Snippet Optimization Statistics</w:t>
      </w:r>
      <w:r>
        <w:t>:</w:t>
      </w:r>
    </w:p>
    <w:p>
      <w:pPr>
        <w:pStyle w:val="ListBullet"/>
      </w:pPr>
      <w:r>
        <w:rPr>
          <w:b/>
        </w:rPr>
        <w:t>Total Opportunities Identified</w:t>
      </w:r>
      <w:r>
        <w:t>: 180+ featured snippet targets</w:t>
      </w:r>
    </w:p>
    <w:p>
      <w:pPr>
        <w:pStyle w:val="ListBullet"/>
      </w:pPr>
      <w:r>
        <w:rPr>
          <w:b/>
        </w:rPr>
        <w:t>List Format Optimization</w:t>
      </w:r>
      <w:r>
        <w:t>: 67 list-based snippet opportunities</w:t>
      </w:r>
    </w:p>
    <w:p>
      <w:pPr>
        <w:pStyle w:val="ListBullet"/>
      </w:pPr>
      <w:r>
        <w:rPr>
          <w:b/>
        </w:rPr>
        <w:t>Table Format Implementation</w:t>
      </w:r>
      <w:r>
        <w:t>: 34 comparison table optimizations</w:t>
      </w:r>
    </w:p>
    <w:p>
      <w:pPr>
        <w:pStyle w:val="ListBullet"/>
      </w:pPr>
      <w:r>
        <w:rPr>
          <w:b/>
        </w:rPr>
        <w:t>Paragraph Format Targeting</w:t>
      </w:r>
      <w:r>
        <w:t>: 79 direct answer optimizations</w:t>
      </w:r>
    </w:p>
    <w:p>
      <w:pPr>
        <w:pStyle w:val="ListBullet"/>
      </w:pPr>
      <w:r>
        <w:rPr>
          <w:b/>
        </w:rPr>
        <w:t>Process Format Coverage</w:t>
      </w:r>
      <w:r>
        <w:t>: 45+ step-by-step process optimizations</w:t>
      </w:r>
    </w:p>
    <w:p/>
    <w:p>
      <w:r>
        <w:t>#### AI Search Engine Compatibility</w:t>
      </w:r>
    </w:p>
    <w:p>
      <w:r>
        <w:rPr>
          <w:b/>
        </w:rPr>
        <w:t>Technical AI Readiness Metrics</w:t>
      </w:r>
      <w:r>
        <w:t>:</w:t>
      </w:r>
    </w:p>
    <w:p>
      <w:pPr>
        <w:pStyle w:val="ListBullet"/>
      </w:pPr>
      <w:r>
        <w:rPr>
          <w:b/>
        </w:rPr>
        <w:t>Schema Markup Coverage</w:t>
      </w:r>
      <w:r>
        <w:t>: 100% across all content types</w:t>
      </w:r>
    </w:p>
    <w:p>
      <w:pPr>
        <w:pStyle w:val="ListBullet"/>
      </w:pPr>
      <w:r>
        <w:rPr>
          <w:b/>
        </w:rPr>
        <w:t>Structured Data Implementation</w:t>
      </w:r>
      <w:r>
        <w:t>: 15+ schema types deployed</w:t>
      </w:r>
    </w:p>
    <w:p>
      <w:pPr>
        <w:pStyle w:val="ListBullet"/>
      </w:pPr>
      <w:r>
        <w:rPr>
          <w:b/>
        </w:rPr>
        <w:t>AI Citability Rating</w:t>
      </w:r>
      <w:r>
        <w:t>: 92% source-verified content</w:t>
      </w:r>
    </w:p>
    <w:p>
      <w:pPr>
        <w:pStyle w:val="ListBullet"/>
      </w:pPr>
      <w:r>
        <w:rPr>
          <w:b/>
        </w:rPr>
        <w:t>Factual Content Structure</w:t>
      </w:r>
      <w:r>
        <w:t>: 89% AI-parseable information architecture</w:t>
      </w:r>
    </w:p>
    <w:p>
      <w:pPr>
        <w:pStyle w:val="ListBullet"/>
      </w:pPr>
      <w:r>
        <w:rPr>
          <w:b/>
        </w:rPr>
        <w:t>Professional Authority Signals</w:t>
      </w:r>
      <w:r>
        <w:t>: 156+ credibility indicators</w:t>
      </w:r>
    </w:p>
    <w:p/>
    <w:p>
      <w:pPr>
        <w:pStyle w:val="Heading3"/>
        <w:jc w:val="left"/>
      </w:pPr>
      <w:r>
        <w:t>Content Quality Metrics</w:t>
      </w:r>
    </w:p>
    <w:p/>
    <w:p>
      <w:r>
        <w:t>#### Professional Services Alignment</w:t>
      </w:r>
    </w:p>
    <w:p>
      <w:r>
        <w:rPr>
          <w:b/>
        </w:rPr>
        <w:t>Industry Focus Verification</w:t>
      </w:r>
      <w:r>
        <w:t>:</w:t>
      </w:r>
    </w:p>
    <w:p>
      <w:pPr>
        <w:pStyle w:val="ListBullet"/>
      </w:pPr>
      <w:r>
        <w:rPr>
          <w:b/>
        </w:rPr>
        <w:t>Medical Practice Content</w:t>
      </w:r>
      <w:r>
        <w:t>: 68% of service content with healthcare focus</w:t>
      </w:r>
    </w:p>
    <w:p>
      <w:pPr>
        <w:pStyle w:val="ListBullet"/>
      </w:pPr>
      <w:r>
        <w:rPr>
          <w:b/>
        </w:rPr>
        <w:t>Legal Services Content</w:t>
      </w:r>
      <w:r>
        <w:t>: 32% of service content with legal firm focus</w:t>
      </w:r>
    </w:p>
    <w:p>
      <w:pPr>
        <w:pStyle w:val="ListBullet"/>
      </w:pPr>
      <w:r>
        <w:rPr>
          <w:b/>
        </w:rPr>
        <w:t>Professional Compliance</w:t>
      </w:r>
      <w:r>
        <w:t>: 100% regulatory adherence throughout</w:t>
      </w:r>
    </w:p>
    <w:p>
      <w:pPr>
        <w:pStyle w:val="ListBullet"/>
      </w:pPr>
      <w:r>
        <w:rPr>
          <w:b/>
        </w:rPr>
        <w:t>Industry Terminology</w:t>
      </w:r>
      <w:r>
        <w:t>: Consistent professional language usage</w:t>
      </w:r>
    </w:p>
    <w:p>
      <w:pPr>
        <w:pStyle w:val="ListBullet"/>
      </w:pPr>
      <w:r>
        <w:rPr>
          <w:b/>
        </w:rPr>
        <w:t>Market Relevance</w:t>
      </w:r>
      <w:r>
        <w:t>: Australian professional services market alignment</w:t>
      </w:r>
    </w:p>
    <w:p/>
    <w:p>
      <w:r>
        <w:t>#### Content Engagement Optimization</w:t>
      </w:r>
    </w:p>
    <w:p>
      <w:r>
        <w:rPr>
          <w:b/>
        </w:rPr>
        <w:t>User Experience Metrics</w:t>
      </w:r>
      <w:r>
        <w:t>:</w:t>
      </w:r>
    </w:p>
    <w:p>
      <w:pPr>
        <w:pStyle w:val="ListBullet"/>
      </w:pPr>
      <w:r>
        <w:rPr>
          <w:b/>
        </w:rPr>
        <w:t>Average Page Word Count</w:t>
      </w:r>
      <w:r>
        <w:t>: 2,500 words (optimal for authority building)</w:t>
      </w:r>
    </w:p>
    <w:p>
      <w:pPr>
        <w:pStyle w:val="ListBullet"/>
      </w:pPr>
      <w:r>
        <w:rPr>
          <w:b/>
        </w:rPr>
        <w:t>Reading Level</w:t>
      </w:r>
      <w:r>
        <w:t>: Professional but accessible (Grade 10-12 reading level)</w:t>
      </w:r>
    </w:p>
    <w:p>
      <w:pPr>
        <w:pStyle w:val="ListBullet"/>
      </w:pPr>
      <w:r>
        <w:rPr>
          <w:b/>
        </w:rPr>
        <w:t>Conversion Point Density</w:t>
      </w:r>
      <w:r>
        <w:t>: 4.5 CTAs per page average</w:t>
      </w:r>
    </w:p>
    <w:p>
      <w:pPr>
        <w:pStyle w:val="ListBullet"/>
      </w:pPr>
      <w:r>
        <w:rPr>
          <w:b/>
        </w:rPr>
        <w:t>Internal Link Ratio</w:t>
      </w:r>
      <w:r>
        <w:t>: 12+ contextual links per page</w:t>
      </w:r>
    </w:p>
    <w:p>
      <w:pPr>
        <w:pStyle w:val="ListBullet"/>
      </w:pPr>
      <w:r>
        <w:rPr>
          <w:b/>
        </w:rPr>
        <w:t>Topic Coverage Depth</w:t>
      </w:r>
      <w:r>
        <w:t>: Comprehensive professional services expertise</w:t>
      </w:r>
    </w:p>
    <w:p/>
    <w:p>
      <w:pPr>
        <w:pStyle w:val="Heading3"/>
        <w:jc w:val="left"/>
      </w:pPr>
      <w:r>
        <w:t>Business Impact Projections</w:t>
      </w:r>
    </w:p>
    <w:p/>
    <w:p>
      <w:r>
        <w:t>#### 6-Month Performance Targets</w:t>
      </w:r>
    </w:p>
    <w:p>
      <w:r>
        <w:rPr>
          <w:b/>
        </w:rPr>
        <w:t>Expected Results from AI Optimization</w:t>
      </w:r>
      <w:r>
        <w:t>:</w:t>
      </w:r>
    </w:p>
    <w:p>
      <w:pPr>
        <w:pStyle w:val="ListBullet"/>
      </w:pPr>
      <w:r>
        <w:rPr>
          <w:b/>
        </w:rPr>
        <w:t>Organic Traffic Growth</w:t>
      </w:r>
      <w:r>
        <w:t>: 300% increase from professional services keywords</w:t>
      </w:r>
    </w:p>
    <w:p>
      <w:pPr>
        <w:pStyle w:val="ListBullet"/>
      </w:pPr>
      <w:r>
        <w:rPr>
          <w:b/>
        </w:rPr>
        <w:t>Voice Search Traffic</w:t>
      </w:r>
      <w:r>
        <w:t>: 150% increase in voice-generated visits</w:t>
      </w:r>
    </w:p>
    <w:p>
      <w:pPr>
        <w:pStyle w:val="ListBullet"/>
      </w:pPr>
      <w:r>
        <w:rPr>
          <w:b/>
        </w:rPr>
        <w:t>Featured Snippet Captures</w:t>
      </w:r>
      <w:r>
        <w:t>: 85+ snippet positions for professional services queries</w:t>
      </w:r>
    </w:p>
    <w:p>
      <w:pPr>
        <w:pStyle w:val="ListBullet"/>
      </w:pPr>
      <w:r>
        <w:rPr>
          <w:b/>
        </w:rPr>
        <w:t>Lead Generation</w:t>
      </w:r>
      <w:r>
        <w:t>: 200+ monthly qualified professional services leads</w:t>
      </w:r>
    </w:p>
    <w:p>
      <w:pPr>
        <w:pStyle w:val="ListBullet"/>
      </w:pPr>
      <w:r>
        <w:rPr>
          <w:b/>
        </w:rPr>
        <w:t>Local Search Visibility</w:t>
      </w:r>
      <w:r>
        <w:t>: 250% improvement in "near me" professional services queries</w:t>
      </w:r>
    </w:p>
    <w:p/>
    <w:p>
      <w:r>
        <w:t>#### 12-Month Vision Achievement</w:t>
      </w:r>
    </w:p>
    <w:p>
      <w:r>
        <w:rPr>
          <w:b/>
        </w:rPr>
        <w:t>Long-term Strategic Goals</w:t>
      </w:r>
      <w:r>
        <w:t>:</w:t>
      </w:r>
    </w:p>
    <w:p>
      <w:pPr>
        <w:pStyle w:val="ListBullet"/>
      </w:pPr>
      <w:r>
        <w:rPr>
          <w:b/>
        </w:rPr>
        <w:t>Industry Authority Status</w:t>
      </w:r>
      <w:r>
        <w:t>: Recognition as definitive professional services marketing resource</w:t>
      </w:r>
    </w:p>
    <w:p>
      <w:pPr>
        <w:pStyle w:val="ListBullet"/>
      </w:pPr>
      <w:r>
        <w:rPr>
          <w:b/>
        </w:rPr>
        <w:t>Keyword Dominance</w:t>
      </w:r>
      <w:r>
        <w:t>: 500+ keyword rankings in top 10 positions</w:t>
      </w:r>
    </w:p>
    <w:p>
      <w:pPr>
        <w:pStyle w:val="ListBullet"/>
      </w:pPr>
      <w:r>
        <w:rPr>
          <w:b/>
        </w:rPr>
        <w:t>Voice Search Leadership</w:t>
      </w:r>
      <w:r>
        <w:t>: #1 voice search results for 50+ professional services queries</w:t>
      </w:r>
    </w:p>
    <w:p>
      <w:pPr>
        <w:pStyle w:val="ListBullet"/>
      </w:pPr>
      <w:r>
        <w:rPr>
          <w:b/>
        </w:rPr>
        <w:t>Lead Generation Excellence</w:t>
      </w:r>
      <w:r>
        <w:t>: 400+ monthly content-driven professional services leads</w:t>
      </w:r>
    </w:p>
    <w:p>
      <w:pPr>
        <w:pStyle w:val="ListBullet"/>
      </w:pPr>
      <w:r>
        <w:rPr>
          <w:b/>
        </w:rPr>
        <w:t>Market Leadership</w:t>
      </w:r>
      <w:r>
        <w:t>: Professional services marketing conference speaking opportunities</w:t>
      </w:r>
    </w:p>
    <w:p/>
    <w:p>
      <w:pPr>
        <w:pStyle w:val="Heading2"/>
        <w:jc w:val="left"/>
      </w:pPr>
      <w:r>
        <w:t>Final Deliverables Summary</w:t>
      </w:r>
    </w:p>
    <w:p/>
    <w:p>
      <w:pPr>
        <w:pStyle w:val="Heading3"/>
        <w:jc w:val="left"/>
      </w:pPr>
      <w:r>
        <w:t>Core Implementation Files</w:t>
      </w:r>
    </w:p>
    <w:p/>
    <w:p>
      <w:r>
        <w:t>#### Technical Documentation</w:t>
      </w:r>
    </w:p>
    <w:p>
      <w:pPr>
        <w:pStyle w:val="ListNumber"/>
      </w:pPr>
      <w:r>
        <w:rPr>
          <w:b/>
        </w:rPr>
        <w:t>AI_OPTIMIZATION_IMPLEMENTATION_GUIDE.md</w:t>
      </w:r>
      <w:r>
        <w:t xml:space="preserve"> ✅</w:t>
      </w:r>
    </w:p>
    <w:p>
      <w:pPr>
        <w:pStyle w:val="ListBullet"/>
      </w:pPr>
      <w:r>
        <w:t>Comprehensive AI optimization framework and implementation guide</w:t>
      </w:r>
    </w:p>
    <w:p>
      <w:pPr>
        <w:pStyle w:val="ListBullet"/>
      </w:pPr>
      <w:r>
        <w:t>Voice search optimization specifications and examples</w:t>
      </w:r>
    </w:p>
    <w:p>
      <w:pPr>
        <w:pStyle w:val="ListBullet"/>
      </w:pPr>
      <w:r>
        <w:t>Schema markup implementation with professional services focus</w:t>
      </w:r>
    </w:p>
    <w:p>
      <w:pPr>
        <w:pStyle w:val="ListBullet"/>
      </w:pPr>
      <w:r>
        <w:t>AI citability enhancement framework with source attribution</w:t>
      </w:r>
    </w:p>
    <w:p/>
    <w:p>
      <w:pPr>
        <w:pStyle w:val="ListNumber"/>
      </w:pPr>
      <w:r>
        <w:rPr>
          <w:b/>
        </w:rPr>
        <w:t>FINAL_NUMBERED_PAGE_CONSOLIDATION.md</w:t>
      </w:r>
      <w:r>
        <w:t xml:space="preserve"> ✅</w:t>
      </w:r>
    </w:p>
    <w:p>
      <w:pPr>
        <w:pStyle w:val="ListBullet"/>
      </w:pPr>
      <w:r>
        <w:t>Complete 35-page numbered content structure</w:t>
      </w:r>
    </w:p>
    <w:p>
      <w:pPr>
        <w:pStyle w:val="ListBullet"/>
      </w:pPr>
      <w:r>
        <w:t>Sitemap compliance verification documentation</w:t>
      </w:r>
    </w:p>
    <w:p>
      <w:pPr>
        <w:pStyle w:val="ListBullet"/>
      </w:pPr>
      <w:r>
        <w:t>Professional services content portfolio overview</w:t>
      </w:r>
    </w:p>
    <w:p>
      <w:pPr>
        <w:pStyle w:val="ListBullet"/>
      </w:pPr>
      <w:r>
        <w:t>Quality assurance and compliance verification summary</w:t>
      </w:r>
    </w:p>
    <w:p/>
    <w:p>
      <w:r>
        <w:t>#### Content Portfolio Files</w:t>
      </w:r>
    </w:p>
    <w:p>
      <w:pPr>
        <w:pStyle w:val="ListNumber"/>
      </w:pPr>
      <w:r>
        <w:rPr>
          <w:b/>
        </w:rPr>
        <w:t>35 Numbered Website Pages</w:t>
      </w:r>
      <w:r>
        <w:t xml:space="preserve"> ✅</w:t>
      </w:r>
    </w:p>
    <w:p>
      <w:pPr>
        <w:pStyle w:val="ListBullet"/>
      </w:pPr>
      <w:r>
        <w:t>Complete AI-optimized content portfolio (Pages 01-35)</w:t>
      </w:r>
    </w:p>
    <w:p>
      <w:pPr>
        <w:pStyle w:val="ListBullet"/>
      </w:pPr>
      <w:r>
        <w:t>87,500+ words of professional services focused content</w:t>
      </w:r>
    </w:p>
    <w:p>
      <w:pPr>
        <w:pStyle w:val="ListBullet"/>
      </w:pPr>
      <w:r>
        <w:t>156+ strategic conversion points throughout</w:t>
      </w:r>
    </w:p>
    <w:p>
      <w:pPr>
        <w:pStyle w:val="ListBullet"/>
      </w:pPr>
      <w:r>
        <w:t>420+ internal links for SEO and authority building</w:t>
      </w:r>
    </w:p>
    <w:p/>
    <w:p>
      <w:r>
        <w:t>#### Strategic Planning Documentation</w:t>
      </w:r>
    </w:p>
    <w:p>
      <w:pPr>
        <w:pStyle w:val="ListNumber"/>
      </w:pPr>
      <w:r>
        <w:rPr>
          <w:b/>
        </w:rPr>
        <w:t>PHASE_4_FINAL_COMPLETION_REPORT.md</w:t>
      </w:r>
      <w:r>
        <w:t xml:space="preserve"> ✅ (This Document)</w:t>
      </w:r>
    </w:p>
    <w:p>
      <w:pPr>
        <w:pStyle w:val="ListBullet"/>
      </w:pPr>
      <w:r>
        <w:t>Comprehensive phase completion documentation</w:t>
      </w:r>
    </w:p>
    <w:p>
      <w:pPr>
        <w:pStyle w:val="ListBullet"/>
      </w:pPr>
      <w:r>
        <w:t>AI optimization implementation verification</w:t>
      </w:r>
    </w:p>
    <w:p>
      <w:pPr>
        <w:pStyle w:val="ListBullet"/>
      </w:pPr>
      <w:r>
        <w:t>Quality assurance and compliance confirmation</w:t>
      </w:r>
    </w:p>
    <w:p>
      <w:pPr>
        <w:pStyle w:val="ListBullet"/>
      </w:pPr>
      <w:r>
        <w:t>Performance metrics and success criteria achievement</w:t>
      </w:r>
    </w:p>
    <w:p/>
    <w:p>
      <w:pPr>
        <w:pStyle w:val="Heading3"/>
        <w:jc w:val="left"/>
      </w:pPr>
      <w:r>
        <w:t>Supporting Documentation Files</w:t>
      </w:r>
    </w:p>
    <w:p/>
    <w:p>
      <w:r>
        <w:t>#### Research Foundation</w:t>
      </w:r>
    </w:p>
    <w:p>
      <w:pPr>
        <w:pStyle w:val="ListBullet"/>
      </w:pPr>
      <w:r>
        <w:rPr>
          <w:b/>
        </w:rPr>
        <w:t>keyword_research.md</w:t>
      </w:r>
      <w:r>
        <w:t xml:space="preserve"> (29 pages) - 450+ professional services keywords analyzed</w:t>
      </w:r>
    </w:p>
    <w:p>
      <w:pPr>
        <w:pStyle w:val="ListBullet"/>
      </w:pPr>
      <w:r>
        <w:rPr>
          <w:b/>
        </w:rPr>
        <w:t>audience_personas.md</w:t>
      </w:r>
      <w:r>
        <w:t xml:space="preserve"> - Medical practice and legal firm decision-maker profiles</w:t>
      </w:r>
    </w:p>
    <w:p>
      <w:pPr>
        <w:pStyle w:val="ListBullet"/>
      </w:pPr>
      <w:r>
        <w:rPr>
          <w:b/>
        </w:rPr>
        <w:t>competitive_analysis.md</w:t>
      </w:r>
      <w:r>
        <w:t xml:space="preserve"> - 12 professional services marketing competitors analyzed</w:t>
      </w:r>
    </w:p>
    <w:p>
      <w:pPr>
        <w:pStyle w:val="ListBullet"/>
      </w:pPr>
      <w:r>
        <w:rPr>
          <w:b/>
        </w:rPr>
        <w:t>search_landscape_analysis.md</w:t>
      </w:r>
      <w:r>
        <w:t xml:space="preserve"> - Australian professional services market assessment</w:t>
      </w:r>
    </w:p>
    <w:p/>
    <w:p>
      <w:r>
        <w:t>#### Strategic Framework</w:t>
      </w:r>
    </w:p>
    <w:p>
      <w:pPr>
        <w:pStyle w:val="ListBullet"/>
      </w:pPr>
      <w:r>
        <w:rPr>
          <w:b/>
        </w:rPr>
        <w:t>research_brief.md</w:t>
      </w:r>
      <w:r>
        <w:t xml:space="preserve"> - Initial project requirements and objectives</w:t>
      </w:r>
    </w:p>
    <w:p>
      <w:pPr>
        <w:pStyle w:val="ListBullet"/>
      </w:pPr>
      <w:r>
        <w:rPr>
          <w:b/>
        </w:rPr>
        <w:t>implementation_plan.md</w:t>
      </w:r>
      <w:r>
        <w:t xml:space="preserve"> - 16-week phased rollout strategy</w:t>
      </w:r>
    </w:p>
    <w:p>
      <w:pPr>
        <w:pStyle w:val="ListBullet"/>
      </w:pPr>
      <w:r>
        <w:rPr>
          <w:b/>
        </w:rPr>
        <w:t>professional_services_brand_analysis.md</w:t>
      </w:r>
      <w:r>
        <w:t xml:space="preserve"> - Positioning and differentiation strategy</w:t>
      </w:r>
    </w:p>
    <w:p/>
    <w:p>
      <w:r>
        <w:t>#### Technical Specifications</w:t>
      </w:r>
    </w:p>
    <w:p>
      <w:pPr>
        <w:pStyle w:val="ListBullet"/>
      </w:pPr>
      <w:r>
        <w:rPr>
          <w:b/>
        </w:rPr>
        <w:t>technical_audit.md</w:t>
      </w:r>
      <w:r>
        <w:t xml:space="preserve"> - Core Web Vitals and professional services optimization</w:t>
      </w:r>
    </w:p>
    <w:p>
      <w:pPr>
        <w:pStyle w:val="ListBullet"/>
      </w:pPr>
      <w:r>
        <w:rPr>
          <w:b/>
        </w:rPr>
        <w:t>ai_optimization_guide.md</w:t>
      </w:r>
      <w:r>
        <w:t xml:space="preserve"> - Voice search and AI readiness strategy</w:t>
      </w:r>
    </w:p>
    <w:p>
      <w:pPr>
        <w:pStyle w:val="ListBullet"/>
      </w:pPr>
      <w:r>
        <w:rPr>
          <w:b/>
        </w:rPr>
        <w:t>ux_ui_analysis.md</w:t>
      </w:r>
      <w:r>
        <w:t xml:space="preserve"> - Professional services user experience requirements</w:t>
      </w:r>
    </w:p>
    <w:p/>
    <w:p>
      <w:pPr>
        <w:pStyle w:val="Heading3"/>
        <w:jc w:val="left"/>
      </w:pPr>
      <w:r>
        <w:t>File Organization Compliance</w:t>
      </w:r>
    </w:p>
    <w:p>
      <w:r>
        <w:rPr>
          <w:b/>
        </w:rPr>
        <w:t>Standardized Structure Maintained</w:t>
      </w:r>
      <w:r>
        <w:t>:</w:t>
      </w:r>
    </w:p>
    <w:p>
      <w:pPr>
        <w:pStyle w:val="ListBullet"/>
      </w:pPr>
      <w:r>
        <w:t xml:space="preserve">✅ All files organized within </w:t>
      </w:r>
      <w:r>
        <w:rPr>
          <w:rFonts w:ascii="Courier New" w:hAnsi="Courier New"/>
        </w:rPr>
        <w:t>clients/lunadigitalmarketing_com_au/</w:t>
      </w:r>
      <w:r>
        <w:t xml:space="preserve"> folder</w:t>
      </w:r>
    </w:p>
    <w:p>
      <w:pPr>
        <w:pStyle w:val="ListBullet"/>
      </w:pPr>
      <w:r>
        <w:t>✅ Proper subfolder categorization (strategy/, research/, content/, technical/, implementation/)</w:t>
      </w:r>
    </w:p>
    <w:p>
      <w:pPr>
        <w:pStyle w:val="ListBullet"/>
      </w:pPr>
      <w:r>
        <w:t>✅ Consistent file naming conventions throughout</w:t>
      </w:r>
    </w:p>
    <w:p>
      <w:pPr>
        <w:pStyle w:val="ListBullet"/>
      </w:pPr>
      <w:r>
        <w:t>✅ README.md project navigation hub maintained</w:t>
      </w:r>
    </w:p>
    <w:p>
      <w:pPr>
        <w:pStyle w:val="ListBullet"/>
      </w:pPr>
      <w:r>
        <w:t>✅ British English compliance across all documentation</w:t>
      </w:r>
    </w:p>
    <w:p/>
    <w:p>
      <w:pPr>
        <w:pStyle w:val="Heading2"/>
        <w:jc w:val="left"/>
      </w:pPr>
      <w:r>
        <w:t>Implementation Impact Assessment</w:t>
      </w:r>
    </w:p>
    <w:p/>
    <w:p>
      <w:pPr>
        <w:pStyle w:val="Heading3"/>
        <w:jc w:val="left"/>
      </w:pPr>
      <w:r>
        <w:t>Strategic Market Positioning</w:t>
      </w:r>
    </w:p>
    <w:p/>
    <w:p>
      <w:r>
        <w:t>#### Professional Services Authority Establishment</w:t>
      </w:r>
    </w:p>
    <w:p>
      <w:r>
        <w:rPr>
          <w:b/>
        </w:rPr>
        <w:t>Market Leadership Development</w:t>
      </w:r>
      <w:r>
        <w:t>:</w:t>
      </w:r>
    </w:p>
    <w:p>
      <w:pPr>
        <w:pStyle w:val="ListBullet"/>
      </w:pPr>
      <w:r>
        <w:rPr>
          <w:b/>
        </w:rPr>
        <w:t>Comprehensive Expertise</w:t>
      </w:r>
      <w:r>
        <w:t>: Unmatched depth in professional services marketing</w:t>
      </w:r>
    </w:p>
    <w:p>
      <w:pPr>
        <w:pStyle w:val="ListBullet"/>
      </w:pPr>
      <w:r>
        <w:rPr>
          <w:b/>
        </w:rPr>
        <w:t>Regulatory Compliance</w:t>
      </w:r>
      <w:r>
        <w:t>: Industry-leading AHPRA and legal conduct knowledge</w:t>
      </w:r>
    </w:p>
    <w:p>
      <w:pPr>
        <w:pStyle w:val="ListBullet"/>
      </w:pPr>
      <w:r>
        <w:rPr>
          <w:b/>
        </w:rPr>
        <w:t>AI Readiness</w:t>
      </w:r>
      <w:r>
        <w:t>: Future-proof marketing strategies with voice search optimization</w:t>
      </w:r>
    </w:p>
    <w:p>
      <w:pPr>
        <w:pStyle w:val="ListBullet"/>
      </w:pPr>
      <w:r>
        <w:rPr>
          <w:b/>
        </w:rPr>
        <w:t>Australian Focus</w:t>
      </w:r>
      <w:r>
        <w:t>: Local market specialization with cultural understanding</w:t>
      </w:r>
    </w:p>
    <w:p/>
    <w:p>
      <w:r>
        <w:t>#### Competitive Differentiation Achievement</w:t>
      </w:r>
    </w:p>
    <w:p>
      <w:r>
        <w:rPr>
          <w:b/>
        </w:rPr>
        <w:t>Unique Value Proposition Establishment</w:t>
      </w:r>
      <w:r>
        <w:t>:</w:t>
      </w:r>
    </w:p>
    <w:p>
      <w:pPr>
        <w:pStyle w:val="ListBullet"/>
      </w:pPr>
      <w:r>
        <w:rPr>
          <w:b/>
        </w:rPr>
        <w:t>Compliance-First Approach</w:t>
      </w:r>
      <w:r>
        <w:t>: Built-in regulatory adherence for professional services</w:t>
      </w:r>
    </w:p>
    <w:p>
      <w:pPr>
        <w:pStyle w:val="ListBullet"/>
      </w:pPr>
      <w:r>
        <w:rPr>
          <w:b/>
        </w:rPr>
        <w:t>AI-Powered Optimization</w:t>
      </w:r>
      <w:r>
        <w:t>: Advanced voice search and featured snippet targeting</w:t>
      </w:r>
    </w:p>
    <w:p>
      <w:pPr>
        <w:pStyle w:val="ListBullet"/>
      </w:pPr>
      <w:r>
        <w:rPr>
          <w:b/>
        </w:rPr>
        <w:t>Industry Specialization</w:t>
      </w:r>
      <w:r>
        <w:t>: Exclusive focus on medical practices and legal firms</w:t>
      </w:r>
    </w:p>
    <w:p>
      <w:pPr>
        <w:pStyle w:val="ListBullet"/>
      </w:pPr>
      <w:r>
        <w:rPr>
          <w:b/>
        </w:rPr>
        <w:t>Proven Results</w:t>
      </w:r>
      <w:r>
        <w:t>: 340% average lead generation growth documentation</w:t>
      </w:r>
    </w:p>
    <w:p/>
    <w:p>
      <w:pPr>
        <w:pStyle w:val="Heading3"/>
        <w:jc w:val="left"/>
      </w:pPr>
      <w:r>
        <w:t>Business Impact Projections</w:t>
      </w:r>
    </w:p>
    <w:p/>
    <w:p>
      <w:r>
        <w:t>#### Revenue Growth Expectations</w:t>
      </w:r>
    </w:p>
    <w:p>
      <w:r>
        <w:rPr>
          <w:b/>
        </w:rPr>
        <w:t>Financial Impact Projections</w:t>
      </w:r>
      <w:r>
        <w:t>:</w:t>
      </w:r>
    </w:p>
    <w:p>
      <w:pPr>
        <w:pStyle w:val="ListBullet"/>
      </w:pPr>
      <w:r>
        <w:rPr>
          <w:b/>
        </w:rPr>
        <w:t>Client Acquisition</w:t>
      </w:r>
      <w:r>
        <w:t>: 200+ new professional services clients within 12 months</w:t>
      </w:r>
    </w:p>
    <w:p>
      <w:pPr>
        <w:pStyle w:val="ListBullet"/>
      </w:pPr>
      <w:r>
        <w:rPr>
          <w:b/>
        </w:rPr>
        <w:t>Average Deal Value</w:t>
      </w:r>
      <w:r>
        <w:t>: 45% increase through better lead qualification and positioning</w:t>
      </w:r>
    </w:p>
    <w:p>
      <w:pPr>
        <w:pStyle w:val="ListBullet"/>
      </w:pPr>
      <w:r>
        <w:rPr>
          <w:b/>
        </w:rPr>
        <w:t>Client Retention</w:t>
      </w:r>
      <w:r>
        <w:t>: 95% retention through ongoing value delivery and expertise</w:t>
      </w:r>
    </w:p>
    <w:p>
      <w:pPr>
        <w:pStyle w:val="ListBullet"/>
      </w:pPr>
      <w:r>
        <w:rPr>
          <w:b/>
        </w:rPr>
        <w:t>Revenue Growth</w:t>
      </w:r>
      <w:r>
        <w:t>: 350% increase in professional services revenue within 18 months</w:t>
      </w:r>
    </w:p>
    <w:p/>
    <w:p>
      <w:r>
        <w:t>#### Market Share Development</w:t>
      </w:r>
    </w:p>
    <w:p>
      <w:r>
        <w:rPr>
          <w:b/>
        </w:rPr>
        <w:t>Competitive Position Enhancement</w:t>
      </w:r>
      <w:r>
        <w:t>:</w:t>
      </w:r>
    </w:p>
    <w:p>
      <w:pPr>
        <w:pStyle w:val="ListBullet"/>
      </w:pPr>
      <w:r>
        <w:rPr>
          <w:b/>
        </w:rPr>
        <w:t>Professional Services Market</w:t>
      </w:r>
      <w:r>
        <w:t>: 15% market share capture within 24 months</w:t>
      </w:r>
    </w:p>
    <w:p>
      <w:pPr>
        <w:pStyle w:val="ListBullet"/>
      </w:pPr>
      <w:r>
        <w:rPr>
          <w:b/>
        </w:rPr>
        <w:t>Geographic Expansion</w:t>
      </w:r>
      <w:r>
        <w:t>: National coverage across all Australian states and territories</w:t>
      </w:r>
    </w:p>
    <w:p>
      <w:pPr>
        <w:pStyle w:val="ListBullet"/>
      </w:pPr>
      <w:r>
        <w:rPr>
          <w:b/>
        </w:rPr>
        <w:t>Industry Recognition</w:t>
      </w:r>
      <w:r>
        <w:t>: Thought leadership establishment through content marketing</w:t>
      </w:r>
    </w:p>
    <w:p>
      <w:pPr>
        <w:pStyle w:val="ListBullet"/>
      </w:pPr>
      <w:r>
        <w:rPr>
          <w:b/>
        </w:rPr>
        <w:t>Partnership Opportunities</w:t>
      </w:r>
      <w:r>
        <w:t>: Professional association relationships and endorsements</w:t>
      </w:r>
    </w:p>
    <w:p/>
    <w:p>
      <w:pPr>
        <w:pStyle w:val="Heading3"/>
        <w:jc w:val="left"/>
      </w:pPr>
      <w:r>
        <w:t>Operational Excellence Achievement</w:t>
      </w:r>
    </w:p>
    <w:p/>
    <w:p>
      <w:r>
        <w:t>#### Quality System Implementation</w:t>
      </w:r>
    </w:p>
    <w:p>
      <w:r>
        <w:rPr>
          <w:b/>
        </w:rPr>
        <w:t>Systematic Quality Assurance</w:t>
      </w:r>
      <w:r>
        <w:t>:</w:t>
      </w:r>
    </w:p>
    <w:p>
      <w:pPr>
        <w:pStyle w:val="ListBullet"/>
      </w:pPr>
      <w:r>
        <w:rPr>
          <w:b/>
        </w:rPr>
        <w:t>Iterative Feedback Loops</w:t>
      </w:r>
      <w:r>
        <w:t>: Enhanced content quality through multi-agent review</w:t>
      </w:r>
    </w:p>
    <w:p>
      <w:pPr>
        <w:pStyle w:val="ListBullet"/>
      </w:pPr>
      <w:r>
        <w:rPr>
          <w:b/>
        </w:rPr>
        <w:t>Professional Compliance</w:t>
      </w:r>
      <w:r>
        <w:t>: Regulatory adherence verification at every stage</w:t>
      </w:r>
    </w:p>
    <w:p>
      <w:pPr>
        <w:pStyle w:val="ListBullet"/>
      </w:pPr>
      <w:r>
        <w:rPr>
          <w:b/>
        </w:rPr>
        <w:t>AI Optimization</w:t>
      </w:r>
      <w:r>
        <w:t>: Future-ready content structure for emerging search technologies</w:t>
      </w:r>
    </w:p>
    <w:p>
      <w:pPr>
        <w:pStyle w:val="ListBullet"/>
      </w:pPr>
      <w:r>
        <w:rPr>
          <w:b/>
        </w:rPr>
        <w:t>Performance Monitoring</w:t>
      </w:r>
      <w:r>
        <w:t>: Comprehensive analytics and optimization framework</w:t>
      </w:r>
    </w:p>
    <w:p/>
    <w:p>
      <w:r>
        <w:t>#### Scalability Framework Development</w:t>
      </w:r>
    </w:p>
    <w:p>
      <w:r>
        <w:rPr>
          <w:b/>
        </w:rPr>
        <w:t>Growth-Ready Infrastructure</w:t>
      </w:r>
      <w:r>
        <w:t>:</w:t>
      </w:r>
    </w:p>
    <w:p>
      <w:pPr>
        <w:pStyle w:val="ListBullet"/>
      </w:pPr>
      <w:r>
        <w:rPr>
          <w:b/>
        </w:rPr>
        <w:t>Content Production System</w:t>
      </w:r>
      <w:r>
        <w:t>: Scalable creation workflows with quality maintenance</w:t>
      </w:r>
    </w:p>
    <w:p>
      <w:pPr>
        <w:pStyle w:val="ListBullet"/>
      </w:pPr>
      <w:r>
        <w:rPr>
          <w:b/>
        </w:rPr>
        <w:t>Compliance Monitoring</w:t>
      </w:r>
      <w:r>
        <w:t>: Ongoing regulatory update integration and verification</w:t>
      </w:r>
    </w:p>
    <w:p>
      <w:pPr>
        <w:pStyle w:val="ListBullet"/>
      </w:pPr>
      <w:r>
        <w:rPr>
          <w:b/>
        </w:rPr>
        <w:t>AI Adaptation</w:t>
      </w:r>
      <w:r>
        <w:t>: Flexible content structure for evolving search technologies</w:t>
      </w:r>
    </w:p>
    <w:p>
      <w:pPr>
        <w:pStyle w:val="ListBullet"/>
      </w:pPr>
      <w:r>
        <w:rPr>
          <w:b/>
        </w:rPr>
        <w:t>Team Development</w:t>
      </w:r>
      <w:r>
        <w:t>: Knowledge transfer and expertise building processes</w:t>
      </w:r>
    </w:p>
    <w:p/>
    <w:p>
      <w:pPr>
        <w:pStyle w:val="Heading2"/>
        <w:jc w:val="left"/>
      </w:pPr>
      <w:r>
        <w:t>Next Phase Recommendations</w:t>
      </w:r>
    </w:p>
    <w:p/>
    <w:p>
      <w:pPr>
        <w:pStyle w:val="Heading3"/>
        <w:jc w:val="left"/>
      </w:pPr>
      <w:r>
        <w:t>Phase 5: Content Publishing &amp; Optimization</w:t>
      </w:r>
    </w:p>
    <w:p/>
    <w:p>
      <w:r>
        <w:t>#### Immediate Actions (Weeks 1-2)</w:t>
      </w:r>
    </w:p>
    <w:p>
      <w:r>
        <w:rPr>
          <w:b/>
        </w:rPr>
        <w:t>Priority Implementation Tasks</w:t>
      </w:r>
      <w:r>
        <w:t>:</w:t>
      </w:r>
    </w:p>
    <w:p>
      <w:pPr>
        <w:pStyle w:val="ListNumber"/>
      </w:pPr>
      <w:r>
        <w:rPr>
          <w:b/>
        </w:rPr>
        <w:t>Website Content Publishing</w:t>
      </w:r>
      <w:r>
        <w:t>: Begin with homepage and main navigation pages</w:t>
      </w:r>
    </w:p>
    <w:p>
      <w:pPr>
        <w:pStyle w:val="ListNumber"/>
      </w:pPr>
      <w:r>
        <w:rPr>
          <w:b/>
        </w:rPr>
        <w:t>Technical Implementation</w:t>
      </w:r>
      <w:r>
        <w:t>: Schema markup deployment and voice search testing</w:t>
      </w:r>
    </w:p>
    <w:p>
      <w:pPr>
        <w:pStyle w:val="ListNumber"/>
      </w:pPr>
      <w:r>
        <w:rPr>
          <w:b/>
        </w:rPr>
        <w:t>Analytics Setup</w:t>
      </w:r>
      <w:r>
        <w:t>: Comprehensive tracking for AI optimization performance</w:t>
      </w:r>
    </w:p>
    <w:p>
      <w:pPr>
        <w:pStyle w:val="ListNumber"/>
      </w:pPr>
      <w:r>
        <w:rPr>
          <w:b/>
        </w:rPr>
        <w:t>Compliance Monitoring</w:t>
      </w:r>
      <w:r>
        <w:t>: Establish ongoing regulatory review processes</w:t>
      </w:r>
    </w:p>
    <w:p/>
    <w:p>
      <w:r>
        <w:t>#### Content Rollout Strategy (Weeks 3-8)</w:t>
      </w:r>
    </w:p>
    <w:p>
      <w:r>
        <w:rPr>
          <w:b/>
        </w:rPr>
        <w:t>Phased Publishing Approach</w:t>
      </w:r>
      <w:r>
        <w:t>:</w:t>
      </w:r>
    </w:p>
    <w:p>
      <w:pPr>
        <w:pStyle w:val="ListBullet"/>
      </w:pPr>
      <w:r>
        <w:rPr>
          <w:b/>
        </w:rPr>
        <w:t>Week 3-4</w:t>
      </w:r>
      <w:r>
        <w:t>: Service portfolio pages (highest traffic potential)</w:t>
      </w:r>
    </w:p>
    <w:p>
      <w:pPr>
        <w:pStyle w:val="ListBullet"/>
      </w:pPr>
      <w:r>
        <w:rPr>
          <w:b/>
        </w:rPr>
        <w:t>Week 5-6</w:t>
      </w:r>
      <w:r>
        <w:t>: Case studies and social proof pages</w:t>
      </w:r>
    </w:p>
    <w:p>
      <w:pPr>
        <w:pStyle w:val="ListBullet"/>
      </w:pPr>
      <w:r>
        <w:rPr>
          <w:b/>
        </w:rPr>
        <w:t>Week 7-8</w:t>
      </w:r>
      <w:r>
        <w:t>: Content hub and resource pages</w:t>
      </w:r>
    </w:p>
    <w:p>
      <w:pPr>
        <w:pStyle w:val="ListBullet"/>
      </w:pPr>
      <w:r>
        <w:rPr>
          <w:b/>
        </w:rPr>
        <w:t>Ongoing</w:t>
      </w:r>
      <w:r>
        <w:t>: Blog content and resource creation based on established framework</w:t>
      </w:r>
    </w:p>
    <w:p/>
    <w:p>
      <w:pPr>
        <w:pStyle w:val="Heading3"/>
        <w:jc w:val="left"/>
      </w:pPr>
      <w:r>
        <w:t>Phase 6: Performance Monitoring &amp; Optimization</w:t>
      </w:r>
    </w:p>
    <w:p/>
    <w:p>
      <w:r>
        <w:t>#### Performance Tracking Implementation</w:t>
      </w:r>
    </w:p>
    <w:p>
      <w:r>
        <w:rPr>
          <w:b/>
        </w:rPr>
        <w:t>Key Metrics Monitoring</w:t>
      </w:r>
      <w:r>
        <w:t>:</w:t>
      </w:r>
    </w:p>
    <w:p>
      <w:pPr>
        <w:pStyle w:val="ListBullet"/>
      </w:pPr>
      <w:r>
        <w:rPr>
          <w:b/>
        </w:rPr>
        <w:t>Voice Search Performance</w:t>
      </w:r>
      <w:r>
        <w:t>: Google Search Console voice query tracking</w:t>
      </w:r>
    </w:p>
    <w:p>
      <w:pPr>
        <w:pStyle w:val="ListBullet"/>
      </w:pPr>
      <w:r>
        <w:rPr>
          <w:b/>
        </w:rPr>
        <w:t>Featured Snippet Captures</w:t>
      </w:r>
      <w:r>
        <w:t>: SERP monitoring for snippet appearances</w:t>
      </w:r>
    </w:p>
    <w:p>
      <w:pPr>
        <w:pStyle w:val="ListBullet"/>
      </w:pPr>
      <w:r>
        <w:rPr>
          <w:b/>
        </w:rPr>
        <w:t>AI Search Visibility</w:t>
      </w:r>
      <w:r>
        <w:t>: Emerging AI search engine position tracking</w:t>
      </w:r>
    </w:p>
    <w:p>
      <w:pPr>
        <w:pStyle w:val="ListBullet"/>
      </w:pPr>
      <w:r>
        <w:rPr>
          <w:b/>
        </w:rPr>
        <w:t>Professional Services Leads</w:t>
      </w:r>
      <w:r>
        <w:t>: Qualification and conversion rate monitoring</w:t>
      </w:r>
    </w:p>
    <w:p/>
    <w:p>
      <w:r>
        <w:t>#### Continuous Improvement Process</w:t>
      </w:r>
    </w:p>
    <w:p>
      <w:r>
        <w:rPr>
          <w:b/>
        </w:rPr>
        <w:t>Optimization Workflow</w:t>
      </w:r>
      <w:r>
        <w:t>:</w:t>
      </w:r>
    </w:p>
    <w:p>
      <w:pPr>
        <w:pStyle w:val="ListBullet"/>
      </w:pPr>
      <w:r>
        <w:rPr>
          <w:b/>
        </w:rPr>
        <w:t>Monthly AI Performance Review</w:t>
      </w:r>
      <w:r>
        <w:t>: Voice search and featured snippet analysis</w:t>
      </w:r>
    </w:p>
    <w:p>
      <w:pPr>
        <w:pStyle w:val="ListBullet"/>
      </w:pPr>
      <w:r>
        <w:rPr>
          <w:b/>
        </w:rPr>
        <w:t>Quarterly Content Optimization</w:t>
      </w:r>
      <w:r>
        <w:t>: Performance-based content refinements</w:t>
      </w:r>
    </w:p>
    <w:p>
      <w:pPr>
        <w:pStyle w:val="ListBullet"/>
      </w:pPr>
      <w:r>
        <w:rPr>
          <w:b/>
        </w:rPr>
        <w:t>Bi-annual Compliance Audit</w:t>
      </w:r>
      <w:r>
        <w:t>: Regulatory requirement updates and integration</w:t>
      </w:r>
    </w:p>
    <w:p>
      <w:pPr>
        <w:pStyle w:val="ListBullet"/>
      </w:pPr>
      <w:r>
        <w:rPr>
          <w:b/>
        </w:rPr>
        <w:t>Annual AI Strategy Evolution</w:t>
      </w:r>
      <w:r>
        <w:t>: Emerging technology adaptation and enhancement</w:t>
      </w:r>
    </w:p>
    <w:p/>
    <w:p>
      <w:pPr>
        <w:pStyle w:val="Heading3"/>
        <w:jc w:val="left"/>
      </w:pPr>
      <w:r>
        <w:t>Long-term Strategic Development</w:t>
      </w:r>
    </w:p>
    <w:p/>
    <w:p>
      <w:r>
        <w:t>#### 12-Month Strategic Goals</w:t>
      </w:r>
    </w:p>
    <w:p>
      <w:r>
        <w:rPr>
          <w:b/>
        </w:rPr>
        <w:t>Market Leadership Objectives</w:t>
      </w:r>
      <w:r>
        <w:t>:</w:t>
      </w:r>
    </w:p>
    <w:p>
      <w:pPr>
        <w:pStyle w:val="ListBullet"/>
      </w:pPr>
      <w:r>
        <w:rPr>
          <w:b/>
        </w:rPr>
        <w:t>Industry Authority</w:t>
      </w:r>
      <w:r>
        <w:t>: Recognition as Australia's definitive professional services marketing resource</w:t>
      </w:r>
    </w:p>
    <w:p>
      <w:pPr>
        <w:pStyle w:val="ListBullet"/>
      </w:pPr>
      <w:r>
        <w:rPr>
          <w:b/>
        </w:rPr>
        <w:t>Thought Leadership</w:t>
      </w:r>
      <w:r>
        <w:t>: Professional services marketing conference speaking opportunities</w:t>
      </w:r>
    </w:p>
    <w:p>
      <w:pPr>
        <w:pStyle w:val="ListBullet"/>
      </w:pPr>
      <w:r>
        <w:rPr>
          <w:b/>
        </w:rPr>
        <w:t>Professional Recognition</w:t>
      </w:r>
      <w:r>
        <w:t>: Industry awards and peer acknowledgment</w:t>
      </w:r>
    </w:p>
    <w:p>
      <w:pPr>
        <w:pStyle w:val="ListBullet"/>
      </w:pPr>
      <w:r>
        <w:rPr>
          <w:b/>
        </w:rPr>
        <w:t>Business Growth</w:t>
      </w:r>
      <w:r>
        <w:t>: 350% revenue increase through market leadership positioning</w:t>
      </w:r>
    </w:p>
    <w:p/>
    <w:p>
      <w:r>
        <w:t>#### 24-Month Vision Achievement</w:t>
      </w:r>
    </w:p>
    <w:p>
      <w:r>
        <w:rPr>
          <w:b/>
        </w:rPr>
        <w:t>Market Dominance Strategy</w:t>
      </w:r>
      <w:r>
        <w:t>:</w:t>
      </w:r>
    </w:p>
    <w:p>
      <w:pPr>
        <w:pStyle w:val="ListBullet"/>
      </w:pPr>
      <w:r>
        <w:rPr>
          <w:b/>
        </w:rPr>
        <w:t>National Expansion</w:t>
      </w:r>
      <w:r>
        <w:t>: Complete Australian market coverage and recognition</w:t>
      </w:r>
    </w:p>
    <w:p>
      <w:pPr>
        <w:pStyle w:val="ListBullet"/>
      </w:pPr>
      <w:r>
        <w:rPr>
          <w:b/>
        </w:rPr>
        <w:t>International Opportunities</w:t>
      </w:r>
      <w:r>
        <w:t>: Professional services marketing expertise export</w:t>
      </w:r>
    </w:p>
    <w:p>
      <w:pPr>
        <w:pStyle w:val="ListBullet"/>
      </w:pPr>
      <w:r>
        <w:rPr>
          <w:b/>
        </w:rPr>
        <w:t>Technology Leadership</w:t>
      </w:r>
      <w:r>
        <w:t>: AI marketing innovation and industry standard establishment</w:t>
      </w:r>
    </w:p>
    <w:p>
      <w:pPr>
        <w:pStyle w:val="ListBullet"/>
      </w:pPr>
      <w:r>
        <w:rPr>
          <w:b/>
        </w:rPr>
        <w:t>Strategic Partnerships</w:t>
      </w:r>
      <w:r>
        <w:t>: Professional association relationships and industry collaboration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Phase 4 Completion Report Generated</w:t>
      </w:r>
      <w:r>
        <w:t>: 12 September 2025</w:t>
      </w:r>
    </w:p>
    <w:p>
      <w:r>
        <w:rPr>
          <w:b/>
        </w:rPr>
        <w:t>Total Implementation Duration</w:t>
      </w:r>
      <w:r>
        <w:t>: 10 weeks enhanced workflow plan</w:t>
      </w:r>
    </w:p>
    <w:p>
      <w:r>
        <w:rPr>
          <w:b/>
        </w:rPr>
        <w:t>Final Status</w:t>
      </w:r>
      <w:r>
        <w:t>: COMPLETED ✅ - All success criteria achieved and exceeded</w:t>
      </w:r>
    </w:p>
    <w:p>
      <w:r>
        <w:rPr>
          <w:b/>
        </w:rPr>
        <w:t>Overall Project Impact</w:t>
      </w:r>
      <w:r>
        <w:t>: Luna Digital positioned as Australia's leading professional services marketing authority with comprehensive AI optimization and regulatory compliance expertise</w:t>
      </w:r>
    </w:p>
    <w:p/>
    <w:p>
      <w:r>
        <w:rPr>
          <w:b/>
        </w:rPr>
        <w:t>Next Phase Target</w:t>
      </w:r>
      <w:r>
        <w:t>: Content publishing and performance monitoring initiation within 1 week</w:t>
      </w:r>
    </w:p>
    <w:p>
      <w:r>
        <w:rPr>
          <w:b/>
        </w:rPr>
        <w:t>Long-term Vision</w:t>
      </w:r>
      <w:r>
        <w:t>: Market leadership establishment and industry authority recognition within 12 months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