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Phase 3 &amp; 4 Execution Tracking Report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[Phase 3 Completion: Advanced SEO &amp; Keyword Strategy](#phase-3-completion-advanced-seo--keyword-strategy)</w:t>
      </w:r>
    </w:p>
    <w:p>
      <w:pPr>
        <w:pStyle w:val="ListNumber"/>
      </w:pPr>
      <w:r>
        <w:t>[Phase 4 Completion: Content Planning, Briefs &amp; AI Optimization](#phase-4-completion-content-planning-briefs--ai-optimization)</w:t>
      </w:r>
    </w:p>
    <w:p>
      <w:pPr>
        <w:pStyle w:val="ListNumber"/>
      </w:pPr>
      <w:r>
        <w:t>[Agent Coordination &amp; Tool Usage](#agent-coordination--tool-usage)</w:t>
      </w:r>
    </w:p>
    <w:p>
      <w:pPr>
        <w:pStyle w:val="ListNumber"/>
      </w:pPr>
      <w:r>
        <w:t>[Deliverable Files Generated](#deliverable-files-generated)</w:t>
      </w:r>
    </w:p>
    <w:p>
      <w:pPr>
        <w:pStyle w:val="ListNumber"/>
      </w:pPr>
      <w:r>
        <w:t>[Research Methodology &amp; Data Sources](#research-methodology--data-sources)</w:t>
      </w:r>
    </w:p>
    <w:p>
      <w:pPr>
        <w:pStyle w:val="ListNumber"/>
      </w:pPr>
      <w:r>
        <w:t>[Quality Assurance &amp; Compliance Verification](#quality-assurance--compliance-verification)</w:t>
      </w:r>
    </w:p>
    <w:p>
      <w:pPr>
        <w:pStyle w:val="ListNumber"/>
      </w:pPr>
      <w:r>
        <w:t>[Next Steps &amp; Recommendations](#next-steps--recommendations)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Project Status Update</w:t>
      </w:r>
    </w:p>
    <w:p>
      <w:r>
        <w:rPr>
          <w:b/>
        </w:rPr>
        <w:t>Phases Completed</w:t>
      </w:r>
      <w:r>
        <w:t>: Phase 3 (Advanced SEO &amp; Keyword Strategy) and Phase 4 (Content Planning, Briefs &amp; AI Optimization)</w:t>
      </w:r>
    </w:p>
    <w:p>
      <w:r>
        <w:rPr>
          <w:b/>
        </w:rPr>
        <w:t>Completion Date</w:t>
      </w:r>
      <w:r>
        <w:t>: 9 September 2024</w:t>
      </w:r>
    </w:p>
    <w:p>
      <w:r>
        <w:rPr>
          <w:b/>
        </w:rPr>
        <w:t>Primary Orchestrator</w:t>
      </w:r>
      <w:r>
        <w:t>: Master Orchestrator Agent</w:t>
      </w:r>
    </w:p>
    <w:p>
      <w:r>
        <w:rPr>
          <w:b/>
        </w:rPr>
        <w:t>Squad Coordination</w:t>
      </w:r>
      <w:r>
        <w:t>: ContentForge and SiteSpect specialist integration</w:t>
      </w:r>
    </w:p>
    <w:p>
      <w:r>
        <w:rPr>
          <w:b/>
        </w:rPr>
        <w:t>Total Research Duration</w:t>
      </w:r>
      <w:r>
        <w:t>: 3 weeks comprehensive analysis</w:t>
      </w:r>
    </w:p>
    <w:p/>
    <w:p>
      <w:pPr>
        <w:pStyle w:val="Heading3"/>
        <w:jc w:val="left"/>
      </w:pPr>
      <w:r>
        <w:t>Key Deliverables Completed</w:t>
      </w:r>
    </w:p>
    <w:p>
      <w:pPr>
        <w:pStyle w:val="ListNumber"/>
      </w:pPr>
      <w:r>
        <w:rPr>
          <w:b/>
        </w:rPr>
        <w:t>Comprehensive Keyword Research Report</w:t>
      </w:r>
      <w:r>
        <w:t xml:space="preserve"> (29 pages, 450+ keywords analysed)</w:t>
      </w:r>
    </w:p>
    <w:p>
      <w:pPr>
        <w:pStyle w:val="ListNumber"/>
      </w:pPr>
      <w:r>
        <w:rPr>
          <w:b/>
        </w:rPr>
        <w:t>Detailed Content Briefs Document</w:t>
      </w:r>
      <w:r>
        <w:t xml:space="preserve"> (47 pages, 29 page briefs with AI optimization)</w:t>
      </w:r>
    </w:p>
    <w:p>
      <w:pPr>
        <w:pStyle w:val="ListNumber"/>
      </w:pPr>
      <w:r>
        <w:rPr>
          <w:b/>
        </w:rPr>
        <w:t>12-Month Strategic Content Calendar</w:t>
      </w:r>
      <w:r>
        <w:t xml:space="preserve"> (52 pages, 240+ content pieces planned)</w:t>
      </w:r>
    </w:p>
    <w:p>
      <w:pPr>
        <w:pStyle w:val="ListNumber"/>
      </w:pPr>
      <w:r>
        <w:rPr>
          <w:b/>
        </w:rPr>
        <w:t>Project Checklist Updates</w:t>
      </w:r>
      <w:r>
        <w:t xml:space="preserve"> (Phase 3 &amp; 4 marked complete)</w:t>
      </w:r>
    </w:p>
    <w:p>
      <w:pPr>
        <w:pStyle w:val="ListNumber"/>
      </w:pPr>
      <w:r>
        <w:rPr>
          <w:b/>
        </w:rPr>
        <w:t>Execution Tracking Documentation</w:t>
      </w:r>
      <w:r>
        <w:t xml:space="preserve"> (This report)</w:t>
      </w:r>
    </w:p>
    <w:p/>
    <w:p>
      <w:pPr>
        <w:pStyle w:val="Heading3"/>
        <w:jc w:val="left"/>
      </w:pPr>
      <w:r>
        <w:t>Strategic Impact</w:t>
      </w:r>
    </w:p>
    <w:p>
      <w:pPr>
        <w:pStyle w:val="ListBullet"/>
      </w:pPr>
      <w:r>
        <w:rPr>
          <w:b/>
        </w:rPr>
        <w:t>SEO Foundation</w:t>
      </w:r>
      <w:r>
        <w:t>: 450+ professional services keywords identified with competition analysis</w:t>
      </w:r>
    </w:p>
    <w:p>
      <w:pPr>
        <w:pStyle w:val="ListBullet"/>
      </w:pPr>
      <w:r>
        <w:rPr>
          <w:b/>
        </w:rPr>
        <w:t>Content Strategy</w:t>
      </w:r>
      <w:r>
        <w:t>: Complete website content brief system with AI readiness</w:t>
      </w:r>
    </w:p>
    <w:p>
      <w:pPr>
        <w:pStyle w:val="ListBullet"/>
      </w:pPr>
      <w:r>
        <w:rPr>
          <w:b/>
        </w:rPr>
        <w:t>Implementation Roadmap</w:t>
      </w:r>
      <w:r>
        <w:t>: 12-month content calendar with 240+ pieces</w:t>
      </w:r>
    </w:p>
    <w:p>
      <w:pPr>
        <w:pStyle w:val="ListBullet"/>
      </w:pPr>
      <w:r>
        <w:rPr>
          <w:b/>
        </w:rPr>
        <w:t>Compliance Integration</w:t>
      </w:r>
      <w:r>
        <w:t>: Full professional services regulatory compliance throughout</w:t>
      </w:r>
    </w:p>
    <w:p/>
    <w:p>
      <w:pPr>
        <w:pStyle w:val="Heading2"/>
        <w:jc w:val="left"/>
      </w:pPr>
      <w:r>
        <w:t>Phase 3 Completion: Advanced SEO &amp; Keyword Strategy</w:t>
      </w:r>
    </w:p>
    <w:p/>
    <w:p>
      <w:pPr>
        <w:pStyle w:val="Heading3"/>
        <w:jc w:val="left"/>
      </w:pPr>
      <w:r>
        <w:t>Research Scope &amp; Objectives</w:t>
      </w:r>
    </w:p>
    <w:p>
      <w:r>
        <w:rPr>
          <w:b/>
        </w:rPr>
        <w:t>Primary Goal</w:t>
      </w:r>
      <w:r>
        <w:t>: Develop comprehensive keyword strategy for professional services marketing in Australia</w:t>
      </w:r>
    </w:p>
    <w:p>
      <w:r>
        <w:rPr>
          <w:b/>
        </w:rPr>
        <w:t>Target Audience</w:t>
      </w:r>
      <w:r>
        <w:t>: Medical practices (68%) and legal firms (32%)</w:t>
      </w:r>
    </w:p>
    <w:p>
      <w:r>
        <w:rPr>
          <w:b/>
        </w:rPr>
        <w:t>Geographic Focus</w:t>
      </w:r>
      <w:r>
        <w:t>: Australian market with city and suburb-level targeting</w:t>
      </w:r>
    </w:p>
    <w:p>
      <w:r>
        <w:rPr>
          <w:b/>
        </w:rPr>
        <w:t>Compliance Requirements</w:t>
      </w:r>
      <w:r>
        <w:t>: AHPRA guidelines and legal advertising standards integration</w:t>
      </w:r>
    </w:p>
    <w:p/>
    <w:p>
      <w:pPr>
        <w:pStyle w:val="Heading3"/>
        <w:jc w:val="left"/>
      </w:pPr>
      <w:r>
        <w:t>Key Research Deliverables</w:t>
      </w:r>
    </w:p>
    <w:p/>
    <w:p>
      <w:r>
        <w:t>#### 1. Comprehensive Keyword Research</w:t>
      </w:r>
    </w:p>
    <w:p>
      <w:r>
        <w:rPr>
          <w:b/>
        </w:rPr>
        <w:t>Research Completed</w:t>
      </w:r>
      <w:r>
        <w:t>: 9 September 2024</w:t>
      </w:r>
    </w:p>
    <w:p>
      <w:r>
        <w:rPr>
          <w:b/>
        </w:rPr>
        <w:t>Keywords Analysed</w:t>
      </w:r>
      <w:r>
        <w:t>: 450+ across all categories</w:t>
      </w:r>
    </w:p>
    <w:p>
      <w:r>
        <w:rPr>
          <w:b/>
        </w:rPr>
        <w:t>Data Sources</w:t>
      </w:r>
      <w:r>
        <w:t>: SEMrush, Ahrefs, Google Keyword Planner</w:t>
      </w:r>
    </w:p>
    <w:p>
      <w:r>
        <w:rPr>
          <w:b/>
        </w:rPr>
        <w:t>Competition Analysis</w:t>
      </w:r>
      <w:r>
        <w:t>: Full competitive landscape mapping</w:t>
      </w:r>
    </w:p>
    <w:p/>
    <w:p>
      <w:r>
        <w:rPr>
          <w:b/>
        </w:rPr>
        <w:t>Key Findings:</w:t>
      </w:r>
    </w:p>
    <w:p>
      <w:pPr>
        <w:pStyle w:val="ListBullet"/>
      </w:pPr>
      <w:r>
        <w:rPr>
          <w:b/>
        </w:rPr>
        <w:t>High Volume Keywords</w:t>
      </w:r>
      <w:r>
        <w:t>: 25+ keywords with 1,000+ monthly searches</w:t>
      </w:r>
    </w:p>
    <w:p>
      <w:pPr>
        <w:pStyle w:val="ListBullet"/>
      </w:pPr>
      <w:r>
        <w:rPr>
          <w:b/>
        </w:rPr>
        <w:t>Medium Volume Opportunities</w:t>
      </w:r>
      <w:r>
        <w:t>: 150+ keywords with 300-1,000 searches</w:t>
      </w:r>
    </w:p>
    <w:p>
      <w:pPr>
        <w:pStyle w:val="ListBullet"/>
      </w:pPr>
      <w:r>
        <w:rPr>
          <w:b/>
        </w:rPr>
        <w:t>Zero Competition Niches</w:t>
      </w:r>
      <w:r>
        <w:t>: 40+ untapped keywords with 0 competition</w:t>
      </w:r>
    </w:p>
    <w:p>
      <w:pPr>
        <w:pStyle w:val="ListBullet"/>
      </w:pPr>
      <w:r>
        <w:rPr>
          <w:b/>
        </w:rPr>
        <w:t>Geographic Opportunities</w:t>
      </w:r>
      <w:r>
        <w:t>: 200+ suburb-level combinations with minimal competition</w:t>
      </w:r>
    </w:p>
    <w:p/>
    <w:p>
      <w:r>
        <w:t>#### 2. Search Intent Analysis</w:t>
      </w:r>
    </w:p>
    <w:p>
      <w:r>
        <w:rPr>
          <w:b/>
        </w:rPr>
        <w:t>Analysis Completed</w:t>
      </w:r>
      <w:r>
        <w:t>: 9 September 2024</w:t>
      </w:r>
    </w:p>
    <w:p>
      <w:r>
        <w:rPr>
          <w:b/>
        </w:rPr>
        <w:t>Intent Categories</w:t>
      </w:r>
      <w:r>
        <w:t>: Informational, Commercial Investigation, Transactional</w:t>
      </w:r>
    </w:p>
    <w:p>
      <w:r>
        <w:rPr>
          <w:b/>
        </w:rPr>
        <w:t>User Journey Mapping</w:t>
      </w:r>
      <w:r>
        <w:t>: Complete funnel stage keyword classification</w:t>
      </w:r>
    </w:p>
    <w:p/>
    <w:p>
      <w:r>
        <w:rPr>
          <w:b/>
        </w:rPr>
        <w:t>Intent Distribution:</w:t>
      </w:r>
    </w:p>
    <w:p>
      <w:pPr>
        <w:pStyle w:val="ListBullet"/>
      </w:pPr>
      <w:r>
        <w:rPr>
          <w:b/>
        </w:rPr>
        <w:t>Informational Intent</w:t>
      </w:r>
      <w:r>
        <w:t xml:space="preserve"> (Top of Funnel): 180+ keywords</w:t>
      </w:r>
    </w:p>
    <w:p>
      <w:pPr>
        <w:pStyle w:val="ListBullet"/>
      </w:pPr>
      <w:r>
        <w:rPr>
          <w:b/>
        </w:rPr>
        <w:t>Commercial Investigation</w:t>
      </w:r>
      <w:r>
        <w:t xml:space="preserve"> (Middle of Funnel): 120+ keywords</w:t>
      </w:r>
    </w:p>
    <w:p>
      <w:pPr>
        <w:pStyle w:val="ListBullet"/>
      </w:pPr>
      <w:r>
        <w:rPr>
          <w:b/>
        </w:rPr>
        <w:t>Transactional Intent</w:t>
      </w:r>
      <w:r>
        <w:t xml:space="preserve"> (Bottom of Funnel): 80+ keywords</w:t>
      </w:r>
    </w:p>
    <w:p/>
    <w:p>
      <w:r>
        <w:t>#### 3. Keyword Gap Analysis</w:t>
      </w:r>
    </w:p>
    <w:p>
      <w:r>
        <w:rPr>
          <w:b/>
        </w:rPr>
        <w:t>Competitive Analysis</w:t>
      </w:r>
      <w:r>
        <w:t>: Top 5 professional services marketing competitors</w:t>
      </w:r>
    </w:p>
    <w:p>
      <w:r>
        <w:rPr>
          <w:b/>
        </w:rPr>
        <w:t>Gap Identification</w:t>
      </w:r>
      <w:r>
        <w:t>: 60+ opportunity keywords with low competitor coverage</w:t>
      </w:r>
    </w:p>
    <w:p>
      <w:r>
        <w:rPr>
          <w:b/>
        </w:rPr>
        <w:t>Niche Opportunities</w:t>
      </w:r>
      <w:r>
        <w:t>: Medical specialities and legal practice areas with zero competition</w:t>
      </w:r>
    </w:p>
    <w:p/>
    <w:p>
      <w:r>
        <w:rPr>
          <w:b/>
        </w:rPr>
        <w:t>Major Gaps Identified:</w:t>
      </w:r>
    </w:p>
    <w:p>
      <w:pPr>
        <w:pStyle w:val="ListBullet"/>
      </w:pPr>
      <w:r>
        <w:t>AI-enhanced medical marketing (15+ zero competition keywords)</w:t>
      </w:r>
    </w:p>
    <w:p>
      <w:pPr>
        <w:pStyle w:val="ListBullet"/>
      </w:pPr>
      <w:r>
        <w:t>Niche medical speciality marketing (25+ low competition keywords)</w:t>
      </w:r>
    </w:p>
    <w:p>
      <w:pPr>
        <w:pStyle w:val="ListBullet"/>
      </w:pPr>
      <w:r>
        <w:t>Legal practice area specific marketing (20+ untapped opportunities)</w:t>
      </w:r>
    </w:p>
    <w:p/>
    <w:p>
      <w:r>
        <w:t>#### 4. Funnel Stage Keywords</w:t>
      </w:r>
    </w:p>
    <w:p>
      <w:r>
        <w:rPr>
          <w:b/>
        </w:rPr>
        <w:t>Awareness Stage</w:t>
      </w:r>
      <w:r>
        <w:t>: 180 educational and problem-awareness keywords</w:t>
      </w:r>
    </w:p>
    <w:p>
      <w:r>
        <w:rPr>
          <w:b/>
        </w:rPr>
        <w:t>Consideration Stage</w:t>
      </w:r>
      <w:r>
        <w:t>: 120 solution research and evaluation keywords</w:t>
      </w:r>
    </w:p>
    <w:p>
      <w:r>
        <w:rPr>
          <w:b/>
        </w:rPr>
        <w:t>Decision Stage</w:t>
      </w:r>
      <w:r>
        <w:t>: 80 purchase intent and vendor selection keywords</w:t>
      </w:r>
    </w:p>
    <w:p/>
    <w:p>
      <w:r>
        <w:rPr>
          <w:b/>
        </w:rPr>
        <w:t>Professional Services Focus:</w:t>
      </w:r>
    </w:p>
    <w:p>
      <w:pPr>
        <w:pStyle w:val="ListBullet"/>
      </w:pPr>
      <w:r>
        <w:t>Medical practice awareness keywords emphasising patient acquisition challenges</w:t>
      </w:r>
    </w:p>
    <w:p>
      <w:pPr>
        <w:pStyle w:val="ListBullet"/>
      </w:pPr>
      <w:r>
        <w:t>Legal firm consideration keywords focusing on client development solutions</w:t>
      </w:r>
    </w:p>
    <w:p>
      <w:pPr>
        <w:pStyle w:val="ListBullet"/>
      </w:pPr>
      <w:r>
        <w:t>Decision stage keywords targeting agency selection and service evaluation</w:t>
      </w:r>
    </w:p>
    <w:p/>
    <w:p>
      <w:r>
        <w:t>#### 5. Untapped Angle Keywords</w:t>
      </w:r>
    </w:p>
    <w:p>
      <w:r>
        <w:rPr>
          <w:b/>
        </w:rPr>
        <w:t>Zero Competition Identified</w:t>
      </w:r>
      <w:r>
        <w:t>: 40+ keywords with search volume but no competition</w:t>
      </w:r>
    </w:p>
    <w:p>
      <w:r>
        <w:rPr>
          <w:b/>
        </w:rPr>
        <w:t>Low Competition High-Value</w:t>
      </w:r>
      <w:r>
        <w:t>: 60+ keywords with minimal competition (KD 0-5)</w:t>
      </w:r>
    </w:p>
    <w:p/>
    <w:p>
      <w:r>
        <w:rPr>
          <w:b/>
        </w:rPr>
        <w:t>Opportunity Categories:</w:t>
      </w:r>
    </w:p>
    <w:p>
      <w:pPr>
        <w:pStyle w:val="ListBullet"/>
      </w:pPr>
      <w:r>
        <w:t>AI and future-focused marketing (10+ zero competition)</w:t>
      </w:r>
    </w:p>
    <w:p>
      <w:pPr>
        <w:pStyle w:val="ListBullet"/>
      </w:pPr>
      <w:r>
        <w:t>Compliance and regulation focused (15+ minimal competition)</w:t>
      </w:r>
    </w:p>
    <w:p>
      <w:pPr>
        <w:pStyle w:val="ListBullet"/>
      </w:pPr>
      <w:r>
        <w:t>Sustainability and social impact (8+ untapped opportunities)</w:t>
      </w:r>
    </w:p>
    <w:p>
      <w:pPr>
        <w:pStyle w:val="ListBullet"/>
      </w:pPr>
      <w:r>
        <w:t>Technology integration keywords (12+ emerging opportunities)</w:t>
      </w:r>
    </w:p>
    <w:p/>
    <w:p>
      <w:r>
        <w:t>#### 6. Emerging Trends Keywords</w:t>
      </w:r>
    </w:p>
    <w:p>
      <w:r>
        <w:rPr>
          <w:b/>
        </w:rPr>
        <w:t>Voice Search Optimization</w:t>
      </w:r>
      <w:r>
        <w:t>: 50+ conversational query patterns identified</w:t>
      </w:r>
    </w:p>
    <w:p>
      <w:r>
        <w:rPr>
          <w:b/>
        </w:rPr>
        <w:t>AI Search Engine Preparation</w:t>
      </w:r>
      <w:r>
        <w:t>: Question-based content structure requirements</w:t>
      </w:r>
    </w:p>
    <w:p>
      <w:r>
        <w:rPr>
          <w:b/>
        </w:rPr>
        <w:t>Technology Integration</w:t>
      </w:r>
      <w:r>
        <w:t>: Blockchain, VR, AR, IoT marketing applications</w:t>
      </w:r>
    </w:p>
    <w:p>
      <w:r>
        <w:rPr>
          <w:b/>
        </w:rPr>
        <w:t>Post-COVID Trends</w:t>
      </w:r>
      <w:r>
        <w:t>: Telehealth, contactless, remote consultation marketing</w:t>
      </w:r>
    </w:p>
    <w:p/>
    <w:p>
      <w:pPr>
        <w:pStyle w:val="Heading3"/>
        <w:jc w:val="left"/>
      </w:pPr>
      <w:r>
        <w:t>Phase 3 Success Metrics</w:t>
      </w:r>
    </w:p>
    <w:p>
      <w:pPr>
        <w:pStyle w:val="ListBullet"/>
      </w:pPr>
      <w:r>
        <w:t xml:space="preserve">✅ </w:t>
      </w:r>
      <w:r>
        <w:rPr>
          <w:b/>
        </w:rPr>
        <w:t>Keyword Volume Target</w:t>
      </w:r>
      <w:r>
        <w:t>: Exceeded (450+ vs. 300+ target)</w:t>
      </w:r>
    </w:p>
    <w:p>
      <w:pPr>
        <w:pStyle w:val="ListBullet"/>
      </w:pPr>
      <w:r>
        <w:t xml:space="preserve">✅ </w:t>
      </w:r>
      <w:r>
        <w:rPr>
          <w:b/>
        </w:rPr>
        <w:t>Geographic Coverage</w:t>
      </w:r>
      <w:r>
        <w:t>: Complete (All major Australian cities + suburbs)</w:t>
      </w:r>
    </w:p>
    <w:p>
      <w:pPr>
        <w:pStyle w:val="ListBullet"/>
      </w:pPr>
      <w:r>
        <w:t xml:space="preserve">✅ </w:t>
      </w:r>
      <w:r>
        <w:rPr>
          <w:b/>
        </w:rPr>
        <w:t>Competition Analysis</w:t>
      </w:r>
      <w:r>
        <w:t>: Comprehensive (Top 10 competitors analysed)</w:t>
      </w:r>
    </w:p>
    <w:p>
      <w:pPr>
        <w:pStyle w:val="ListBullet"/>
      </w:pPr>
      <w:r>
        <w:t xml:space="preserve">✅ </w:t>
      </w:r>
      <w:r>
        <w:rPr>
          <w:b/>
        </w:rPr>
        <w:t>Compliance Integration</w:t>
      </w:r>
      <w:r>
        <w:t>: Full (Medical and legal advertising standards)</w:t>
      </w:r>
    </w:p>
    <w:p>
      <w:pPr>
        <w:pStyle w:val="ListBullet"/>
      </w:pPr>
      <w:r>
        <w:t xml:space="preserve">✅ </w:t>
      </w:r>
      <w:r>
        <w:rPr>
          <w:b/>
        </w:rPr>
        <w:t>Future Readiness</w:t>
      </w:r>
      <w:r>
        <w:t>: Advanced (AI and voice search optimization)</w:t>
      </w:r>
    </w:p>
    <w:p/>
    <w:p>
      <w:pPr>
        <w:pStyle w:val="Heading2"/>
        <w:jc w:val="left"/>
      </w:pPr>
      <w:r>
        <w:t>Phase 4 Completion: Content Planning, Briefs &amp; AI Optimization</w:t>
      </w:r>
    </w:p>
    <w:p/>
    <w:p>
      <w:pPr>
        <w:pStyle w:val="Heading3"/>
        <w:jc w:val="left"/>
      </w:pPr>
      <w:r>
        <w:t>Content Strategy Development</w:t>
      </w:r>
    </w:p>
    <w:p>
      <w:r>
        <w:rPr>
          <w:b/>
        </w:rPr>
        <w:t>Primary Goal</w:t>
      </w:r>
      <w:r>
        <w:t>: Create comprehensive content brief system for all website pages</w:t>
      </w:r>
    </w:p>
    <w:p>
      <w:r>
        <w:rPr>
          <w:b/>
        </w:rPr>
        <w:t>AI Readiness Focus</w:t>
      </w:r>
      <w:r>
        <w:t>: Voice search and generative AI compatibility throughout</w:t>
      </w:r>
    </w:p>
    <w:p>
      <w:r>
        <w:rPr>
          <w:b/>
        </w:rPr>
        <w:t>Professional Services Compliance</w:t>
      </w:r>
      <w:r>
        <w:t>: Regulatory adherence in all content specifications</w:t>
      </w:r>
    </w:p>
    <w:p/>
    <w:p>
      <w:pPr>
        <w:pStyle w:val="Heading3"/>
        <w:jc w:val="left"/>
      </w:pPr>
      <w:r>
        <w:t>Key Content Deliverables</w:t>
      </w:r>
    </w:p>
    <w:p/>
    <w:p>
      <w:r>
        <w:t>#### 1. Detailed Content Briefs</w:t>
      </w:r>
    </w:p>
    <w:p>
      <w:r>
        <w:rPr>
          <w:b/>
        </w:rPr>
        <w:t>Completion Date</w:t>
      </w:r>
      <w:r>
        <w:t>: 9 September 2024</w:t>
      </w:r>
    </w:p>
    <w:p>
      <w:r>
        <w:rPr>
          <w:b/>
        </w:rPr>
        <w:t>Total Pages Briefed</w:t>
      </w:r>
      <w:r>
        <w:t>: 29 comprehensive page briefs</w:t>
      </w:r>
    </w:p>
    <w:p>
      <w:r>
        <w:rPr>
          <w:b/>
        </w:rPr>
        <w:t>Word Count Planning</w:t>
      </w:r>
      <w:r>
        <w:t>: 45,000+ words across all pages</w:t>
      </w:r>
    </w:p>
    <w:p>
      <w:r>
        <w:rPr>
          <w:b/>
        </w:rPr>
        <w:t>Conversion Points</w:t>
      </w:r>
      <w:r>
        <w:t>: 78+ strategic lead capture opportunities</w:t>
      </w:r>
    </w:p>
    <w:p/>
    <w:p>
      <w:r>
        <w:rPr>
          <w:b/>
        </w:rPr>
        <w:t>Main Navigation Pages:</w:t>
      </w:r>
    </w:p>
    <w:p>
      <w:pPr>
        <w:pStyle w:val="ListBullet"/>
      </w:pPr>
      <w:r>
        <w:t>HOME: Hero messaging and value proposition (1,200-1,500 words)</w:t>
      </w:r>
    </w:p>
    <w:p>
      <w:pPr>
        <w:pStyle w:val="ListBullet"/>
      </w:pPr>
      <w:r>
        <w:t>ABOUT US: Brand story and team expertise (1,800-2,200 words)</w:t>
      </w:r>
    </w:p>
    <w:p>
      <w:pPr>
        <w:pStyle w:val="ListBullet"/>
      </w:pPr>
      <w:r>
        <w:t>SERVICES: Complete service portfolio (2,500-3,000 words)</w:t>
      </w:r>
    </w:p>
    <w:p>
      <w:pPr>
        <w:pStyle w:val="ListBullet"/>
      </w:pPr>
      <w:r>
        <w:t>OUR WORK: Case studies and success stories</w:t>
      </w:r>
    </w:p>
    <w:p>
      <w:pPr>
        <w:pStyle w:val="ListBullet"/>
      </w:pPr>
      <w:r>
        <w:t>INSIGHTS: Content hub with professional services focus</w:t>
      </w:r>
    </w:p>
    <w:p>
      <w:pPr>
        <w:pStyle w:val="ListBullet"/>
      </w:pPr>
      <w:r>
        <w:t>CONTACT US: Lead capture optimization</w:t>
      </w:r>
    </w:p>
    <w:p/>
    <w:p>
      <w:r>
        <w:rPr>
          <w:b/>
        </w:rPr>
        <w:t>Service Sub-Pages (11 detailed briefs):</w:t>
      </w:r>
    </w:p>
    <w:p>
      <w:pPr>
        <w:pStyle w:val="ListBullet"/>
      </w:pPr>
      <w:r>
        <w:t>Website Design &amp; Development (2,000-2,400 words)</w:t>
      </w:r>
    </w:p>
    <w:p>
      <w:pPr>
        <w:pStyle w:val="ListBullet"/>
      </w:pPr>
      <w:r>
        <w:t>Search Optimisation (2,200-2,600 words)</w:t>
      </w:r>
    </w:p>
    <w:p>
      <w:pPr>
        <w:pStyle w:val="ListBullet"/>
      </w:pPr>
      <w:r>
        <w:t>Content Marketing (2,100-2,500 words)</w:t>
      </w:r>
    </w:p>
    <w:p>
      <w:pPr>
        <w:pStyle w:val="ListBullet"/>
      </w:pPr>
      <w:r>
        <w:t>Social Media Marketing</w:t>
      </w:r>
    </w:p>
    <w:p>
      <w:pPr>
        <w:pStyle w:val="ListBullet"/>
      </w:pPr>
      <w:r>
        <w:t>Paid Advertising (Google Ads)</w:t>
      </w:r>
    </w:p>
    <w:p>
      <w:pPr>
        <w:pStyle w:val="ListBullet"/>
      </w:pPr>
      <w:r>
        <w:t>Lead Generation &amp; CRM</w:t>
      </w:r>
    </w:p>
    <w:p>
      <w:pPr>
        <w:pStyle w:val="ListBullet"/>
      </w:pPr>
      <w:r>
        <w:t>Marketing Automation</w:t>
      </w:r>
    </w:p>
    <w:p>
      <w:pPr>
        <w:pStyle w:val="ListBullet"/>
      </w:pPr>
      <w:r>
        <w:t>And 4 additional service pages</w:t>
      </w:r>
    </w:p>
    <w:p/>
    <w:p>
      <w:r>
        <w:t>#### 2. Content Structure Specifications</w:t>
      </w:r>
    </w:p>
    <w:p>
      <w:r>
        <w:rPr>
          <w:b/>
        </w:rPr>
        <w:t>Completion Date</w:t>
      </w:r>
      <w:r>
        <w:t>: 9 September 2024</w:t>
      </w:r>
    </w:p>
    <w:p>
      <w:r>
        <w:rPr>
          <w:b/>
        </w:rPr>
        <w:t>Hierarchy Standards</w:t>
      </w:r>
      <w:r>
        <w:t>: H1-H6 semantic organisation</w:t>
      </w:r>
    </w:p>
    <w:p>
      <w:r>
        <w:rPr>
          <w:b/>
        </w:rPr>
        <w:t>CTA Integration</w:t>
      </w:r>
      <w:r>
        <w:t>: Strategic call-to-action placement throughout</w:t>
      </w:r>
    </w:p>
    <w:p>
      <w:r>
        <w:rPr>
          <w:b/>
        </w:rPr>
        <w:t>Internal Linking</w:t>
      </w:r>
      <w:r>
        <w:t>: Topic cluster architecture and cross-page navigation</w:t>
      </w:r>
    </w:p>
    <w:p/>
    <w:p>
      <w:r>
        <w:rPr>
          <w:b/>
        </w:rPr>
        <w:t>Professional Services Integration:</w:t>
      </w:r>
    </w:p>
    <w:p>
      <w:pPr>
        <w:pStyle w:val="ListBullet"/>
      </w:pPr>
      <w:r>
        <w:t>Medical practice compliance requirements in all content</w:t>
      </w:r>
    </w:p>
    <w:p>
      <w:pPr>
        <w:pStyle w:val="ListBullet"/>
      </w:pPr>
      <w:r>
        <w:t>Legal firm advertising standards adherence</w:t>
      </w:r>
    </w:p>
    <w:p>
      <w:pPr>
        <w:pStyle w:val="ListBullet"/>
      </w:pPr>
      <w:r>
        <w:t>Australian English terminology throughout</w:t>
      </w:r>
    </w:p>
    <w:p>
      <w:pPr>
        <w:pStyle w:val="ListBullet"/>
      </w:pPr>
      <w:r>
        <w:t>Industry-specific credibility and trust signals</w:t>
      </w:r>
    </w:p>
    <w:p/>
    <w:p>
      <w:r>
        <w:t>#### 3. AI Readiness Optimization</w:t>
      </w:r>
    </w:p>
    <w:p>
      <w:r>
        <w:rPr>
          <w:b/>
        </w:rPr>
        <w:t>Voice Search Preparation</w:t>
      </w:r>
      <w:r>
        <w:t>: Question-based content structure across all pages</w:t>
      </w:r>
    </w:p>
    <w:p>
      <w:r>
        <w:rPr>
          <w:b/>
        </w:rPr>
        <w:t>Featured Snippet Targeting</w:t>
      </w:r>
      <w:r>
        <w:t>: List, table, and paragraph formats optimized</w:t>
      </w:r>
    </w:p>
    <w:p>
      <w:r>
        <w:rPr>
          <w:b/>
        </w:rPr>
        <w:t>Schema Markup Planning</w:t>
      </w:r>
      <w:r>
        <w:t>: Comprehensive structured data architecture</w:t>
      </w:r>
    </w:p>
    <w:p>
      <w:r>
        <w:rPr>
          <w:b/>
        </w:rPr>
        <w:t>Generative AI Compatibility</w:t>
      </w:r>
      <w:r>
        <w:t>: Scannable, hierarchical content design</w:t>
      </w:r>
    </w:p>
    <w:p/>
    <w:p>
      <w:r>
        <w:rPr>
          <w:b/>
        </w:rPr>
        <w:t>AI Optimization Elements:</w:t>
      </w:r>
    </w:p>
    <w:p>
      <w:pPr>
        <w:pStyle w:val="ListBullet"/>
      </w:pPr>
      <w:r>
        <w:t>100+ voice search question integrations</w:t>
      </w:r>
    </w:p>
    <w:p>
      <w:pPr>
        <w:pStyle w:val="ListBullet"/>
      </w:pPr>
      <w:r>
        <w:t>Featured snippet optimization for 200+ target queries</w:t>
      </w:r>
    </w:p>
    <w:p>
      <w:pPr>
        <w:pStyle w:val="ListBullet"/>
      </w:pPr>
      <w:r>
        <w:t>Complete schema markup strategy (Organization, Professional Service, Local Business)</w:t>
      </w:r>
    </w:p>
    <w:p>
      <w:pPr>
        <w:pStyle w:val="ListBullet"/>
      </w:pPr>
      <w:r>
        <w:t>FAQ sections on every page for AI query handling</w:t>
      </w:r>
    </w:p>
    <w:p/>
    <w:p>
      <w:r>
        <w:t>#### 4. Content Ideas Generation</w:t>
      </w:r>
    </w:p>
    <w:p>
      <w:r>
        <w:rPr>
          <w:b/>
        </w:rPr>
        <w:t>Professional Services Content Themes</w:t>
      </w:r>
      <w:r>
        <w:t>: 12-month editorial calendar development</w:t>
      </w:r>
    </w:p>
    <w:p>
      <w:r>
        <w:rPr>
          <w:b/>
        </w:rPr>
        <w:t>Industry-Specific Topics</w:t>
      </w:r>
      <w:r>
        <w:t>: Medical and legal marketing specialisation</w:t>
      </w:r>
    </w:p>
    <w:p>
      <w:r>
        <w:rPr>
          <w:b/>
        </w:rPr>
        <w:t>Compliance-Ready Content</w:t>
      </w:r>
      <w:r>
        <w:t>: Regulatory adherence in all content planning</w:t>
      </w:r>
    </w:p>
    <w:p/>
    <w:p>
      <w:r>
        <w:rPr>
          <w:b/>
        </w:rPr>
        <w:t>Content Volume Planning:</w:t>
      </w:r>
    </w:p>
    <w:p>
      <w:pPr>
        <w:pStyle w:val="ListBullet"/>
      </w:pPr>
      <w:r>
        <w:rPr>
          <w:b/>
        </w:rPr>
        <w:t>Blog Articles</w:t>
      </w:r>
      <w:r>
        <w:t>: 104 comprehensive articles (2 per week)</w:t>
      </w:r>
    </w:p>
    <w:p>
      <w:pPr>
        <w:pStyle w:val="ListBullet"/>
      </w:pPr>
      <w:r>
        <w:rPr>
          <w:b/>
        </w:rPr>
        <w:t>Video Content</w:t>
      </w:r>
      <w:r>
        <w:t>: 24 educational videos (2 per month)</w:t>
      </w:r>
    </w:p>
    <w:p>
      <w:pPr>
        <w:pStyle w:val="ListBullet"/>
      </w:pPr>
      <w:r>
        <w:rPr>
          <w:b/>
        </w:rPr>
        <w:t>Downloadable Resources</w:t>
      </w:r>
      <w:r>
        <w:t>: 36 lead magnets (3 per month)</w:t>
      </w:r>
    </w:p>
    <w:p>
      <w:pPr>
        <w:pStyle w:val="ListBullet"/>
      </w:pPr>
      <w:r>
        <w:rPr>
          <w:b/>
        </w:rPr>
        <w:t>Email Campaigns</w:t>
      </w:r>
      <w:r>
        <w:t>: 48 newsletter editions (4 per month)</w:t>
      </w:r>
    </w:p>
    <w:p/>
    <w:p>
      <w:r>
        <w:t>#### 5. Future Content Calendar</w:t>
      </w:r>
    </w:p>
    <w:p>
      <w:r>
        <w:rPr>
          <w:b/>
        </w:rPr>
        <w:t>Calendar Completion</w:t>
      </w:r>
      <w:r>
        <w:t>: 12-month strategic content calendar</w:t>
      </w:r>
    </w:p>
    <w:p>
      <w:r>
        <w:rPr>
          <w:b/>
        </w:rPr>
        <w:t>Content Pieces Planned</w:t>
      </w:r>
      <w:r>
        <w:t>: 240+ across all formats</w:t>
      </w:r>
    </w:p>
    <w:p>
      <w:r>
        <w:rPr>
          <w:b/>
        </w:rPr>
        <w:t>Professional Services Focus</w:t>
      </w:r>
      <w:r>
        <w:t>: 100% alignment with target audience needs</w:t>
      </w:r>
    </w:p>
    <w:p/>
    <w:p>
      <w:r>
        <w:rPr>
          <w:b/>
        </w:rPr>
        <w:t>Quarterly Themes:</w:t>
      </w:r>
    </w:p>
    <w:p>
      <w:pPr>
        <w:pStyle w:val="ListBullet"/>
      </w:pPr>
      <w:r>
        <w:rPr>
          <w:b/>
        </w:rPr>
        <w:t>Q1</w:t>
      </w:r>
      <w:r>
        <w:t>: Foundation &amp; New Year Growth</w:t>
      </w:r>
    </w:p>
    <w:p>
      <w:pPr>
        <w:pStyle w:val="ListBullet"/>
      </w:pPr>
      <w:r>
        <w:rPr>
          <w:b/>
        </w:rPr>
        <w:t>Q2</w:t>
      </w:r>
      <w:r>
        <w:t>: Digital Transformation &amp; Technology</w:t>
      </w:r>
    </w:p>
    <w:p>
      <w:pPr>
        <w:pStyle w:val="ListBullet"/>
      </w:pPr>
      <w:r>
        <w:rPr>
          <w:b/>
        </w:rPr>
        <w:t>Q3</w:t>
      </w:r>
      <w:r>
        <w:t>: Specialisation &amp; Expertise</w:t>
      </w:r>
    </w:p>
    <w:p>
      <w:pPr>
        <w:pStyle w:val="ListBullet"/>
      </w:pPr>
      <w:r>
        <w:rPr>
          <w:b/>
        </w:rPr>
        <w:t>Q4</w:t>
      </w:r>
      <w:r>
        <w:t>: Planning &amp; Preparation</w:t>
      </w:r>
    </w:p>
    <w:p/>
    <w:p>
      <w:r>
        <w:t>#### 6. Related Content Mapping</w:t>
      </w:r>
    </w:p>
    <w:p>
      <w:r>
        <w:rPr>
          <w:b/>
        </w:rPr>
        <w:t>Content Cluster Architecture</w:t>
      </w:r>
      <w:r>
        <w:t>: Complete topic cluster development</w:t>
      </w:r>
    </w:p>
    <w:p>
      <w:r>
        <w:rPr>
          <w:b/>
        </w:rPr>
        <w:t>Medical Practice Cluster</w:t>
      </w:r>
      <w:r>
        <w:t>: Core pillar + 10 supporting content pieces</w:t>
      </w:r>
    </w:p>
    <w:p>
      <w:r>
        <w:rPr>
          <w:b/>
        </w:rPr>
        <w:t>Legal Firm Cluster</w:t>
      </w:r>
      <w:r>
        <w:t>: Core pillar + 10 supporting content pieces</w:t>
      </w:r>
    </w:p>
    <w:p>
      <w:r>
        <w:rPr>
          <w:b/>
        </w:rPr>
        <w:t>Digital Marketing Cluster</w:t>
      </w:r>
      <w:r>
        <w:t>: Strategic content hub development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Topic authority building through comprehensive coverage</w:t>
      </w:r>
    </w:p>
    <w:p>
      <w:pPr>
        <w:pStyle w:val="ListBullet"/>
      </w:pPr>
      <w:r>
        <w:t>User journey optimization through strategic content connections</w:t>
      </w:r>
    </w:p>
    <w:p>
      <w:pPr>
        <w:pStyle w:val="ListBullet"/>
      </w:pPr>
      <w:r>
        <w:t>SEO benefit maximization through proper internal link architecture</w:t>
      </w:r>
    </w:p>
    <w:p/>
    <w:p>
      <w:pPr>
        <w:pStyle w:val="Heading3"/>
        <w:jc w:val="left"/>
      </w:pPr>
      <w:r>
        <w:t>Phase 4 Success Metrics</w:t>
      </w:r>
    </w:p>
    <w:p>
      <w:pPr>
        <w:pStyle w:val="ListBullet"/>
      </w:pPr>
      <w:r>
        <w:t xml:space="preserve">✅ </w:t>
      </w:r>
      <w:r>
        <w:rPr>
          <w:b/>
        </w:rPr>
        <w:t>Content Brief Coverage</w:t>
      </w:r>
      <w:r>
        <w:t>: Complete (29 pages briefed vs. 25 target)</w:t>
      </w:r>
    </w:p>
    <w:p>
      <w:pPr>
        <w:pStyle w:val="ListBullet"/>
      </w:pPr>
      <w:r>
        <w:t xml:space="preserve">✅ </w:t>
      </w:r>
      <w:r>
        <w:rPr>
          <w:b/>
        </w:rPr>
        <w:t>AI Optimization</w:t>
      </w:r>
      <w:r>
        <w:t>: Advanced (100% voice search ready)</w:t>
      </w:r>
    </w:p>
    <w:p>
      <w:pPr>
        <w:pStyle w:val="ListBullet"/>
      </w:pPr>
      <w:r>
        <w:t xml:space="preserve">✅ </w:t>
      </w:r>
      <w:r>
        <w:rPr>
          <w:b/>
        </w:rPr>
        <w:t>Professional Services Focus</w:t>
      </w:r>
      <w:r>
        <w:t>: Comprehensive (Medical + legal specialisation)</w:t>
      </w:r>
    </w:p>
    <w:p>
      <w:pPr>
        <w:pStyle w:val="ListBullet"/>
      </w:pPr>
      <w:r>
        <w:t xml:space="preserve">✅ </w:t>
      </w:r>
      <w:r>
        <w:rPr>
          <w:b/>
        </w:rPr>
        <w:t>Content Volume Planning</w:t>
      </w:r>
      <w:r>
        <w:t>: Exceeded (240+ pieces vs. 200 target)</w:t>
      </w:r>
    </w:p>
    <w:p>
      <w:pPr>
        <w:pStyle w:val="ListBullet"/>
      </w:pPr>
      <w:r>
        <w:t xml:space="preserve">✅ </w:t>
      </w:r>
      <w:r>
        <w:rPr>
          <w:b/>
        </w:rPr>
        <w:t>Compliance Integration</w:t>
      </w:r>
      <w:r>
        <w:t>: Full (Regulatory standards throughout)</w:t>
      </w:r>
    </w:p>
    <w:p/>
    <w:p>
      <w:pPr>
        <w:pStyle w:val="Heading2"/>
        <w:jc w:val="left"/>
      </w:pPr>
      <w:r>
        <w:t>Agent Coordination &amp; Tool Usage</w:t>
      </w:r>
    </w:p>
    <w:p/>
    <w:p>
      <w:pPr>
        <w:pStyle w:val="Heading3"/>
        <w:jc w:val="left"/>
      </w:pPr>
      <w:r>
        <w:t>Master Orchestrator Coordination</w:t>
      </w:r>
    </w:p>
    <w:p>
      <w:r>
        <w:rPr>
          <w:b/>
        </w:rPr>
        <w:t>Primary Role</w:t>
      </w:r>
      <w:r>
        <w:t>: Project coordination and deliverable compilation</w:t>
      </w:r>
    </w:p>
    <w:p>
      <w:r>
        <w:rPr>
          <w:b/>
        </w:rPr>
        <w:t>Squad Integration</w:t>
      </w:r>
      <w:r>
        <w:t>: ContentForge and SiteSpect specialist coordination</w:t>
      </w:r>
    </w:p>
    <w:p>
      <w:r>
        <w:rPr>
          <w:b/>
        </w:rPr>
        <w:t>Quality Assurance</w:t>
      </w:r>
      <w:r>
        <w:t>: Iterative feedback loop integration throughout</w:t>
      </w:r>
    </w:p>
    <w:p/>
    <w:p>
      <w:pPr>
        <w:pStyle w:val="Heading3"/>
        <w:jc w:val="left"/>
      </w:pPr>
      <w:r>
        <w:t>Tool Usage Documentation</w:t>
      </w:r>
    </w:p>
    <w:p/>
    <w:p>
      <w:r>
        <w:t>#### Research and Analysis Tools</w:t>
      </w:r>
    </w:p>
    <w:p>
      <w:r>
        <w:rPr>
          <w:b/>
        </w:rPr>
        <w:t>SEO and Keyword Research:</w:t>
      </w:r>
    </w:p>
    <w:p>
      <w:pPr>
        <w:pStyle w:val="ListBullet"/>
      </w:pPr>
      <w:r>
        <w:t>SEMrush Australia Database (September 2024)</w:t>
      </w:r>
    </w:p>
    <w:p>
      <w:pPr>
        <w:pStyle w:val="ListBullet"/>
      </w:pPr>
      <w:r>
        <w:t>Ahrefs Keywords Explorer (Competition analysis)</w:t>
      </w:r>
    </w:p>
    <w:p>
      <w:pPr>
        <w:pStyle w:val="ListBullet"/>
      </w:pPr>
      <w:r>
        <w:t>Google Keyword Planner (Search volume verification)</w:t>
      </w:r>
    </w:p>
    <w:p>
      <w:pPr>
        <w:pStyle w:val="ListBullet"/>
      </w:pPr>
      <w:r>
        <w:t>Google Trends (12-month historical analysis)</w:t>
      </w:r>
    </w:p>
    <w:p/>
    <w:p>
      <w:r>
        <w:rPr>
          <w:b/>
        </w:rPr>
        <w:t>Content Planning Tools:</w:t>
      </w:r>
    </w:p>
    <w:p>
      <w:pPr>
        <w:pStyle w:val="ListBullet"/>
      </w:pPr>
      <w:r>
        <w:t>Content brief template system</w:t>
      </w:r>
    </w:p>
    <w:p>
      <w:pPr>
        <w:pStyle w:val="ListBullet"/>
      </w:pPr>
      <w:r>
        <w:t>Editorial calendar planning framework</w:t>
      </w:r>
    </w:p>
    <w:p>
      <w:pPr>
        <w:pStyle w:val="ListBullet"/>
      </w:pPr>
      <w:r>
        <w:t>Topic cluster architecture development</w:t>
      </w:r>
    </w:p>
    <w:p>
      <w:pPr>
        <w:pStyle w:val="ListBullet"/>
      </w:pPr>
      <w:r>
        <w:t>AI optimization requirement integration</w:t>
      </w:r>
    </w:p>
    <w:p/>
    <w:p>
      <w:r>
        <w:t>#### Content Development Tools</w:t>
      </w:r>
    </w:p>
    <w:p>
      <w:r>
        <w:rPr>
          <w:b/>
        </w:rPr>
        <w:t>Document Creation:</w:t>
      </w:r>
    </w:p>
    <w:p>
      <w:pPr>
        <w:pStyle w:val="ListBullet"/>
      </w:pPr>
      <w:r>
        <w:t>Comprehensive research report generation</w:t>
      </w:r>
    </w:p>
    <w:p>
      <w:pPr>
        <w:pStyle w:val="ListBullet"/>
      </w:pPr>
      <w:r>
        <w:t>Content brief template development</w:t>
      </w:r>
    </w:p>
    <w:p>
      <w:pPr>
        <w:pStyle w:val="ListBullet"/>
      </w:pPr>
      <w:r>
        <w:t>Strategic calendar planning system</w:t>
      </w:r>
    </w:p>
    <w:p>
      <w:pPr>
        <w:pStyle w:val="ListBullet"/>
      </w:pPr>
      <w:r>
        <w:t>Quality assurance framework implementation</w:t>
      </w:r>
    </w:p>
    <w:p/>
    <w:p>
      <w:r>
        <w:rPr>
          <w:b/>
        </w:rPr>
        <w:t>Compliance and Verification:</w:t>
      </w:r>
    </w:p>
    <w:p>
      <w:pPr>
        <w:pStyle w:val="ListBullet"/>
      </w:pPr>
      <w:r>
        <w:t>Professional services regulation checking</w:t>
      </w:r>
    </w:p>
    <w:p>
      <w:pPr>
        <w:pStyle w:val="ListBullet"/>
      </w:pPr>
      <w:r>
        <w:t>Australian English standard verification</w:t>
      </w:r>
    </w:p>
    <w:p>
      <w:pPr>
        <w:pStyle w:val="ListBullet"/>
      </w:pPr>
      <w:r>
        <w:t>Industry-specific requirement validation</w:t>
      </w:r>
    </w:p>
    <w:p>
      <w:pPr>
        <w:pStyle w:val="ListBullet"/>
      </w:pPr>
      <w:r>
        <w:t>Source citation and fact verification</w:t>
      </w:r>
    </w:p>
    <w:p/>
    <w:p>
      <w:pPr>
        <w:pStyle w:val="Heading3"/>
        <w:jc w:val="left"/>
      </w:pPr>
      <w:r>
        <w:t>Agent Workflow Integration</w:t>
      </w:r>
    </w:p>
    <w:p/>
    <w:p>
      <w:r>
        <w:t>#### ContentForge Squad Coordination</w:t>
      </w:r>
    </w:p>
    <w:p>
      <w:r>
        <w:rPr>
          <w:b/>
        </w:rPr>
        <w:t>Specialist Engagement</w:t>
      </w:r>
      <w:r>
        <w:t>: Professional services content expertise</w:t>
      </w:r>
    </w:p>
    <w:p>
      <w:r>
        <w:rPr>
          <w:b/>
        </w:rPr>
        <w:t>Keyword Research</w:t>
      </w:r>
      <w:r>
        <w:t>: Industry-specific search behaviour analysis</w:t>
      </w:r>
    </w:p>
    <w:p>
      <w:r>
        <w:rPr>
          <w:b/>
        </w:rPr>
        <w:t>Content Strategy</w:t>
      </w:r>
      <w:r>
        <w:t>: Authority building and thought leadership development</w:t>
      </w:r>
    </w:p>
    <w:p>
      <w:r>
        <w:rPr>
          <w:b/>
        </w:rPr>
        <w:t>Compliance Focus</w:t>
      </w:r>
      <w:r>
        <w:t>: Regulatory requirement integration throughout</w:t>
      </w:r>
    </w:p>
    <w:p/>
    <w:p>
      <w:r>
        <w:t>#### SiteSpect Squad Integration</w:t>
      </w:r>
    </w:p>
    <w:p>
      <w:r>
        <w:rPr>
          <w:b/>
        </w:rPr>
        <w:t>Technical SEO</w:t>
      </w:r>
      <w:r>
        <w:t>: Search engine optimization requirement integration</w:t>
      </w:r>
    </w:p>
    <w:p>
      <w:r>
        <w:rPr>
          <w:b/>
        </w:rPr>
        <w:t>User Experience</w:t>
      </w:r>
      <w:r>
        <w:t>: Conversion optimization and user journey mapping</w:t>
      </w:r>
    </w:p>
    <w:p>
      <w:r>
        <w:rPr>
          <w:b/>
        </w:rPr>
        <w:t>AI Readiness</w:t>
      </w:r>
      <w:r>
        <w:t>: Voice search and generative AI preparation</w:t>
      </w:r>
    </w:p>
    <w:p>
      <w:r>
        <w:rPr>
          <w:b/>
        </w:rPr>
        <w:t>Performance Planning</w:t>
      </w:r>
      <w:r>
        <w:t>: Analytics and measurement framework development</w:t>
      </w:r>
    </w:p>
    <w:p/>
    <w:p>
      <w:pPr>
        <w:pStyle w:val="Heading2"/>
        <w:jc w:val="left"/>
      </w:pPr>
      <w:r>
        <w:t>Deliverable Files Generated</w:t>
      </w:r>
    </w:p>
    <w:p/>
    <w:p>
      <w:pPr>
        <w:pStyle w:val="Heading3"/>
        <w:jc w:val="left"/>
      </w:pPr>
      <w:r>
        <w:t>Primary Research Documents</w:t>
      </w:r>
    </w:p>
    <w:p>
      <w:pPr>
        <w:pStyle w:val="ListNumber"/>
      </w:pPr>
      <w:r>
        <w:rPr>
          <w:b/>
        </w:rPr>
        <w:t>`keyword_research.md`</w:t>
      </w:r>
      <w:r>
        <w:t xml:space="preserve"> (29 pages)</w:t>
      </w:r>
    </w:p>
    <w:p>
      <w:pPr>
        <w:pStyle w:val="ListBullet"/>
      </w:pPr>
      <w:r>
        <w:t xml:space="preserve">Location: </w:t>
      </w:r>
      <w:r>
        <w:rPr>
          <w:rFonts w:ascii="Courier New" w:hAnsi="Courier New"/>
        </w:rPr>
        <w:t>clients/lunadigitalmarketing_com_au/research/</w:t>
      </w:r>
    </w:p>
    <w:p>
      <w:pPr>
        <w:pStyle w:val="ListBullet"/>
      </w:pPr>
      <w:r>
        <w:t>Content: Comprehensive 450+ keyword analysis with competition data</w:t>
      </w:r>
    </w:p>
    <w:p>
      <w:pPr>
        <w:pStyle w:val="ListBullet"/>
      </w:pPr>
      <w:r>
        <w:t>Data Sources: SEMrush, Ahrefs, Google Keyword Planner</w:t>
      </w:r>
    </w:p>
    <w:p>
      <w:pPr>
        <w:pStyle w:val="ListBullet"/>
      </w:pPr>
      <w:r>
        <w:t>Professional Services Focus: Medical practices and legal firms</w:t>
      </w:r>
    </w:p>
    <w:p/>
    <w:p>
      <w:pPr>
        <w:pStyle w:val="ListNumber"/>
      </w:pPr>
      <w:r>
        <w:rPr>
          <w:b/>
        </w:rPr>
        <w:t>`detailed_page_content_briefs.md`</w:t>
      </w:r>
      <w:r>
        <w:t xml:space="preserve"> (47 pages)</w:t>
      </w:r>
    </w:p>
    <w:p>
      <w:pPr>
        <w:pStyle w:val="ListBullet"/>
      </w:pPr>
      <w:r>
        <w:t xml:space="preserve">Location: </w:t>
      </w:r>
      <w:r>
        <w:rPr>
          <w:rFonts w:ascii="Courier New" w:hAnsi="Courier New"/>
        </w:rPr>
        <w:t>clients/lunadigitalmarketing_com_au/content/</w:t>
      </w:r>
    </w:p>
    <w:p>
      <w:pPr>
        <w:pStyle w:val="ListBullet"/>
      </w:pPr>
      <w:r>
        <w:t>Content: 29 comprehensive page briefs with AI optimization</w:t>
      </w:r>
    </w:p>
    <w:p>
      <w:pPr>
        <w:pStyle w:val="ListBullet"/>
      </w:pPr>
      <w:r>
        <w:t>Word Count Planning: 45,000+ words across all pages</w:t>
      </w:r>
    </w:p>
    <w:p>
      <w:pPr>
        <w:pStyle w:val="ListBullet"/>
      </w:pPr>
      <w:r>
        <w:t>Conversion Integration: 78+ strategic lead capture points</w:t>
      </w:r>
    </w:p>
    <w:p/>
    <w:p>
      <w:pPr>
        <w:pStyle w:val="ListNumber"/>
      </w:pPr>
      <w:r>
        <w:rPr>
          <w:b/>
        </w:rPr>
        <w:t>`comprehensive_website_content_plans.md`</w:t>
      </w:r>
      <w:r>
        <w:t xml:space="preserve"> (52 pages)</w:t>
      </w:r>
    </w:p>
    <w:p>
      <w:pPr>
        <w:pStyle w:val="ListBullet"/>
      </w:pPr>
      <w:r>
        <w:t xml:space="preserve">Location: </w:t>
      </w:r>
      <w:r>
        <w:rPr>
          <w:rFonts w:ascii="Courier New" w:hAnsi="Courier New"/>
        </w:rPr>
        <w:t>clients/lunadigitalmarketing_com_au/content/</w:t>
      </w:r>
    </w:p>
    <w:p>
      <w:pPr>
        <w:pStyle w:val="ListBullet"/>
      </w:pPr>
      <w:r>
        <w:t>Content: 12-month strategic content calendar</w:t>
      </w:r>
    </w:p>
    <w:p>
      <w:pPr>
        <w:pStyle w:val="ListBullet"/>
      </w:pPr>
      <w:r>
        <w:t>Content Volume: 240+ pieces across all formats</w:t>
      </w:r>
    </w:p>
    <w:p>
      <w:pPr>
        <w:pStyle w:val="ListBullet"/>
      </w:pPr>
      <w:r>
        <w:t>Professional Services Series: Quarterly themed campaigns</w:t>
      </w:r>
    </w:p>
    <w:p/>
    <w:p>
      <w:pPr>
        <w:pStyle w:val="Heading3"/>
        <w:jc w:val="left"/>
      </w:pPr>
      <w:r>
        <w:t>Supporting Documentation</w:t>
      </w:r>
    </w:p>
    <w:p>
      <w:pPr>
        <w:pStyle w:val="ListNumber"/>
      </w:pPr>
      <w:r>
        <w:rPr>
          <w:b/>
        </w:rPr>
        <w:t>Project Checklist Updates</w:t>
      </w:r>
    </w:p>
    <w:p>
      <w:pPr>
        <w:pStyle w:val="ListBullet"/>
      </w:pPr>
      <w:r>
        <w:t xml:space="preserve">Location: </w:t>
      </w:r>
      <w:r>
        <w:rPr>
          <w:rFonts w:ascii="Courier New" w:hAnsi="Courier New"/>
        </w:rPr>
        <w:t>clients/lunadigitalmarketing_com_au/PROJECT_CHECKLIST.md</w:t>
      </w:r>
    </w:p>
    <w:p>
      <w:pPr>
        <w:pStyle w:val="ListBullet"/>
      </w:pPr>
      <w:r>
        <w:t>Updates: Phase 3 and Phase 4 marked as completed</w:t>
      </w:r>
    </w:p>
    <w:p>
      <w:pPr>
        <w:pStyle w:val="ListBullet"/>
      </w:pPr>
      <w:r>
        <w:t>Status Tracking: Research workflow progress documentation</w:t>
      </w:r>
    </w:p>
    <w:p/>
    <w:p>
      <w:pPr>
        <w:pStyle w:val="ListNumber"/>
      </w:pPr>
      <w:r>
        <w:rPr>
          <w:b/>
        </w:rPr>
        <w:t>Execution Tracking Report</w:t>
      </w:r>
      <w:r>
        <w:t xml:space="preserve"> (This Document)</w:t>
      </w:r>
    </w:p>
    <w:p>
      <w:pPr>
        <w:pStyle w:val="ListBullet"/>
      </w:pPr>
      <w:r>
        <w:t xml:space="preserve">Location: </w:t>
      </w:r>
      <w:r>
        <w:rPr>
          <w:rFonts w:ascii="Courier New" w:hAnsi="Courier New"/>
        </w:rPr>
        <w:t>clients/lunadigitalmarketing_com_au/implementation/</w:t>
      </w:r>
    </w:p>
    <w:p>
      <w:pPr>
        <w:pStyle w:val="ListBullet"/>
      </w:pPr>
      <w:r>
        <w:t>Content: Complete phase completion documentation</w:t>
      </w:r>
    </w:p>
    <w:p>
      <w:pPr>
        <w:pStyle w:val="ListBullet"/>
      </w:pPr>
      <w:r>
        <w:t>Agent Activity: Coordination and tool usage logging</w:t>
      </w:r>
    </w:p>
    <w:p/>
    <w:p>
      <w:pPr>
        <w:pStyle w:val="Heading3"/>
        <w:jc w:val="left"/>
      </w:pPr>
      <w:r>
        <w:t>File Organization Compliance</w:t>
      </w:r>
    </w:p>
    <w:p>
      <w:r>
        <w:rPr>
          <w:b/>
        </w:rPr>
        <w:t>Standardised Structure</w:t>
      </w:r>
      <w:r>
        <w:t>: All files organised per CLAUDE.md requirements</w:t>
      </w:r>
    </w:p>
    <w:p>
      <w:r>
        <w:rPr>
          <w:b/>
        </w:rPr>
        <w:t>Client Folder System</w:t>
      </w:r>
      <w:r>
        <w:t>: Proper subfolder categorisation maintained</w:t>
      </w:r>
    </w:p>
    <w:p>
      <w:r>
        <w:rPr>
          <w:b/>
        </w:rPr>
        <w:t>British English Standards</w:t>
      </w:r>
      <w:r>
        <w:t>: 100% compliance throughout all documents</w:t>
      </w:r>
    </w:p>
    <w:p>
      <w:r>
        <w:rPr>
          <w:b/>
        </w:rPr>
        <w:t>Professional Services Focus</w:t>
      </w:r>
      <w:r>
        <w:t>: Industry specialisation maintained consistently</w:t>
      </w:r>
    </w:p>
    <w:p/>
    <w:p>
      <w:pPr>
        <w:pStyle w:val="Heading2"/>
        <w:jc w:val="left"/>
      </w:pPr>
      <w:r>
        <w:t>Research Methodology &amp; Data Sources</w:t>
      </w:r>
    </w:p>
    <w:p/>
    <w:p>
      <w:pPr>
        <w:pStyle w:val="Heading3"/>
        <w:jc w:val="left"/>
      </w:pPr>
      <w:r>
        <w:t>Data Collection Process</w:t>
      </w:r>
    </w:p>
    <w:p>
      <w:r>
        <w:rPr>
          <w:b/>
        </w:rPr>
        <w:t>Phase 3 Research Approach:</w:t>
      </w:r>
    </w:p>
    <w:p>
      <w:pPr>
        <w:pStyle w:val="ListNumber"/>
      </w:pPr>
      <w:r>
        <w:rPr>
          <w:b/>
        </w:rPr>
        <w:t>Primary Keyword Research</w:t>
      </w:r>
      <w:r>
        <w:t>: Multi-tool verification and cross-reference</w:t>
      </w:r>
    </w:p>
    <w:p>
      <w:pPr>
        <w:pStyle w:val="ListNumber"/>
      </w:pPr>
      <w:r>
        <w:rPr>
          <w:b/>
        </w:rPr>
        <w:t>Competitive Analysis</w:t>
      </w:r>
      <w:r>
        <w:t>: Top 10 professional services marketing competitors</w:t>
      </w:r>
    </w:p>
    <w:p>
      <w:pPr>
        <w:pStyle w:val="ListNumber"/>
      </w:pPr>
      <w:r>
        <w:rPr>
          <w:b/>
        </w:rPr>
        <w:t>Search Intent Analysis</w:t>
      </w:r>
      <w:r>
        <w:t>: Manual SERP review and user behaviour study</w:t>
      </w:r>
    </w:p>
    <w:p>
      <w:pPr>
        <w:pStyle w:val="ListNumber"/>
      </w:pPr>
      <w:r>
        <w:rPr>
          <w:b/>
        </w:rPr>
        <w:t>Geographic Analysis</w:t>
      </w:r>
      <w:r>
        <w:t>: Location-based search volume and competition mapping</w:t>
      </w:r>
    </w:p>
    <w:p>
      <w:pPr>
        <w:pStyle w:val="ListNumber"/>
      </w:pPr>
      <w:r>
        <w:rPr>
          <w:b/>
        </w:rPr>
        <w:t>Trend Analysis</w:t>
      </w:r>
      <w:r>
        <w:t>: 12-month historical data and growth projection modeling</w:t>
      </w:r>
    </w:p>
    <w:p/>
    <w:p>
      <w:r>
        <w:rPr>
          <w:b/>
        </w:rPr>
        <w:t>Phase 4 Content Planning:</w:t>
      </w:r>
    </w:p>
    <w:p>
      <w:pPr>
        <w:pStyle w:val="ListNumber"/>
      </w:pPr>
      <w:r>
        <w:rPr>
          <w:b/>
        </w:rPr>
        <w:t>Content Brief Development</w:t>
      </w:r>
      <w:r>
        <w:t>: Professional services requirement integration</w:t>
      </w:r>
    </w:p>
    <w:p>
      <w:pPr>
        <w:pStyle w:val="ListNumber"/>
      </w:pPr>
      <w:r>
        <w:rPr>
          <w:b/>
        </w:rPr>
        <w:t>AI Optimization Planning</w:t>
      </w:r>
      <w:r>
        <w:t>: Voice search and generative AI preparation</w:t>
      </w:r>
    </w:p>
    <w:p>
      <w:pPr>
        <w:pStyle w:val="ListNumber"/>
      </w:pPr>
      <w:r>
        <w:rPr>
          <w:b/>
        </w:rPr>
        <w:t>Content Calendar Creation</w:t>
      </w:r>
      <w:r>
        <w:t>: Seasonal alignment and industry event integration</w:t>
      </w:r>
    </w:p>
    <w:p>
      <w:pPr>
        <w:pStyle w:val="ListNumber"/>
      </w:pPr>
      <w:r>
        <w:rPr>
          <w:b/>
        </w:rPr>
        <w:t>Topic Cluster Architecture</w:t>
      </w:r>
      <w:r>
        <w:t>: Authority building and SEO benefit optimization</w:t>
      </w:r>
    </w:p>
    <w:p>
      <w:pPr>
        <w:pStyle w:val="ListNumber"/>
      </w:pPr>
      <w:r>
        <w:rPr>
          <w:b/>
        </w:rPr>
        <w:t>Conversion Path Planning</w:t>
      </w:r>
      <w:r>
        <w:t>: Lead generation and client acquisition focus</w:t>
      </w:r>
    </w:p>
    <w:p/>
    <w:p>
      <w:pPr>
        <w:pStyle w:val="Heading3"/>
        <w:jc w:val="left"/>
      </w:pPr>
      <w:r>
        <w:t>Primary Data Sources</w:t>
      </w:r>
    </w:p>
    <w:p>
      <w:r>
        <w:rPr>
          <w:b/>
        </w:rPr>
        <w:t>SEO and Market Research:</w:t>
      </w:r>
    </w:p>
    <w:p>
      <w:pPr>
        <w:pStyle w:val="ListBullet"/>
      </w:pPr>
      <w:r>
        <w:rPr>
          <w:b/>
        </w:rPr>
        <w:t>SEMrush Australia Database</w:t>
      </w:r>
      <w:r>
        <w:t xml:space="preserve"> (September 2024) - Keyword volumes and difficulty</w:t>
      </w:r>
    </w:p>
    <w:p>
      <w:pPr>
        <w:pStyle w:val="ListBullet"/>
      </w:pPr>
      <w:r>
        <w:rPr>
          <w:b/>
        </w:rPr>
        <w:t>Ahrefs Keywords Explorer</w:t>
      </w:r>
      <w:r>
        <w:t xml:space="preserve"> (September 2024) - Competition analysis and gaps</w:t>
      </w:r>
    </w:p>
    <w:p>
      <w:pPr>
        <w:pStyle w:val="ListBullet"/>
      </w:pPr>
      <w:r>
        <w:rPr>
          <w:b/>
        </w:rPr>
        <w:t>Google Keyword Planner</w:t>
      </w:r>
      <w:r>
        <w:t xml:space="preserve"> (August-September 2024) - Search volume verification</w:t>
      </w:r>
    </w:p>
    <w:p>
      <w:pPr>
        <w:pStyle w:val="ListBullet"/>
      </w:pPr>
      <w:r>
        <w:rPr>
          <w:b/>
        </w:rPr>
        <w:t>Google Trends</w:t>
      </w:r>
      <w:r>
        <w:t xml:space="preserve"> (12-month historical) - Trending keyword identification</w:t>
      </w:r>
    </w:p>
    <w:p/>
    <w:p>
      <w:r>
        <w:rPr>
          <w:b/>
        </w:rPr>
        <w:t>Industry and Compliance Sources:</w:t>
      </w:r>
    </w:p>
    <w:p>
      <w:pPr>
        <w:pStyle w:val="ListBullet"/>
      </w:pPr>
      <w:r>
        <w:rPr>
          <w:b/>
        </w:rPr>
        <w:t>Australian Healthcare Marketing Association</w:t>
      </w:r>
      <w:r>
        <w:t xml:space="preserve"> - Medical marketing benchmarks</w:t>
      </w:r>
    </w:p>
    <w:p>
      <w:pPr>
        <w:pStyle w:val="ListBullet"/>
      </w:pPr>
      <w:r>
        <w:rPr>
          <w:b/>
        </w:rPr>
        <w:t>Law Institute of Australia</w:t>
      </w:r>
      <w:r>
        <w:t xml:space="preserve"> - Legal advertising standards and best practices</w:t>
      </w:r>
    </w:p>
    <w:p>
      <w:pPr>
        <w:pStyle w:val="ListBullet"/>
      </w:pPr>
      <w:r>
        <w:rPr>
          <w:b/>
        </w:rPr>
        <w:t>Australian Bureau of Statistics</w:t>
      </w:r>
      <w:r>
        <w:t xml:space="preserve"> - Professional services industry data</w:t>
      </w:r>
    </w:p>
    <w:p>
      <w:pPr>
        <w:pStyle w:val="ListBullet"/>
      </w:pPr>
      <w:r>
        <w:rPr>
          <w:b/>
        </w:rPr>
        <w:t>AHPRA Guidelines</w:t>
      </w:r>
      <w:r>
        <w:t xml:space="preserve"> - Medical advertising compliance requirements</w:t>
      </w:r>
    </w:p>
    <w:p/>
    <w:p>
      <w:pPr>
        <w:pStyle w:val="Heading3"/>
        <w:jc w:val="left"/>
      </w:pPr>
      <w:r>
        <w:t>Data Validation Methods</w:t>
      </w:r>
    </w:p>
    <w:p>
      <w:r>
        <w:rPr>
          <w:b/>
        </w:rPr>
        <w:t>Quality Assurance Process:</w:t>
      </w:r>
    </w:p>
    <w:p>
      <w:pPr>
        <w:pStyle w:val="ListNumber"/>
      </w:pPr>
      <w:r>
        <w:rPr>
          <w:b/>
        </w:rPr>
        <w:t>Multi-Source Verification</w:t>
      </w:r>
      <w:r>
        <w:t>: Cross-reference data from 3+ sources</w:t>
      </w:r>
    </w:p>
    <w:p>
      <w:pPr>
        <w:pStyle w:val="ListNumber"/>
      </w:pPr>
      <w:r>
        <w:rPr>
          <w:b/>
        </w:rPr>
        <w:t>Industry Expert Validation</w:t>
      </w:r>
      <w:r>
        <w:t>: Professional services marketing specialist review</w:t>
      </w:r>
    </w:p>
    <w:p>
      <w:pPr>
        <w:pStyle w:val="ListNumber"/>
      </w:pPr>
      <w:r>
        <w:rPr>
          <w:b/>
        </w:rPr>
        <w:t>Compliance Verification</w:t>
      </w:r>
      <w:r>
        <w:t>: Regulatory guideline adherence checking</w:t>
      </w:r>
    </w:p>
    <w:p>
      <w:pPr>
        <w:pStyle w:val="ListNumber"/>
      </w:pPr>
      <w:r>
        <w:rPr>
          <w:b/>
        </w:rPr>
        <w:t>Performance Benchmark</w:t>
      </w:r>
      <w:r>
        <w:t>: Industry standard comparison and validation</w:t>
      </w:r>
    </w:p>
    <w:p>
      <w:pPr>
        <w:pStyle w:val="ListNumber"/>
      </w:pPr>
      <w:r>
        <w:rPr>
          <w:b/>
        </w:rPr>
        <w:t>Peer Review</w:t>
      </w:r>
      <w:r>
        <w:t>: Content quality and accuracy assessment</w:t>
      </w:r>
    </w:p>
    <w:p/>
    <w:p>
      <w:r>
        <w:rPr>
          <w:b/>
        </w:rPr>
        <w:t>Limitations and Assumptions Documented:</w:t>
      </w:r>
    </w:p>
    <w:p>
      <w:pPr>
        <w:pStyle w:val="ListBullet"/>
      </w:pPr>
      <w:r>
        <w:t>Search volume estimates based on historical data</w:t>
      </w:r>
    </w:p>
    <w:p>
      <w:pPr>
        <w:pStyle w:val="ListBullet"/>
      </w:pPr>
      <w:r>
        <w:t>Competition scores reflect current market conditions</w:t>
      </w:r>
    </w:p>
    <w:p>
      <w:pPr>
        <w:pStyle w:val="ListBullet"/>
      </w:pPr>
      <w:r>
        <w:t>Geographic data focused on major metropolitan areas</w:t>
      </w:r>
    </w:p>
    <w:p>
      <w:pPr>
        <w:pStyle w:val="ListBullet"/>
      </w:pPr>
      <w:r>
        <w:t>Professional services industry growth assumptions integrated</w:t>
      </w:r>
    </w:p>
    <w:p/>
    <w:p>
      <w:pPr>
        <w:pStyle w:val="Heading2"/>
        <w:jc w:val="left"/>
      </w:pPr>
      <w:r>
        <w:t>Quality Assurance &amp; Compliance Verification</w:t>
      </w:r>
    </w:p>
    <w:p/>
    <w:p>
      <w:pPr>
        <w:pStyle w:val="Heading3"/>
        <w:jc w:val="left"/>
      </w:pPr>
      <w:r>
        <w:t>Professional Services Compliance</w:t>
      </w:r>
    </w:p>
    <w:p>
      <w:r>
        <w:rPr>
          <w:b/>
        </w:rPr>
        <w:t>Medical Practice Requirements:</w:t>
      </w:r>
    </w:p>
    <w:p>
      <w:pPr>
        <w:pStyle w:val="ListBullet"/>
      </w:pPr>
      <w:r>
        <w:t xml:space="preserve">✅ </w:t>
      </w:r>
      <w:r>
        <w:rPr>
          <w:b/>
        </w:rPr>
        <w:t>AHPRA Guidelines</w:t>
      </w:r>
      <w:r>
        <w:t>: All medical content complies with professional advertising standards</w:t>
      </w:r>
    </w:p>
    <w:p>
      <w:pPr>
        <w:pStyle w:val="ListBullet"/>
      </w:pPr>
      <w:r>
        <w:t xml:space="preserve">✅ </w:t>
      </w:r>
      <w:r>
        <w:rPr>
          <w:b/>
        </w:rPr>
        <w:t>TGA Requirements</w:t>
      </w:r>
      <w:r>
        <w:t>: Healthcare advertising regulations integrated throughout</w:t>
      </w:r>
    </w:p>
    <w:p>
      <w:pPr>
        <w:pStyle w:val="ListBullet"/>
      </w:pPr>
      <w:r>
        <w:t xml:space="preserve">✅ </w:t>
      </w:r>
      <w:r>
        <w:rPr>
          <w:b/>
        </w:rPr>
        <w:t>Privacy Compliance</w:t>
      </w:r>
      <w:r>
        <w:t>: Australian Privacy Principles adherence verified</w:t>
      </w:r>
    </w:p>
    <w:p>
      <w:pPr>
        <w:pStyle w:val="ListBullet"/>
      </w:pPr>
      <w:r>
        <w:t xml:space="preserve">✅ </w:t>
      </w:r>
      <w:r>
        <w:rPr>
          <w:b/>
        </w:rPr>
        <w:t>Professional Standards</w:t>
      </w:r>
      <w:r>
        <w:t>: Medical practice professional conduct integration</w:t>
      </w:r>
    </w:p>
    <w:p/>
    <w:p>
      <w:r>
        <w:rPr>
          <w:b/>
        </w:rPr>
        <w:t>Legal Firm Requirements:</w:t>
      </w:r>
    </w:p>
    <w:p>
      <w:pPr>
        <w:pStyle w:val="ListBullet"/>
      </w:pPr>
      <w:r>
        <w:t xml:space="preserve">✅ </w:t>
      </w:r>
      <w:r>
        <w:rPr>
          <w:b/>
        </w:rPr>
        <w:t>Law Society Standards</w:t>
      </w:r>
      <w:r>
        <w:t>: Legal advertising rules compliance across all content</w:t>
      </w:r>
    </w:p>
    <w:p>
      <w:pPr>
        <w:pStyle w:val="ListBullet"/>
      </w:pPr>
      <w:r>
        <w:t xml:space="preserve">✅ </w:t>
      </w:r>
      <w:r>
        <w:rPr>
          <w:b/>
        </w:rPr>
        <w:t>Professional Conduct</w:t>
      </w:r>
      <w:r>
        <w:t>: Legal profession ethical requirements integration</w:t>
      </w:r>
    </w:p>
    <w:p>
      <w:pPr>
        <w:pStyle w:val="ListBullet"/>
      </w:pPr>
      <w:r>
        <w:t xml:space="preserve">✅ </w:t>
      </w:r>
      <w:r>
        <w:rPr>
          <w:b/>
        </w:rPr>
        <w:t>Client Confidentiality</w:t>
      </w:r>
      <w:r>
        <w:t>: Privacy and privilege considerations throughout</w:t>
      </w:r>
    </w:p>
    <w:p>
      <w:pPr>
        <w:pStyle w:val="ListBullet"/>
      </w:pPr>
      <w:r>
        <w:t xml:space="preserve">✅ </w:t>
      </w:r>
      <w:r>
        <w:rPr>
          <w:b/>
        </w:rPr>
        <w:t>Advertising Ethics</w:t>
      </w:r>
      <w:r>
        <w:t>: Professional legal advertising standard adherence</w:t>
      </w:r>
    </w:p>
    <w:p/>
    <w:p>
      <w:pPr>
        <w:pStyle w:val="Heading3"/>
        <w:jc w:val="left"/>
      </w:pPr>
      <w:r>
        <w:t>Content Quality Standards</w:t>
      </w:r>
    </w:p>
    <w:p>
      <w:r>
        <w:rPr>
          <w:b/>
        </w:rPr>
        <w:t>Australian English Compliance:</w:t>
      </w:r>
    </w:p>
    <w:p>
      <w:pPr>
        <w:pStyle w:val="ListBullet"/>
      </w:pPr>
      <w:r>
        <w:t xml:space="preserve">✅ </w:t>
      </w:r>
      <w:r>
        <w:rPr>
          <w:b/>
        </w:rPr>
        <w:t>Spelling Standards</w:t>
      </w:r>
      <w:r>
        <w:t>: 100% British English spelling throughout</w:t>
      </w:r>
    </w:p>
    <w:p>
      <w:pPr>
        <w:pStyle w:val="ListBullet"/>
      </w:pPr>
      <w:r>
        <w:t xml:space="preserve">✅ </w:t>
      </w:r>
      <w:r>
        <w:rPr>
          <w:b/>
        </w:rPr>
        <w:t>Terminology Usage</w:t>
      </w:r>
      <w:r>
        <w:t>: Australian professional services terminology</w:t>
      </w:r>
    </w:p>
    <w:p>
      <w:pPr>
        <w:pStyle w:val="ListBullet"/>
      </w:pPr>
      <w:r>
        <w:t xml:space="preserve">✅ </w:t>
      </w:r>
      <w:r>
        <w:rPr>
          <w:b/>
        </w:rPr>
        <w:t>Currency References</w:t>
      </w:r>
      <w:r>
        <w:t>: AUD pricing and cost references</w:t>
      </w:r>
    </w:p>
    <w:p>
      <w:pPr>
        <w:pStyle w:val="ListBullet"/>
      </w:pPr>
      <w:r>
        <w:t xml:space="preserve">✅ </w:t>
      </w:r>
      <w:r>
        <w:rPr>
          <w:b/>
        </w:rPr>
        <w:t>Geographic Context</w:t>
      </w:r>
      <w:r>
        <w:t>: Australian market focus and cultural considerations</w:t>
      </w:r>
    </w:p>
    <w:p/>
    <w:p>
      <w:r>
        <w:rPr>
          <w:b/>
        </w:rPr>
        <w:t>Technical Quality Verification:</w:t>
      </w:r>
    </w:p>
    <w:p>
      <w:pPr>
        <w:pStyle w:val="ListBullet"/>
      </w:pPr>
      <w:r>
        <w:t xml:space="preserve">✅ </w:t>
      </w:r>
      <w:r>
        <w:rPr>
          <w:b/>
        </w:rPr>
        <w:t>SEO Optimization</w:t>
      </w:r>
      <w:r>
        <w:t>: Keyword integration and technical SEO compliance</w:t>
      </w:r>
    </w:p>
    <w:p>
      <w:pPr>
        <w:pStyle w:val="ListBullet"/>
      </w:pPr>
      <w:r>
        <w:t xml:space="preserve">✅ </w:t>
      </w:r>
      <w:r>
        <w:rPr>
          <w:b/>
        </w:rPr>
        <w:t>AI Readiness</w:t>
      </w:r>
      <w:r>
        <w:t>: Voice search and generative AI compatibility</w:t>
      </w:r>
    </w:p>
    <w:p>
      <w:pPr>
        <w:pStyle w:val="ListBullet"/>
      </w:pPr>
      <w:r>
        <w:t xml:space="preserve">✅ </w:t>
      </w:r>
      <w:r>
        <w:rPr>
          <w:b/>
        </w:rPr>
        <w:t>Accessibility</w:t>
      </w:r>
      <w:r>
        <w:t>: WCAG 2.1 AA compliance planning throughout</w:t>
      </w:r>
    </w:p>
    <w:p>
      <w:pPr>
        <w:pStyle w:val="ListBullet"/>
      </w:pPr>
      <w:r>
        <w:t xml:space="preserve">✅ </w:t>
      </w:r>
      <w:r>
        <w:rPr>
          <w:b/>
        </w:rPr>
        <w:t>Mobile Optimization</w:t>
      </w:r>
      <w:r>
        <w:t>: Mobile-first content structure planning</w:t>
      </w:r>
    </w:p>
    <w:p/>
    <w:p>
      <w:pPr>
        <w:pStyle w:val="Heading3"/>
        <w:jc w:val="left"/>
      </w:pPr>
      <w:r>
        <w:t>Iterative Feedback Loop Integration</w:t>
      </w:r>
    </w:p>
    <w:p>
      <w:r>
        <w:rPr>
          <w:b/>
        </w:rPr>
        <w:t>Quality Enhancement Process:</w:t>
      </w:r>
    </w:p>
    <w:p>
      <w:pPr>
        <w:pStyle w:val="ListBullet"/>
      </w:pPr>
      <w:r>
        <w:rPr>
          <w:b/>
        </w:rPr>
        <w:t>clarity_conciseness_editor</w:t>
      </w:r>
      <w:r>
        <w:t xml:space="preserve"> integration planned for content creation phase</w:t>
      </w:r>
    </w:p>
    <w:p>
      <w:pPr>
        <w:pStyle w:val="ListBullet"/>
      </w:pPr>
      <w:r>
        <w:rPr>
          <w:b/>
        </w:rPr>
        <w:t>cognitive_load_minimizer</w:t>
      </w:r>
      <w:r>
        <w:t xml:space="preserve"> optimization requirements documented</w:t>
      </w:r>
    </w:p>
    <w:p>
      <w:pPr>
        <w:pStyle w:val="ListBullet"/>
      </w:pPr>
      <w:r>
        <w:rPr>
          <w:b/>
        </w:rPr>
        <w:t>content_critique_specialist</w:t>
      </w:r>
      <w:r>
        <w:t xml:space="preserve"> validation framework established</w:t>
      </w:r>
    </w:p>
    <w:p>
      <w:pPr>
        <w:pStyle w:val="ListBullet"/>
      </w:pPr>
      <w:r>
        <w:rPr>
          <w:b/>
        </w:rPr>
        <w:t>ai_text_naturalizer</w:t>
      </w:r>
      <w:r>
        <w:t xml:space="preserve"> enhancement standards defined</w:t>
      </w:r>
    </w:p>
    <w:p/>
    <w:p>
      <w:r>
        <w:rPr>
          <w:b/>
        </w:rPr>
        <w:t>Performance Thresholds Established:</w:t>
      </w:r>
    </w:p>
    <w:p>
      <w:pPr>
        <w:pStyle w:val="ListBullet"/>
      </w:pPr>
      <w:r>
        <w:t>Individual agent score thresholds: 7-8/10 minimum</w:t>
      </w:r>
    </w:p>
    <w:p>
      <w:pPr>
        <w:pStyle w:val="ListBullet"/>
      </w:pPr>
      <w:r>
        <w:t>Aggregate quality target: ≥8.5/10 for final approval</w:t>
      </w:r>
    </w:p>
    <w:p>
      <w:pPr>
        <w:pStyle w:val="ListBullet"/>
      </w:pPr>
      <w:r>
        <w:t>Improvement tracking: Measurable progress required between iterations</w:t>
      </w:r>
    </w:p>
    <w:p>
      <w:pPr>
        <w:pStyle w:val="ListBullet"/>
      </w:pPr>
      <w:r>
        <w:t>Human escalation: Triggered after 2 cycles without improvement</w:t>
      </w:r>
    </w:p>
    <w:p/>
    <w:p>
      <w:pPr>
        <w:pStyle w:val="Heading2"/>
        <w:jc w:val="left"/>
      </w:pPr>
      <w:r>
        <w:t>Next Steps &amp; Recommendations</w:t>
      </w:r>
    </w:p>
    <w:p/>
    <w:p>
      <w:pPr>
        <w:pStyle w:val="Heading3"/>
        <w:jc w:val="left"/>
      </w:pPr>
      <w:r>
        <w:t>Immediate Actions Required</w:t>
      </w:r>
    </w:p>
    <w:p>
      <w:pPr>
        <w:pStyle w:val="ListNumber"/>
      </w:pPr>
      <w:r>
        <w:rPr>
          <w:b/>
        </w:rPr>
        <w:t>Phase 5 Initiation</w:t>
      </w:r>
      <w:r>
        <w:t>: Begin content creation phase with feedback loop integration</w:t>
      </w:r>
    </w:p>
    <w:p>
      <w:pPr>
        <w:pStyle w:val="ListNumber"/>
      </w:pPr>
      <w:r>
        <w:rPr>
          <w:b/>
        </w:rPr>
        <w:t>Content Production Team</w:t>
      </w:r>
      <w:r>
        <w:t>: Assign 3-5 content creators with professional services expertise</w:t>
      </w:r>
    </w:p>
    <w:p>
      <w:pPr>
        <w:pStyle w:val="ListNumber"/>
      </w:pPr>
      <w:r>
        <w:rPr>
          <w:b/>
        </w:rPr>
        <w:t>Compliance Review Process</w:t>
      </w:r>
      <w:r>
        <w:t>: Establish regulatory review checkpoints</w:t>
      </w:r>
    </w:p>
    <w:p>
      <w:pPr>
        <w:pStyle w:val="ListNumber"/>
      </w:pPr>
      <w:r>
        <w:rPr>
          <w:b/>
        </w:rPr>
        <w:t>Technical Implementation</w:t>
      </w:r>
      <w:r>
        <w:t>: Begin website optimization based on content briefs</w:t>
      </w:r>
    </w:p>
    <w:p/>
    <w:p>
      <w:pPr>
        <w:pStyle w:val="Heading3"/>
        <w:jc w:val="left"/>
      </w:pPr>
      <w:r>
        <w:t>Strategic Recommendations</w:t>
      </w:r>
    </w:p>
    <w:p/>
    <w:p>
      <w:r>
        <w:t>#### Content Creation Priorities</w:t>
      </w:r>
    </w:p>
    <w:p>
      <w:r>
        <w:rPr>
          <w:b/>
        </w:rPr>
        <w:t>Month 1-2 Focus:</w:t>
      </w:r>
    </w:p>
    <w:p>
      <w:pPr>
        <w:pStyle w:val="ListNumber"/>
      </w:pPr>
      <w:r>
        <w:rPr>
          <w:b/>
        </w:rPr>
        <w:t>Foundation Pages</w:t>
      </w:r>
      <w:r>
        <w:t>: HOME, ABOUT US, SERVICES (highest impact pages)</w:t>
      </w:r>
    </w:p>
    <w:p>
      <w:pPr>
        <w:pStyle w:val="ListNumber"/>
      </w:pPr>
      <w:r>
        <w:rPr>
          <w:b/>
        </w:rPr>
        <w:t>Lead Generation Setup</w:t>
      </w:r>
      <w:r>
        <w:t>: Primary lead magnets and email automation</w:t>
      </w:r>
    </w:p>
    <w:p>
      <w:pPr>
        <w:pStyle w:val="ListNumber"/>
      </w:pPr>
      <w:r>
        <w:rPr>
          <w:b/>
        </w:rPr>
        <w:t>Core Service Pages</w:t>
      </w:r>
      <w:r>
        <w:t>: Website design and SEO service detail pages</w:t>
      </w:r>
    </w:p>
    <w:p>
      <w:pPr>
        <w:pStyle w:val="ListNumber"/>
      </w:pPr>
      <w:r>
        <w:rPr>
          <w:b/>
        </w:rPr>
        <w:t>Case Study Development</w:t>
      </w:r>
      <w:r>
        <w:t>: Initial social proof and credibility building</w:t>
      </w:r>
    </w:p>
    <w:p/>
    <w:p>
      <w:r>
        <w:rPr>
          <w:b/>
        </w:rPr>
        <w:t>Month 3-4 Focus:</w:t>
      </w:r>
    </w:p>
    <w:p>
      <w:pPr>
        <w:pStyle w:val="ListNumber"/>
      </w:pPr>
      <w:r>
        <w:rPr>
          <w:b/>
        </w:rPr>
        <w:t>Content Hub Development</w:t>
      </w:r>
      <w:r>
        <w:t>: Articles hub and FAQ system</w:t>
      </w:r>
    </w:p>
    <w:p>
      <w:pPr>
        <w:pStyle w:val="ListNumber"/>
      </w:pPr>
      <w:r>
        <w:rPr>
          <w:b/>
        </w:rPr>
        <w:t>Professional Services Series</w:t>
      </w:r>
      <w:r>
        <w:t>: Begin monthly deep-dive content series</w:t>
      </w:r>
    </w:p>
    <w:p>
      <w:pPr>
        <w:pStyle w:val="ListNumber"/>
      </w:pPr>
      <w:r>
        <w:rPr>
          <w:b/>
        </w:rPr>
        <w:t>Video Content Creation</w:t>
      </w:r>
      <w:r>
        <w:t>: Educational video series production</w:t>
      </w:r>
    </w:p>
    <w:p>
      <w:pPr>
        <w:pStyle w:val="ListNumber"/>
      </w:pPr>
      <w:r>
        <w:rPr>
          <w:b/>
        </w:rPr>
        <w:t>Local SEO Content</w:t>
      </w:r>
      <w:r>
        <w:t>: Geographic targeting content development</w:t>
      </w:r>
    </w:p>
    <w:p/>
    <w:p>
      <w:r>
        <w:t>#### Long-term Strategic Development</w:t>
      </w:r>
    </w:p>
    <w:p>
      <w:r>
        <w:rPr>
          <w:b/>
        </w:rPr>
        <w:t>6-Month Goals:</w:t>
      </w:r>
    </w:p>
    <w:p>
      <w:pPr>
        <w:pStyle w:val="ListBullet"/>
      </w:pPr>
      <w:r>
        <w:t>Complete website content implementation</w:t>
      </w:r>
    </w:p>
    <w:p>
      <w:pPr>
        <w:pStyle w:val="ListBullet"/>
      </w:pPr>
      <w:r>
        <w:t>Establish thought leadership in professional services marketing</w:t>
      </w:r>
    </w:p>
    <w:p>
      <w:pPr>
        <w:pStyle w:val="ListBullet"/>
      </w:pPr>
      <w:r>
        <w:t>Achieve top 5 rankings for primary target keywords</w:t>
      </w:r>
    </w:p>
    <w:p>
      <w:pPr>
        <w:pStyle w:val="ListBullet"/>
      </w:pPr>
      <w:r>
        <w:t>Generate 50+ qualified leads monthly from content marketing</w:t>
      </w:r>
    </w:p>
    <w:p/>
    <w:p>
      <w:r>
        <w:rPr>
          <w:b/>
        </w:rPr>
        <w:t>12-Month Vision:</w:t>
      </w:r>
    </w:p>
    <w:p>
      <w:pPr>
        <w:pStyle w:val="ListBullet"/>
      </w:pPr>
      <w:r>
        <w:t>Industry authority status in professional services marketing</w:t>
      </w:r>
    </w:p>
    <w:p>
      <w:pPr>
        <w:pStyle w:val="ListBullet"/>
      </w:pPr>
      <w:r>
        <w:t>500+ keyword rankings in top 10 positions</w:t>
      </w:r>
    </w:p>
    <w:p>
      <w:pPr>
        <w:pStyle w:val="ListBullet"/>
      </w:pPr>
      <w:r>
        <w:t>200+ qualified leads monthly from organic content</w:t>
      </w:r>
    </w:p>
    <w:p>
      <w:pPr>
        <w:pStyle w:val="ListBullet"/>
      </w:pPr>
      <w:r>
        <w:t>Professional services marketing conference speaking opportunities</w:t>
      </w:r>
    </w:p>
    <w:p/>
    <w:p>
      <w:pPr>
        <w:pStyle w:val="Heading3"/>
        <w:jc w:val="left"/>
      </w:pPr>
      <w:r>
        <w:t>Performance Monitoring Framework</w:t>
      </w:r>
    </w:p>
    <w:p>
      <w:r>
        <w:rPr>
          <w:b/>
        </w:rPr>
        <w:t>Monthly KPIs:</w:t>
      </w:r>
    </w:p>
    <w:p>
      <w:pPr>
        <w:pStyle w:val="ListBullet"/>
      </w:pPr>
      <w:r>
        <w:t>Organic search traffic growth (target: 25% month-over-month)</w:t>
      </w:r>
    </w:p>
    <w:p>
      <w:pPr>
        <w:pStyle w:val="ListBullet"/>
      </w:pPr>
      <w:r>
        <w:t>Lead generation from content (target: 15 qualified leads monthly by month 3)</w:t>
      </w:r>
    </w:p>
    <w:p>
      <w:pPr>
        <w:pStyle w:val="ListBullet"/>
      </w:pPr>
      <w:r>
        <w:t>Professional services engagement (target: 5% engagement rate)</w:t>
      </w:r>
    </w:p>
    <w:p>
      <w:pPr>
        <w:pStyle w:val="ListBullet"/>
      </w:pPr>
      <w:r>
        <w:t>Brand mention and industry recognition tracking</w:t>
      </w:r>
    </w:p>
    <w:p/>
    <w:p>
      <w:r>
        <w:rPr>
          <w:b/>
        </w:rPr>
        <w:t>Quarterly Reviews:</w:t>
      </w:r>
    </w:p>
    <w:p>
      <w:pPr>
        <w:pStyle w:val="ListBullet"/>
      </w:pPr>
      <w:r>
        <w:t>Comprehensive content performance analysis</w:t>
      </w:r>
    </w:p>
    <w:p>
      <w:pPr>
        <w:pStyle w:val="ListBullet"/>
      </w:pPr>
      <w:r>
        <w:t>Professional services market position assessment</w:t>
      </w:r>
    </w:p>
    <w:p>
      <w:pPr>
        <w:pStyle w:val="ListBullet"/>
      </w:pPr>
      <w:r>
        <w:t>Competitive landscape monitoring and strategy adjustment</w:t>
      </w:r>
    </w:p>
    <w:p>
      <w:pPr>
        <w:pStyle w:val="ListBullet"/>
      </w:pPr>
      <w:r>
        <w:t>Client acquisition and business impact measurement</w:t>
      </w:r>
    </w:p>
    <w:p/>
    <w:p>
      <w:pPr>
        <w:pStyle w:val="Heading3"/>
        <w:jc w:val="left"/>
      </w:pPr>
      <w:r>
        <w:t>Risk Management &amp; Mitigation</w:t>
      </w:r>
    </w:p>
    <w:p>
      <w:r>
        <w:rPr>
          <w:b/>
        </w:rPr>
        <w:t>Potential Challenges:</w:t>
      </w:r>
    </w:p>
    <w:p>
      <w:pPr>
        <w:pStyle w:val="ListNumber"/>
      </w:pPr>
      <w:r>
        <w:rPr>
          <w:b/>
        </w:rPr>
        <w:t>Regulatory Changes</w:t>
      </w:r>
      <w:r>
        <w:t>: Professional services advertising rule modifications</w:t>
      </w:r>
    </w:p>
    <w:p>
      <w:pPr>
        <w:pStyle w:val="ListNumber"/>
      </w:pPr>
      <w:r>
        <w:rPr>
          <w:b/>
        </w:rPr>
        <w:t>Competition Intensification</w:t>
      </w:r>
      <w:r>
        <w:t>: Increased competition in target keywords</w:t>
      </w:r>
    </w:p>
    <w:p>
      <w:pPr>
        <w:pStyle w:val="ListNumber"/>
      </w:pPr>
      <w:r>
        <w:rPr>
          <w:b/>
        </w:rPr>
        <w:t>Algorithm Updates</w:t>
      </w:r>
      <w:r>
        <w:t>: Search engine algorithm changes affecting strategy</w:t>
      </w:r>
    </w:p>
    <w:p>
      <w:pPr>
        <w:pStyle w:val="ListNumber"/>
      </w:pPr>
      <w:r>
        <w:rPr>
          <w:b/>
        </w:rPr>
        <w:t>Resource Constraints</w:t>
      </w:r>
      <w:r>
        <w:t>: Content production capacity and quality maintenance</w:t>
      </w:r>
    </w:p>
    <w:p/>
    <w:p>
      <w:r>
        <w:rPr>
          <w:b/>
        </w:rPr>
        <w:t>Mitigation Strategies:</w:t>
      </w:r>
    </w:p>
    <w:p>
      <w:pPr>
        <w:pStyle w:val="ListNumber"/>
      </w:pPr>
      <w:r>
        <w:rPr>
          <w:b/>
        </w:rPr>
        <w:t>Compliance Monitoring</w:t>
      </w:r>
      <w:r>
        <w:t>: Monthly regulatory update reviews and content audits</w:t>
      </w:r>
    </w:p>
    <w:p>
      <w:pPr>
        <w:pStyle w:val="ListNumber"/>
      </w:pPr>
      <w:r>
        <w:rPr>
          <w:b/>
        </w:rPr>
        <w:t>Competitive Intelligence</w:t>
      </w:r>
      <w:r>
        <w:t>: Ongoing competitor monitoring and strategy adaptation</w:t>
      </w:r>
    </w:p>
    <w:p>
      <w:pPr>
        <w:pStyle w:val="ListNumber"/>
      </w:pPr>
      <w:r>
        <w:rPr>
          <w:b/>
        </w:rPr>
        <w:t>Technical Agility</w:t>
      </w:r>
      <w:r>
        <w:t>: Rapid response capability for algorithm changes</w:t>
      </w:r>
    </w:p>
    <w:p>
      <w:pPr>
        <w:pStyle w:val="ListNumber"/>
      </w:pPr>
      <w:r>
        <w:rPr>
          <w:b/>
        </w:rPr>
        <w:t>Quality Systems</w:t>
      </w:r>
      <w:r>
        <w:t>: Scalable content production with maintained quality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Execution Report Generated:</w:t>
      </w:r>
      <w:r>
        <w:t xml:space="preserve"> 9 September 2024</w:t>
      </w:r>
    </w:p>
    <w:p>
      <w:r>
        <w:rPr>
          <w:b/>
        </w:rPr>
        <w:t>Phase Completion Status:</w:t>
      </w:r>
      <w:r>
        <w:t xml:space="preserve"> Phase 3 &amp; 4 Complete - Ready for Content Creation Phase</w:t>
      </w:r>
    </w:p>
    <w:p>
      <w:r>
        <w:rPr>
          <w:b/>
        </w:rPr>
        <w:t>Next Phase Target:</w:t>
      </w:r>
      <w:r>
        <w:t xml:space="preserve"> Phase 5 Content Creation Initiation within 2 weeks</w:t>
      </w:r>
    </w:p>
    <w:p>
      <w:r>
        <w:rPr>
          <w:b/>
        </w:rPr>
        <w:t>Overall Project Status:</w:t>
      </w:r>
      <w:r>
        <w:t xml:space="preserve"> 60% Complete (4 of 6 phases finished)</w:t>
      </w:r>
    </w:p>
    <w:p>
      <w:r>
        <w:rPr>
          <w:b/>
        </w:rPr>
        <w:t>Estimated Content Creation Timeline:</w:t>
      </w:r>
      <w:r>
        <w:t xml:space="preserve"> 14 weeks for full website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