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0D1518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HAMNET-RELAY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7A18"/>
                <w:sz w:val="36"/>
                <w:szCs w:val="36"/>
              </w:rPr>
              <w:t xml:space="preserve">DEV 2  ·  Packet Layer, Codec &amp; TX Queue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7A9EAA"/>
                <w:sz w:val="26"/>
                <w:szCs w:val="26"/>
              </w:rPr>
              <w:t xml:space="preserve">Phases 3, 4 &amp; 5  ·  Builds 09 –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6A73"/>
                <w:sz w:val="20"/>
                <w:szCs w:val="20"/>
              </w:rPr>
              <w:t xml:space="preserve">BUILD &amp; TEST REQUIREMENTS SPECIFICATION  ·  PRE-DEVELOPMENT DRAFT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A45"/>
          <w:sz w:val="28"/>
          <w:szCs w:val="28"/>
        </w:rPr>
        <w:t xml:space="preserve">Document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DEV 2 — Packet Layer, Codec &amp; TX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Phases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Phase 3 (Builds 09–13) · Phase 4 (Builds 14–17) · Phase 5 (Builds 18–20)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Rust (proposed)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Key Crates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serialport · cpal · ax25 · blake3 · rmp-serde · zstd · tokio · clap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A18"/>
                <w:sz w:val="18"/>
                <w:szCs w:val="18"/>
              </w:rPr>
              <w:t xml:space="preserve">PRE-DEVELOPMENT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DEV 1 — Phase 1 &amp; 2 phase gate must be fully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7A83"/>
                <w:sz w:val="18"/>
                <w:szCs w:val="18"/>
              </w:rPr>
              <w:t xml:space="preserve">Output Of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Full two-station TX/RX loop · Identity system · Compressed payload codec · CSMA queue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This document defines the build requirements and test criteria for Phases 3, 4, and 5 of HAMNET-RELAY. These phases transform the working audio path from Dev 1 into a complete, protocol-correct radio data link: AX.25 packet framing, a binary identity and codec layer, and a CSMA-backed priority transmission queue.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By the end of Phase 5, the system is capable of transmitting compressed, identified, framed payloads over RF and receiving them at a remote station, with collision avoidance and priority scheduling. This is the foundation on which the HTTP API (Phase 6), image transfer (Phase 8), and RustChan integration (Phase 9) are built.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The mic/speaker input path from Phase 2 must remain fully operational throughout all builds in this document. No build may remove or break that capability.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2. Phase 3 — AX.25 Packet Layer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Phase 3 adds proper AX.25 framing around the raw AFSK audio path from Phase 2. AX.25 is the standard link-layer protocol for amateur packet radio and is required for FCC Part 97 compliance, since it carries the operator callsign as a mandatory field in every frame. Phase 3 also introduces optional PTT cable control as an enhancement to the mic/speaker mode.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AX.25 Frame Assembler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Implement a standards-compliant AX.25 frame assembler. Every packet transmitted by HAMNET-RELAY must be wrapped in a valid AX.25 frame with source callsign, destination, optional digipeater path, payload, and FCS checksum. Output must be accepted by Direwolf and other standard AX.25 decoders.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implement AX.25 frame structure: flag (0x7E), address fields (src/dst callsign + SSID), control byte (0x03 for UI frames), PID byte (0xF0 for no-layer-3), payload, FCS, flag.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Callsign fields must be encoded as 6 ASCII characters padded with spaces, each left-shifted by 1 bit per AX.25 spec.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SSID byte must be encoded as specified: bits 1–4 = SSID value, bit 5 = 1 if last address field, bit 6 = reserved 0, bit 7 = C-bit.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FCS must be computed as CRC-16-CCITT (polynomial 0x8408, reflected) over all address + control + PID + payload bytes.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implement bit-stuffing: insert a 0 bit after every run of five consecutive 1 bits in the frame body (not flags).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Source callsign must be configurable from config.toml (callsign + SSID fields).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support destination callsign APRS (for compatibility) and a custom HAMNET destination.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Assembled frame must be accepted by Direwolf 1.7+ without CRC error.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R09-09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Assembler must return an Err if callsign is empty or longer than 6 characters.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Direwolf acceptance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Frame decoded by Direwolf with correct callsign and 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direwolf -t 0 piped audio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CRC correctness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FCS bytes match reference implementation (AX.25 test vectors)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 against known vectors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Bit stuffing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No run of more than 5 consecutive 1 bits in frame 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inspect bit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Callsign too 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Returns Err("callsign exceeds 6 chars")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Empty callsign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Returns Err("callsign must not be empty")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APRS decode cross-check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Frame decoded by a second tool: multimon-ng or ax25-tools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ax25-tools decode on Linux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PTT Control via RTS/DTR Pin (Optional Enhancement)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Add support for hardware PTT control via the RTS or DTR pin of the USB serial cable. This is an enhancement to the mic/speaker path. If no cable is present, the application falls back to the Phase 2 mic/speaker mode automatically.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87A18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5A6A70"/>
          <w:sz w:val="18"/>
          <w:szCs w:val="18"/>
        </w:rPr>
        <w:t xml:space="preserve">This build is additive. The mic/speaker code path from Phase 2 must continue to function without any modification if no cable is present or if ptt_mode = 'none' in config.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detect presence of a serial port flagged as is_radio = true by BUILD-01.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If port present and ptt_mode = 'rts' in config: assert RTS high before TX, release after.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If port present and ptt_mode = 'dtr' in config: assert DTR high before TX, release after.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must be asserted at least 50 ms before audio playback begins (TX delay).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must be released at least 100 ms after audio playback ends (tail delay).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If ptt_mode = 'none' (default) or no cable detected: use Phase 2 speaker-only path.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assert/release must be logged with timestamps.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R10-08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timeout: if PTT asserted for more than 30 seconds (transmit watchdog), force release and log error.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RTS assert on TX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Radio PTT LED illuminates on RTS high; goes out on RTS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Physical radio + multimeter on RTS 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delay timing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Audio starts 50–60 ms after PTT assert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Oscilloscope: RTS pin + audio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Tail delay timing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releases 100–120 ms after audio 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Oscilloscope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Fallback — no cable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Mic/speaker path used; no error; log says 'PTT: none'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Unplug cable, launch app, issue TX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Transmit watchdog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PTT force-released after 30s; error logged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mock serial, stall TX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 TX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Wire together: payload input → AX.25 frame assembly (Build 09) → AFSK modulation (Build 03) → audio playback (Build 06) → PTT control if available (Build 10). This is the complete single-direction transmission path.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accept a payload as &amp;[u8] and produce a complete transmitted frame with no manual steps.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Pipeline sequence: wrap payload → AX.25 frame → AFSK modulate → PTT assert (if cable) → play audio → PTT release.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Source callsign must be read from config; must refuse to TX if callsign is empty.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Pipeline must be callable as an async function: async fn transmit(payload: &amp;[u8]) -&gt; Result&lt;()&gt;.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log: TX start, AX.25 frame size (bytes), audio duration (ms), TX end.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not allow a second transmit() call to start while a transmit() is in progress (mutex guard).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R11-07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support a --transmit-text CLI flag for manual test transmission.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Remote decode —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Transmit 'HELLO WORLD'; Direwolf on remote PC decodes it with correct callsign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Direwolf on second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Concurrent TX rejected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Second transmit() call returns Err while first is in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spawn two concurrent tasks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Empty callsign blocked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transmit() returns Err if callsign not set in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contains: frame size, audio duration, start/end timestamps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inspection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CLI 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--transmit-text 'TEST' sends frame; exit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CLI test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 RX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Wire the receive path: audio capture source (mic or audio jack) → AFSK demodulation (Build 04) → AX.25 frame disassembly → CRC validation → payload extraction and delivery.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accept audio from either: system mic (Phase 2 path) or audio input jack via cpal.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perform AX.25 frame disassembly: detect flags, extract address fields, control, PID, payload, FCS.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validate FCS against recomputed CRC-16-CCITT. Discard frame and log error on mismatch.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remove bit-stuffing from the demodulated bit stream before frame parsing.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On valid frame: extract source callsign, destination, payload bytes. Deliver via tokio mpsc channel.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handle frames that span multiple audio buffer chunks (frame reassembly across chunks).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log: source callsign, RSSI estimate if available, frame length, CRC pass/fail, timestamp.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R12-08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not crash on malformed or partial frames — return Err and continue.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Decode from known station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APRS packet from live radio decoded with correct source callsign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Live radio on 144.800 + mic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CRC fail discard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Corrupted frame (bit flipped) discarded; error logged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flip bit in frame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Partial frame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No panic on truncated frame; Err returned; next frame decoded 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truncated byte slice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Multi-chunk frame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Frame split across two audio buffer boundaries decoded correctly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512-sample 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Received payload appears on mpsc receiver within 500 ms of RX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Integration test with loopback audio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Duplex Test — Full Two-Station TX/RX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Prove that two instances of HAMNET-RELAY — or one instance and any compatible AX.25 station — can successfully exchange packets in both directions. This is the Phase 3 gate test.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R13-01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Station A must be able to transmit a PING packet and receive a PONG response from Station 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R13-02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Both stations may use mic/speaker mode OR PTT cable mode. Either combination must work.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R13-03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Round-trip latency (TX complete to RX decoded) must be under 5 seconds at 1200 baud for a 64-byte payload.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R13-04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Both stations must log: transmitted callsign, received callsign, payload, timestamp.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R13-05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Test must pass with one HAMNET-RELAY instance and one Direwolf/APRS station as the counterpart.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PING/PONG round trip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 sends PING seq=1; B decodes, logs, sends PONG seq=1; A decodes PONG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Two radios; manual or automated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Callsign in both directions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Correct callsigns logged on both sides for TX and RX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Round-trip latency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Under 5 seconds for 64-byte payload at 1200 baud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Timestamp difference in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Cross-tool compatibility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HAMNET-RELAY station A exchanges frames with Direwolf station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Direwolf as counterpart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Mic/speaker mode cross-check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Test passes with both stations in mic/speaker mode (no cables)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Full cable-free test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3. Phase 4 — Identity, Codec &amp; Compression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Phase 4 adds the application-layer protocol above AX.25. Rather than transmitting raw text, HAMNET-RELAY will now transmit structured binary payloads: MessagePack-serialised structs, zstd-compressed, with a prepended identity hash and sequence number. This is the format used by all higher-level features including RustChan post submission.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Identity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Generate and persist a client identity. Each instance of HAMNET-RELAY generates a unique 256-bit random seed on first run, stores it in config.toml, and derives a Blake3 hash that serves as the pseudonymous station identifier included in every packet header.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2020"/>
          <w:sz w:val="18"/>
          <w:szCs w:val="18"/>
        </w:rPr>
        <w:t xml:space="preserve">WARN  </w:t>
      </w:r>
      <w:r>
        <w:rPr>
          <w:rFonts w:ascii="Arial" w:cs="Arial" w:eastAsia="Arial" w:hAnsi="Arial"/>
          <w:i/>
          <w:iCs/>
          <w:color w:val="6A2A2A"/>
          <w:sz w:val="18"/>
          <w:szCs w:val="18"/>
        </w:rPr>
        <w:t xml:space="preserve">HAM law prohibits encryption. The identity hash is a one-way pseudonymous identifier only — it is NOT used for access control or content obfuscation. The FCC callsign must still be transmitted separately in plain text in the AX.25 source address field.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On first run: generate 32 random bytes (OsRng or equivalent) as identity_seed.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Store identity_seed as hex string in [identity] section of config.toml.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On subsequent runs: load identity_seed from config; do not regenerate.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Compute Blake3 hash of identity_seed. This is the full identity hash (32 bytes).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For packet headers, use the first 8 bytes of the hash as the short identity (16 hex chars).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Expose identity_short() -&gt; [u8; 8] and identity_full() -&gt; [u8; 32] as public functions.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R14-07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Identity derivation must be documented in a public comments section of the source file — open derivation per FCC transparency.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First run generates seed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config.toml contains identity_seed after first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File inspection after first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Seed persists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Same identity hash on second and subsequent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Run app twice; compare hash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Short identity length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identity_short() returns exactly 8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Hash determinism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blake3(seed) == blake3(same_seed) always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1000 iterations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Seed not regenerated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Deleting binary and re-running with same config: same 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Manual test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MessagePack Serialisation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Define the PostPayload struct that carries all application-layer data in a HAMNET-RELAY packet. Implement serialisation and deserialisation using rmp-serde (MessagePack). This struct is the unit of transmission for text posts, and is later extended to carry image metadata.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PostPayload Struct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thread_id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u32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Target thread ID on the RustChan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board_id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Board slug (e.g. 'g', 'b', 'hamnet')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Post body text, UTF-8, max 500 bytes before compression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Option&lt;Vec&lt;u8&gt;&gt;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JPEG-encoded image bytes, or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seq_num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u32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Monotonically increasing sequence number per sender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identity_short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[u8; 8]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First 8 bytes of Blake3 identity hash (Build 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callsign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FCC callsign in plain text — MANDATORY for legal 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A30"/>
                <w:sz w:val="17"/>
                <w:szCs w:val="17"/>
              </w:rPr>
              <w:t xml:space="preserve">u64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Unix epoch seconds at time of composition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PostPayload must be serialisable with #[derive(Serialize, Deserialize)] via serde.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MessagePack serialisation must use rmp-serde::to_vec_named() for forward compatibility.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Deserialisation must tolerate missing optional fields (serde default handling).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Serialised size of a minimal text-only post (500-char text) must be under 600 bytes before compression.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return Err if callsign field is empty — callsign is mandatory.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R15-06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image field must be None by default. If present, it must be a valid JPEG header (0xFF 0xD8).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Round-trip — text 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serialize then deserialize: all fields match original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Round-trip — with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1KB JPEG bytes survive serialize/deserialize unchanged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compare byte slices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Size budget — text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Serialised size of 500-char post &lt; 600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measure Vec&lt;u8&gt; length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Empty callsign rejected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serialize() returns Err if callsign == ""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Missing optional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Deserialise JSON missing 'image' field: image = None, no 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partial MessagePack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zstd Compression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Apply zstd compression to the serialised MessagePack payload to reduce over-air transmission time. Measure and verify compression ratios for typical post payloads. This is critical because at 1200 baud every saved byte saves approximately 7 milliseconds of airtime.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use the zstd Rust crate. Compression level must be configurable; default level 3.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compress a Vec&lt;u8&gt; payload and return Vec&lt;u8&gt; compressed bytes.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decompress compressed bytes and return the original Vec&lt;u8&gt;.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 1000-byte repetitive text payload must compress to under 200 bytes at level 3.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 500-byte random byte payload must still decompress correctly even if compressed size &gt; original.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compress() and decompress() must be fallible (return Result) and not panic on malformed input.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R16-07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original size, compressed size, ratio, and compression time (ms) for every compress() call in debug mode.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Round-trip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decompress(compress(text_bytes)) == text_bytes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Compression 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1000-byte repetitive payload: compressed &lt; 200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measure length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Random data round-trip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compress then decompress random 500 bytes: identical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 with OsRng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Corrupt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decompress(garbage_bytes) returns Err, no panic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Level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Level 1 compresses faster than level 9; both round-trip 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Benchmark: compare ns per call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Payload Codec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Assemble the complete application-layer codec: PostPayload struct → MessagePack → zstd → prepend packet header (identity + seq_num + checksum) → AX.25 wrap → AFSK transmit. And the reverse: receive AX.25 → strip → decompress → deserialise → deliver PostPayload.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Packet Header Layout (Prepended to Compressed Payload)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0–7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050"/>
                <w:sz w:val="17"/>
                <w:szCs w:val="17"/>
              </w:rPr>
              <w:t xml:space="preserve">identity[8]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Short identity hash (Blake3 first 8 bytes, Build 14)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8–11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050"/>
                <w:sz w:val="17"/>
                <w:szCs w:val="17"/>
              </w:rPr>
              <w:t xml:space="preserve">seq_num[4]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u32 big-endian sequence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12–15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050"/>
                <w:sz w:val="17"/>
                <w:szCs w:val="17"/>
              </w:rPr>
              <w:t xml:space="preserve">checksum[4]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CRC-32 of compressed payload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16+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050"/>
                <w:sz w:val="17"/>
                <w:szCs w:val="17"/>
              </w:rPr>
              <w:t xml:space="preserve">payload[N]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zstd-compressed MessagePack PostPayload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encode(post: &amp;PostPayload) -&gt; Result&lt;Vec&lt;u8&gt;&gt; must produce the exact byte layout above.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decode(bytes: &amp;[u8]) -&gt; Result&lt;PostPayload&gt; must validate checksum before decompressing.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If checksum fails in decode(), return Err and do not attempt decompression.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encode() then decode() on the same PostPayload must reproduce all fields identically.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encode() output must fit within a single AX.25 UI frame (max 256 bytes payload) for text-only posts.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R17-06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For payloads over 256 bytes (e.g. with image), must split into multiple frames with chunk_index and total_chunks appended to header.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Full round-trip —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encode then decode a text post: all PostPayload fields identical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Checksum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Flip one byte in encoded output: decode returns Err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corrupt byte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Fits in AX.25 frame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encode(text_post) output &lt;= 256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measure length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Remote station decode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Transmit encoded post; station B reconstructs correct PostPayload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Two-radio end-to-end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Callsign in AX.25 header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Decoded frame at station B shows correct source callsign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Direwolf decode inspection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4. Phase 5 — CSMA &amp; TX Queue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Phase 5 adds the channel access and transmission scheduling layer. Before this phase, the application transmits immediately on request. After this phase, every transmission goes through a CSMA carrier-sense check and a priority queue. This is essential for operating as a well-behaved station on a shared amateur frequency.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Carrier Sense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Provide a persistent real-time channel state (BUSY / CLEAR) derived from audio input level, usable by the TX pipeline to implement listen-before-transmit. This extends Build 07 (VOX level detection) with shareable atomic state and integration into the TX path.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87A18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5A6A70"/>
          <w:sz w:val="18"/>
          <w:szCs w:val="18"/>
        </w:rPr>
        <w:t xml:space="preserve">This build replaces the standalone VOX detection from Build 07. Build 07 becomes a unit test fixture. The carrier sense in this build is the authoritative channel state for all TX decisions.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maintain a shared AtomicBool (channel_busy) visible to all async tasks.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Audio monitor thread must update channel_busy based on 50 ms RMS window (per Build 07 algorithm).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Squelch threshold and hysteresis timing must be configurable in config.toml.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must become true within 100 ms of a signal exceeding squelch.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must become false within 300 ms of signal dropping below squelch (hysteresis).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must be false by default on startup (no false-trigger during init).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R18-07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expose a pub fn is_channel_busy() -&gt; bool callable from any module.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Busy → true on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= true within 100 ms of tone above 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Play tone; poll atomic; measure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Clear after signal 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= false within 300 ms of tone stopping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Stop tone; poll atomic; measure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No false trigger on init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channel_busy = false for first 2 seconds of startup in quiet room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Automated: check flag at t=0, t=1, t=2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Concurrent read safety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100 concurrent reads of is_channel_busy() produce no data race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100 threads, Loom or MIRI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Config threshold respected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Higher squelch value in config reduces sensitivity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Config edit + replay of marginal-level audio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CSMA Listen-Before-Transmit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Implement the CSMA (Carrier Sense Multiple Access) protocol gate in the TX pipeline. Before any frame is transmitted, the pipeline must check channel_busy and wait with random backoff until the channel is clear.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Before any TX: wait until channel_busy = false for a minimum dwell time of 500 ms.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If channel becomes busy during the dwell period, reset the dwell timer and wait again.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After a failed listen (channel was busy), apply random backoff: uniform random between 50 ms and 500 ms before re-checking.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Maximum backoff attempts before giving up and returning Err(ChannelBusy): 20 attempts (configurable).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each backoff with: attempt number, wait duration, channel state at re-check.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CSMA check must be atomic with TX start — no other coroutine may transmit between clear check and TX assert.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R19-07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CSMA logic must work identically in both PTT cable mode and mic/speaker mode.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deferred on busy channel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request while channel busy: TX deferred until channel clear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Play continuous tone; send TX; confirm deferral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fires after clear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After tone stops, TX fires within 500 ms + backoff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Measure time from tone stop to TX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No collision in 50-send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50 sequential TXs; 0 collisions detected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Two simulated stations; log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Max backoff exhaustion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Returns Err after 20 failed attempts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mock channel_busy always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backoff 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Each backoff attempt logged with timestamp and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inspection after busy-channel test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60"/>
                <w:sz w:val="20"/>
                <w:szCs w:val="20"/>
              </w:rPr>
              <w:t xml:space="preserve">BUILD-20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A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TX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0B8C8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8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7"/>
                <w:szCs w:val="17"/>
              </w:rPr>
              <w:t xml:space="preserve">FEASIBLE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Replace direct transmit() calls with a priority-ordered queue. Callers push items into the queue and a dedicated TX worker pops the highest-priority item after a CSMA check. This decouples the application from the radio and enables fair scheduling of different frame types.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7"/>
                <w:szCs w:val="17"/>
              </w:rPr>
              <w:t xml:space="preserve">0 (highest)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Beacon / callsign ID (FCC required) · ACK frames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SYNC handshake packets · PONG replies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Text post payloads (PostPayload with no image)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7"/>
                <w:szCs w:val="17"/>
              </w:rPr>
              <w:t xml:space="preserve">3 (lowest)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7"/>
                <w:szCs w:val="17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7"/>
                <w:szCs w:val="17"/>
              </w:rPr>
              <w:t xml:space="preserve">Image chunks · File transfer chunks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implement a priority queue with 4 levels (0 = highest). Use a binary heap or channel-per-priority approach.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worker must always pop the highest-priority non-empty level before lower levels.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 must be backed by async channels (tokio mpsc or similar) — no blocking.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 depth (total items across all levels) must be readable via a queue_depth() -&gt; usize function.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Each queued item must have a unique ID (u64) and a timestamp_queued field for latency tracking.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Queued items must be cancellable by ID before they are popped by the TX worker.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TX worker must run CSMA check (Build 19) before each dequeued transmission.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Must log: item enqueued (ID, priority, estimated size), item dequeued, TX complete with latency.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R20-09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 capacity must be configurable (default: 64 items total). Return Err(QueueFull) on overflow.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A90"/>
          <w:sz w:val="22"/>
          <w:szCs w:val="22"/>
        </w:rPr>
        <w:t xml:space="preserve">Test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3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1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Priority ordering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Flood queue with 10 LOW items, insert 1 HIGH: HIGH transmits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track transmission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CRITICAL before 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CRITICAL item inserted last transmits before queued MEDIUM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 depth readable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queue_depth() returns correct count after 5 enqueues and 2 dequeues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Cancel before TX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Cancel queued item by ID: item never transmitted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test: enqueue, cancel, drain queue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Queue full returns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Enqueuing 65th item (default cap 64) returns Err(QueueFull)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CSMA on every TX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Introduce busy channel: all queued items wait, then transmit in priority order when clear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Latency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contains enqueue timestamp, dequeue timestamp, TX complete; latency computable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Log inspection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5. Rust Crate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60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A5060" w:sz="1"/>
              <w:left w:val="single" w:color="2A5060" w:sz="1"/>
              <w:bottom w:val="single" w:color="2A5060" w:sz="1"/>
              <w:right w:val="single" w:color="2A5060" w:sz="1"/>
            </w:tcBorders>
            <w:shd w:fill="1D3A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serialport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Serial PTT control (RTS/DTR). Already in Phase 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cpal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Audio I/O. Already in Phase 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blake3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Identity hash derivation (Build 14).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rmp-serde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MessagePack serialisation of PostPayload (Build 15).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serde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Derive macros for all serialisable structs.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zstd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Compression of serialised payload (Build 16).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crc32fast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CRC-32 checksum in packet header (Build 17).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tokio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Async runtime, mpsc channels for TX queue and RX delivery.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rand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Random backoff duration generation in CSMA (Build 19). OsRng for identity seed.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clap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CLI flags. Already in Phase 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proptest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Property-based testing for codec round-trips.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18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90"/>
                <w:sz w:val="18"/>
                <w:szCs w:val="18"/>
              </w:rPr>
              <w:t xml:space="preserve">loom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0"/>
                <w:sz w:val="18"/>
                <w:szCs w:val="18"/>
              </w:rPr>
              <w:t xml:space="preserve">Concurrency testing for atomic channel_busy flag (Build 18).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50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6. Phase Gate — Criteria to Advance to Phase 6 (HTTP/WS API)</w:t>
      </w:r>
    </w:p>
    <w:p>
      <w:pPr>
        <w:spacing w:after="60" w:before="60"/>
      </w:pPr>
      <w:r>
        <w:rPr>
          <w:rFonts w:ascii="Arial" w:cs="Arial" w:eastAsia="Arial" w:hAnsi="Arial"/>
          <w:color w:val="1A2A30"/>
          <w:sz w:val="20"/>
          <w:szCs w:val="20"/>
        </w:rPr>
        <w:t xml:space="preserve">All items below must be confirmed before beginning Phase 6. Phase 6 exposes the TX queue, RX buffer, and radio state via a local HTTP API — all three of which must be stable and tested before wrapping in an API layer.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BUILD-09: AX.25 frames accepted by Direwolf with correct callsign and FCS.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BUILD-10: PTT cable path functional; mic/speaker fallback confirmed still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BUILD-11: End-to-end TX pipeline transmits text; remote station decodes with correct callsign.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BUILD-12: RX pipeline decodes live APRS packets from a real radio via microphone.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BUILD-13: Two-station PING/PONG round trip: sub-5-second latency; callsigns correct both 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BUILD-14: Identity hash stable across restarts; correctly prepended to all TX packets.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BUILD-15: PostPayload serialises and deserialises with all fields intact; callsign validation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BUILD-16: zstd round-trips correctly; 1000-byte repetitive payload compresses below 200 bytes.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BUILD-17: Full codec pipeline encodes and decodes a PostPayload end-to-end over two radios.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BUILD-18: channel_busy atomic flag responds within 100 ms; no false triggers in quiet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1518"/>
          <w:sz w:val="19"/>
          <w:szCs w:val="19"/>
        </w:rPr>
        <w:t xml:space="preserve">BUILD-19: CSMA defers TX correctly; 50-send collision-free test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518"/>
          <w:sz w:val="19"/>
          <w:szCs w:val="19"/>
        </w:rPr>
        <w:t xml:space="preserve">BUILD-20: Priority queue transmits CRITICAL before HIGH before MEDIUM before LOW. Cancel and depth functions work.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87A18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5A6A70"/>
          <w:sz w:val="18"/>
          <w:szCs w:val="18"/>
        </w:rPr>
        <w:t xml:space="preserve">The mic/speaker path must still pass Build 08 integration test criteria after all Phase 3–5 work. Regression test this before marking the phase gate complete.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7A1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518"/>
          <w:sz w:val="36"/>
          <w:szCs w:val="36"/>
        </w:rPr>
        <w:t xml:space="preserve">7. FCC Part 97 Compliance Reminders for Phases 3–5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2020"/>
          <w:sz w:val="18"/>
          <w:szCs w:val="18"/>
        </w:rPr>
        <w:t xml:space="preserve">WARN  </w:t>
      </w:r>
      <w:r>
        <w:rPr>
          <w:rFonts w:ascii="Arial" w:cs="Arial" w:eastAsia="Arial" w:hAnsi="Arial"/>
          <w:i/>
          <w:iCs/>
          <w:color w:val="6A2A2A"/>
          <w:sz w:val="18"/>
          <w:szCs w:val="18"/>
        </w:rPr>
        <w:t xml:space="preserve">All AX.25 frames transmitted in any test must include a valid FCC callsign in the source address field. Even bench tests over RF require identification. Use a NOCALL placeholder only for audio loopback tests where no RF is emitted.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1010"/>
          <w:sz w:val="19"/>
          <w:szCs w:val="19"/>
        </w:rPr>
        <w:t xml:space="preserve">Callsign must be transmitted at least every 10 minutes during operation — the beacon built in Phase 7 covers this, but during Phase 3–5 testing you must manually ensure identification.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1010"/>
          <w:sz w:val="19"/>
          <w:szCs w:val="19"/>
        </w:rPr>
        <w:t xml:space="preserve">No encryption of payload content. zstd compression and MessagePack encoding are encoding formats, not encryption. The open-source nature of the codec is the compliance basis.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1010"/>
          <w:sz w:val="19"/>
          <w:szCs w:val="19"/>
        </w:rPr>
        <w:t xml:space="preserve">No commercial use. All bench testing must remain non-commercial.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1010"/>
          <w:sz w:val="19"/>
          <w:szCs w:val="19"/>
        </w:rPr>
        <w:t xml:space="preserve">AFSK 1200 baud Bell 202 = F2D emission type. Verify this is permitted on your chosen test frequency and license class.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4" w:space="8"/>
        </w:pBdr>
        <w:spacing w:after="60" w:before="240"/>
        <w:jc w:val="center"/>
      </w:pPr>
      <w:r>
        <w:rPr>
          <w:rFonts w:ascii="Arial" w:cs="Arial" w:eastAsia="Arial" w:hAnsi="Arial"/>
          <w:color w:val="5A7A83"/>
          <w:sz w:val="16"/>
          <w:szCs w:val="16"/>
        </w:rPr>
        <w:t xml:space="preserve">HAMNET-RELAY  ·  DEV 2  ·  PHASES 3, 4 &amp; 5  ·  PRE-DEVELOPMENT DRAFT  ·  73 DE HAMNET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5A7A83"/>
        <w:sz w:val="16"/>
        <w:szCs w:val="16"/>
      </w:rPr>
      <w:t xml:space="preserve">Packet Layer, Codec &amp; TX Queue</w:t>
    </w:r>
    <w:r>
      <w:rPr>
        <w:rFonts w:ascii="Arial" w:cs="Arial" w:eastAsia="Arial" w:hAnsi="Arial"/>
        <w:color w:val="5A7A83"/>
        <w:sz w:val="16"/>
        <w:szCs w:val="16"/>
      </w:rPr>
      <w:t xml:space="preserve">	Page </w:t>
    </w:r>
    <w:r>
      <w:rPr>
        <w:rFonts w:ascii="Arial" w:cs="Arial" w:eastAsia="Arial" w:hAnsi="Arial"/>
        <w:color w:val="5A7A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A18" w:sz="4" w:space="4"/>
      </w:pBdr>
      <w:spacing w:after="100"/>
    </w:pPr>
    <w:r>
      <w:rPr>
        <w:rFonts w:ascii="Arial" w:cs="Arial" w:eastAsia="Arial" w:hAnsi="Arial"/>
        <w:color w:val="5A7A83"/>
        <w:sz w:val="16"/>
        <w:szCs w:val="16"/>
      </w:rPr>
      <w:t xml:space="preserve">HAMNET-RELAY  ·  DEV 2  ·  PHASES 3, 4 &amp;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5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3A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2026-03-11T04:31:55.073Z</dcterms:created>
  <dcterms:modified xsi:type="dcterms:W3CDTF">2026-03-11T04:31:55.073Z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