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5A48BA" wp14:paraId="617C552F" wp14:textId="332ECF5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017F44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Γεωργία Παπαίωάννου csd4781</w:t>
      </w:r>
    </w:p>
    <w:p xmlns:wp14="http://schemas.microsoft.com/office/word/2010/wordml" w:rsidP="205A48BA" wp14:paraId="4CA14E00" wp14:textId="779B5226">
      <w:pPr>
        <w:pStyle w:val="Heading4"/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Η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εφ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ρμογή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ου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ροτείνω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α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ξιο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οιεί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τα α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νοικτά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δεδομέν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του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Gov.gr,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δημόσι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ας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διοίκησης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Ελλάδ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ας</w:t>
      </w:r>
      <w:r w:rsidRPr="205A48BA" w:rsidR="211BD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θα επ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ιτρέ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ει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στους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να παρα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κολουθούν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εξελίξεις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ου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συμ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βα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ίνουν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στον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τομέ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του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17F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Πε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ρι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β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άλλοντος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Ενέργει</w:t>
      </w:r>
      <w:r w:rsidRPr="205A48BA" w:rsidR="0E6C46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ας.</w:t>
      </w:r>
    </w:p>
    <w:p xmlns:wp14="http://schemas.microsoft.com/office/word/2010/wordml" w:rsidP="205A48BA" wp14:paraId="61190AED" wp14:textId="4450C8E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Πιο συγκεκριμένα, στόχος της εφαρμογής θα είναι η ενημέρωση των χρηστών αναφορικά με τα ετήσια στατιστηκά οσον αφορά τον τομέα </w:t>
      </w:r>
      <w:r w:rsidRPr="205A48BA" w:rsidR="2D08F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του Περιβάλλοντος και της Ενέργειας.</w:t>
      </w:r>
    </w:p>
    <w:p xmlns:wp14="http://schemas.microsoft.com/office/word/2010/wordml" w:rsidP="205A48BA" wp14:paraId="1FA08518" wp14:textId="38B3840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 υπηρεσίες που θα παρέχει η εφαρμογή θα περιλαμβάνουν:</w:t>
      </w:r>
    </w:p>
    <w:p xmlns:wp14="http://schemas.microsoft.com/office/word/2010/wordml" w:rsidP="205A48BA" wp14:paraId="33A99484" wp14:textId="4D41B522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Σύνδεση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αν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έχουν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ήδη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κάνει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θα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έχουν</w:t>
      </w:r>
    </w:p>
    <w:p xmlns:wp14="http://schemas.microsoft.com/office/word/2010/wordml" w:rsidP="205A48BA" wp14:paraId="20A20CF2" wp14:textId="3C9CE859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δυν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τότητ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να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φούν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05A48BA" wp14:paraId="2163FA26" wp14:textId="6256FB14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Συνο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τικές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ληροφορίες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Αρχικά, θα πα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ρουσιάζοντ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αι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στους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τα 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ιο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ρόσφ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στ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τιστηκά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όπ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ως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97CD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ατα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νάλωση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ρεύμ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τος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στην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Ελλάδ</w:t>
      </w:r>
      <w:r w:rsidRPr="205A48BA" w:rsidR="4C214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05A48BA" wp14:paraId="6553B082" wp14:textId="6930F93D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φίλτρ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α: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μπ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ορούν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να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χρησιμο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οιούν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ανα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</w:t>
      </w:r>
    </w:p>
    <w:p xmlns:wp14="http://schemas.microsoft.com/office/word/2010/wordml" w:rsidP="205A48BA" wp14:paraId="38F9D426" wp14:textId="28B8F093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να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εντο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ίζουν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συγκεκριμένες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ληροφορίες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σε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θέμ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ατα π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ου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τους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ενδι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186DD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φέρουν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05A48BA" wp14:paraId="3621252E" wp14:textId="458E3214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Επιπ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λέον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θα υπ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άρχουν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φίλτρ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3DFF7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επ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ιλογή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ανα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ζήτησης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νά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χρονικό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διάστημ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α,</w:t>
      </w:r>
    </w:p>
    <w:p xmlns:wp14="http://schemas.microsoft.com/office/word/2010/wordml" w:rsidP="205A48BA" wp14:paraId="2496DB5A" wp14:textId="79BE5D1E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κ.α.</w:t>
      </w:r>
    </w:p>
    <w:p xmlns:wp14="http://schemas.microsoft.com/office/word/2010/wordml" w:rsidP="205A48BA" wp14:paraId="5DDEBE7E" wp14:textId="008538B1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γράμμ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 και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φήμ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ατα: Τα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δεδομέν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 θα πα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ρουσιάζοντ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αι οπ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τικά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με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την</w:t>
      </w:r>
    </w:p>
    <w:p xmlns:wp14="http://schemas.microsoft.com/office/word/2010/wordml" w:rsidP="205A48BA" wp14:paraId="73E794AA" wp14:textId="16138F4E">
      <w:pPr>
        <w:pStyle w:val="Normal"/>
        <w:spacing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δι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μμάτων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φημάτων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05A48BA" wp14:paraId="1AB0AECF" wp14:textId="658B522F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Ενημέρωση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ειδο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οιήσεις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χρήστες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θα μπ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ορούν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να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εγγρ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φούν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γι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ενημερώσεις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σχετικά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με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τον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τομέ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α 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του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Περι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β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άλλοντος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και 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της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Ενέργει</w:t>
      </w:r>
      <w:r w:rsidRPr="205A48BA" w:rsidR="0282B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ας</w:t>
      </w:r>
      <w:r w:rsidRPr="205A48BA" w:rsidR="4C21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05A48BA" wp14:paraId="5E5787A5" wp14:textId="2D659D7E">
      <w:pPr>
        <w:pStyle w:val="Normal"/>
      </w:pPr>
    </w:p>
    <w:p w:rsidR="35A14040" w:rsidP="205A48BA" w:rsidRDefault="35A14040" w14:paraId="19197C64" w14:textId="3A60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35A14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Η πηγή των δεδομένων που θα χρησιμοποιήσω θα ειναι: </w:t>
      </w:r>
      <w:hyperlink r:id="Ref24116e5e3d476c">
        <w:r w:rsidRPr="205A48BA" w:rsidR="35A1404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GB"/>
          </w:rPr>
          <w:t>http://data.gov.gr/</w:t>
        </w:r>
      </w:hyperlink>
    </w:p>
    <w:p w:rsidR="35A14040" w:rsidP="205A48BA" w:rsidRDefault="35A14040" w14:paraId="25800FBE" w14:textId="2DDE5D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5A48BA" w:rsidR="35A14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Τρόπος μέθοδος υλοποίησης: JavaScript frameworks/Node.js</w:t>
      </w:r>
    </w:p>
    <w:p w:rsidR="205A48BA" w:rsidP="205A48BA" w:rsidRDefault="205A48BA" w14:paraId="5ADB15F5" w14:textId="5C8636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0c5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4A060"/>
    <w:rsid w:val="017F4477"/>
    <w:rsid w:val="0282B13E"/>
    <w:rsid w:val="097CDCC5"/>
    <w:rsid w:val="0E6C463B"/>
    <w:rsid w:val="174F0A7B"/>
    <w:rsid w:val="1834A060"/>
    <w:rsid w:val="186DD3EE"/>
    <w:rsid w:val="205A48BA"/>
    <w:rsid w:val="211BD745"/>
    <w:rsid w:val="26CAB2B3"/>
    <w:rsid w:val="2D08FC78"/>
    <w:rsid w:val="35A14040"/>
    <w:rsid w:val="3DCDC23B"/>
    <w:rsid w:val="3DFF7525"/>
    <w:rsid w:val="47ABC8EE"/>
    <w:rsid w:val="47B86C80"/>
    <w:rsid w:val="4C214B5E"/>
    <w:rsid w:val="4D3BD897"/>
    <w:rsid w:val="50737959"/>
    <w:rsid w:val="5123744D"/>
    <w:rsid w:val="5E826416"/>
    <w:rsid w:val="5FC1441B"/>
    <w:rsid w:val="6405D02D"/>
    <w:rsid w:val="77BBD9BB"/>
    <w:rsid w:val="7E67F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A060"/>
  <w15:chartTrackingRefBased/>
  <w15:docId w15:val="{93859720-1063-4BED-B570-A56BF1928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ata.gov.gr/" TargetMode="External" Id="Ref24116e5e3d476c" /><Relationship Type="http://schemas.openxmlformats.org/officeDocument/2006/relationships/numbering" Target="/word/numbering.xml" Id="R26e1f985b20b4b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GEORGIA PAPAIOANNOU</dc:creator>
  <keywords/>
  <dc:description/>
  <lastModifiedBy>GEORGIA PAPAIOANNOU</lastModifiedBy>
  <revision>2</revision>
  <dcterms:created xsi:type="dcterms:W3CDTF">2024-03-12T10:46:42.4205991Z</dcterms:created>
  <dcterms:modified xsi:type="dcterms:W3CDTF">2024-03-12T13:42:38.2490472Z</dcterms:modified>
</coreProperties>
</file>