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Sample Document 44</w:t>
      </w:r>
    </w:p>
    <w:p>
      <w:r>
        <w:t>Document #44. This sample contains explicit hate speech for moderation testing.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