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61B9" w14:textId="7FBB1AB7" w:rsidR="004454F3" w:rsidRPr="00736E8C" w:rsidRDefault="00736E8C">
      <w:pPr>
        <w:pStyle w:val="Heading1"/>
        <w:rPr>
          <w:color w:val="0070C0"/>
          <w:sz w:val="24"/>
          <w:szCs w:val="24"/>
          <w:u w:val="single"/>
        </w:rPr>
      </w:pPr>
      <w:hyperlink r:id="rId6">
        <w:r w:rsidRPr="00736E8C">
          <w:rPr>
            <w:color w:val="0070C0"/>
            <w:sz w:val="24"/>
            <w:szCs w:val="24"/>
            <w:u w:val="single"/>
          </w:rPr>
          <w:t>Family,</w:t>
        </w:r>
      </w:hyperlink>
      <w:r w:rsidRPr="00736E8C">
        <w:rPr>
          <w:color w:val="0070C0"/>
          <w:sz w:val="24"/>
          <w:szCs w:val="24"/>
          <w:u w:val="single"/>
        </w:rPr>
        <w:t xml:space="preserve"> Health, Religion, and Transportation Resources</w:t>
      </w:r>
    </w:p>
    <w:p w14:paraId="490CA317" w14:textId="52CBF9F3" w:rsidR="004454F3" w:rsidRDefault="00C677FC">
      <w:pPr>
        <w:numPr>
          <w:ilvl w:val="0"/>
          <w:numId w:val="1"/>
        </w:numPr>
        <w:spacing w:after="0"/>
      </w:pPr>
      <w:r>
        <w:t xml:space="preserve">Original </w:t>
      </w:r>
      <w:r w:rsidR="00736E8C">
        <w:t>FHRTR</w:t>
      </w:r>
      <w:r>
        <w:t xml:space="preserve"> Counts_ (folder) - includes data for 2011, 2012, 2013, 2015 of original SIC counts across codes by CT. </w:t>
      </w:r>
    </w:p>
    <w:p w14:paraId="04D97BA1" w14:textId="3AF6715E" w:rsidR="004454F3" w:rsidRDefault="00C677FC">
      <w:pPr>
        <w:numPr>
          <w:ilvl w:val="0"/>
          <w:numId w:val="1"/>
        </w:numPr>
      </w:pPr>
      <w:r>
        <w:t xml:space="preserve">Filtered </w:t>
      </w:r>
      <w:r w:rsidR="00736E8C">
        <w:t xml:space="preserve">FHRTR </w:t>
      </w:r>
      <w:r>
        <w:t xml:space="preserve">Counts_ (folder) - includes data for 2011, 2012, 2013, 2015 of filtered SIC counts across codes by CT based on </w:t>
      </w:r>
      <w:hyperlink r:id="rId7">
        <w:r>
          <w:rPr>
            <w:color w:val="1155CC"/>
            <w:u w:val="single"/>
          </w:rPr>
          <w:t>recommendations to queries document</w:t>
        </w:r>
      </w:hyperlink>
      <w:r w:rsidR="00736E8C">
        <w:t xml:space="preserve"> for this set of indicators</w:t>
      </w:r>
      <w:r>
        <w:t>.</w:t>
      </w:r>
    </w:p>
    <w:p w14:paraId="266893E6" w14:textId="4D3F7817" w:rsidR="004454F3" w:rsidRPr="00736E8C" w:rsidRDefault="00736E8C">
      <w:pPr>
        <w:pStyle w:val="Heading1"/>
        <w:rPr>
          <w:color w:val="0070C0"/>
          <w:sz w:val="24"/>
          <w:szCs w:val="24"/>
          <w:u w:val="single"/>
        </w:rPr>
      </w:pPr>
      <w:hyperlink r:id="rId8">
        <w:r w:rsidRPr="00736E8C">
          <w:rPr>
            <w:color w:val="1F497D" w:themeColor="text2"/>
            <w:sz w:val="24"/>
            <w:szCs w:val="24"/>
          </w:rPr>
          <w:t>Family,</w:t>
        </w:r>
      </w:hyperlink>
      <w:r w:rsidRPr="00736E8C">
        <w:rPr>
          <w:color w:val="1F497D" w:themeColor="text2"/>
          <w:sz w:val="24"/>
          <w:szCs w:val="24"/>
        </w:rPr>
        <w:t xml:space="preserve"> Health, Religion, and Transportation </w:t>
      </w:r>
      <w:r w:rsidR="00C677FC" w:rsidRPr="00736E8C">
        <w:rPr>
          <w:color w:val="1F497D" w:themeColor="text2"/>
          <w:sz w:val="24"/>
          <w:szCs w:val="24"/>
        </w:rPr>
        <w:t xml:space="preserve">Resources Indicators Codebook - CSDUL </w:t>
      </w:r>
      <w:r w:rsidR="00C677FC">
        <w:rPr>
          <w:sz w:val="24"/>
          <w:szCs w:val="24"/>
        </w:rPr>
        <w:t>Node 3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4454F3" w14:paraId="2B7C9040" w14:textId="77777777">
        <w:tc>
          <w:tcPr>
            <w:tcW w:w="4320" w:type="dxa"/>
          </w:tcPr>
          <w:p w14:paraId="14FEB22D" w14:textId="77777777" w:rsidR="004454F3" w:rsidRDefault="00C677FC">
            <w:r>
              <w:t>Variable Name</w:t>
            </w:r>
          </w:p>
        </w:tc>
        <w:tc>
          <w:tcPr>
            <w:tcW w:w="4320" w:type="dxa"/>
          </w:tcPr>
          <w:p w14:paraId="0A06371A" w14:textId="77777777" w:rsidR="004454F3" w:rsidRDefault="00C677FC">
            <w:r>
              <w:t>Description</w:t>
            </w:r>
          </w:p>
        </w:tc>
      </w:tr>
      <w:tr w:rsidR="004454F3" w14:paraId="5D152546" w14:textId="77777777">
        <w:tc>
          <w:tcPr>
            <w:tcW w:w="4320" w:type="dxa"/>
          </w:tcPr>
          <w:p w14:paraId="64B6BCBE" w14:textId="77777777" w:rsidR="004454F3" w:rsidRDefault="00C677FC">
            <w:r>
              <w:t>CTUID</w:t>
            </w:r>
          </w:p>
        </w:tc>
        <w:tc>
          <w:tcPr>
            <w:tcW w:w="4320" w:type="dxa"/>
          </w:tcPr>
          <w:p w14:paraId="5173A887" w14:textId="77777777" w:rsidR="004454F3" w:rsidRDefault="00C677FC">
            <w:r>
              <w:t>Census Tract Unique Identifier</w:t>
            </w:r>
          </w:p>
        </w:tc>
      </w:tr>
      <w:tr w:rsidR="004454F3" w14:paraId="7DD072B8" w14:textId="77777777">
        <w:tc>
          <w:tcPr>
            <w:tcW w:w="4320" w:type="dxa"/>
          </w:tcPr>
          <w:p w14:paraId="0F43CD4B" w14:textId="77777777" w:rsidR="004454F3" w:rsidRDefault="00C677FC">
            <w:r>
              <w:t>CTNAME</w:t>
            </w:r>
          </w:p>
        </w:tc>
        <w:tc>
          <w:tcPr>
            <w:tcW w:w="4320" w:type="dxa"/>
          </w:tcPr>
          <w:p w14:paraId="37276813" w14:textId="77777777" w:rsidR="004454F3" w:rsidRDefault="00C677FC">
            <w:r>
              <w:t>Census Tract Name</w:t>
            </w:r>
          </w:p>
        </w:tc>
      </w:tr>
      <w:tr w:rsidR="004454F3" w14:paraId="5CDB6B7C" w14:textId="77777777">
        <w:tc>
          <w:tcPr>
            <w:tcW w:w="4320" w:type="dxa"/>
          </w:tcPr>
          <w:p w14:paraId="40CE0A89" w14:textId="77777777" w:rsidR="004454F3" w:rsidRDefault="00C677FC">
            <w:r>
              <w:t>CMAUID</w:t>
            </w:r>
          </w:p>
        </w:tc>
        <w:tc>
          <w:tcPr>
            <w:tcW w:w="4320" w:type="dxa"/>
          </w:tcPr>
          <w:p w14:paraId="3B76EFD4" w14:textId="77777777" w:rsidR="004454F3" w:rsidRDefault="00C677FC">
            <w:r>
              <w:t>Census Metropolitan Area / Agglomeration Unique Identifier</w:t>
            </w:r>
          </w:p>
        </w:tc>
      </w:tr>
      <w:tr w:rsidR="004454F3" w14:paraId="1A93EBA5" w14:textId="77777777">
        <w:tc>
          <w:tcPr>
            <w:tcW w:w="4320" w:type="dxa"/>
          </w:tcPr>
          <w:p w14:paraId="68B75B39" w14:textId="77777777" w:rsidR="004454F3" w:rsidRDefault="00C677FC">
            <w:r>
              <w:t>CMANAME</w:t>
            </w:r>
          </w:p>
        </w:tc>
        <w:tc>
          <w:tcPr>
            <w:tcW w:w="4320" w:type="dxa"/>
          </w:tcPr>
          <w:p w14:paraId="5D33781D" w14:textId="77777777" w:rsidR="004454F3" w:rsidRDefault="00C677FC">
            <w:r>
              <w:t>Census Metropolitan Area / Agglomeration Name</w:t>
            </w:r>
          </w:p>
        </w:tc>
      </w:tr>
      <w:tr w:rsidR="004454F3" w14:paraId="56A64981" w14:textId="77777777">
        <w:tc>
          <w:tcPr>
            <w:tcW w:w="4320" w:type="dxa"/>
          </w:tcPr>
          <w:p w14:paraId="37C3DD21" w14:textId="77777777" w:rsidR="004454F3" w:rsidRDefault="00C677FC">
            <w:r>
              <w:t>CMATYPE</w:t>
            </w:r>
          </w:p>
        </w:tc>
        <w:tc>
          <w:tcPr>
            <w:tcW w:w="4320" w:type="dxa"/>
          </w:tcPr>
          <w:p w14:paraId="7006F9B3" w14:textId="77777777" w:rsidR="004454F3" w:rsidRDefault="00C677FC">
            <w:r>
              <w:t>CMA/CA Type</w:t>
            </w:r>
          </w:p>
        </w:tc>
      </w:tr>
      <w:tr w:rsidR="004454F3" w14:paraId="748D1032" w14:textId="77777777">
        <w:tc>
          <w:tcPr>
            <w:tcW w:w="4320" w:type="dxa"/>
          </w:tcPr>
          <w:p w14:paraId="445EAEE8" w14:textId="77777777" w:rsidR="004454F3" w:rsidRDefault="00C677FC">
            <w:r>
              <w:t>CMAPUID</w:t>
            </w:r>
          </w:p>
        </w:tc>
        <w:tc>
          <w:tcPr>
            <w:tcW w:w="4320" w:type="dxa"/>
          </w:tcPr>
          <w:p w14:paraId="7F68DA56" w14:textId="77777777" w:rsidR="004454F3" w:rsidRDefault="00C677FC">
            <w:r>
              <w:t>CMA/CA Province Unique Identifier</w:t>
            </w:r>
          </w:p>
        </w:tc>
      </w:tr>
      <w:tr w:rsidR="004454F3" w14:paraId="62111265" w14:textId="77777777">
        <w:tc>
          <w:tcPr>
            <w:tcW w:w="4320" w:type="dxa"/>
          </w:tcPr>
          <w:p w14:paraId="62B35136" w14:textId="77777777" w:rsidR="004454F3" w:rsidRDefault="00C677FC">
            <w:r>
              <w:t>PRUID</w:t>
            </w:r>
          </w:p>
        </w:tc>
        <w:tc>
          <w:tcPr>
            <w:tcW w:w="4320" w:type="dxa"/>
          </w:tcPr>
          <w:p w14:paraId="143F78FC" w14:textId="77777777" w:rsidR="004454F3" w:rsidRDefault="00C677FC">
            <w:r>
              <w:t>Province Unique Identifier</w:t>
            </w:r>
          </w:p>
        </w:tc>
      </w:tr>
      <w:tr w:rsidR="004454F3" w14:paraId="529B4FD7" w14:textId="77777777">
        <w:tc>
          <w:tcPr>
            <w:tcW w:w="4320" w:type="dxa"/>
          </w:tcPr>
          <w:p w14:paraId="43FB8508" w14:textId="77777777" w:rsidR="004454F3" w:rsidRDefault="00C677FC">
            <w:r>
              <w:t>PRNAME</w:t>
            </w:r>
          </w:p>
        </w:tc>
        <w:tc>
          <w:tcPr>
            <w:tcW w:w="4320" w:type="dxa"/>
          </w:tcPr>
          <w:p w14:paraId="232B63AB" w14:textId="77777777" w:rsidR="004454F3" w:rsidRDefault="00C677FC">
            <w:r>
              <w:t>Province Name</w:t>
            </w:r>
          </w:p>
        </w:tc>
      </w:tr>
      <w:tr w:rsidR="00E1273B" w14:paraId="3EC32C00" w14:textId="77777777" w:rsidTr="00ED76AF">
        <w:tc>
          <w:tcPr>
            <w:tcW w:w="4320" w:type="dxa"/>
            <w:vAlign w:val="center"/>
          </w:tcPr>
          <w:p w14:paraId="53BAA870" w14:textId="6AFF8146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8661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3ADCAC1A" w14:textId="0EBD4AB4" w:rsidR="00E1273B" w:rsidRDefault="00E1273B" w:rsidP="00E1273B">
            <w:r>
              <w:t>Religious organizations</w:t>
            </w:r>
          </w:p>
        </w:tc>
      </w:tr>
      <w:tr w:rsidR="00E1273B" w14:paraId="3EA982A9" w14:textId="77777777" w:rsidTr="00ED76AF">
        <w:tc>
          <w:tcPr>
            <w:tcW w:w="4320" w:type="dxa"/>
            <w:vAlign w:val="center"/>
          </w:tcPr>
          <w:p w14:paraId="607BCB92" w14:textId="06B61789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8412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083D9C80" w14:textId="62C2BEF1" w:rsidR="00E1273B" w:rsidRDefault="00E1273B" w:rsidP="00E1273B">
            <w:r>
              <w:t>Museums and art galleries</w:t>
            </w:r>
          </w:p>
        </w:tc>
      </w:tr>
      <w:tr w:rsidR="00E1273B" w14:paraId="517302DD" w14:textId="77777777" w:rsidTr="00ED76AF">
        <w:tc>
          <w:tcPr>
            <w:tcW w:w="4320" w:type="dxa"/>
            <w:vAlign w:val="center"/>
          </w:tcPr>
          <w:p w14:paraId="08067506" w14:textId="415A0536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8351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7AC422AB" w14:textId="565D58BD" w:rsidR="00E1273B" w:rsidRDefault="00E1273B" w:rsidP="00E1273B">
            <w:r>
              <w:t>Child day care services</w:t>
            </w:r>
          </w:p>
        </w:tc>
      </w:tr>
      <w:tr w:rsidR="00E1273B" w14:paraId="5DA8183A" w14:textId="77777777" w:rsidTr="00ED76AF">
        <w:tc>
          <w:tcPr>
            <w:tcW w:w="4320" w:type="dxa"/>
            <w:vAlign w:val="center"/>
          </w:tcPr>
          <w:p w14:paraId="4441C528" w14:textId="5D5BA046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8331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2A356673" w14:textId="76049DFF" w:rsidR="00E1273B" w:rsidRDefault="00E1273B" w:rsidP="00E1273B">
            <w:r>
              <w:t>Job training and related services</w:t>
            </w:r>
          </w:p>
        </w:tc>
      </w:tr>
      <w:tr w:rsidR="00E1273B" w14:paraId="5433BEDD" w14:textId="77777777" w:rsidTr="00ED76AF">
        <w:tc>
          <w:tcPr>
            <w:tcW w:w="4320" w:type="dxa"/>
            <w:vAlign w:val="center"/>
          </w:tcPr>
          <w:p w14:paraId="14B649BB" w14:textId="4C42B6B3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8322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30374A8D" w14:textId="4C3422C4" w:rsidR="00E1273B" w:rsidRDefault="00E1273B" w:rsidP="00E1273B">
            <w:r>
              <w:t>Individual and family services</w:t>
            </w:r>
          </w:p>
        </w:tc>
      </w:tr>
      <w:tr w:rsidR="00E1273B" w14:paraId="42F2CB33" w14:textId="77777777" w:rsidTr="00ED76AF">
        <w:tc>
          <w:tcPr>
            <w:tcW w:w="4320" w:type="dxa"/>
            <w:vAlign w:val="center"/>
          </w:tcPr>
          <w:p w14:paraId="602E149A" w14:textId="36A30BDB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8231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62D93C7F" w14:textId="6CB04C81" w:rsidR="00E1273B" w:rsidRDefault="00E1273B" w:rsidP="00E1273B">
            <w:r>
              <w:t>Libraries</w:t>
            </w:r>
          </w:p>
        </w:tc>
      </w:tr>
      <w:tr w:rsidR="00E1273B" w14:paraId="602620A3" w14:textId="77777777" w:rsidTr="00ED76AF">
        <w:tc>
          <w:tcPr>
            <w:tcW w:w="4320" w:type="dxa"/>
            <w:vAlign w:val="center"/>
          </w:tcPr>
          <w:p w14:paraId="776A2F0D" w14:textId="5B137904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8049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3F9C0986" w14:textId="71FA2D44" w:rsidR="00E1273B" w:rsidRDefault="00E1273B" w:rsidP="00E1273B">
            <w:r>
              <w:t>Offices of health practitioners</w:t>
            </w:r>
          </w:p>
        </w:tc>
      </w:tr>
      <w:tr w:rsidR="00E1273B" w14:paraId="02AC321B" w14:textId="77777777" w:rsidTr="00ED76AF">
        <w:tc>
          <w:tcPr>
            <w:tcW w:w="4320" w:type="dxa"/>
            <w:vAlign w:val="center"/>
          </w:tcPr>
          <w:p w14:paraId="31BEE794" w14:textId="0FA1B323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8042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03C6F4DB" w14:textId="26570722" w:rsidR="00E1273B" w:rsidRDefault="00E1273B" w:rsidP="00E1273B">
            <w:r>
              <w:t>Offices of optometrists</w:t>
            </w:r>
          </w:p>
        </w:tc>
      </w:tr>
      <w:tr w:rsidR="00E1273B" w14:paraId="31161051" w14:textId="77777777" w:rsidTr="00ED76AF">
        <w:tc>
          <w:tcPr>
            <w:tcW w:w="4320" w:type="dxa"/>
            <w:vAlign w:val="center"/>
          </w:tcPr>
          <w:p w14:paraId="230AE04C" w14:textId="770BD4C0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8041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734B76B6" w14:textId="2A3BDE0F" w:rsidR="00E1273B" w:rsidRDefault="00E1273B" w:rsidP="00E1273B">
            <w:r>
              <w:t>Offices of chiropractors</w:t>
            </w:r>
          </w:p>
        </w:tc>
      </w:tr>
      <w:tr w:rsidR="00E1273B" w14:paraId="6EFA5B0F" w14:textId="77777777" w:rsidTr="00ED76AF">
        <w:tc>
          <w:tcPr>
            <w:tcW w:w="4320" w:type="dxa"/>
            <w:vAlign w:val="center"/>
          </w:tcPr>
          <w:p w14:paraId="367CB1FE" w14:textId="2F5D7942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8021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68C52A73" w14:textId="268B4119" w:rsidR="00E1273B" w:rsidRDefault="00E1273B" w:rsidP="00E1273B">
            <w:r>
              <w:t>Offices of dentists</w:t>
            </w:r>
          </w:p>
        </w:tc>
      </w:tr>
      <w:tr w:rsidR="00E1273B" w14:paraId="4C74CB03" w14:textId="77777777" w:rsidTr="00ED76AF">
        <w:tc>
          <w:tcPr>
            <w:tcW w:w="4320" w:type="dxa"/>
            <w:vAlign w:val="center"/>
          </w:tcPr>
          <w:p w14:paraId="15845420" w14:textId="6C074C48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8011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109C04E7" w14:textId="75011419" w:rsidR="00E1273B" w:rsidRDefault="00E1273B" w:rsidP="00E1273B">
            <w:r>
              <w:t>Offices and clinics of medical doctors, physicians, and mental health specialists</w:t>
            </w:r>
          </w:p>
        </w:tc>
      </w:tr>
      <w:tr w:rsidR="00E1273B" w14:paraId="74467DC7" w14:textId="77777777" w:rsidTr="00ED76AF">
        <w:tc>
          <w:tcPr>
            <w:tcW w:w="4320" w:type="dxa"/>
            <w:vAlign w:val="center"/>
          </w:tcPr>
          <w:p w14:paraId="379D1BAA" w14:textId="1C63672C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7997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213B1FFA" w14:textId="000D3153" w:rsidR="00E1273B" w:rsidRDefault="00E1273B" w:rsidP="00E1273B">
            <w:r>
              <w:t>Membership sports and recreation clubs</w:t>
            </w:r>
          </w:p>
        </w:tc>
      </w:tr>
      <w:tr w:rsidR="00E1273B" w14:paraId="1C2F6A70" w14:textId="77777777" w:rsidTr="00ED76AF">
        <w:tc>
          <w:tcPr>
            <w:tcW w:w="4320" w:type="dxa"/>
            <w:vAlign w:val="center"/>
          </w:tcPr>
          <w:p w14:paraId="4F5431D4" w14:textId="69BCC455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7991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6C0879A4" w14:textId="05DE7835" w:rsidR="00E1273B" w:rsidRDefault="00E1273B" w:rsidP="00E1273B">
            <w:r>
              <w:t>Physical fitness facilities</w:t>
            </w:r>
          </w:p>
        </w:tc>
      </w:tr>
      <w:tr w:rsidR="00E1273B" w14:paraId="72CB9D91" w14:textId="77777777" w:rsidTr="00ED76AF">
        <w:tc>
          <w:tcPr>
            <w:tcW w:w="4320" w:type="dxa"/>
            <w:vAlign w:val="center"/>
          </w:tcPr>
          <w:p w14:paraId="642326FD" w14:textId="2B2D5DD7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4151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339B95B9" w14:textId="64AFB6C9" w:rsidR="00E1273B" w:rsidRDefault="00E1273B" w:rsidP="00E1273B">
            <w:r>
              <w:t>School bus services</w:t>
            </w:r>
          </w:p>
        </w:tc>
      </w:tr>
      <w:tr w:rsidR="00E1273B" w14:paraId="5B753F69" w14:textId="77777777" w:rsidTr="00ED76AF">
        <w:tc>
          <w:tcPr>
            <w:tcW w:w="4320" w:type="dxa"/>
            <w:vAlign w:val="center"/>
          </w:tcPr>
          <w:p w14:paraId="52575A63" w14:textId="6DEAEC75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4119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7C3369F8" w14:textId="702976D6" w:rsidR="00E1273B" w:rsidRDefault="00E1273B" w:rsidP="00E1273B">
            <w:r>
              <w:t>Local passenger transportation</w:t>
            </w:r>
          </w:p>
        </w:tc>
      </w:tr>
      <w:tr w:rsidR="00E1273B" w14:paraId="235EC1F1" w14:textId="77777777" w:rsidTr="00ED76AF">
        <w:tc>
          <w:tcPr>
            <w:tcW w:w="4320" w:type="dxa"/>
            <w:vAlign w:val="center"/>
          </w:tcPr>
          <w:p w14:paraId="6A82DBFC" w14:textId="06CBE552" w:rsidR="00E1273B" w:rsidRPr="00E1273B" w:rsidRDefault="00E1273B" w:rsidP="00E1273B">
            <w:pPr>
              <w:rPr>
                <w:b/>
                <w:bCs/>
              </w:rPr>
            </w:pPr>
            <w:r w:rsidRPr="00E1273B">
              <w:rPr>
                <w:rStyle w:val="Strong"/>
                <w:b w:val="0"/>
                <w:bCs w:val="0"/>
              </w:rPr>
              <w:t>4111</w:t>
            </w:r>
            <w:r w:rsidR="00932A21">
              <w:t>0000</w:t>
            </w:r>
          </w:p>
        </w:tc>
        <w:tc>
          <w:tcPr>
            <w:tcW w:w="4320" w:type="dxa"/>
            <w:vAlign w:val="center"/>
          </w:tcPr>
          <w:p w14:paraId="393E3AB3" w14:textId="5ED3AA7D" w:rsidR="00E1273B" w:rsidRDefault="00E1273B" w:rsidP="00E1273B">
            <w:r>
              <w:t>Local and suburban transit</w:t>
            </w:r>
          </w:p>
        </w:tc>
      </w:tr>
    </w:tbl>
    <w:p w14:paraId="621306DA" w14:textId="77777777" w:rsidR="004454F3" w:rsidRDefault="004454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4454F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2BCE"/>
    <w:multiLevelType w:val="multilevel"/>
    <w:tmpl w:val="1396C8E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2E173F"/>
    <w:multiLevelType w:val="multilevel"/>
    <w:tmpl w:val="1792B50C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44252378">
    <w:abstractNumId w:val="0"/>
  </w:num>
  <w:num w:numId="2" w16cid:durableId="3094310">
    <w:abstractNumId w:val="1"/>
  </w:num>
  <w:num w:numId="3" w16cid:durableId="1680110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9477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5785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0810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4F3"/>
    <w:rsid w:val="000C308F"/>
    <w:rsid w:val="002B64CC"/>
    <w:rsid w:val="004454F3"/>
    <w:rsid w:val="00736E8C"/>
    <w:rsid w:val="00932A21"/>
    <w:rsid w:val="00C677FC"/>
    <w:rsid w:val="00E1273B"/>
    <w:rsid w:val="00F1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4BCB"/>
  <w15:docId w15:val="{F6C2867F-10B3-4ED2-A36C-EA8A9819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967eUfWX70cybXiMJgsUjVYNo7ADKviA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lycc3JaAVn4PNslXmE6TZal_w3pEEPt2/ed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967eUfWX70cybXiMJgsUjVYNo7ADKviA?usp=drive_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r4+dyDrQvLcfqk7QiUX2oS7Rg==">CgMxLjA4AHIhMTIxa1pORlZ3cEowUlJraFk4azhUR2hpTFNkUDFBcG1C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248</Words>
  <Characters>1481</Characters>
  <Application>Microsoft Office Word</Application>
  <DocSecurity>0</DocSecurity>
  <Lines>87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Young, Marisa</cp:lastModifiedBy>
  <cp:revision>4</cp:revision>
  <dcterms:created xsi:type="dcterms:W3CDTF">2025-11-07T20:59:00Z</dcterms:created>
  <dcterms:modified xsi:type="dcterms:W3CDTF">2025-11-07T21:03:00Z</dcterms:modified>
</cp:coreProperties>
</file>