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3926B" w14:textId="41451D2F" w:rsidR="00D01184" w:rsidRDefault="00167FB0"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2"/>
          <w:szCs w:val="32"/>
        </w:rPr>
      </w:pPr>
      <w:r>
        <w:rPr>
          <w:rFonts w:ascii="Times New Roman" w:hAnsi="Times New Roman"/>
          <w:b/>
          <w:noProof/>
          <w:sz w:val="32"/>
          <w:szCs w:val="32"/>
        </w:rPr>
        <w:drawing>
          <wp:anchor distT="0" distB="0" distL="114300" distR="114300" simplePos="0" relativeHeight="251657216" behindDoc="0" locked="0" layoutInCell="1" allowOverlap="1" wp14:anchorId="4CD1EEBA" wp14:editId="21CD7A9F">
            <wp:simplePos x="0" y="0"/>
            <wp:positionH relativeFrom="margin">
              <wp:posOffset>4431030</wp:posOffset>
            </wp:positionH>
            <wp:positionV relativeFrom="margin">
              <wp:posOffset>-14605</wp:posOffset>
            </wp:positionV>
            <wp:extent cx="1168400" cy="1168400"/>
            <wp:effectExtent l="0" t="0" r="0" b="0"/>
            <wp:wrapSquare wrapText="bothSides"/>
            <wp:docPr id="5325433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noProof/>
          <w:sz w:val="32"/>
          <w:szCs w:val="32"/>
        </w:rPr>
        <w:drawing>
          <wp:anchor distT="0" distB="0" distL="114300" distR="114300" simplePos="0" relativeHeight="251658240" behindDoc="1" locked="0" layoutInCell="1" allowOverlap="1" wp14:anchorId="2CC027D8" wp14:editId="406FF316">
            <wp:simplePos x="0" y="0"/>
            <wp:positionH relativeFrom="margin">
              <wp:posOffset>226695</wp:posOffset>
            </wp:positionH>
            <wp:positionV relativeFrom="margin">
              <wp:posOffset>34290</wp:posOffset>
            </wp:positionV>
            <wp:extent cx="3886200" cy="1106170"/>
            <wp:effectExtent l="0" t="0" r="0" b="0"/>
            <wp:wrapSquare wrapText="bothSides"/>
            <wp:docPr id="927383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106170"/>
                    </a:xfrm>
                    <a:prstGeom prst="rect">
                      <a:avLst/>
                    </a:prstGeom>
                    <a:noFill/>
                  </pic:spPr>
                </pic:pic>
              </a:graphicData>
            </a:graphic>
            <wp14:sizeRelH relativeFrom="page">
              <wp14:pctWidth>0</wp14:pctWidth>
            </wp14:sizeRelH>
            <wp14:sizeRelV relativeFrom="page">
              <wp14:pctHeight>0</wp14:pctHeight>
            </wp14:sizeRelV>
          </wp:anchor>
        </w:drawing>
      </w:r>
      <w:r w:rsidR="00DF33E1">
        <w:rPr>
          <w:rFonts w:ascii="Times New Roman" w:hAnsi="Times New Roman"/>
          <w:b/>
          <w:sz w:val="32"/>
          <w:szCs w:val="32"/>
        </w:rPr>
        <w:t xml:space="preserve">                               </w:t>
      </w:r>
    </w:p>
    <w:p w14:paraId="3664E1B3" w14:textId="77777777" w:rsidR="00CF6E76" w:rsidRPr="00A6105B" w:rsidRDefault="00D01184" w:rsidP="00D01184">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rPr>
          <w:rFonts w:ascii="Times New Roman" w:hAnsi="Times New Roman"/>
          <w:b/>
          <w:sz w:val="32"/>
          <w:szCs w:val="32"/>
        </w:rPr>
      </w:pPr>
      <w:r>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ab/>
      </w:r>
      <w:r w:rsidR="00CF6E76" w:rsidRPr="00A6105B">
        <w:rPr>
          <w:rFonts w:ascii="Times New Roman" w:hAnsi="Times New Roman"/>
          <w:b/>
          <w:sz w:val="32"/>
          <w:szCs w:val="32"/>
        </w:rPr>
        <w:t>A Project Report</w:t>
      </w:r>
      <w:r w:rsidR="00A6105B" w:rsidRPr="00A6105B">
        <w:rPr>
          <w:rFonts w:ascii="Times New Roman" w:hAnsi="Times New Roman"/>
          <w:b/>
          <w:sz w:val="32"/>
          <w:szCs w:val="32"/>
        </w:rPr>
        <w:t xml:space="preserve"> </w:t>
      </w:r>
    </w:p>
    <w:p w14:paraId="57335DCD" w14:textId="77777777" w:rsidR="00D92905" w:rsidRPr="00D92905" w:rsidRDefault="00A6105B" w:rsidP="00D929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Cs/>
          <w:sz w:val="28"/>
          <w:szCs w:val="28"/>
        </w:rPr>
      </w:pPr>
      <w:r>
        <w:rPr>
          <w:rFonts w:ascii="Times New Roman" w:hAnsi="Times New Roman"/>
          <w:bCs/>
          <w:sz w:val="28"/>
          <w:szCs w:val="28"/>
        </w:rPr>
        <w:t xml:space="preserve">on  </w:t>
      </w:r>
    </w:p>
    <w:p w14:paraId="68A27024" w14:textId="77777777" w:rsidR="0067485F" w:rsidRPr="00A6105B" w:rsidRDefault="00D92905" w:rsidP="00D9290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sz w:val="36"/>
          <w:szCs w:val="36"/>
        </w:rPr>
      </w:pPr>
      <w:r w:rsidRPr="00D92905">
        <w:rPr>
          <w:rFonts w:ascii="Times New Roman" w:hAnsi="Times New Roman"/>
          <w:b/>
          <w:bCs/>
          <w:sz w:val="36"/>
          <w:szCs w:val="36"/>
        </w:rPr>
        <w:t xml:space="preserve">ChaalRakshak </w:t>
      </w:r>
    </w:p>
    <w:p w14:paraId="3AB4F9C8" w14:textId="77777777" w:rsidR="00CF6E76" w:rsidRPr="00A6105B" w:rsidRDefault="004266F4"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sz w:val="28"/>
          <w:szCs w:val="28"/>
        </w:rPr>
      </w:pPr>
      <w:r w:rsidRPr="00A6105B">
        <w:rPr>
          <w:rFonts w:ascii="Times New Roman" w:hAnsi="Times New Roman"/>
          <w:sz w:val="28"/>
          <w:szCs w:val="28"/>
        </w:rPr>
        <w:t>s</w:t>
      </w:r>
      <w:r w:rsidR="00CF6E76" w:rsidRPr="00A6105B">
        <w:rPr>
          <w:rFonts w:ascii="Times New Roman" w:hAnsi="Times New Roman"/>
          <w:sz w:val="28"/>
          <w:szCs w:val="28"/>
        </w:rPr>
        <w:t xml:space="preserve">ubmitted </w:t>
      </w:r>
      <w:r w:rsidR="00A6105B" w:rsidRPr="00A6105B">
        <w:rPr>
          <w:rFonts w:ascii="Times New Roman" w:hAnsi="Times New Roman"/>
          <w:sz w:val="28"/>
          <w:szCs w:val="28"/>
        </w:rPr>
        <w:t>as</w:t>
      </w:r>
      <w:r w:rsidR="00CF6E76" w:rsidRPr="00A6105B">
        <w:rPr>
          <w:rFonts w:ascii="Times New Roman" w:hAnsi="Times New Roman"/>
          <w:sz w:val="28"/>
          <w:szCs w:val="28"/>
        </w:rPr>
        <w:t xml:space="preserve"> partial fulfillment </w:t>
      </w:r>
      <w:r w:rsidRPr="00A6105B">
        <w:rPr>
          <w:rFonts w:ascii="Times New Roman" w:hAnsi="Times New Roman"/>
          <w:sz w:val="28"/>
          <w:szCs w:val="28"/>
        </w:rPr>
        <w:t>f</w:t>
      </w:r>
      <w:r w:rsidR="00CF6E76" w:rsidRPr="00A6105B">
        <w:rPr>
          <w:rFonts w:ascii="Times New Roman" w:hAnsi="Times New Roman"/>
          <w:sz w:val="28"/>
          <w:szCs w:val="28"/>
        </w:rPr>
        <w:t>or the award of</w:t>
      </w:r>
    </w:p>
    <w:p w14:paraId="4BDF4C4A" w14:textId="77777777" w:rsidR="00CF6E76" w:rsidRDefault="00CF6E76"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
          <w:sz w:val="44"/>
          <w:szCs w:val="44"/>
        </w:rPr>
      </w:pPr>
      <w:r w:rsidRPr="00A6105B">
        <w:rPr>
          <w:rFonts w:ascii="Times New Roman" w:hAnsi="Times New Roman"/>
          <w:b/>
          <w:bCs/>
          <w:sz w:val="44"/>
          <w:szCs w:val="44"/>
        </w:rPr>
        <w:t>B</w:t>
      </w:r>
      <w:r w:rsidR="00A6105B">
        <w:rPr>
          <w:rFonts w:ascii="Times New Roman" w:hAnsi="Times New Roman"/>
          <w:b/>
          <w:bCs/>
          <w:sz w:val="44"/>
          <w:szCs w:val="44"/>
        </w:rPr>
        <w:t xml:space="preserve">ACHELOR OF TECHNOLOGY </w:t>
      </w:r>
    </w:p>
    <w:p w14:paraId="507E9C88" w14:textId="77777777" w:rsidR="00A6105B" w:rsidRDefault="00A6105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0"/>
          <w:szCs w:val="40"/>
        </w:rPr>
      </w:pPr>
      <w:r w:rsidRPr="00A6105B">
        <w:rPr>
          <w:rFonts w:ascii="Times New Roman" w:hAnsi="Times New Roman"/>
          <w:b/>
          <w:sz w:val="40"/>
          <w:szCs w:val="40"/>
        </w:rPr>
        <w:t xml:space="preserve">DEGREE </w:t>
      </w:r>
    </w:p>
    <w:p w14:paraId="2447EB98" w14:textId="77777777" w:rsidR="00A6105B" w:rsidRDefault="00A6105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Cs/>
          <w:sz w:val="24"/>
          <w:szCs w:val="24"/>
        </w:rPr>
      </w:pPr>
      <w:r w:rsidRPr="00A6105B">
        <w:rPr>
          <w:rFonts w:ascii="Times New Roman" w:hAnsi="Times New Roman"/>
          <w:bCs/>
          <w:sz w:val="24"/>
          <w:szCs w:val="24"/>
        </w:rPr>
        <w:t>SESSION 202</w:t>
      </w:r>
      <w:r w:rsidR="00D92905">
        <w:rPr>
          <w:rFonts w:ascii="Times New Roman" w:hAnsi="Times New Roman"/>
          <w:bCs/>
          <w:sz w:val="24"/>
          <w:szCs w:val="24"/>
        </w:rPr>
        <w:t>4</w:t>
      </w:r>
      <w:r w:rsidRPr="00A6105B">
        <w:rPr>
          <w:rFonts w:ascii="Times New Roman" w:hAnsi="Times New Roman"/>
          <w:bCs/>
          <w:sz w:val="24"/>
          <w:szCs w:val="24"/>
        </w:rPr>
        <w:t>-2</w:t>
      </w:r>
      <w:r w:rsidR="00D92905">
        <w:rPr>
          <w:rFonts w:ascii="Times New Roman" w:hAnsi="Times New Roman"/>
          <w:bCs/>
          <w:sz w:val="24"/>
          <w:szCs w:val="24"/>
        </w:rPr>
        <w:t>5</w:t>
      </w:r>
    </w:p>
    <w:p w14:paraId="047523AC" w14:textId="77777777" w:rsidR="00A6105B" w:rsidRDefault="00DF59F5" w:rsidP="0064403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Cs/>
          <w:sz w:val="24"/>
          <w:szCs w:val="24"/>
        </w:rPr>
      </w:pPr>
      <w:r>
        <w:rPr>
          <w:rFonts w:ascii="Times New Roman" w:hAnsi="Times New Roman"/>
          <w:bCs/>
          <w:sz w:val="24"/>
          <w:szCs w:val="24"/>
        </w:rPr>
        <w:t>I</w:t>
      </w:r>
      <w:r w:rsidR="00A6105B">
        <w:rPr>
          <w:rFonts w:ascii="Times New Roman" w:hAnsi="Times New Roman"/>
          <w:bCs/>
          <w:sz w:val="24"/>
          <w:szCs w:val="24"/>
        </w:rPr>
        <w:t>n</w:t>
      </w:r>
    </w:p>
    <w:p w14:paraId="1CE61D68" w14:textId="77777777" w:rsidR="00A6105B" w:rsidRPr="00A6105B" w:rsidRDefault="003F3672" w:rsidP="00DF59F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6"/>
          <w:szCs w:val="36"/>
        </w:rPr>
      </w:pPr>
      <w:r>
        <w:rPr>
          <w:rFonts w:ascii="Times New Roman" w:hAnsi="Times New Roman"/>
          <w:b/>
          <w:sz w:val="36"/>
          <w:szCs w:val="36"/>
        </w:rPr>
        <w:t>Computer Science And Engineering</w:t>
      </w:r>
    </w:p>
    <w:p w14:paraId="4302E0CB" w14:textId="77777777" w:rsidR="00CF6E76" w:rsidRPr="004753A7" w:rsidRDefault="00A6105B" w:rsidP="00DF59F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r w:rsidRPr="00A6105B">
        <w:rPr>
          <w:rFonts w:ascii="Times New Roman" w:hAnsi="Times New Roman"/>
          <w:bCs/>
          <w:sz w:val="28"/>
          <w:szCs w:val="28"/>
        </w:rPr>
        <w:t>By</w:t>
      </w:r>
    </w:p>
    <w:p w14:paraId="6076A68F" w14:textId="77777777" w:rsidR="00C618D2" w:rsidRDefault="00D92905" w:rsidP="00DF59F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r>
        <w:rPr>
          <w:rFonts w:ascii="Times New Roman" w:hAnsi="Times New Roman"/>
          <w:sz w:val="28"/>
          <w:szCs w:val="28"/>
        </w:rPr>
        <w:t xml:space="preserve">Shubham Singh </w:t>
      </w:r>
      <w:r w:rsidR="00C618D2" w:rsidRPr="00C618D2">
        <w:rPr>
          <w:rFonts w:ascii="Times New Roman" w:hAnsi="Times New Roman"/>
          <w:sz w:val="28"/>
          <w:szCs w:val="28"/>
        </w:rPr>
        <w:t>(</w:t>
      </w:r>
      <w:r>
        <w:rPr>
          <w:rFonts w:ascii="Times New Roman" w:hAnsi="Times New Roman"/>
          <w:sz w:val="28"/>
          <w:szCs w:val="28"/>
        </w:rPr>
        <w:t>2100290100162)</w:t>
      </w:r>
    </w:p>
    <w:p w14:paraId="42E09B7C" w14:textId="77777777" w:rsidR="00AB050A" w:rsidRPr="00C618D2" w:rsidRDefault="00DF59F5" w:rsidP="00DF59F5">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r>
        <w:rPr>
          <w:rFonts w:ascii="Times New Roman" w:hAnsi="Times New Roman"/>
          <w:sz w:val="28"/>
          <w:szCs w:val="28"/>
        </w:rPr>
        <w:t xml:space="preserve">Rudransh Choudhary </w:t>
      </w:r>
      <w:r w:rsidR="00AB050A" w:rsidRPr="00C618D2">
        <w:rPr>
          <w:rFonts w:ascii="Times New Roman" w:hAnsi="Times New Roman"/>
          <w:sz w:val="28"/>
          <w:szCs w:val="28"/>
        </w:rPr>
        <w:t>(</w:t>
      </w:r>
      <w:r w:rsidR="00D92905">
        <w:rPr>
          <w:rFonts w:ascii="Times New Roman" w:hAnsi="Times New Roman"/>
          <w:sz w:val="28"/>
          <w:szCs w:val="28"/>
        </w:rPr>
        <w:t>2100290100140</w:t>
      </w:r>
      <w:r w:rsidR="00AB050A" w:rsidRPr="00C618D2">
        <w:rPr>
          <w:rFonts w:ascii="Times New Roman" w:hAnsi="Times New Roman"/>
          <w:sz w:val="28"/>
          <w:szCs w:val="28"/>
        </w:rPr>
        <w:t>)</w:t>
      </w:r>
    </w:p>
    <w:p w14:paraId="3DB9AE3A" w14:textId="77777777" w:rsidR="00AB050A" w:rsidRDefault="00DF59F5" w:rsidP="00DF59F5">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r>
        <w:rPr>
          <w:rFonts w:ascii="Times New Roman" w:hAnsi="Times New Roman"/>
          <w:sz w:val="28"/>
          <w:szCs w:val="28"/>
        </w:rPr>
        <w:t xml:space="preserve">Vansh Choudhary </w:t>
      </w:r>
      <w:r w:rsidR="00AB050A" w:rsidRPr="00C618D2">
        <w:rPr>
          <w:rFonts w:ascii="Times New Roman" w:hAnsi="Times New Roman"/>
          <w:sz w:val="28"/>
          <w:szCs w:val="28"/>
        </w:rPr>
        <w:t>(</w:t>
      </w:r>
      <w:r w:rsidR="00E3548F">
        <w:rPr>
          <w:rFonts w:ascii="Times New Roman" w:hAnsi="Times New Roman"/>
          <w:sz w:val="28"/>
          <w:szCs w:val="28"/>
        </w:rPr>
        <w:t>21002901001</w:t>
      </w:r>
      <w:r w:rsidR="00C402F9">
        <w:rPr>
          <w:rFonts w:ascii="Times New Roman" w:hAnsi="Times New Roman"/>
          <w:sz w:val="28"/>
          <w:szCs w:val="28"/>
        </w:rPr>
        <w:t>80</w:t>
      </w:r>
      <w:r w:rsidR="00AB050A" w:rsidRPr="00C618D2">
        <w:rPr>
          <w:rFonts w:ascii="Times New Roman" w:hAnsi="Times New Roman"/>
          <w:sz w:val="28"/>
          <w:szCs w:val="28"/>
        </w:rPr>
        <w:t>)</w:t>
      </w:r>
    </w:p>
    <w:p w14:paraId="175DBA2B" w14:textId="77777777" w:rsidR="00CF6E76" w:rsidRPr="004753A7" w:rsidRDefault="00CF6E76" w:rsidP="00DF59F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r w:rsidRPr="004753A7">
        <w:rPr>
          <w:rFonts w:ascii="Times New Roman" w:hAnsi="Times New Roman"/>
          <w:b/>
          <w:sz w:val="32"/>
          <w:szCs w:val="32"/>
        </w:rPr>
        <w:t xml:space="preserve">Under </w:t>
      </w:r>
      <w:r w:rsidR="00A6105B">
        <w:rPr>
          <w:rFonts w:ascii="Times New Roman" w:hAnsi="Times New Roman"/>
          <w:b/>
          <w:sz w:val="32"/>
          <w:szCs w:val="32"/>
        </w:rPr>
        <w:t xml:space="preserve">the </w:t>
      </w:r>
      <w:r w:rsidRPr="004753A7">
        <w:rPr>
          <w:rFonts w:ascii="Times New Roman" w:hAnsi="Times New Roman"/>
          <w:b/>
          <w:sz w:val="32"/>
          <w:szCs w:val="32"/>
        </w:rPr>
        <w:t>supervision of</w:t>
      </w:r>
    </w:p>
    <w:p w14:paraId="01BBC7F6" w14:textId="3E574DC1" w:rsidR="00DF59F5" w:rsidRDefault="00E3548F" w:rsidP="00DF59F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r>
        <w:rPr>
          <w:rFonts w:ascii="Times New Roman" w:hAnsi="Times New Roman"/>
          <w:sz w:val="28"/>
          <w:szCs w:val="28"/>
        </w:rPr>
        <w:t xml:space="preserve">Dr. </w:t>
      </w:r>
      <w:r w:rsidRPr="00E3548F">
        <w:rPr>
          <w:rFonts w:ascii="Times New Roman" w:hAnsi="Times New Roman"/>
          <w:sz w:val="28"/>
          <w:szCs w:val="28"/>
        </w:rPr>
        <w:t>Ankur Bhardwaj</w:t>
      </w:r>
    </w:p>
    <w:p w14:paraId="1BF2CEA8" w14:textId="77777777" w:rsidR="00DF33E1" w:rsidRDefault="00DF33E1" w:rsidP="00DF59F5">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0"/>
          <w:szCs w:val="40"/>
        </w:rPr>
      </w:pPr>
      <w:r w:rsidRPr="00DF33E1">
        <w:rPr>
          <w:rFonts w:ascii="Times New Roman" w:hAnsi="Times New Roman"/>
          <w:b/>
          <w:sz w:val="40"/>
          <w:szCs w:val="40"/>
        </w:rPr>
        <w:t>KIET Group of Institutions, Ghaziabad</w:t>
      </w:r>
    </w:p>
    <w:p w14:paraId="4CEED5E7" w14:textId="77777777" w:rsidR="00976200" w:rsidRPr="00DF33E1" w:rsidRDefault="00976200" w:rsidP="00DF59F5">
      <w:pPr>
        <w:spacing w:after="0" w:line="240" w:lineRule="auto"/>
        <w:ind w:right="-539"/>
        <w:contextualSpacing/>
        <w:jc w:val="center"/>
        <w:rPr>
          <w:rFonts w:ascii="Times New Roman" w:hAnsi="Times New Roman"/>
          <w:bCs/>
          <w:sz w:val="26"/>
          <w:szCs w:val="26"/>
        </w:rPr>
      </w:pPr>
      <w:r w:rsidRPr="00DF33E1">
        <w:rPr>
          <w:rFonts w:ascii="Times New Roman" w:hAnsi="Times New Roman"/>
          <w:bCs/>
          <w:sz w:val="26"/>
          <w:szCs w:val="26"/>
        </w:rPr>
        <w:t>Affiliated to</w:t>
      </w:r>
    </w:p>
    <w:p w14:paraId="0190EBB8" w14:textId="77777777" w:rsidR="002D39C1" w:rsidRPr="00DF33E1" w:rsidRDefault="002D39C1" w:rsidP="00425D6E">
      <w:pPr>
        <w:spacing w:after="0" w:line="240" w:lineRule="auto"/>
        <w:ind w:right="-539" w:firstLine="720"/>
        <w:contextualSpacing/>
        <w:rPr>
          <w:rFonts w:ascii="Times New Roman" w:hAnsi="Times New Roman"/>
          <w:b/>
          <w:sz w:val="34"/>
          <w:szCs w:val="34"/>
        </w:rPr>
      </w:pPr>
      <w:r w:rsidRPr="00DF33E1">
        <w:rPr>
          <w:rFonts w:ascii="Times New Roman" w:hAnsi="Times New Roman"/>
          <w:b/>
          <w:sz w:val="34"/>
          <w:szCs w:val="34"/>
        </w:rPr>
        <w:t>Dr. A.P.J. Abdul Kalam Technical University, Lucknow</w:t>
      </w:r>
    </w:p>
    <w:p w14:paraId="2FAF9B6E" w14:textId="77777777" w:rsidR="00976200" w:rsidRPr="00976200" w:rsidRDefault="00976200" w:rsidP="00DF59F5">
      <w:pPr>
        <w:spacing w:after="0" w:line="240" w:lineRule="auto"/>
        <w:ind w:right="-539"/>
        <w:contextualSpacing/>
        <w:jc w:val="center"/>
        <w:rPr>
          <w:rFonts w:ascii="Times New Roman" w:hAnsi="Times New Roman"/>
          <w:bCs/>
          <w:sz w:val="32"/>
          <w:szCs w:val="32"/>
        </w:rPr>
      </w:pPr>
      <w:r w:rsidRPr="00976200">
        <w:rPr>
          <w:rFonts w:ascii="Times New Roman" w:hAnsi="Times New Roman"/>
          <w:bCs/>
          <w:sz w:val="32"/>
          <w:szCs w:val="32"/>
        </w:rPr>
        <w:t>(Formerly UPTU)</w:t>
      </w:r>
    </w:p>
    <w:p w14:paraId="7EEA9D88" w14:textId="77777777" w:rsidR="00CF6E76" w:rsidRPr="00DF33E1" w:rsidRDefault="00AC3E38" w:rsidP="00DF59F5">
      <w:pPr>
        <w:spacing w:after="0" w:line="240" w:lineRule="auto"/>
        <w:ind w:right="-539"/>
        <w:contextualSpacing/>
        <w:jc w:val="center"/>
        <w:rPr>
          <w:rFonts w:ascii="Times New Roman" w:hAnsi="Times New Roman"/>
          <w:b/>
          <w:sz w:val="34"/>
          <w:szCs w:val="34"/>
        </w:rPr>
      </w:pPr>
      <w:r w:rsidRPr="00DF33E1">
        <w:rPr>
          <w:rFonts w:ascii="Times New Roman" w:hAnsi="Times New Roman"/>
          <w:b/>
          <w:sz w:val="34"/>
          <w:szCs w:val="34"/>
        </w:rPr>
        <w:t>May, 20</w:t>
      </w:r>
      <w:r w:rsidR="00AB050A" w:rsidRPr="00DF33E1">
        <w:rPr>
          <w:rFonts w:ascii="Times New Roman" w:hAnsi="Times New Roman"/>
          <w:b/>
          <w:sz w:val="34"/>
          <w:szCs w:val="34"/>
        </w:rPr>
        <w:t>2</w:t>
      </w:r>
      <w:r w:rsidR="00040AB3">
        <w:rPr>
          <w:rFonts w:ascii="Times New Roman" w:hAnsi="Times New Roman"/>
          <w:b/>
          <w:sz w:val="34"/>
          <w:szCs w:val="34"/>
        </w:rPr>
        <w:t>5</w:t>
      </w:r>
    </w:p>
    <w:p w14:paraId="09AA5632" w14:textId="77777777" w:rsidR="001B69E5" w:rsidRDefault="001B69E5" w:rsidP="002D39C1">
      <w:pPr>
        <w:spacing w:line="360" w:lineRule="auto"/>
      </w:pPr>
    </w:p>
    <w:p w14:paraId="66B967B2" w14:textId="77777777" w:rsidR="00A74915" w:rsidRDefault="00A74915" w:rsidP="002D39C1">
      <w:pPr>
        <w:spacing w:line="360" w:lineRule="auto"/>
        <w:sectPr w:rsidR="00A74915" w:rsidSect="00D01184">
          <w:pgSz w:w="11906" w:h="16838" w:code="9"/>
          <w:pgMar w:top="1440" w:right="1440" w:bottom="1440" w:left="1440" w:header="720" w:footer="720" w:gutter="0"/>
          <w:pgBorders w:display="firstPage">
            <w:top w:val="single" w:sz="8" w:space="1" w:color="auto" w:shadow="1"/>
            <w:left w:val="single" w:sz="8" w:space="4" w:color="auto" w:shadow="1"/>
            <w:bottom w:val="single" w:sz="8" w:space="1" w:color="auto" w:shadow="1"/>
            <w:right w:val="single" w:sz="8" w:space="4" w:color="auto" w:shadow="1"/>
          </w:pgBorders>
          <w:cols w:space="720"/>
          <w:docGrid w:linePitch="360"/>
        </w:sectPr>
      </w:pPr>
    </w:p>
    <w:p w14:paraId="71CC05F5" w14:textId="77777777" w:rsidR="001B69E5" w:rsidRPr="00D3772D" w:rsidRDefault="001B69E5" w:rsidP="002D39C1">
      <w:pPr>
        <w:spacing w:line="360" w:lineRule="auto"/>
        <w:jc w:val="center"/>
        <w:rPr>
          <w:rFonts w:ascii="Times New Roman" w:hAnsi="Times New Roman"/>
          <w:sz w:val="32"/>
          <w:szCs w:val="32"/>
        </w:rPr>
      </w:pPr>
      <w:r w:rsidRPr="00D3772D">
        <w:rPr>
          <w:rFonts w:ascii="Times New Roman" w:hAnsi="Times New Roman"/>
          <w:b/>
          <w:bCs/>
          <w:sz w:val="32"/>
          <w:szCs w:val="32"/>
        </w:rPr>
        <w:lastRenderedPageBreak/>
        <w:t>DECLARATION</w:t>
      </w:r>
      <w:r w:rsidRPr="00D3772D">
        <w:rPr>
          <w:rFonts w:ascii="Times New Roman" w:hAnsi="Times New Roman"/>
          <w:b/>
          <w:bCs/>
          <w:sz w:val="32"/>
          <w:szCs w:val="32"/>
        </w:rPr>
        <w:br/>
      </w:r>
    </w:p>
    <w:p w14:paraId="3B0D703B" w14:textId="77777777" w:rsidR="001B69E5" w:rsidRPr="00D3772D" w:rsidRDefault="001B69E5" w:rsidP="002D39C1">
      <w:pPr>
        <w:spacing w:line="360" w:lineRule="auto"/>
        <w:jc w:val="both"/>
        <w:rPr>
          <w:rFonts w:ascii="Times New Roman" w:hAnsi="Times New Roman"/>
          <w:sz w:val="24"/>
          <w:szCs w:val="24"/>
        </w:rPr>
      </w:pPr>
      <w:r w:rsidRPr="00D3772D">
        <w:rPr>
          <w:rFonts w:ascii="Times New Roman" w:hAnsi="Times New Roman"/>
          <w:sz w:val="24"/>
          <w:szCs w:val="24"/>
        </w:rPr>
        <w:t xml:space="preserve">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w:t>
      </w:r>
    </w:p>
    <w:p w14:paraId="11DF42FB" w14:textId="77777777" w:rsidR="00D9523A" w:rsidRDefault="00D9523A" w:rsidP="001C789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rPr>
          <w:rFonts w:ascii="Times New Roman" w:hAnsi="Times New Roman"/>
          <w:sz w:val="28"/>
          <w:szCs w:val="28"/>
        </w:rPr>
      </w:pPr>
    </w:p>
    <w:p w14:paraId="1E6B75A5" w14:textId="141F5A7E" w:rsidR="001C7890" w:rsidRDefault="001B69E5" w:rsidP="001C789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rPr>
          <w:rFonts w:ascii="Times New Roman" w:hAnsi="Times New Roman"/>
          <w:sz w:val="28"/>
          <w:szCs w:val="28"/>
        </w:rPr>
      </w:pPr>
      <w:r w:rsidRPr="00D3772D">
        <w:rPr>
          <w:rFonts w:ascii="Times New Roman" w:hAnsi="Times New Roman"/>
          <w:sz w:val="28"/>
          <w:szCs w:val="28"/>
        </w:rPr>
        <w:t>Name:</w:t>
      </w:r>
      <w:r w:rsidR="001C7890" w:rsidRPr="001C7890">
        <w:rPr>
          <w:rFonts w:ascii="Times New Roman" w:hAnsi="Times New Roman"/>
          <w:sz w:val="28"/>
          <w:szCs w:val="28"/>
        </w:rPr>
        <w:t xml:space="preserve"> </w:t>
      </w:r>
      <w:r w:rsidR="001C7890">
        <w:rPr>
          <w:rFonts w:ascii="Times New Roman" w:hAnsi="Times New Roman"/>
          <w:sz w:val="28"/>
          <w:szCs w:val="28"/>
        </w:rPr>
        <w:t xml:space="preserve">Shubham Singh </w:t>
      </w:r>
      <w:r w:rsidR="001C7890" w:rsidRPr="00C618D2">
        <w:rPr>
          <w:rFonts w:ascii="Times New Roman" w:hAnsi="Times New Roman"/>
          <w:sz w:val="28"/>
          <w:szCs w:val="28"/>
        </w:rPr>
        <w:t>(</w:t>
      </w:r>
      <w:r w:rsidR="001C7890">
        <w:rPr>
          <w:rFonts w:ascii="Times New Roman" w:hAnsi="Times New Roman"/>
          <w:sz w:val="28"/>
          <w:szCs w:val="28"/>
        </w:rPr>
        <w:t>2100290100162)</w:t>
      </w:r>
    </w:p>
    <w:p w14:paraId="359A7E99" w14:textId="77777777" w:rsidR="00D56FE3" w:rsidRPr="00D3772D" w:rsidRDefault="00D56FE3" w:rsidP="00D56FE3">
      <w:pPr>
        <w:spacing w:line="360" w:lineRule="auto"/>
        <w:jc w:val="both"/>
        <w:rPr>
          <w:rFonts w:ascii="Times New Roman" w:hAnsi="Times New Roman"/>
          <w:sz w:val="28"/>
          <w:szCs w:val="28"/>
        </w:rPr>
      </w:pPr>
      <w:r w:rsidRPr="00D3772D">
        <w:rPr>
          <w:rFonts w:ascii="Times New Roman" w:hAnsi="Times New Roman"/>
          <w:sz w:val="28"/>
          <w:szCs w:val="28"/>
        </w:rPr>
        <w:t>Signature</w:t>
      </w:r>
    </w:p>
    <w:p w14:paraId="43A1470E" w14:textId="77777777" w:rsidR="00D9523A" w:rsidRDefault="00D9523A" w:rsidP="00D9523A">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rPr>
          <w:rFonts w:ascii="Times New Roman" w:hAnsi="Times New Roman"/>
          <w:sz w:val="28"/>
          <w:szCs w:val="28"/>
        </w:rPr>
      </w:pPr>
      <w:r w:rsidRPr="00D3772D">
        <w:rPr>
          <w:rFonts w:ascii="Times New Roman" w:hAnsi="Times New Roman"/>
          <w:sz w:val="28"/>
          <w:szCs w:val="28"/>
        </w:rPr>
        <w:t>Name:</w:t>
      </w:r>
      <w:r w:rsidRPr="001C7890">
        <w:rPr>
          <w:rFonts w:ascii="Times New Roman" w:hAnsi="Times New Roman"/>
          <w:sz w:val="28"/>
          <w:szCs w:val="28"/>
        </w:rPr>
        <w:t xml:space="preserve"> </w:t>
      </w:r>
      <w:r>
        <w:rPr>
          <w:rFonts w:ascii="Times New Roman" w:hAnsi="Times New Roman"/>
          <w:sz w:val="28"/>
          <w:szCs w:val="28"/>
        </w:rPr>
        <w:t xml:space="preserve"> Rudransh Choudhary </w:t>
      </w:r>
      <w:r w:rsidRPr="00C618D2">
        <w:rPr>
          <w:rFonts w:ascii="Times New Roman" w:hAnsi="Times New Roman"/>
          <w:sz w:val="28"/>
          <w:szCs w:val="28"/>
        </w:rPr>
        <w:t>(</w:t>
      </w:r>
      <w:r>
        <w:rPr>
          <w:rFonts w:ascii="Times New Roman" w:hAnsi="Times New Roman"/>
          <w:sz w:val="28"/>
          <w:szCs w:val="28"/>
        </w:rPr>
        <w:t>2100290100140</w:t>
      </w:r>
      <w:r w:rsidRPr="00C618D2">
        <w:rPr>
          <w:rFonts w:ascii="Times New Roman" w:hAnsi="Times New Roman"/>
          <w:sz w:val="28"/>
          <w:szCs w:val="28"/>
        </w:rPr>
        <w:t>)</w:t>
      </w:r>
    </w:p>
    <w:p w14:paraId="23D1B1DF" w14:textId="77777777" w:rsidR="00637380" w:rsidRDefault="00D9523A" w:rsidP="00D9523A">
      <w:pPr>
        <w:spacing w:line="360" w:lineRule="auto"/>
        <w:jc w:val="both"/>
        <w:rPr>
          <w:rFonts w:ascii="Times New Roman" w:hAnsi="Times New Roman"/>
          <w:sz w:val="28"/>
          <w:szCs w:val="28"/>
        </w:rPr>
      </w:pPr>
      <w:r w:rsidRPr="00D3772D">
        <w:rPr>
          <w:rFonts w:ascii="Times New Roman" w:hAnsi="Times New Roman"/>
          <w:sz w:val="28"/>
          <w:szCs w:val="28"/>
        </w:rPr>
        <w:t>Signature</w:t>
      </w:r>
    </w:p>
    <w:p w14:paraId="4D76092C" w14:textId="3EA17A06" w:rsidR="00D9523A" w:rsidRDefault="00D9523A" w:rsidP="00D9523A">
      <w:pPr>
        <w:spacing w:line="360" w:lineRule="auto"/>
        <w:jc w:val="both"/>
        <w:rPr>
          <w:rFonts w:ascii="Times New Roman" w:hAnsi="Times New Roman"/>
          <w:sz w:val="28"/>
          <w:szCs w:val="28"/>
        </w:rPr>
      </w:pPr>
      <w:r w:rsidRPr="00D3772D">
        <w:rPr>
          <w:rFonts w:ascii="Times New Roman" w:hAnsi="Times New Roman"/>
          <w:sz w:val="28"/>
          <w:szCs w:val="28"/>
        </w:rPr>
        <w:t>Name</w:t>
      </w:r>
      <w:r>
        <w:rPr>
          <w:rFonts w:ascii="Times New Roman" w:hAnsi="Times New Roman"/>
          <w:sz w:val="28"/>
          <w:szCs w:val="28"/>
        </w:rPr>
        <w:t xml:space="preserve">: Vansh Choudhary </w:t>
      </w:r>
      <w:r w:rsidRPr="00C618D2">
        <w:rPr>
          <w:rFonts w:ascii="Times New Roman" w:hAnsi="Times New Roman"/>
          <w:sz w:val="28"/>
          <w:szCs w:val="28"/>
        </w:rPr>
        <w:t>(</w:t>
      </w:r>
      <w:r>
        <w:rPr>
          <w:rFonts w:ascii="Times New Roman" w:hAnsi="Times New Roman"/>
          <w:sz w:val="28"/>
          <w:szCs w:val="28"/>
        </w:rPr>
        <w:t>2100290100180</w:t>
      </w:r>
      <w:r w:rsidRPr="00C618D2">
        <w:rPr>
          <w:rFonts w:ascii="Times New Roman" w:hAnsi="Times New Roman"/>
          <w:sz w:val="28"/>
          <w:szCs w:val="28"/>
        </w:rPr>
        <w:t>)</w:t>
      </w:r>
    </w:p>
    <w:p w14:paraId="444AB8B2" w14:textId="77777777" w:rsidR="00D9523A" w:rsidRDefault="00D9523A" w:rsidP="00D9523A">
      <w:pPr>
        <w:spacing w:line="360" w:lineRule="auto"/>
        <w:jc w:val="both"/>
        <w:rPr>
          <w:rFonts w:ascii="Times New Roman" w:hAnsi="Times New Roman"/>
          <w:sz w:val="28"/>
          <w:szCs w:val="28"/>
        </w:rPr>
      </w:pPr>
      <w:r w:rsidRPr="00D3772D">
        <w:rPr>
          <w:rFonts w:ascii="Times New Roman" w:hAnsi="Times New Roman"/>
          <w:sz w:val="28"/>
          <w:szCs w:val="28"/>
        </w:rPr>
        <w:t>Signature</w:t>
      </w:r>
    </w:p>
    <w:p w14:paraId="019C6B18" w14:textId="51C60F03" w:rsidR="00D9523A" w:rsidRDefault="00D9523A" w:rsidP="00D9523A">
      <w:pPr>
        <w:spacing w:line="360" w:lineRule="auto"/>
        <w:jc w:val="both"/>
        <w:rPr>
          <w:rFonts w:ascii="Times New Roman" w:hAnsi="Times New Roman"/>
          <w:sz w:val="28"/>
          <w:szCs w:val="28"/>
        </w:rPr>
      </w:pPr>
      <w:r w:rsidRPr="00D3772D">
        <w:rPr>
          <w:rFonts w:ascii="Times New Roman" w:hAnsi="Times New Roman"/>
          <w:sz w:val="28"/>
          <w:szCs w:val="28"/>
        </w:rPr>
        <w:t>Date:</w:t>
      </w:r>
      <w:r w:rsidR="005B0193">
        <w:rPr>
          <w:rFonts w:ascii="Times New Roman" w:hAnsi="Times New Roman"/>
          <w:sz w:val="28"/>
          <w:szCs w:val="28"/>
        </w:rPr>
        <w:t xml:space="preserve">  </w:t>
      </w:r>
      <w:r w:rsidR="004D1698">
        <w:rPr>
          <w:rFonts w:ascii="Times New Roman" w:hAnsi="Times New Roman"/>
          <w:sz w:val="28"/>
          <w:szCs w:val="28"/>
        </w:rPr>
        <w:t>5</w:t>
      </w:r>
      <w:r w:rsidR="004D1698" w:rsidRPr="004D1698">
        <w:rPr>
          <w:rFonts w:ascii="Times New Roman" w:hAnsi="Times New Roman"/>
          <w:sz w:val="28"/>
          <w:szCs w:val="28"/>
          <w:vertAlign w:val="superscript"/>
        </w:rPr>
        <w:t>th</w:t>
      </w:r>
      <w:r w:rsidR="004D1698">
        <w:rPr>
          <w:rFonts w:ascii="Times New Roman" w:hAnsi="Times New Roman"/>
          <w:sz w:val="28"/>
          <w:szCs w:val="28"/>
        </w:rPr>
        <w:t xml:space="preserve"> May,2025</w:t>
      </w:r>
    </w:p>
    <w:p w14:paraId="05D7746F" w14:textId="77777777" w:rsidR="00D56FE3" w:rsidRDefault="00D56FE3" w:rsidP="001C789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rPr>
          <w:rFonts w:ascii="Times New Roman" w:hAnsi="Times New Roman"/>
          <w:sz w:val="28"/>
          <w:szCs w:val="28"/>
        </w:rPr>
      </w:pPr>
    </w:p>
    <w:p w14:paraId="3D49CBBB" w14:textId="77777777" w:rsidR="0021117A" w:rsidRPr="00D3772D" w:rsidRDefault="0021117A" w:rsidP="002D39C1">
      <w:pPr>
        <w:spacing w:line="360" w:lineRule="auto"/>
        <w:jc w:val="both"/>
        <w:rPr>
          <w:rFonts w:ascii="Times New Roman" w:hAnsi="Times New Roman"/>
          <w:sz w:val="28"/>
          <w:szCs w:val="28"/>
        </w:rPr>
      </w:pPr>
    </w:p>
    <w:p w14:paraId="5319AA89" w14:textId="77777777" w:rsidR="001B69E5" w:rsidRPr="00D3772D" w:rsidRDefault="001B69E5" w:rsidP="002D39C1">
      <w:pPr>
        <w:spacing w:line="360" w:lineRule="auto"/>
        <w:jc w:val="both"/>
        <w:rPr>
          <w:rFonts w:ascii="Times New Roman" w:hAnsi="Times New Roman"/>
          <w:sz w:val="28"/>
          <w:szCs w:val="28"/>
        </w:rPr>
      </w:pPr>
    </w:p>
    <w:p w14:paraId="1AB02F4D" w14:textId="77777777" w:rsidR="001B69E5" w:rsidRDefault="001B69E5" w:rsidP="002D39C1">
      <w:pPr>
        <w:spacing w:line="360" w:lineRule="auto"/>
        <w:jc w:val="both"/>
        <w:rPr>
          <w:rFonts w:ascii="Times New Roman" w:hAnsi="Times New Roman"/>
          <w:sz w:val="28"/>
          <w:szCs w:val="28"/>
        </w:rPr>
      </w:pPr>
    </w:p>
    <w:p w14:paraId="7413552B" w14:textId="77777777" w:rsidR="00BC6653" w:rsidRDefault="00BC6653" w:rsidP="002D39C1">
      <w:pPr>
        <w:spacing w:line="360" w:lineRule="auto"/>
        <w:jc w:val="both"/>
        <w:rPr>
          <w:rFonts w:ascii="Times New Roman" w:hAnsi="Times New Roman"/>
          <w:sz w:val="28"/>
          <w:szCs w:val="28"/>
        </w:rPr>
      </w:pPr>
    </w:p>
    <w:p w14:paraId="24B7354E" w14:textId="77777777" w:rsidR="00BC6653" w:rsidRDefault="00BC6653" w:rsidP="002D39C1">
      <w:pPr>
        <w:spacing w:line="360" w:lineRule="auto"/>
        <w:jc w:val="both"/>
        <w:rPr>
          <w:rFonts w:ascii="Times New Roman" w:hAnsi="Times New Roman"/>
          <w:sz w:val="28"/>
          <w:szCs w:val="28"/>
        </w:rPr>
      </w:pPr>
    </w:p>
    <w:p w14:paraId="2384AD5B" w14:textId="77777777" w:rsidR="00BC6653" w:rsidRDefault="00BC6653" w:rsidP="002D39C1">
      <w:pPr>
        <w:spacing w:line="360" w:lineRule="auto"/>
        <w:jc w:val="both"/>
        <w:rPr>
          <w:rFonts w:ascii="Times New Roman" w:hAnsi="Times New Roman"/>
          <w:sz w:val="28"/>
          <w:szCs w:val="28"/>
        </w:rPr>
      </w:pPr>
    </w:p>
    <w:p w14:paraId="296A0A60" w14:textId="77777777" w:rsidR="00846215" w:rsidRDefault="00846215" w:rsidP="002D39C1">
      <w:pPr>
        <w:pStyle w:val="Heading2"/>
        <w:spacing w:line="360" w:lineRule="auto"/>
        <w:jc w:val="center"/>
        <w:rPr>
          <w:rFonts w:ascii="Times New Roman" w:hAnsi="Times New Roman"/>
          <w:color w:val="auto"/>
          <w:sz w:val="32"/>
          <w:szCs w:val="32"/>
        </w:rPr>
      </w:pPr>
    </w:p>
    <w:p w14:paraId="3B1B14E7" w14:textId="1B766E16" w:rsidR="001B69E5" w:rsidRPr="00D3772D" w:rsidRDefault="001B69E5" w:rsidP="002D39C1">
      <w:pPr>
        <w:pStyle w:val="Heading2"/>
        <w:spacing w:line="360" w:lineRule="auto"/>
        <w:jc w:val="center"/>
        <w:rPr>
          <w:rFonts w:ascii="Times New Roman" w:hAnsi="Times New Roman"/>
          <w:color w:val="auto"/>
          <w:sz w:val="32"/>
          <w:szCs w:val="32"/>
        </w:rPr>
      </w:pPr>
      <w:r w:rsidRPr="00D3772D">
        <w:rPr>
          <w:rFonts w:ascii="Times New Roman" w:hAnsi="Times New Roman"/>
          <w:color w:val="auto"/>
          <w:sz w:val="32"/>
          <w:szCs w:val="32"/>
        </w:rPr>
        <w:lastRenderedPageBreak/>
        <w:t>CERTIFICATE</w:t>
      </w:r>
    </w:p>
    <w:p w14:paraId="18FDB22B" w14:textId="77777777" w:rsidR="001B69E5" w:rsidRPr="00D3772D" w:rsidRDefault="001B69E5" w:rsidP="002D39C1">
      <w:pPr>
        <w:spacing w:line="360" w:lineRule="auto"/>
        <w:jc w:val="both"/>
        <w:rPr>
          <w:rFonts w:ascii="Times New Roman" w:hAnsi="Times New Roman"/>
          <w:sz w:val="24"/>
          <w:szCs w:val="24"/>
        </w:rPr>
      </w:pPr>
      <w:r w:rsidRPr="00D3772D">
        <w:rPr>
          <w:rFonts w:ascii="Times New Roman" w:hAnsi="Times New Roman"/>
          <w:szCs w:val="24"/>
        </w:rPr>
        <w:t> </w:t>
      </w:r>
    </w:p>
    <w:p w14:paraId="57A8E3B3" w14:textId="77777777" w:rsidR="00C618D2" w:rsidRPr="00113468" w:rsidRDefault="00C618D2" w:rsidP="00113468">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both"/>
        <w:rPr>
          <w:rFonts w:ascii="Times New Roman" w:hAnsi="Times New Roman"/>
          <w:sz w:val="36"/>
          <w:szCs w:val="36"/>
        </w:rPr>
      </w:pPr>
      <w:r w:rsidRPr="005A323C">
        <w:rPr>
          <w:rFonts w:ascii="Times New Roman" w:hAnsi="Times New Roman"/>
          <w:sz w:val="24"/>
          <w:szCs w:val="24"/>
        </w:rPr>
        <w:t>This is to certify that Project Report entitled “</w:t>
      </w:r>
      <w:r w:rsidR="005D1AAE" w:rsidRPr="00113468">
        <w:rPr>
          <w:rFonts w:ascii="Times New Roman" w:hAnsi="Times New Roman"/>
          <w:sz w:val="24"/>
          <w:szCs w:val="24"/>
        </w:rPr>
        <w:t>ChaalRakshak: AI-Based Drowsiness Detection System</w:t>
      </w:r>
      <w:r w:rsidRPr="005A323C">
        <w:rPr>
          <w:rFonts w:ascii="Times New Roman" w:hAnsi="Times New Roman"/>
          <w:sz w:val="24"/>
          <w:szCs w:val="24"/>
        </w:rPr>
        <w:t xml:space="preserve">” which is submitted by </w:t>
      </w:r>
      <w:r w:rsidR="0067485F">
        <w:rPr>
          <w:rFonts w:ascii="Times New Roman" w:hAnsi="Times New Roman"/>
          <w:sz w:val="24"/>
          <w:szCs w:val="24"/>
        </w:rPr>
        <w:t>Student name</w:t>
      </w:r>
      <w:r w:rsidRPr="005A323C">
        <w:rPr>
          <w:rFonts w:ascii="Times New Roman" w:hAnsi="Times New Roman"/>
          <w:sz w:val="24"/>
          <w:szCs w:val="24"/>
        </w:rPr>
        <w:t xml:space="preserve"> in partial fulfillment of the requirement for the award of degree B. Tech. in Department of Computer Science &amp; Engineering of </w:t>
      </w:r>
      <w:r w:rsidR="004A6489" w:rsidRPr="004A6489">
        <w:rPr>
          <w:rFonts w:ascii="Times New Roman" w:hAnsi="Times New Roman"/>
          <w:sz w:val="24"/>
          <w:szCs w:val="24"/>
        </w:rPr>
        <w:t>Dr. A.P.J. Abdul Kalam Technical University</w:t>
      </w:r>
      <w:r w:rsidRPr="005A323C">
        <w:rPr>
          <w:rFonts w:ascii="Times New Roman" w:hAnsi="Times New Roman"/>
          <w:sz w:val="24"/>
          <w:szCs w:val="24"/>
        </w:rPr>
        <w:t>, Lucknow is a record of the candidates own work carried out by them under my supervision. The matter embodied in this report is original and has not been submitted for the award of any other degree.</w:t>
      </w:r>
    </w:p>
    <w:p w14:paraId="05344031" w14:textId="3DD725FE" w:rsidR="001B69E5" w:rsidRPr="00D3772D" w:rsidRDefault="001B69E5" w:rsidP="002D39C1">
      <w:pPr>
        <w:spacing w:line="360" w:lineRule="auto"/>
        <w:jc w:val="both"/>
        <w:rPr>
          <w:rFonts w:ascii="Times New Roman" w:hAnsi="Times New Roman"/>
          <w:sz w:val="24"/>
          <w:szCs w:val="24"/>
        </w:rPr>
      </w:pPr>
    </w:p>
    <w:p w14:paraId="408F5C6F" w14:textId="77777777" w:rsidR="001B69E5" w:rsidRPr="00D3772D" w:rsidRDefault="001B69E5" w:rsidP="002D39C1">
      <w:pPr>
        <w:pStyle w:val="BodyText"/>
      </w:pPr>
      <w:r w:rsidRPr="00D3772D">
        <w:t> </w:t>
      </w:r>
    </w:p>
    <w:p w14:paraId="56D9F6D9" w14:textId="77777777" w:rsidR="001B69E5" w:rsidRPr="00D3772D" w:rsidRDefault="001B69E5" w:rsidP="002D39C1">
      <w:pPr>
        <w:spacing w:line="360" w:lineRule="auto"/>
        <w:jc w:val="both"/>
        <w:rPr>
          <w:rFonts w:ascii="Times New Roman" w:hAnsi="Times New Roman"/>
          <w:sz w:val="24"/>
          <w:szCs w:val="24"/>
        </w:rPr>
      </w:pPr>
      <w:r w:rsidRPr="00D3772D">
        <w:rPr>
          <w:rFonts w:ascii="Times New Roman" w:hAnsi="Times New Roman"/>
          <w:sz w:val="24"/>
          <w:szCs w:val="24"/>
        </w:rPr>
        <w:t> </w:t>
      </w:r>
    </w:p>
    <w:p w14:paraId="1D11B97E" w14:textId="23733C01" w:rsidR="000A43C1" w:rsidRDefault="00637380" w:rsidP="00527AC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rPr>
          <w:rFonts w:ascii="Times New Roman" w:hAnsi="Times New Roman"/>
          <w:b/>
          <w:bCs/>
          <w:sz w:val="24"/>
          <w:szCs w:val="24"/>
        </w:rPr>
      </w:pPr>
      <w:r w:rsidRPr="00FE53CC">
        <w:rPr>
          <w:rFonts w:ascii="Times New Roman" w:hAnsi="Times New Roman"/>
          <w:b/>
          <w:bCs/>
          <w:sz w:val="24"/>
          <w:szCs w:val="24"/>
        </w:rPr>
        <w:t>Dr. Ankur Bhardwaj</w:t>
      </w:r>
      <w:r w:rsidR="00527AC9">
        <w:rPr>
          <w:rFonts w:ascii="Times New Roman" w:hAnsi="Times New Roman"/>
          <w:b/>
          <w:bCs/>
          <w:sz w:val="24"/>
          <w:szCs w:val="24"/>
        </w:rPr>
        <w:t xml:space="preserve">                                                                              </w:t>
      </w:r>
      <w:r w:rsidR="000A43C1">
        <w:rPr>
          <w:rFonts w:ascii="Times New Roman" w:hAnsi="Times New Roman"/>
          <w:b/>
          <w:bCs/>
          <w:sz w:val="24"/>
          <w:szCs w:val="24"/>
        </w:rPr>
        <w:t>Dr. Vineet Sharma</w:t>
      </w:r>
    </w:p>
    <w:p w14:paraId="7ED2752C" w14:textId="6B3C5860" w:rsidR="00527AC9" w:rsidRPr="00527AC9" w:rsidRDefault="00527AC9" w:rsidP="00527AC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rPr>
          <w:rFonts w:ascii="Times New Roman" w:hAnsi="Times New Roman"/>
          <w:sz w:val="28"/>
          <w:szCs w:val="28"/>
        </w:rPr>
      </w:pPr>
      <w:r>
        <w:rPr>
          <w:rFonts w:ascii="Times New Roman" w:hAnsi="Times New Roman"/>
          <w:b/>
          <w:bCs/>
          <w:sz w:val="24"/>
          <w:szCs w:val="24"/>
        </w:rPr>
        <w:t>(Ass</w:t>
      </w:r>
      <w:r w:rsidR="005B0193">
        <w:rPr>
          <w:rFonts w:ascii="Times New Roman" w:hAnsi="Times New Roman"/>
          <w:b/>
          <w:bCs/>
          <w:sz w:val="24"/>
          <w:szCs w:val="24"/>
        </w:rPr>
        <w:t>ociate</w:t>
      </w:r>
      <w:r>
        <w:rPr>
          <w:rFonts w:ascii="Times New Roman" w:hAnsi="Times New Roman"/>
          <w:b/>
          <w:bCs/>
          <w:sz w:val="24"/>
          <w:szCs w:val="24"/>
        </w:rPr>
        <w:t xml:space="preserve"> Professor)                                                                           </w:t>
      </w:r>
      <w:r w:rsidR="000A43C1">
        <w:rPr>
          <w:rFonts w:ascii="Times New Roman" w:hAnsi="Times New Roman"/>
          <w:b/>
          <w:bCs/>
          <w:sz w:val="24"/>
          <w:szCs w:val="24"/>
        </w:rPr>
        <w:t xml:space="preserve">        </w:t>
      </w:r>
      <w:r>
        <w:rPr>
          <w:rFonts w:ascii="Times New Roman" w:hAnsi="Times New Roman"/>
          <w:b/>
          <w:bCs/>
          <w:sz w:val="24"/>
          <w:szCs w:val="24"/>
        </w:rPr>
        <w:t xml:space="preserve"> </w:t>
      </w:r>
      <w:r w:rsidR="000A43C1">
        <w:rPr>
          <w:rFonts w:ascii="Times New Roman" w:hAnsi="Times New Roman"/>
          <w:b/>
          <w:bCs/>
          <w:sz w:val="24"/>
          <w:szCs w:val="24"/>
        </w:rPr>
        <w:t>(Dean CSE)</w:t>
      </w:r>
    </w:p>
    <w:p w14:paraId="3A505BF3" w14:textId="77777777" w:rsidR="00527AC9" w:rsidRPr="00D3772D" w:rsidRDefault="00527AC9" w:rsidP="00637380">
      <w:pPr>
        <w:spacing w:line="360" w:lineRule="auto"/>
        <w:ind w:left="5760" w:firstLine="720"/>
        <w:rPr>
          <w:rFonts w:ascii="Times New Roman" w:hAnsi="Times New Roman"/>
          <w:b/>
          <w:bCs/>
          <w:sz w:val="24"/>
          <w:szCs w:val="24"/>
        </w:rPr>
      </w:pPr>
    </w:p>
    <w:p w14:paraId="5E91EA6B" w14:textId="77777777" w:rsidR="00EE3486" w:rsidRDefault="00EE3486" w:rsidP="002D39C1">
      <w:pPr>
        <w:spacing w:line="360" w:lineRule="auto"/>
        <w:jc w:val="both"/>
        <w:rPr>
          <w:rFonts w:ascii="Times New Roman" w:hAnsi="Times New Roman"/>
          <w:sz w:val="24"/>
          <w:szCs w:val="24"/>
        </w:rPr>
      </w:pPr>
    </w:p>
    <w:p w14:paraId="1EDAFC2B" w14:textId="31626D27" w:rsidR="00EE3486" w:rsidRPr="001414AC" w:rsidRDefault="001414AC" w:rsidP="002D39C1">
      <w:pPr>
        <w:spacing w:line="360" w:lineRule="auto"/>
        <w:jc w:val="both"/>
        <w:rPr>
          <w:rFonts w:ascii="Times New Roman" w:hAnsi="Times New Roman"/>
          <w:b/>
          <w:bCs/>
          <w:sz w:val="24"/>
          <w:szCs w:val="24"/>
        </w:rPr>
      </w:pPr>
      <w:r w:rsidRPr="001414AC">
        <w:rPr>
          <w:rFonts w:ascii="Times New Roman" w:hAnsi="Times New Roman"/>
          <w:b/>
          <w:bCs/>
          <w:sz w:val="24"/>
          <w:szCs w:val="24"/>
        </w:rPr>
        <w:t>DATE</w:t>
      </w:r>
      <w:r>
        <w:rPr>
          <w:rFonts w:ascii="Times New Roman" w:hAnsi="Times New Roman"/>
          <w:b/>
          <w:bCs/>
          <w:sz w:val="24"/>
          <w:szCs w:val="24"/>
        </w:rPr>
        <w:t xml:space="preserve">: </w:t>
      </w:r>
      <w:r w:rsidR="004D1698">
        <w:rPr>
          <w:rFonts w:ascii="Times New Roman" w:hAnsi="Times New Roman"/>
          <w:b/>
          <w:bCs/>
          <w:sz w:val="24"/>
          <w:szCs w:val="24"/>
        </w:rPr>
        <w:t xml:space="preserve"> 5</w:t>
      </w:r>
      <w:r w:rsidR="004D1698" w:rsidRPr="004D1698">
        <w:rPr>
          <w:rFonts w:ascii="Times New Roman" w:hAnsi="Times New Roman"/>
          <w:b/>
          <w:bCs/>
          <w:sz w:val="24"/>
          <w:szCs w:val="24"/>
          <w:vertAlign w:val="superscript"/>
        </w:rPr>
        <w:t>th</w:t>
      </w:r>
      <w:r w:rsidR="004D1698">
        <w:rPr>
          <w:rFonts w:ascii="Times New Roman" w:hAnsi="Times New Roman"/>
          <w:b/>
          <w:bCs/>
          <w:sz w:val="24"/>
          <w:szCs w:val="24"/>
        </w:rPr>
        <w:t xml:space="preserve"> May, 2025</w:t>
      </w:r>
    </w:p>
    <w:p w14:paraId="5208BA50" w14:textId="77777777" w:rsidR="00EE3486" w:rsidRDefault="00EE3486" w:rsidP="002D39C1">
      <w:pPr>
        <w:spacing w:line="360" w:lineRule="auto"/>
        <w:jc w:val="both"/>
        <w:rPr>
          <w:rFonts w:ascii="Times New Roman" w:hAnsi="Times New Roman"/>
          <w:sz w:val="24"/>
          <w:szCs w:val="24"/>
        </w:rPr>
      </w:pPr>
    </w:p>
    <w:p w14:paraId="33E06DD9" w14:textId="77777777" w:rsidR="00EE3486" w:rsidRDefault="00EE3486" w:rsidP="002D39C1">
      <w:pPr>
        <w:spacing w:line="360" w:lineRule="auto"/>
        <w:jc w:val="both"/>
        <w:rPr>
          <w:rFonts w:ascii="Times New Roman" w:hAnsi="Times New Roman"/>
          <w:sz w:val="24"/>
          <w:szCs w:val="24"/>
        </w:rPr>
      </w:pPr>
    </w:p>
    <w:p w14:paraId="67D83F83" w14:textId="77777777" w:rsidR="00A1144B" w:rsidRDefault="00A1144B" w:rsidP="002D39C1">
      <w:pPr>
        <w:spacing w:line="360" w:lineRule="auto"/>
        <w:jc w:val="both"/>
        <w:rPr>
          <w:rFonts w:ascii="Times New Roman" w:hAnsi="Times New Roman"/>
          <w:sz w:val="24"/>
          <w:szCs w:val="24"/>
        </w:rPr>
      </w:pPr>
    </w:p>
    <w:p w14:paraId="78DA2F3C" w14:textId="77777777" w:rsidR="00A1144B" w:rsidRDefault="00A1144B" w:rsidP="002D39C1">
      <w:pPr>
        <w:spacing w:line="360" w:lineRule="auto"/>
        <w:jc w:val="both"/>
        <w:rPr>
          <w:rFonts w:ascii="Times New Roman" w:hAnsi="Times New Roman"/>
          <w:sz w:val="24"/>
          <w:szCs w:val="24"/>
        </w:rPr>
      </w:pPr>
    </w:p>
    <w:p w14:paraId="3AEEAAB8" w14:textId="77777777" w:rsidR="00A1144B" w:rsidRDefault="00A1144B" w:rsidP="002D39C1">
      <w:pPr>
        <w:spacing w:line="360" w:lineRule="auto"/>
        <w:jc w:val="both"/>
        <w:rPr>
          <w:rFonts w:ascii="Times New Roman" w:hAnsi="Times New Roman"/>
          <w:sz w:val="24"/>
          <w:szCs w:val="24"/>
        </w:rPr>
      </w:pPr>
    </w:p>
    <w:p w14:paraId="4600758D" w14:textId="77777777" w:rsidR="00A1144B" w:rsidRDefault="00A1144B" w:rsidP="002D39C1">
      <w:pPr>
        <w:spacing w:line="360" w:lineRule="auto"/>
        <w:jc w:val="both"/>
        <w:rPr>
          <w:rFonts w:ascii="Times New Roman" w:hAnsi="Times New Roman"/>
          <w:sz w:val="24"/>
          <w:szCs w:val="24"/>
        </w:rPr>
      </w:pPr>
    </w:p>
    <w:p w14:paraId="18918D0F" w14:textId="77777777" w:rsidR="00A1144B" w:rsidRDefault="00A1144B" w:rsidP="002D39C1">
      <w:pPr>
        <w:spacing w:line="360" w:lineRule="auto"/>
        <w:jc w:val="both"/>
        <w:rPr>
          <w:rFonts w:ascii="Times New Roman" w:hAnsi="Times New Roman"/>
          <w:sz w:val="24"/>
          <w:szCs w:val="24"/>
        </w:rPr>
      </w:pPr>
    </w:p>
    <w:p w14:paraId="198EF8E9" w14:textId="77777777" w:rsidR="00A1144B" w:rsidRDefault="00A1144B" w:rsidP="002D39C1">
      <w:pPr>
        <w:spacing w:line="360" w:lineRule="auto"/>
        <w:jc w:val="both"/>
        <w:rPr>
          <w:rFonts w:ascii="Times New Roman" w:hAnsi="Times New Roman"/>
          <w:sz w:val="24"/>
          <w:szCs w:val="24"/>
        </w:rPr>
      </w:pPr>
    </w:p>
    <w:p w14:paraId="359D38BE" w14:textId="77777777" w:rsidR="00A1144B" w:rsidRPr="00D3772D" w:rsidRDefault="00A1144B" w:rsidP="002D39C1">
      <w:pPr>
        <w:spacing w:line="360" w:lineRule="auto"/>
        <w:jc w:val="both"/>
        <w:rPr>
          <w:rFonts w:ascii="Times New Roman" w:hAnsi="Times New Roman"/>
          <w:sz w:val="24"/>
          <w:szCs w:val="24"/>
        </w:rPr>
      </w:pPr>
    </w:p>
    <w:p w14:paraId="27EE8242" w14:textId="77777777" w:rsidR="00A1144B" w:rsidRDefault="00A1144B" w:rsidP="00A1144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rPr>
          <w:rFonts w:ascii="Times New Roman" w:hAnsi="Times New Roman"/>
          <w:sz w:val="24"/>
          <w:szCs w:val="24"/>
        </w:rPr>
      </w:pPr>
    </w:p>
    <w:p w14:paraId="56DED67C" w14:textId="77777777" w:rsidR="007B380F" w:rsidRDefault="007B380F" w:rsidP="007B380F">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rPr>
          <w:rFonts w:ascii="Times New Roman" w:hAnsi="Times New Roman"/>
          <w:sz w:val="24"/>
          <w:szCs w:val="24"/>
        </w:rPr>
      </w:pPr>
    </w:p>
    <w:p w14:paraId="22018287" w14:textId="68DF3AC7" w:rsidR="001B69E5" w:rsidRPr="00A1144B" w:rsidRDefault="002D39C1" w:rsidP="007B380F">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bCs/>
          <w:sz w:val="24"/>
          <w:szCs w:val="24"/>
        </w:rPr>
      </w:pPr>
      <w:r w:rsidRPr="00A1144B">
        <w:rPr>
          <w:rFonts w:ascii="Times New Roman" w:hAnsi="Times New Roman"/>
          <w:b/>
          <w:bCs/>
          <w:sz w:val="32"/>
          <w:szCs w:val="32"/>
        </w:rPr>
        <w:lastRenderedPageBreak/>
        <w:t>A</w:t>
      </w:r>
      <w:r w:rsidR="001B69E5" w:rsidRPr="00A1144B">
        <w:rPr>
          <w:rFonts w:ascii="Times New Roman" w:hAnsi="Times New Roman"/>
          <w:b/>
          <w:bCs/>
          <w:sz w:val="32"/>
          <w:szCs w:val="32"/>
        </w:rPr>
        <w:t>CKNOWLEDGEMENT</w:t>
      </w:r>
    </w:p>
    <w:p w14:paraId="2EF92752" w14:textId="77777777" w:rsidR="001B69E5" w:rsidRPr="00D3772D" w:rsidRDefault="001B69E5" w:rsidP="002D39C1">
      <w:pPr>
        <w:spacing w:line="360" w:lineRule="auto"/>
        <w:jc w:val="both"/>
        <w:rPr>
          <w:rFonts w:ascii="Times New Roman" w:hAnsi="Times New Roman"/>
          <w:b/>
          <w:sz w:val="24"/>
          <w:szCs w:val="24"/>
        </w:rPr>
      </w:pPr>
    </w:p>
    <w:p w14:paraId="27664A0F" w14:textId="77777777" w:rsidR="001B69E5" w:rsidRPr="00D3772D" w:rsidRDefault="001B69E5" w:rsidP="002D39C1">
      <w:pPr>
        <w:spacing w:line="360" w:lineRule="auto"/>
        <w:jc w:val="both"/>
        <w:rPr>
          <w:rFonts w:ascii="Times New Roman" w:hAnsi="Times New Roman"/>
          <w:sz w:val="24"/>
          <w:szCs w:val="24"/>
        </w:rPr>
      </w:pPr>
      <w:r w:rsidRPr="00D3772D">
        <w:rPr>
          <w:rFonts w:ascii="Times New Roman" w:hAnsi="Times New Roman"/>
          <w:sz w:val="24"/>
          <w:szCs w:val="24"/>
        </w:rPr>
        <w:t xml:space="preserve">It gives us a great sense of pleasure to present the report of the B. Tech Project undertaken during B. Tech. Final Year. We owe special debt of gratitude to </w:t>
      </w:r>
      <w:r w:rsidR="0067485F">
        <w:rPr>
          <w:rFonts w:ascii="Times New Roman" w:hAnsi="Times New Roman"/>
          <w:sz w:val="24"/>
          <w:szCs w:val="24"/>
        </w:rPr>
        <w:t>superisor name</w:t>
      </w:r>
      <w:r w:rsidRPr="00D3772D">
        <w:rPr>
          <w:rFonts w:ascii="Times New Roman" w:hAnsi="Times New Roman"/>
          <w:sz w:val="24"/>
          <w:szCs w:val="24"/>
        </w:rPr>
        <w:t>, Department of Computer Science &amp; Engin</w:t>
      </w:r>
      <w:r w:rsidR="001800A9">
        <w:rPr>
          <w:rFonts w:ascii="Times New Roman" w:hAnsi="Times New Roman"/>
          <w:sz w:val="24"/>
          <w:szCs w:val="24"/>
        </w:rPr>
        <w:t>eering, KIET, Ghaziabad, for his</w:t>
      </w:r>
      <w:r w:rsidRPr="00D3772D">
        <w:rPr>
          <w:rFonts w:ascii="Times New Roman" w:hAnsi="Times New Roman"/>
          <w:sz w:val="24"/>
          <w:szCs w:val="24"/>
        </w:rPr>
        <w:t xml:space="preserve"> constant support and guidance throug</w:t>
      </w:r>
      <w:r w:rsidR="001800A9">
        <w:rPr>
          <w:rFonts w:ascii="Times New Roman" w:hAnsi="Times New Roman"/>
          <w:sz w:val="24"/>
          <w:szCs w:val="24"/>
        </w:rPr>
        <w:t>hout the course of our work. His</w:t>
      </w:r>
      <w:r w:rsidRPr="00D3772D">
        <w:rPr>
          <w:rFonts w:ascii="Times New Roman" w:hAnsi="Times New Roman"/>
          <w:sz w:val="24"/>
          <w:szCs w:val="24"/>
        </w:rPr>
        <w:t xml:space="preserve"> sincerity, thoroughness and perseverance have been a constant source of in</w:t>
      </w:r>
      <w:r w:rsidR="001800A9">
        <w:rPr>
          <w:rFonts w:ascii="Times New Roman" w:hAnsi="Times New Roman"/>
          <w:sz w:val="24"/>
          <w:szCs w:val="24"/>
        </w:rPr>
        <w:t>spiration for us. It is only his</w:t>
      </w:r>
      <w:r w:rsidRPr="00D3772D">
        <w:rPr>
          <w:rFonts w:ascii="Times New Roman" w:hAnsi="Times New Roman"/>
          <w:sz w:val="24"/>
          <w:szCs w:val="24"/>
        </w:rPr>
        <w:t xml:space="preserve"> cognizant efforts that our endeavors have seen light of the day.</w:t>
      </w:r>
    </w:p>
    <w:p w14:paraId="1A33F00D" w14:textId="77777777" w:rsidR="003915C4" w:rsidRDefault="001B69E5" w:rsidP="002D39C1">
      <w:pPr>
        <w:spacing w:line="360" w:lineRule="auto"/>
        <w:jc w:val="both"/>
        <w:rPr>
          <w:rFonts w:ascii="Times New Roman" w:hAnsi="Times New Roman"/>
          <w:sz w:val="24"/>
          <w:szCs w:val="24"/>
        </w:rPr>
      </w:pPr>
      <w:r w:rsidRPr="00D3772D">
        <w:rPr>
          <w:rFonts w:ascii="Times New Roman" w:hAnsi="Times New Roman"/>
          <w:sz w:val="24"/>
          <w:szCs w:val="24"/>
        </w:rPr>
        <w:t>We also take the opportunity to acknowledge th</w:t>
      </w:r>
      <w:r w:rsidR="001800A9">
        <w:rPr>
          <w:rFonts w:ascii="Times New Roman" w:hAnsi="Times New Roman"/>
          <w:sz w:val="24"/>
          <w:szCs w:val="24"/>
        </w:rPr>
        <w:t>e contribution of Dr. Vineet</w:t>
      </w:r>
      <w:r w:rsidRPr="00D3772D">
        <w:rPr>
          <w:rFonts w:ascii="Times New Roman" w:hAnsi="Times New Roman"/>
          <w:sz w:val="24"/>
          <w:szCs w:val="24"/>
        </w:rPr>
        <w:t xml:space="preserve"> Sharma, </w:t>
      </w:r>
      <w:r w:rsidR="00DA4731">
        <w:rPr>
          <w:rFonts w:ascii="Times New Roman" w:hAnsi="Times New Roman"/>
          <w:sz w:val="24"/>
          <w:szCs w:val="24"/>
        </w:rPr>
        <w:t xml:space="preserve">Dean </w:t>
      </w:r>
      <w:r w:rsidRPr="00D3772D">
        <w:rPr>
          <w:rFonts w:ascii="Times New Roman" w:hAnsi="Times New Roman"/>
          <w:sz w:val="24"/>
          <w:szCs w:val="24"/>
        </w:rPr>
        <w:t>of Computer Science &amp; Engineering, KIET, Ghaziabad, for his full support and assistance during the development of the project.</w:t>
      </w:r>
      <w:r>
        <w:rPr>
          <w:rFonts w:ascii="Times New Roman" w:hAnsi="Times New Roman"/>
          <w:sz w:val="24"/>
          <w:szCs w:val="24"/>
        </w:rPr>
        <w:t xml:space="preserve"> </w:t>
      </w:r>
      <w:r w:rsidRPr="00D3772D">
        <w:rPr>
          <w:rFonts w:ascii="Times New Roman" w:hAnsi="Times New Roman"/>
          <w:sz w:val="24"/>
          <w:szCs w:val="24"/>
        </w:rPr>
        <w:t xml:space="preserve">We also do not like to miss the opportunity to acknowledge the contribution of all the faculty members of the department for their kind assistance and cooperation during the development of our project. </w:t>
      </w:r>
    </w:p>
    <w:p w14:paraId="558CEAF4" w14:textId="77777777" w:rsidR="005A323C" w:rsidRDefault="005A323C" w:rsidP="002D39C1">
      <w:pPr>
        <w:spacing w:line="360" w:lineRule="auto"/>
        <w:jc w:val="both"/>
        <w:rPr>
          <w:rFonts w:ascii="Times New Roman" w:hAnsi="Times New Roman"/>
          <w:sz w:val="24"/>
          <w:szCs w:val="24"/>
        </w:rPr>
      </w:pPr>
      <w:r>
        <w:rPr>
          <w:rFonts w:ascii="Times New Roman" w:hAnsi="Times New Roman"/>
          <w:sz w:val="24"/>
          <w:szCs w:val="24"/>
        </w:rPr>
        <w:t xml:space="preserve">We also do not like to miss the opportunity to acknowledge the contribution of all faculty members, especially </w:t>
      </w:r>
      <w:r w:rsidR="0067485F">
        <w:rPr>
          <w:rFonts w:ascii="Times New Roman" w:hAnsi="Times New Roman"/>
          <w:sz w:val="24"/>
          <w:szCs w:val="24"/>
        </w:rPr>
        <w:t>faculty/industry person/any person</w:t>
      </w:r>
      <w:r>
        <w:rPr>
          <w:rFonts w:ascii="Times New Roman" w:hAnsi="Times New Roman"/>
          <w:sz w:val="24"/>
          <w:szCs w:val="24"/>
        </w:rPr>
        <w:t>, of the department for their kind assistance and cooperation during the development of our project. Last but not the least, we acknowledge our friends for their contribution in the completion of the project.</w:t>
      </w:r>
    </w:p>
    <w:p w14:paraId="48FB525E" w14:textId="77777777" w:rsidR="001414AC" w:rsidRPr="00944D32" w:rsidRDefault="001414AC" w:rsidP="001414AC">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rPr>
          <w:rFonts w:ascii="Times New Roman" w:hAnsi="Times New Roman"/>
          <w:sz w:val="24"/>
          <w:szCs w:val="24"/>
        </w:rPr>
      </w:pPr>
      <w:r w:rsidRPr="00944D32">
        <w:rPr>
          <w:rFonts w:ascii="Times New Roman" w:hAnsi="Times New Roman"/>
          <w:sz w:val="24"/>
          <w:szCs w:val="24"/>
        </w:rPr>
        <w:t>Name: Shubham Singh (2100290100162)</w:t>
      </w:r>
    </w:p>
    <w:p w14:paraId="6C93BB7C" w14:textId="77777777" w:rsidR="001414AC" w:rsidRPr="00944D32" w:rsidRDefault="001414AC" w:rsidP="001414AC">
      <w:pPr>
        <w:jc w:val="both"/>
        <w:rPr>
          <w:rFonts w:ascii="Times New Roman" w:hAnsi="Times New Roman"/>
          <w:sz w:val="24"/>
          <w:szCs w:val="24"/>
        </w:rPr>
      </w:pPr>
      <w:r w:rsidRPr="00944D32">
        <w:rPr>
          <w:rFonts w:ascii="Times New Roman" w:hAnsi="Times New Roman"/>
          <w:sz w:val="24"/>
          <w:szCs w:val="24"/>
        </w:rPr>
        <w:t>Signature</w:t>
      </w:r>
    </w:p>
    <w:p w14:paraId="7A8C6DFE" w14:textId="77777777" w:rsidR="001414AC" w:rsidRPr="00944D32" w:rsidRDefault="001414AC" w:rsidP="001414AC">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contextualSpacing/>
        <w:rPr>
          <w:rFonts w:ascii="Times New Roman" w:hAnsi="Times New Roman"/>
          <w:sz w:val="24"/>
          <w:szCs w:val="24"/>
        </w:rPr>
      </w:pPr>
      <w:r w:rsidRPr="00944D32">
        <w:rPr>
          <w:rFonts w:ascii="Times New Roman" w:hAnsi="Times New Roman"/>
          <w:sz w:val="24"/>
          <w:szCs w:val="24"/>
        </w:rPr>
        <w:t>Name:  Rudransh Choudhary (2100290100140)</w:t>
      </w:r>
    </w:p>
    <w:p w14:paraId="7864A37A" w14:textId="77777777" w:rsidR="001414AC" w:rsidRPr="00944D32" w:rsidRDefault="001414AC" w:rsidP="001414AC">
      <w:pPr>
        <w:jc w:val="both"/>
        <w:rPr>
          <w:rFonts w:ascii="Times New Roman" w:hAnsi="Times New Roman"/>
          <w:sz w:val="24"/>
          <w:szCs w:val="24"/>
        </w:rPr>
      </w:pPr>
      <w:r w:rsidRPr="00944D32">
        <w:rPr>
          <w:rFonts w:ascii="Times New Roman" w:hAnsi="Times New Roman"/>
          <w:sz w:val="24"/>
          <w:szCs w:val="24"/>
        </w:rPr>
        <w:t>Signature</w:t>
      </w:r>
    </w:p>
    <w:p w14:paraId="465F6513" w14:textId="77777777" w:rsidR="001414AC" w:rsidRPr="00944D32" w:rsidRDefault="001414AC" w:rsidP="001414AC">
      <w:pPr>
        <w:jc w:val="both"/>
        <w:rPr>
          <w:rFonts w:ascii="Times New Roman" w:hAnsi="Times New Roman"/>
          <w:sz w:val="24"/>
          <w:szCs w:val="24"/>
        </w:rPr>
      </w:pPr>
      <w:r w:rsidRPr="00944D32">
        <w:rPr>
          <w:rFonts w:ascii="Times New Roman" w:hAnsi="Times New Roman"/>
          <w:sz w:val="24"/>
          <w:szCs w:val="24"/>
        </w:rPr>
        <w:t>Name: Vansh Choudhary (2100290100180)</w:t>
      </w:r>
    </w:p>
    <w:p w14:paraId="0C04785C" w14:textId="443F2AF2" w:rsidR="001414AC" w:rsidRPr="00944D32" w:rsidRDefault="001414AC" w:rsidP="001414AC">
      <w:pPr>
        <w:jc w:val="both"/>
        <w:rPr>
          <w:rFonts w:ascii="Times New Roman" w:hAnsi="Times New Roman"/>
          <w:sz w:val="24"/>
          <w:szCs w:val="24"/>
        </w:rPr>
      </w:pPr>
      <w:r w:rsidRPr="00944D32">
        <w:rPr>
          <w:rFonts w:ascii="Times New Roman" w:hAnsi="Times New Roman"/>
          <w:sz w:val="24"/>
          <w:szCs w:val="24"/>
        </w:rPr>
        <w:t>Signature</w:t>
      </w:r>
    </w:p>
    <w:p w14:paraId="228A1486" w14:textId="4734CC0D" w:rsidR="001414AC" w:rsidRDefault="001414AC" w:rsidP="001414AC">
      <w:pPr>
        <w:spacing w:line="360" w:lineRule="auto"/>
        <w:jc w:val="both"/>
        <w:rPr>
          <w:rFonts w:ascii="Times New Roman" w:hAnsi="Times New Roman"/>
          <w:sz w:val="24"/>
          <w:szCs w:val="24"/>
        </w:rPr>
      </w:pPr>
      <w:r w:rsidRPr="00944D32">
        <w:rPr>
          <w:rFonts w:ascii="Times New Roman" w:hAnsi="Times New Roman"/>
          <w:sz w:val="24"/>
          <w:szCs w:val="24"/>
        </w:rPr>
        <w:t>Date:</w:t>
      </w:r>
      <w:r w:rsidR="004D1698">
        <w:rPr>
          <w:rFonts w:ascii="Times New Roman" w:hAnsi="Times New Roman"/>
          <w:sz w:val="24"/>
          <w:szCs w:val="24"/>
        </w:rPr>
        <w:t xml:space="preserve"> 5</w:t>
      </w:r>
      <w:r w:rsidR="004D1698" w:rsidRPr="004D1698">
        <w:rPr>
          <w:rFonts w:ascii="Times New Roman" w:hAnsi="Times New Roman"/>
          <w:sz w:val="24"/>
          <w:szCs w:val="24"/>
          <w:vertAlign w:val="superscript"/>
        </w:rPr>
        <w:t>th</w:t>
      </w:r>
      <w:r w:rsidR="004D1698">
        <w:rPr>
          <w:rFonts w:ascii="Times New Roman" w:hAnsi="Times New Roman"/>
          <w:sz w:val="24"/>
          <w:szCs w:val="24"/>
        </w:rPr>
        <w:t xml:space="preserve"> May, 2025</w:t>
      </w:r>
    </w:p>
    <w:p w14:paraId="3AE8B651" w14:textId="77777777" w:rsidR="004D1698" w:rsidRPr="00944D32" w:rsidRDefault="004D1698" w:rsidP="001414AC">
      <w:pPr>
        <w:spacing w:line="360" w:lineRule="auto"/>
        <w:jc w:val="both"/>
        <w:rPr>
          <w:rFonts w:ascii="Times New Roman" w:hAnsi="Times New Roman"/>
          <w:sz w:val="24"/>
          <w:szCs w:val="24"/>
        </w:rPr>
      </w:pPr>
    </w:p>
    <w:p w14:paraId="18A2C379" w14:textId="77777777" w:rsidR="0067485F" w:rsidRDefault="002D39C1" w:rsidP="002F1C55">
      <w:pPr>
        <w:spacing w:after="0" w:line="240" w:lineRule="auto"/>
        <w:contextualSpacing/>
        <w:rPr>
          <w:rFonts w:ascii="Times New Roman" w:hAnsi="Times New Roman"/>
          <w:sz w:val="28"/>
          <w:szCs w:val="28"/>
        </w:rPr>
      </w:pPr>
      <w:r>
        <w:rPr>
          <w:rFonts w:ascii="Times New Roman" w:hAnsi="Times New Roman"/>
          <w:sz w:val="28"/>
          <w:szCs w:val="28"/>
        </w:rPr>
        <w:t xml:space="preserve">        </w:t>
      </w:r>
    </w:p>
    <w:p w14:paraId="3731B4D3" w14:textId="77777777" w:rsidR="0067485F" w:rsidRDefault="0067485F" w:rsidP="0067485F">
      <w:pPr>
        <w:spacing w:after="0" w:line="240" w:lineRule="auto"/>
        <w:contextualSpacing/>
        <w:jc w:val="both"/>
        <w:rPr>
          <w:rFonts w:ascii="Times New Roman" w:hAnsi="Times New Roman"/>
          <w:sz w:val="28"/>
          <w:szCs w:val="28"/>
        </w:rPr>
      </w:pPr>
    </w:p>
    <w:p w14:paraId="08F2E184" w14:textId="77777777" w:rsidR="0067485F" w:rsidRDefault="0067485F" w:rsidP="0067485F">
      <w:pPr>
        <w:spacing w:after="0" w:line="240" w:lineRule="auto"/>
        <w:contextualSpacing/>
        <w:jc w:val="both"/>
        <w:rPr>
          <w:rFonts w:ascii="Times New Roman" w:hAnsi="Times New Roman"/>
          <w:sz w:val="28"/>
          <w:szCs w:val="28"/>
        </w:rPr>
      </w:pPr>
    </w:p>
    <w:p w14:paraId="68C236C7" w14:textId="77777777" w:rsidR="002D39C1" w:rsidRDefault="002D39C1" w:rsidP="0067485F">
      <w:pPr>
        <w:spacing w:after="0" w:line="240" w:lineRule="auto"/>
        <w:contextualSpacing/>
        <w:jc w:val="both"/>
        <w:rPr>
          <w:rFonts w:ascii="Times New Roman" w:hAnsi="Times New Roman"/>
          <w:sz w:val="28"/>
          <w:szCs w:val="28"/>
        </w:rPr>
      </w:pPr>
      <w:r>
        <w:rPr>
          <w:rFonts w:ascii="Times New Roman" w:hAnsi="Times New Roman"/>
          <w:sz w:val="28"/>
          <w:szCs w:val="28"/>
        </w:rPr>
        <w:t xml:space="preserve">                               </w:t>
      </w:r>
    </w:p>
    <w:p w14:paraId="7DBC6879" w14:textId="77777777" w:rsidR="0067485F" w:rsidRDefault="0067485F" w:rsidP="00A37A0B">
      <w:pPr>
        <w:pStyle w:val="IEEEAbstractheading"/>
        <w:rPr>
          <w:rStyle w:val="BookTitle"/>
        </w:rPr>
      </w:pPr>
    </w:p>
    <w:p w14:paraId="4000F7A6" w14:textId="77777777" w:rsidR="0067485F" w:rsidRDefault="0067485F" w:rsidP="00A37A0B">
      <w:pPr>
        <w:pStyle w:val="IEEEAbstractheading"/>
        <w:rPr>
          <w:rStyle w:val="BookTitle"/>
        </w:rPr>
      </w:pPr>
    </w:p>
    <w:p w14:paraId="0029615E" w14:textId="77777777" w:rsidR="0067485F" w:rsidRDefault="0067485F" w:rsidP="00A37A0B">
      <w:pPr>
        <w:pStyle w:val="IEEEAbstractheading"/>
        <w:rPr>
          <w:rStyle w:val="BookTitle"/>
        </w:rPr>
      </w:pPr>
    </w:p>
    <w:p w14:paraId="4E890041" w14:textId="77777777" w:rsidR="001B69E5" w:rsidRPr="00A37A0B" w:rsidRDefault="001B69E5" w:rsidP="00A37A0B">
      <w:pPr>
        <w:pStyle w:val="IEEEAbstractheading"/>
        <w:rPr>
          <w:rStyle w:val="BookTitle"/>
          <w:b/>
          <w:bCs w:val="0"/>
        </w:rPr>
      </w:pPr>
      <w:r w:rsidRPr="00A37A0B">
        <w:rPr>
          <w:rStyle w:val="BookTitle"/>
          <w:b/>
          <w:bCs w:val="0"/>
        </w:rPr>
        <w:t>ABSTRACT</w:t>
      </w:r>
    </w:p>
    <w:p w14:paraId="78DBA4CA" w14:textId="77777777" w:rsidR="00AE0F70" w:rsidRPr="00AE0F70" w:rsidRDefault="00AE0F70" w:rsidP="00AE0F70">
      <w:pPr>
        <w:jc w:val="both"/>
        <w:rPr>
          <w:rFonts w:ascii="Times New Roman" w:hAnsi="Times New Roman"/>
          <w:sz w:val="24"/>
          <w:szCs w:val="24"/>
        </w:rPr>
      </w:pPr>
      <w:r w:rsidRPr="00AE0F70">
        <w:rPr>
          <w:rFonts w:ascii="Times New Roman" w:hAnsi="Times New Roman"/>
          <w:sz w:val="24"/>
          <w:szCs w:val="24"/>
        </w:rPr>
        <w:t>Drowsiness during driving is a significant contributor to road accidents globally, often resulting in severe injuries and fatalities. Addressing this challenge requires a reliable, real-time monitoring solution capable of detecting early signs of fatigue. This study introduces ChaalRakshak, a deep learning-powered framework designed to identify drowsiness in drivers by analyzing ocular behavior. Leveraging the capabilities of InceptionV3, a convolutional neural network pre-trained on ImageNet, the system was fine-tuned to classify eye states as either open or closed with high precision.</w:t>
      </w:r>
    </w:p>
    <w:p w14:paraId="1D4DC62E" w14:textId="77777777" w:rsidR="00AE0F70" w:rsidRPr="00AE0F70" w:rsidRDefault="00AE0F70" w:rsidP="00AE0F70">
      <w:pPr>
        <w:jc w:val="both"/>
        <w:rPr>
          <w:rFonts w:ascii="Times New Roman" w:hAnsi="Times New Roman"/>
          <w:sz w:val="24"/>
          <w:szCs w:val="24"/>
        </w:rPr>
      </w:pPr>
      <w:r w:rsidRPr="00AE0F70">
        <w:rPr>
          <w:rFonts w:ascii="Times New Roman" w:hAnsi="Times New Roman"/>
          <w:sz w:val="24"/>
          <w:szCs w:val="24"/>
        </w:rPr>
        <w:t>The model was trained using the MRL Eye Dataset, which consists of approximately 80,000 labeled images. Various data augmentation techniques were employed during preprocessing to improve model generalization across different lighting conditions and facial orientations. The final architecture integrates customized dense layers on top of the pre-trained base and achieves impressive accuracy with minimal false positives. Performance metrics such as precision, recall, and F1-score validate the robustness of the approach in real-world conditions.</w:t>
      </w:r>
    </w:p>
    <w:p w14:paraId="4BB8A2A9" w14:textId="77777777" w:rsidR="00AE0F70" w:rsidRPr="00AE0F70" w:rsidRDefault="00AE0F70" w:rsidP="00AE0F70">
      <w:pPr>
        <w:jc w:val="both"/>
        <w:rPr>
          <w:rFonts w:ascii="Times New Roman" w:hAnsi="Times New Roman"/>
          <w:sz w:val="24"/>
          <w:szCs w:val="24"/>
        </w:rPr>
      </w:pPr>
      <w:r w:rsidRPr="00AE0F70">
        <w:rPr>
          <w:rFonts w:ascii="Times New Roman" w:hAnsi="Times New Roman"/>
          <w:sz w:val="24"/>
          <w:szCs w:val="24"/>
        </w:rPr>
        <w:t>To make the solution practical, a real-time video capture mechanism was integrated using OpenCV. The system continuously monitors eye activity, and if eye closure exceeds a certain threshold, an auditory alert is triggered to wake the driver and avoid potential mishaps. Compared to traditional fatigue detection methods relying on handcrafted features, ChaalRakshak demonstrates superior performance by utilizing end-to-end learning capabilities.</w:t>
      </w:r>
    </w:p>
    <w:p w14:paraId="0544FFF8" w14:textId="77777777" w:rsidR="00AE0F70" w:rsidRDefault="00AE0F70" w:rsidP="00AE0F70">
      <w:pPr>
        <w:jc w:val="both"/>
        <w:rPr>
          <w:rFonts w:ascii="Times New Roman" w:hAnsi="Times New Roman"/>
          <w:sz w:val="24"/>
          <w:szCs w:val="24"/>
        </w:rPr>
      </w:pPr>
      <w:r w:rsidRPr="00AE0F70">
        <w:rPr>
          <w:rFonts w:ascii="Times New Roman" w:hAnsi="Times New Roman"/>
          <w:sz w:val="24"/>
          <w:szCs w:val="24"/>
        </w:rPr>
        <w:t>This project highlights the potential of transfer learning in real-time safety applications and paves the way for further innovations in AI-assisted driver monitoring systems. Future enhancements could include head pose estimation and multi-modal inputs to enhance detection accuracy under more complex scenarios.</w:t>
      </w:r>
    </w:p>
    <w:p w14:paraId="431C8703" w14:textId="77777777" w:rsidR="003001B6" w:rsidRPr="003001B6" w:rsidRDefault="003001B6" w:rsidP="003001B6">
      <w:pPr>
        <w:jc w:val="both"/>
        <w:rPr>
          <w:rFonts w:ascii="Times New Roman" w:hAnsi="Times New Roman"/>
          <w:sz w:val="24"/>
          <w:szCs w:val="24"/>
        </w:rPr>
      </w:pPr>
      <w:r w:rsidRPr="00C74688">
        <w:rPr>
          <w:rFonts w:ascii="Times New Roman" w:hAnsi="Times New Roman"/>
          <w:b/>
          <w:bCs/>
          <w:sz w:val="24"/>
          <w:szCs w:val="24"/>
        </w:rPr>
        <w:t>Keywords:</w:t>
      </w:r>
      <w:r w:rsidR="00C74688">
        <w:rPr>
          <w:rFonts w:ascii="Times New Roman" w:hAnsi="Times New Roman"/>
          <w:sz w:val="24"/>
          <w:szCs w:val="24"/>
        </w:rPr>
        <w:t xml:space="preserve"> </w:t>
      </w:r>
      <w:r w:rsidRPr="003001B6">
        <w:rPr>
          <w:rFonts w:ascii="Times New Roman" w:hAnsi="Times New Roman"/>
          <w:sz w:val="24"/>
          <w:szCs w:val="24"/>
        </w:rPr>
        <w:t>Driver drowsiness detection, deep learning, transfer learning, InceptionV3, convolutional neural network (CNN), MRL Eye Dataset, real-time monitoring, ocular state classification, data augmentation, auditory alert system, computer vision, road safety, OpenCV integration, fatigue detection.</w:t>
      </w:r>
    </w:p>
    <w:p w14:paraId="38746797" w14:textId="77777777" w:rsidR="001B69E5" w:rsidRPr="002D39C1" w:rsidRDefault="001B69E5" w:rsidP="002D39C1">
      <w:pPr>
        <w:pStyle w:val="IEEEAbstract"/>
        <w:spacing w:line="360" w:lineRule="auto"/>
        <w:rPr>
          <w:b/>
          <w:i w:val="0"/>
        </w:rPr>
      </w:pPr>
    </w:p>
    <w:p w14:paraId="42958680" w14:textId="77777777" w:rsidR="00E34A67" w:rsidRDefault="00E34A67" w:rsidP="00E34A67">
      <w:pPr>
        <w:spacing w:line="360" w:lineRule="auto"/>
        <w:rPr>
          <w:rFonts w:ascii="Times New Roman" w:hAnsi="Times New Roman"/>
          <w:sz w:val="24"/>
          <w:szCs w:val="24"/>
        </w:rPr>
      </w:pPr>
    </w:p>
    <w:p w14:paraId="3F854797" w14:textId="77777777" w:rsidR="00846215" w:rsidRDefault="007B65BE" w:rsidP="007B65BE">
      <w:pPr>
        <w:spacing w:line="240" w:lineRule="auto"/>
        <w:jc w:val="both"/>
        <w:rPr>
          <w:rFonts w:ascii="Times New Roman" w:eastAsia="Calibri" w:hAnsi="Times New Roman"/>
          <w:b/>
          <w:bCs/>
          <w:iCs/>
          <w:sz w:val="32"/>
          <w:szCs w:val="36"/>
        </w:rPr>
      </w:pPr>
      <w:r>
        <w:rPr>
          <w:rFonts w:ascii="Times New Roman" w:eastAsia="Calibri" w:hAnsi="Times New Roman"/>
          <w:b/>
          <w:bCs/>
          <w:iCs/>
          <w:sz w:val="32"/>
          <w:szCs w:val="36"/>
        </w:rPr>
        <w:t xml:space="preserve">                                </w:t>
      </w:r>
    </w:p>
    <w:p w14:paraId="75E3B59D" w14:textId="77777777" w:rsidR="00846215" w:rsidRDefault="00846215" w:rsidP="007B65BE">
      <w:pPr>
        <w:spacing w:line="240" w:lineRule="auto"/>
        <w:jc w:val="both"/>
        <w:rPr>
          <w:rFonts w:ascii="Times New Roman" w:eastAsia="Calibri" w:hAnsi="Times New Roman"/>
          <w:b/>
          <w:bCs/>
          <w:iCs/>
          <w:sz w:val="32"/>
          <w:szCs w:val="36"/>
        </w:rPr>
      </w:pPr>
    </w:p>
    <w:p w14:paraId="1998ABE0" w14:textId="77777777" w:rsidR="00846215" w:rsidRDefault="00846215" w:rsidP="007B65BE">
      <w:pPr>
        <w:spacing w:line="240" w:lineRule="auto"/>
        <w:jc w:val="both"/>
        <w:rPr>
          <w:rFonts w:ascii="Times New Roman" w:eastAsia="Calibri" w:hAnsi="Times New Roman"/>
          <w:b/>
          <w:bCs/>
          <w:iCs/>
          <w:sz w:val="32"/>
          <w:szCs w:val="36"/>
        </w:rPr>
      </w:pPr>
    </w:p>
    <w:p w14:paraId="51F23002" w14:textId="41A0E0C9" w:rsidR="00DA0B74" w:rsidRDefault="008E1CFD" w:rsidP="00846215">
      <w:pPr>
        <w:spacing w:line="240" w:lineRule="auto"/>
        <w:jc w:val="center"/>
        <w:rPr>
          <w:rFonts w:ascii="Times New Roman" w:eastAsia="Calibri" w:hAnsi="Times New Roman"/>
          <w:b/>
          <w:bCs/>
          <w:iCs/>
          <w:sz w:val="24"/>
          <w:szCs w:val="24"/>
        </w:rPr>
      </w:pPr>
      <w:r w:rsidRPr="008E1CFD">
        <w:rPr>
          <w:rFonts w:ascii="Times New Roman" w:eastAsia="Calibri" w:hAnsi="Times New Roman"/>
          <w:b/>
          <w:bCs/>
          <w:iCs/>
          <w:sz w:val="32"/>
          <w:szCs w:val="36"/>
        </w:rPr>
        <w:t>TABLE OF CONTENTS</w:t>
      </w:r>
      <w:r w:rsidR="00533E8E">
        <w:rPr>
          <w:rFonts w:ascii="Times New Roman" w:eastAsia="Calibri" w:hAnsi="Times New Roman"/>
          <w:b/>
          <w:bCs/>
          <w:iCs/>
          <w:sz w:val="32"/>
          <w:szCs w:val="36"/>
        </w:rPr>
        <w:tab/>
      </w:r>
      <w:r w:rsidR="00817F7C">
        <w:rPr>
          <w:rFonts w:ascii="Times New Roman" w:eastAsia="Calibri" w:hAnsi="Times New Roman"/>
          <w:b/>
          <w:bCs/>
          <w:iCs/>
          <w:sz w:val="32"/>
          <w:szCs w:val="36"/>
        </w:rPr>
        <w:tab/>
      </w:r>
      <w:r w:rsidR="002C65BA">
        <w:rPr>
          <w:rFonts w:ascii="Times New Roman" w:eastAsia="Calibri" w:hAnsi="Times New Roman"/>
          <w:b/>
          <w:bCs/>
          <w:iCs/>
          <w:sz w:val="32"/>
          <w:szCs w:val="36"/>
        </w:rPr>
        <w:t xml:space="preserve">  </w:t>
      </w:r>
      <w:r w:rsidR="009B2EC9">
        <w:rPr>
          <w:rFonts w:ascii="Times New Roman" w:eastAsia="Calibri" w:hAnsi="Times New Roman"/>
          <w:b/>
          <w:bCs/>
          <w:iCs/>
          <w:sz w:val="32"/>
          <w:szCs w:val="36"/>
        </w:rPr>
        <w:tab/>
      </w:r>
      <w:r w:rsidR="00E34A67" w:rsidRPr="00E34A67">
        <w:rPr>
          <w:rFonts w:ascii="Times New Roman" w:eastAsia="Calibri" w:hAnsi="Times New Roman"/>
          <w:b/>
          <w:bCs/>
          <w:iCs/>
          <w:sz w:val="32"/>
          <w:szCs w:val="36"/>
        </w:rPr>
        <w:t xml:space="preserve"> </w:t>
      </w:r>
      <w:r w:rsidR="007B65BE">
        <w:rPr>
          <w:rFonts w:ascii="Times New Roman" w:eastAsia="Calibri" w:hAnsi="Times New Roman"/>
          <w:b/>
          <w:bCs/>
          <w:iCs/>
          <w:sz w:val="24"/>
          <w:szCs w:val="24"/>
        </w:rPr>
        <w:t xml:space="preserve">Page </w:t>
      </w:r>
      <w:r w:rsidR="007B65BE" w:rsidRPr="00E34A67">
        <w:rPr>
          <w:rFonts w:ascii="Times New Roman" w:eastAsia="Calibri" w:hAnsi="Times New Roman"/>
          <w:b/>
          <w:bCs/>
          <w:iCs/>
          <w:sz w:val="24"/>
          <w:szCs w:val="24"/>
        </w:rPr>
        <w:t>No.</w:t>
      </w:r>
    </w:p>
    <w:p w14:paraId="0937DEC6" w14:textId="2996BB27" w:rsidR="008E1CFD" w:rsidRDefault="00DA0B74" w:rsidP="007B65BE">
      <w:pPr>
        <w:spacing w:line="240" w:lineRule="auto"/>
        <w:jc w:val="both"/>
        <w:rPr>
          <w:rFonts w:ascii="Times New Roman" w:eastAsia="Calibri" w:hAnsi="Times New Roman"/>
          <w:b/>
          <w:bCs/>
          <w:iCs/>
          <w:sz w:val="24"/>
          <w:szCs w:val="24"/>
        </w:rPr>
      </w:pPr>
      <w:r>
        <w:rPr>
          <w:rFonts w:ascii="Times New Roman" w:eastAsia="Calibri" w:hAnsi="Times New Roman"/>
          <w:b/>
          <w:bCs/>
          <w:iCs/>
          <w:sz w:val="24"/>
          <w:szCs w:val="24"/>
        </w:rPr>
        <w:t xml:space="preserve">                                                                                                                           </w:t>
      </w:r>
      <w:r w:rsidR="007B65BE">
        <w:rPr>
          <w:rFonts w:ascii="Times New Roman" w:eastAsia="Calibri" w:hAnsi="Times New Roman"/>
          <w:b/>
          <w:bCs/>
          <w:iCs/>
          <w:sz w:val="24"/>
          <w:szCs w:val="24"/>
        </w:rPr>
        <w:t xml:space="preserve">            </w:t>
      </w:r>
    </w:p>
    <w:p w14:paraId="6DDD5C0B" w14:textId="77777777" w:rsidR="00D10AE7" w:rsidRPr="008E1CFD" w:rsidRDefault="00D10AE7" w:rsidP="007B65BE">
      <w:pPr>
        <w:spacing w:line="360" w:lineRule="auto"/>
        <w:ind w:left="2160" w:firstLine="720"/>
        <w:jc w:val="both"/>
        <w:rPr>
          <w:rFonts w:ascii="Times New Roman" w:eastAsia="Calibri" w:hAnsi="Times New Roman"/>
          <w:b/>
          <w:bCs/>
          <w:iCs/>
          <w:sz w:val="32"/>
          <w:szCs w:val="36"/>
        </w:rPr>
      </w:pPr>
    </w:p>
    <w:p w14:paraId="3F6A02DC" w14:textId="142055E2" w:rsidR="008E1CFD" w:rsidRDefault="00D10AE7" w:rsidP="008E1CFD">
      <w:pPr>
        <w:spacing w:line="360" w:lineRule="auto"/>
        <w:rPr>
          <w:rFonts w:ascii="Times New Roman" w:eastAsia="Calibri" w:hAnsi="Times New Roman"/>
          <w:b/>
          <w:bCs/>
          <w:iCs/>
          <w:sz w:val="24"/>
          <w:szCs w:val="24"/>
        </w:rPr>
      </w:pPr>
      <w:r>
        <w:rPr>
          <w:rFonts w:ascii="Times New Roman" w:eastAsia="Calibri" w:hAnsi="Times New Roman"/>
          <w:b/>
          <w:bCs/>
          <w:iCs/>
          <w:sz w:val="24"/>
          <w:szCs w:val="24"/>
        </w:rPr>
        <w:t>TITLE…………..</w:t>
      </w:r>
      <w:r w:rsidR="008E1CFD" w:rsidRPr="00817F7C">
        <w:rPr>
          <w:rFonts w:ascii="Times New Roman" w:eastAsia="Calibri" w:hAnsi="Times New Roman"/>
          <w:b/>
          <w:bCs/>
          <w:iCs/>
          <w:sz w:val="24"/>
          <w:szCs w:val="24"/>
        </w:rPr>
        <w:t>…………………………………………………………………….</w:t>
      </w:r>
      <w:r w:rsidR="008E1CFD" w:rsidRPr="00817F7C">
        <w:rPr>
          <w:rFonts w:ascii="Times New Roman" w:eastAsia="Calibri" w:hAnsi="Times New Roman"/>
          <w:b/>
          <w:bCs/>
          <w:iCs/>
          <w:sz w:val="24"/>
          <w:szCs w:val="24"/>
        </w:rPr>
        <w:tab/>
      </w:r>
      <w:r>
        <w:rPr>
          <w:rFonts w:ascii="Times New Roman" w:eastAsia="Calibri" w:hAnsi="Times New Roman"/>
          <w:b/>
          <w:bCs/>
          <w:iCs/>
          <w:sz w:val="24"/>
          <w:szCs w:val="24"/>
        </w:rPr>
        <w:t>i</w:t>
      </w:r>
    </w:p>
    <w:p w14:paraId="6E906E09" w14:textId="4C7FE168" w:rsidR="00D10AE7" w:rsidRPr="00817F7C" w:rsidRDefault="00D10AE7"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DECLARATION…………………………………………………………………….</w:t>
      </w:r>
      <w:r w:rsidRPr="00817F7C">
        <w:rPr>
          <w:rFonts w:ascii="Times New Roman" w:eastAsia="Calibri" w:hAnsi="Times New Roman"/>
          <w:b/>
          <w:bCs/>
          <w:iCs/>
          <w:sz w:val="24"/>
          <w:szCs w:val="24"/>
        </w:rPr>
        <w:tab/>
      </w:r>
      <w:r>
        <w:rPr>
          <w:rFonts w:ascii="Times New Roman" w:eastAsia="Calibri" w:hAnsi="Times New Roman"/>
          <w:b/>
          <w:bCs/>
          <w:iCs/>
          <w:sz w:val="24"/>
          <w:szCs w:val="24"/>
        </w:rPr>
        <w:t>ii</w:t>
      </w:r>
    </w:p>
    <w:p w14:paraId="60FC7CD9" w14:textId="77777777"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CERTIFICATE………………………………………………………………………</w:t>
      </w:r>
      <w:r w:rsidRPr="00817F7C">
        <w:rPr>
          <w:rFonts w:ascii="Times New Roman" w:eastAsia="Calibri" w:hAnsi="Times New Roman"/>
          <w:b/>
          <w:bCs/>
          <w:iCs/>
          <w:sz w:val="24"/>
          <w:szCs w:val="24"/>
        </w:rPr>
        <w:tab/>
        <w:t>iii</w:t>
      </w:r>
    </w:p>
    <w:p w14:paraId="514E833F" w14:textId="77777777"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ACKNOWLEDGEMENTS…………………………………………………………</w:t>
      </w:r>
      <w:r w:rsidRPr="00817F7C">
        <w:rPr>
          <w:rFonts w:ascii="Times New Roman" w:eastAsia="Calibri" w:hAnsi="Times New Roman"/>
          <w:b/>
          <w:bCs/>
          <w:iCs/>
          <w:sz w:val="24"/>
          <w:szCs w:val="24"/>
        </w:rPr>
        <w:tab/>
        <w:t>iv</w:t>
      </w:r>
    </w:p>
    <w:p w14:paraId="4C0DEFBD" w14:textId="77777777" w:rsidR="008E1CFD"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ABSTRACT……………………………………………………………………….....</w:t>
      </w:r>
      <w:r w:rsidRPr="00817F7C">
        <w:rPr>
          <w:rFonts w:ascii="Times New Roman" w:eastAsia="Calibri" w:hAnsi="Times New Roman"/>
          <w:b/>
          <w:bCs/>
          <w:iCs/>
          <w:sz w:val="24"/>
          <w:szCs w:val="24"/>
        </w:rPr>
        <w:tab/>
        <w:t>v</w:t>
      </w:r>
    </w:p>
    <w:p w14:paraId="041A5805" w14:textId="6988323E" w:rsidR="00D10AE7" w:rsidRPr="00817F7C" w:rsidRDefault="00AA29D0" w:rsidP="008E1CFD">
      <w:pPr>
        <w:spacing w:line="360" w:lineRule="auto"/>
        <w:rPr>
          <w:rFonts w:ascii="Times New Roman" w:eastAsia="Calibri" w:hAnsi="Times New Roman"/>
          <w:b/>
          <w:bCs/>
          <w:iCs/>
          <w:sz w:val="24"/>
          <w:szCs w:val="24"/>
        </w:rPr>
      </w:pPr>
      <w:r w:rsidRPr="00AA29D0">
        <w:rPr>
          <w:rFonts w:ascii="Times New Roman" w:eastAsia="Calibri" w:hAnsi="Times New Roman"/>
          <w:b/>
          <w:bCs/>
          <w:iCs/>
          <w:sz w:val="24"/>
          <w:szCs w:val="28"/>
        </w:rPr>
        <w:t>TABLE OF CONTENTS</w:t>
      </w:r>
      <w:r w:rsidRPr="00AA29D0">
        <w:rPr>
          <w:rFonts w:ascii="Times New Roman" w:eastAsia="Calibri" w:hAnsi="Times New Roman"/>
          <w:b/>
          <w:bCs/>
          <w:iCs/>
          <w:sz w:val="20"/>
          <w:szCs w:val="20"/>
        </w:rPr>
        <w:t xml:space="preserve"> </w:t>
      </w:r>
      <w:r w:rsidR="00D10AE7" w:rsidRPr="00817F7C">
        <w:rPr>
          <w:rFonts w:ascii="Times New Roman" w:eastAsia="Calibri" w:hAnsi="Times New Roman"/>
          <w:b/>
          <w:bCs/>
          <w:iCs/>
          <w:sz w:val="24"/>
          <w:szCs w:val="24"/>
        </w:rPr>
        <w:t>……………………………………………………………</w:t>
      </w:r>
      <w:r>
        <w:rPr>
          <w:rFonts w:ascii="Times New Roman" w:eastAsia="Calibri" w:hAnsi="Times New Roman"/>
          <w:b/>
          <w:bCs/>
          <w:iCs/>
          <w:sz w:val="24"/>
          <w:szCs w:val="24"/>
        </w:rPr>
        <w:t xml:space="preserve">       vi</w:t>
      </w:r>
    </w:p>
    <w:p w14:paraId="4DB2F60F" w14:textId="6F59436E"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LIST OF FIGURES………………………………………………………………….</w:t>
      </w:r>
      <w:r w:rsidR="00AA29D0">
        <w:rPr>
          <w:rFonts w:ascii="Times New Roman" w:eastAsia="Calibri" w:hAnsi="Times New Roman"/>
          <w:b/>
          <w:bCs/>
          <w:iCs/>
          <w:sz w:val="24"/>
          <w:szCs w:val="24"/>
        </w:rPr>
        <w:t xml:space="preserve">      </w:t>
      </w:r>
      <w:r w:rsidR="00AA29D0" w:rsidRPr="00AA29D0">
        <w:rPr>
          <w:rFonts w:ascii="Times New Roman" w:eastAsia="Calibri" w:hAnsi="Times New Roman"/>
          <w:iCs/>
          <w:sz w:val="24"/>
          <w:szCs w:val="24"/>
        </w:rPr>
        <w:t xml:space="preserve"> </w:t>
      </w:r>
      <w:r w:rsidR="004F5A37" w:rsidRPr="00AA29D0">
        <w:rPr>
          <w:rFonts w:ascii="Times New Roman" w:eastAsia="Calibri" w:hAnsi="Times New Roman"/>
          <w:b/>
          <w:bCs/>
          <w:iCs/>
          <w:sz w:val="24"/>
          <w:szCs w:val="24"/>
        </w:rPr>
        <w:t>v</w:t>
      </w:r>
      <w:r w:rsidR="00AA29D0" w:rsidRPr="00AA29D0">
        <w:rPr>
          <w:rFonts w:ascii="Times New Roman" w:eastAsia="Calibri" w:hAnsi="Times New Roman"/>
          <w:b/>
          <w:bCs/>
          <w:iCs/>
          <w:sz w:val="24"/>
          <w:szCs w:val="24"/>
        </w:rPr>
        <w:t>iii</w:t>
      </w:r>
    </w:p>
    <w:p w14:paraId="65967377" w14:textId="5CE4A06B"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LIST OF TABLES…………………………………………………………………</w:t>
      </w:r>
      <w:r w:rsidR="003E5E29">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D10AE7">
        <w:rPr>
          <w:rFonts w:ascii="Times New Roman" w:eastAsia="Calibri" w:hAnsi="Times New Roman"/>
          <w:b/>
          <w:bCs/>
          <w:iCs/>
          <w:sz w:val="24"/>
          <w:szCs w:val="24"/>
        </w:rPr>
        <w:t>i</w:t>
      </w:r>
      <w:r w:rsidR="00AA29D0">
        <w:rPr>
          <w:rFonts w:ascii="Times New Roman" w:eastAsia="Calibri" w:hAnsi="Times New Roman"/>
          <w:b/>
          <w:bCs/>
          <w:iCs/>
          <w:sz w:val="24"/>
          <w:szCs w:val="24"/>
        </w:rPr>
        <w:t>x</w:t>
      </w:r>
    </w:p>
    <w:p w14:paraId="57D88A26" w14:textId="219B2864" w:rsidR="00164216"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LIST OF ABBREVIATIONS……………………………………………………….</w:t>
      </w:r>
      <w:r w:rsidRPr="00817F7C">
        <w:rPr>
          <w:rFonts w:ascii="Times New Roman" w:eastAsia="Calibri" w:hAnsi="Times New Roman"/>
          <w:b/>
          <w:bCs/>
          <w:iCs/>
          <w:sz w:val="24"/>
          <w:szCs w:val="24"/>
        </w:rPr>
        <w:tab/>
      </w:r>
      <w:r w:rsidR="00D10AE7">
        <w:rPr>
          <w:rFonts w:ascii="Times New Roman" w:eastAsia="Calibri" w:hAnsi="Times New Roman"/>
          <w:b/>
          <w:bCs/>
          <w:iCs/>
          <w:sz w:val="24"/>
          <w:szCs w:val="24"/>
        </w:rPr>
        <w:t>x</w:t>
      </w:r>
      <w:r w:rsidR="00AA29D0">
        <w:rPr>
          <w:rFonts w:ascii="Times New Roman" w:eastAsia="Calibri" w:hAnsi="Times New Roman"/>
          <w:b/>
          <w:bCs/>
          <w:iCs/>
          <w:sz w:val="24"/>
          <w:szCs w:val="24"/>
        </w:rPr>
        <w:t>ii</w:t>
      </w:r>
    </w:p>
    <w:p w14:paraId="2938BF8E" w14:textId="77777777"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CHAPTER 1   (INTRODUCTION)…………………………………………………</w:t>
      </w:r>
      <w:r w:rsidR="00E1686C">
        <w:rPr>
          <w:rFonts w:ascii="Times New Roman" w:eastAsia="Calibri" w:hAnsi="Times New Roman"/>
          <w:b/>
          <w:bCs/>
          <w:iCs/>
          <w:sz w:val="24"/>
          <w:szCs w:val="24"/>
        </w:rPr>
        <w:tab/>
      </w:r>
      <w:r w:rsidRPr="00817F7C">
        <w:rPr>
          <w:rFonts w:ascii="Times New Roman" w:eastAsia="Calibri" w:hAnsi="Times New Roman"/>
          <w:b/>
          <w:bCs/>
          <w:iCs/>
          <w:sz w:val="24"/>
          <w:szCs w:val="24"/>
        </w:rPr>
        <w:t>1</w:t>
      </w:r>
    </w:p>
    <w:p w14:paraId="011965B5" w14:textId="382CFE69"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1.1. Introduction……………………………………………………………………...</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2</w:t>
      </w:r>
    </w:p>
    <w:p w14:paraId="465F904B" w14:textId="04280B47"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1.2. Project Description………………………………………………………………</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4</w:t>
      </w:r>
    </w:p>
    <w:p w14:paraId="5B2F6849" w14:textId="5B9C8634"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CHAPTER 2   (LITERATURE RIVIEW)………………………………………….</w:t>
      </w:r>
      <w:r w:rsidR="00E1686C">
        <w:rPr>
          <w:rFonts w:ascii="Times New Roman" w:eastAsia="Calibri" w:hAnsi="Times New Roman"/>
          <w:b/>
          <w:bCs/>
          <w:iCs/>
          <w:sz w:val="24"/>
          <w:szCs w:val="24"/>
        </w:rPr>
        <w:tab/>
      </w:r>
      <w:r w:rsidR="00AA29D0">
        <w:rPr>
          <w:rFonts w:ascii="Times New Roman" w:eastAsia="Calibri" w:hAnsi="Times New Roman"/>
          <w:b/>
          <w:bCs/>
          <w:iCs/>
          <w:sz w:val="24"/>
          <w:szCs w:val="24"/>
        </w:rPr>
        <w:t>5</w:t>
      </w:r>
    </w:p>
    <w:p w14:paraId="44C0920F" w14:textId="7483CA49"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2.1. Machine Learnig Application in Driver Drowsiness Detection ........................</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6</w:t>
      </w:r>
    </w:p>
    <w:p w14:paraId="2AB0259D" w14:textId="7A61BFA1"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2.2. Vision Based Drowsiness Detection....................................................................</w:t>
      </w:r>
      <w:r w:rsidR="00E1686C">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7</w:t>
      </w:r>
    </w:p>
    <w:p w14:paraId="429FBB8C" w14:textId="47875403" w:rsidR="008E1CFD" w:rsidRPr="00817F7C" w:rsidRDefault="008E1CFD" w:rsidP="00D21A17">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2.2.1 Advantages……...………….....................................................................</w:t>
      </w:r>
      <w:r w:rsidR="00D21A17">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8</w:t>
      </w:r>
    </w:p>
    <w:p w14:paraId="04EAB697" w14:textId="687DADDF" w:rsidR="008E1CFD" w:rsidRDefault="008E1CFD" w:rsidP="00D21A17">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2.2.</w:t>
      </w:r>
      <w:r w:rsidR="00F909DF">
        <w:rPr>
          <w:rFonts w:ascii="Times New Roman" w:eastAsia="Calibri" w:hAnsi="Times New Roman"/>
          <w:b/>
          <w:bCs/>
          <w:iCs/>
          <w:sz w:val="24"/>
          <w:szCs w:val="24"/>
        </w:rPr>
        <w:t>2</w:t>
      </w:r>
      <w:r w:rsidRPr="00817F7C">
        <w:rPr>
          <w:rFonts w:ascii="Times New Roman" w:eastAsia="Calibri" w:hAnsi="Times New Roman"/>
          <w:b/>
          <w:bCs/>
          <w:iCs/>
          <w:sz w:val="24"/>
          <w:szCs w:val="24"/>
        </w:rPr>
        <w:t xml:space="preserve"> </w:t>
      </w:r>
      <w:r w:rsidR="00F909DF">
        <w:rPr>
          <w:rFonts w:ascii="Times New Roman" w:eastAsia="Calibri" w:hAnsi="Times New Roman"/>
          <w:b/>
          <w:bCs/>
          <w:iCs/>
          <w:sz w:val="24"/>
          <w:szCs w:val="24"/>
        </w:rPr>
        <w:t>Oc</w:t>
      </w:r>
      <w:r w:rsidR="00917274">
        <w:rPr>
          <w:rFonts w:ascii="Times New Roman" w:eastAsia="Calibri" w:hAnsi="Times New Roman"/>
          <w:b/>
          <w:bCs/>
          <w:iCs/>
          <w:sz w:val="24"/>
          <w:szCs w:val="24"/>
        </w:rPr>
        <w:t xml:space="preserve">ular Features relevant to </w:t>
      </w:r>
      <w:r w:rsidR="00917274" w:rsidRPr="00817F7C">
        <w:rPr>
          <w:rFonts w:ascii="Times New Roman" w:eastAsia="Calibri" w:hAnsi="Times New Roman"/>
          <w:b/>
          <w:bCs/>
          <w:iCs/>
          <w:sz w:val="24"/>
          <w:szCs w:val="24"/>
        </w:rPr>
        <w:t xml:space="preserve">Drowsiness Detection </w:t>
      </w:r>
      <w:r w:rsidRPr="00817F7C">
        <w:rPr>
          <w:rFonts w:ascii="Times New Roman" w:eastAsia="Calibri" w:hAnsi="Times New Roman"/>
          <w:b/>
          <w:bCs/>
          <w:iCs/>
          <w:sz w:val="24"/>
          <w:szCs w:val="24"/>
        </w:rPr>
        <w:t>……...…………...</w:t>
      </w:r>
      <w:r w:rsidR="00D21A17">
        <w:rPr>
          <w:rFonts w:ascii="Times New Roman" w:eastAsia="Calibri" w:hAnsi="Times New Roman"/>
          <w:b/>
          <w:bCs/>
          <w:iCs/>
          <w:sz w:val="24"/>
          <w:szCs w:val="24"/>
        </w:rPr>
        <w:t>...........</w:t>
      </w:r>
      <w:r w:rsidR="00A52260">
        <w:rPr>
          <w:rFonts w:ascii="Times New Roman" w:eastAsia="Calibri" w:hAnsi="Times New Roman"/>
          <w:b/>
          <w:bCs/>
          <w:iCs/>
          <w:sz w:val="24"/>
          <w:szCs w:val="24"/>
        </w:rPr>
        <w:tab/>
      </w:r>
      <w:r w:rsidR="00AA29D0">
        <w:rPr>
          <w:rFonts w:ascii="Times New Roman" w:eastAsia="Calibri" w:hAnsi="Times New Roman"/>
          <w:b/>
          <w:bCs/>
          <w:iCs/>
          <w:sz w:val="24"/>
          <w:szCs w:val="24"/>
        </w:rPr>
        <w:t>9</w:t>
      </w:r>
    </w:p>
    <w:p w14:paraId="3B6B7255" w14:textId="3B9A5979" w:rsidR="00217C0B" w:rsidRDefault="00217C0B" w:rsidP="00A24A19">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2.</w:t>
      </w:r>
      <w:r w:rsidR="00A24A19">
        <w:rPr>
          <w:rFonts w:ascii="Times New Roman" w:eastAsia="Calibri" w:hAnsi="Times New Roman"/>
          <w:b/>
          <w:bCs/>
          <w:iCs/>
          <w:sz w:val="24"/>
          <w:szCs w:val="24"/>
        </w:rPr>
        <w:t>3</w:t>
      </w:r>
      <w:r w:rsidRPr="00817F7C">
        <w:rPr>
          <w:rFonts w:ascii="Times New Roman" w:eastAsia="Calibri" w:hAnsi="Times New Roman"/>
          <w:b/>
          <w:bCs/>
          <w:iCs/>
          <w:sz w:val="24"/>
          <w:szCs w:val="24"/>
        </w:rPr>
        <w:t xml:space="preserve"> </w:t>
      </w:r>
      <w:r w:rsidR="00EC45D1">
        <w:rPr>
          <w:rFonts w:ascii="Times New Roman" w:eastAsia="Calibri" w:hAnsi="Times New Roman"/>
          <w:b/>
          <w:bCs/>
          <w:iCs/>
          <w:sz w:val="24"/>
          <w:szCs w:val="24"/>
        </w:rPr>
        <w:t xml:space="preserve">Deep Learning Model for </w:t>
      </w:r>
      <w:r w:rsidRPr="00817F7C">
        <w:rPr>
          <w:rFonts w:ascii="Times New Roman" w:eastAsia="Calibri" w:hAnsi="Times New Roman"/>
          <w:b/>
          <w:bCs/>
          <w:iCs/>
          <w:sz w:val="24"/>
          <w:szCs w:val="24"/>
        </w:rPr>
        <w:t>Drowsiness Detection ……...…………....</w:t>
      </w:r>
      <w:r w:rsidR="00EC45D1">
        <w:rPr>
          <w:rFonts w:ascii="Times New Roman" w:eastAsia="Calibri" w:hAnsi="Times New Roman"/>
          <w:b/>
          <w:bCs/>
          <w:iCs/>
          <w:sz w:val="24"/>
          <w:szCs w:val="24"/>
        </w:rPr>
        <w:t>....</w:t>
      </w:r>
      <w:r w:rsidR="00A24A19">
        <w:rPr>
          <w:rFonts w:ascii="Times New Roman" w:eastAsia="Calibri" w:hAnsi="Times New Roman"/>
          <w:b/>
          <w:bCs/>
          <w:iCs/>
          <w:sz w:val="24"/>
          <w:szCs w:val="24"/>
        </w:rPr>
        <w:t>..............</w:t>
      </w:r>
      <w:r>
        <w:rPr>
          <w:rFonts w:ascii="Times New Roman" w:eastAsia="Calibri" w:hAnsi="Times New Roman"/>
          <w:b/>
          <w:bCs/>
          <w:iCs/>
          <w:sz w:val="24"/>
          <w:szCs w:val="24"/>
        </w:rPr>
        <w:tab/>
      </w:r>
      <w:r w:rsidR="00AA29D0">
        <w:rPr>
          <w:rFonts w:ascii="Times New Roman" w:eastAsia="Calibri" w:hAnsi="Times New Roman"/>
          <w:b/>
          <w:bCs/>
          <w:iCs/>
          <w:sz w:val="24"/>
          <w:szCs w:val="24"/>
        </w:rPr>
        <w:t>10</w:t>
      </w:r>
    </w:p>
    <w:p w14:paraId="240DF88E" w14:textId="1E33ABAC" w:rsidR="008E4CF5" w:rsidRPr="00817F7C" w:rsidRDefault="008E4CF5" w:rsidP="008E4CF5">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2.</w:t>
      </w:r>
      <w:r>
        <w:rPr>
          <w:rFonts w:ascii="Times New Roman" w:eastAsia="Calibri" w:hAnsi="Times New Roman"/>
          <w:b/>
          <w:bCs/>
          <w:iCs/>
          <w:sz w:val="24"/>
          <w:szCs w:val="24"/>
        </w:rPr>
        <w:t xml:space="preserve">4 Challenges and Future </w:t>
      </w:r>
      <w:r w:rsidR="00D335E9">
        <w:rPr>
          <w:rFonts w:ascii="Times New Roman" w:eastAsia="Calibri" w:hAnsi="Times New Roman"/>
          <w:b/>
          <w:bCs/>
          <w:iCs/>
          <w:sz w:val="24"/>
          <w:szCs w:val="24"/>
        </w:rPr>
        <w:t>Directions</w:t>
      </w:r>
      <w:r>
        <w:rPr>
          <w:rFonts w:ascii="Times New Roman" w:eastAsia="Calibri" w:hAnsi="Times New Roman"/>
          <w:b/>
          <w:bCs/>
          <w:iCs/>
          <w:sz w:val="24"/>
          <w:szCs w:val="24"/>
        </w:rPr>
        <w:t>……………………………….</w:t>
      </w:r>
      <w:r w:rsidRPr="00817F7C">
        <w:rPr>
          <w:rFonts w:ascii="Times New Roman" w:eastAsia="Calibri" w:hAnsi="Times New Roman"/>
          <w:b/>
          <w:bCs/>
          <w:iCs/>
          <w:sz w:val="24"/>
          <w:szCs w:val="24"/>
        </w:rPr>
        <w:t>……...………</w:t>
      </w:r>
      <w:r w:rsidR="00D335E9">
        <w:rPr>
          <w:rFonts w:ascii="Times New Roman" w:eastAsia="Calibri" w:hAnsi="Times New Roman"/>
          <w:b/>
          <w:bCs/>
          <w:iCs/>
          <w:sz w:val="24"/>
          <w:szCs w:val="24"/>
        </w:rPr>
        <w:t>..</w:t>
      </w:r>
      <w:r w:rsidR="003E5E29">
        <w:rPr>
          <w:rFonts w:ascii="Times New Roman" w:eastAsia="Calibri" w:hAnsi="Times New Roman"/>
          <w:b/>
          <w:bCs/>
          <w:iCs/>
          <w:sz w:val="24"/>
          <w:szCs w:val="24"/>
        </w:rPr>
        <w:tab/>
      </w:r>
      <w:r w:rsidR="00AA29D0">
        <w:rPr>
          <w:rFonts w:ascii="Times New Roman" w:eastAsia="Calibri" w:hAnsi="Times New Roman"/>
          <w:b/>
          <w:bCs/>
          <w:iCs/>
          <w:sz w:val="24"/>
          <w:szCs w:val="24"/>
        </w:rPr>
        <w:t>11</w:t>
      </w:r>
    </w:p>
    <w:p w14:paraId="4705129D" w14:textId="02C442A4"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lastRenderedPageBreak/>
        <w:t>CHAPTER 3 (PROPOSED METHODOLOGY) …................................................</w:t>
      </w:r>
      <w:r w:rsidR="00217C0B">
        <w:rPr>
          <w:rFonts w:ascii="Times New Roman" w:eastAsia="Calibri" w:hAnsi="Times New Roman"/>
          <w:b/>
          <w:bCs/>
          <w:iCs/>
          <w:sz w:val="24"/>
          <w:szCs w:val="24"/>
        </w:rPr>
        <w:t>..</w:t>
      </w:r>
      <w:r w:rsidR="00217C0B">
        <w:rPr>
          <w:rFonts w:ascii="Times New Roman" w:eastAsia="Calibri" w:hAnsi="Times New Roman"/>
          <w:b/>
          <w:bCs/>
          <w:iCs/>
          <w:sz w:val="24"/>
          <w:szCs w:val="24"/>
        </w:rPr>
        <w:tab/>
      </w:r>
      <w:r w:rsidR="00AA29D0">
        <w:rPr>
          <w:rFonts w:ascii="Times New Roman" w:eastAsia="Calibri" w:hAnsi="Times New Roman"/>
          <w:b/>
          <w:bCs/>
          <w:iCs/>
          <w:sz w:val="24"/>
          <w:szCs w:val="24"/>
        </w:rPr>
        <w:t>12</w:t>
      </w:r>
    </w:p>
    <w:p w14:paraId="28A7DF43" w14:textId="55A6B5AF" w:rsidR="008E1CFD"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 xml:space="preserve">3.1. </w:t>
      </w:r>
      <w:r w:rsidR="00D20494">
        <w:rPr>
          <w:rFonts w:ascii="Times New Roman" w:eastAsia="Calibri" w:hAnsi="Times New Roman"/>
          <w:b/>
          <w:bCs/>
          <w:iCs/>
          <w:sz w:val="24"/>
          <w:szCs w:val="24"/>
        </w:rPr>
        <w:t>Dataset Description</w:t>
      </w:r>
      <w:r w:rsidRPr="00817F7C">
        <w:rPr>
          <w:rFonts w:ascii="Times New Roman" w:eastAsia="Calibri" w:hAnsi="Times New Roman"/>
          <w:b/>
          <w:bCs/>
          <w:iCs/>
          <w:sz w:val="24"/>
          <w:szCs w:val="24"/>
        </w:rPr>
        <w:t>................................................................................................</w:t>
      </w:r>
      <w:r w:rsidR="00FD643B">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13</w:t>
      </w:r>
    </w:p>
    <w:p w14:paraId="4B2CD918" w14:textId="198CAB04" w:rsidR="00FD643B" w:rsidRDefault="00FD643B" w:rsidP="00FD643B">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3.</w:t>
      </w:r>
      <w:r w:rsidR="00767733">
        <w:rPr>
          <w:rFonts w:ascii="Times New Roman" w:eastAsia="Calibri" w:hAnsi="Times New Roman"/>
          <w:b/>
          <w:bCs/>
          <w:iCs/>
          <w:sz w:val="24"/>
          <w:szCs w:val="24"/>
        </w:rPr>
        <w:t>2</w:t>
      </w:r>
      <w:r w:rsidRPr="00817F7C">
        <w:rPr>
          <w:rFonts w:ascii="Times New Roman" w:eastAsia="Calibri" w:hAnsi="Times New Roman"/>
          <w:b/>
          <w:bCs/>
          <w:iCs/>
          <w:sz w:val="24"/>
          <w:szCs w:val="24"/>
        </w:rPr>
        <w:t xml:space="preserve">. </w:t>
      </w:r>
      <w:r>
        <w:rPr>
          <w:rFonts w:ascii="Times New Roman" w:eastAsia="Calibri" w:hAnsi="Times New Roman"/>
          <w:b/>
          <w:bCs/>
          <w:iCs/>
          <w:sz w:val="24"/>
          <w:szCs w:val="24"/>
        </w:rPr>
        <w:t xml:space="preserve">Dataset </w:t>
      </w:r>
      <w:r w:rsidR="00767733">
        <w:rPr>
          <w:rFonts w:ascii="Times New Roman" w:eastAsia="Calibri" w:hAnsi="Times New Roman"/>
          <w:b/>
          <w:bCs/>
          <w:iCs/>
          <w:sz w:val="24"/>
          <w:szCs w:val="24"/>
        </w:rPr>
        <w:t>Pre-process</w:t>
      </w:r>
      <w:r w:rsidR="00115B95">
        <w:rPr>
          <w:rFonts w:ascii="Times New Roman" w:eastAsia="Calibri" w:hAnsi="Times New Roman"/>
          <w:b/>
          <w:bCs/>
          <w:iCs/>
          <w:sz w:val="24"/>
          <w:szCs w:val="24"/>
        </w:rPr>
        <w:t>ing</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14</w:t>
      </w:r>
    </w:p>
    <w:p w14:paraId="129139B3" w14:textId="2F4E843A" w:rsidR="00115B95" w:rsidRDefault="00115B95" w:rsidP="00115B95">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3.</w:t>
      </w:r>
      <w:r>
        <w:rPr>
          <w:rFonts w:ascii="Times New Roman" w:eastAsia="Calibri" w:hAnsi="Times New Roman"/>
          <w:b/>
          <w:bCs/>
          <w:iCs/>
          <w:sz w:val="24"/>
          <w:szCs w:val="24"/>
        </w:rPr>
        <w:t>3</w:t>
      </w:r>
      <w:r w:rsidRPr="00817F7C">
        <w:rPr>
          <w:rFonts w:ascii="Times New Roman" w:eastAsia="Calibri" w:hAnsi="Times New Roman"/>
          <w:b/>
          <w:bCs/>
          <w:iCs/>
          <w:sz w:val="24"/>
          <w:szCs w:val="24"/>
        </w:rPr>
        <w:t xml:space="preserve">. </w:t>
      </w:r>
      <w:r w:rsidR="0011495B">
        <w:rPr>
          <w:rFonts w:ascii="Times New Roman" w:eastAsia="Calibri" w:hAnsi="Times New Roman"/>
          <w:b/>
          <w:bCs/>
          <w:iCs/>
          <w:sz w:val="24"/>
          <w:szCs w:val="24"/>
        </w:rPr>
        <w:t>Feature Extraction</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00532960">
        <w:rPr>
          <w:rFonts w:ascii="Times New Roman" w:eastAsia="Calibri" w:hAnsi="Times New Roman"/>
          <w:b/>
          <w:bCs/>
          <w:iCs/>
          <w:sz w:val="24"/>
          <w:szCs w:val="24"/>
        </w:rPr>
        <w:tab/>
      </w:r>
      <w:r w:rsidR="00AA29D0">
        <w:rPr>
          <w:rFonts w:ascii="Times New Roman" w:eastAsia="Calibri" w:hAnsi="Times New Roman"/>
          <w:b/>
          <w:bCs/>
          <w:iCs/>
          <w:sz w:val="24"/>
          <w:szCs w:val="24"/>
        </w:rPr>
        <w:t>14</w:t>
      </w:r>
    </w:p>
    <w:p w14:paraId="685F428B" w14:textId="06CBAB58" w:rsidR="0011495B" w:rsidRDefault="0011495B" w:rsidP="0011495B">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3.</w:t>
      </w:r>
      <w:r>
        <w:rPr>
          <w:rFonts w:ascii="Times New Roman" w:eastAsia="Calibri" w:hAnsi="Times New Roman"/>
          <w:b/>
          <w:bCs/>
          <w:iCs/>
          <w:sz w:val="24"/>
          <w:szCs w:val="24"/>
        </w:rPr>
        <w:t>4</w:t>
      </w:r>
      <w:r w:rsidRPr="00817F7C">
        <w:rPr>
          <w:rFonts w:ascii="Times New Roman" w:eastAsia="Calibri" w:hAnsi="Times New Roman"/>
          <w:b/>
          <w:bCs/>
          <w:iCs/>
          <w:sz w:val="24"/>
          <w:szCs w:val="24"/>
        </w:rPr>
        <w:t xml:space="preserve">. </w:t>
      </w:r>
      <w:r>
        <w:rPr>
          <w:rFonts w:ascii="Times New Roman" w:eastAsia="Calibri" w:hAnsi="Times New Roman"/>
          <w:b/>
          <w:bCs/>
          <w:iCs/>
          <w:sz w:val="24"/>
          <w:szCs w:val="24"/>
        </w:rPr>
        <w:t>Machine Learning Models</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15</w:t>
      </w:r>
    </w:p>
    <w:p w14:paraId="2988C961" w14:textId="0A37BADD" w:rsidR="00A53D2C" w:rsidRDefault="00A53D2C" w:rsidP="00A53D2C">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3.</w:t>
      </w:r>
      <w:r>
        <w:rPr>
          <w:rFonts w:ascii="Times New Roman" w:eastAsia="Calibri" w:hAnsi="Times New Roman"/>
          <w:b/>
          <w:bCs/>
          <w:iCs/>
          <w:sz w:val="24"/>
          <w:szCs w:val="24"/>
        </w:rPr>
        <w:t>5</w:t>
      </w:r>
      <w:r w:rsidRPr="00817F7C">
        <w:rPr>
          <w:rFonts w:ascii="Times New Roman" w:eastAsia="Calibri" w:hAnsi="Times New Roman"/>
          <w:b/>
          <w:bCs/>
          <w:iCs/>
          <w:sz w:val="24"/>
          <w:szCs w:val="24"/>
        </w:rPr>
        <w:t xml:space="preserve">. </w:t>
      </w:r>
      <w:r>
        <w:rPr>
          <w:rFonts w:ascii="Times New Roman" w:eastAsia="Calibri" w:hAnsi="Times New Roman"/>
          <w:b/>
          <w:bCs/>
          <w:iCs/>
          <w:sz w:val="24"/>
          <w:szCs w:val="24"/>
        </w:rPr>
        <w:t>Evaluation Matr</w:t>
      </w:r>
      <w:r w:rsidR="002F5811">
        <w:rPr>
          <w:rFonts w:ascii="Times New Roman" w:eastAsia="Calibri" w:hAnsi="Times New Roman"/>
          <w:b/>
          <w:bCs/>
          <w:iCs/>
          <w:sz w:val="24"/>
          <w:szCs w:val="24"/>
        </w:rPr>
        <w:t>ices</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15</w:t>
      </w:r>
    </w:p>
    <w:p w14:paraId="7FA263E1" w14:textId="40B04A6D" w:rsidR="008E1CFD"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 xml:space="preserve">CHAPTER </w:t>
      </w:r>
      <w:r w:rsidR="00E00066">
        <w:rPr>
          <w:rFonts w:ascii="Times New Roman" w:eastAsia="Calibri" w:hAnsi="Times New Roman"/>
          <w:b/>
          <w:bCs/>
          <w:iCs/>
          <w:sz w:val="24"/>
          <w:szCs w:val="24"/>
        </w:rPr>
        <w:t>4</w:t>
      </w:r>
      <w:r w:rsidRPr="00817F7C">
        <w:rPr>
          <w:rFonts w:ascii="Times New Roman" w:eastAsia="Calibri" w:hAnsi="Times New Roman"/>
          <w:b/>
          <w:bCs/>
          <w:iCs/>
          <w:sz w:val="24"/>
          <w:szCs w:val="24"/>
        </w:rPr>
        <w:t xml:space="preserve"> (RESULTS AND DISCUSSION) ........................................................</w:t>
      </w:r>
      <w:r w:rsidR="001D29B5">
        <w:rPr>
          <w:rFonts w:ascii="Times New Roman" w:eastAsia="Calibri" w:hAnsi="Times New Roman"/>
          <w:b/>
          <w:bCs/>
          <w:iCs/>
          <w:sz w:val="24"/>
          <w:szCs w:val="24"/>
        </w:rPr>
        <w:t>..</w:t>
      </w:r>
      <w:r w:rsidR="001D29B5">
        <w:rPr>
          <w:rFonts w:ascii="Times New Roman" w:eastAsia="Calibri" w:hAnsi="Times New Roman"/>
          <w:b/>
          <w:bCs/>
          <w:iCs/>
          <w:sz w:val="24"/>
          <w:szCs w:val="24"/>
        </w:rPr>
        <w:tab/>
      </w:r>
      <w:r w:rsidR="00AA29D0">
        <w:rPr>
          <w:rFonts w:ascii="Times New Roman" w:eastAsia="Calibri" w:hAnsi="Times New Roman"/>
          <w:b/>
          <w:bCs/>
          <w:iCs/>
          <w:sz w:val="24"/>
          <w:szCs w:val="24"/>
        </w:rPr>
        <w:t>16</w:t>
      </w:r>
    </w:p>
    <w:p w14:paraId="13DEA02F" w14:textId="3542958C" w:rsidR="001D29B5" w:rsidRDefault="001D29B5" w:rsidP="001D29B5">
      <w:pPr>
        <w:spacing w:line="360" w:lineRule="auto"/>
        <w:rPr>
          <w:rFonts w:ascii="Times New Roman" w:eastAsia="Calibri" w:hAnsi="Times New Roman"/>
          <w:b/>
          <w:bCs/>
          <w:iCs/>
          <w:sz w:val="24"/>
          <w:szCs w:val="24"/>
        </w:rPr>
      </w:pPr>
      <w:r>
        <w:rPr>
          <w:rFonts w:ascii="Times New Roman" w:eastAsia="Calibri" w:hAnsi="Times New Roman"/>
          <w:b/>
          <w:bCs/>
          <w:iCs/>
          <w:sz w:val="24"/>
          <w:szCs w:val="24"/>
        </w:rPr>
        <w:t>4</w:t>
      </w:r>
      <w:r w:rsidRPr="00817F7C">
        <w:rPr>
          <w:rFonts w:ascii="Times New Roman" w:eastAsia="Calibri" w:hAnsi="Times New Roman"/>
          <w:b/>
          <w:bCs/>
          <w:iCs/>
          <w:sz w:val="24"/>
          <w:szCs w:val="24"/>
        </w:rPr>
        <w:t xml:space="preserve">.1. </w:t>
      </w:r>
      <w:r w:rsidR="004224C5">
        <w:rPr>
          <w:rFonts w:ascii="Times New Roman" w:eastAsia="Calibri" w:hAnsi="Times New Roman"/>
          <w:b/>
          <w:bCs/>
          <w:iCs/>
          <w:sz w:val="24"/>
          <w:szCs w:val="24"/>
        </w:rPr>
        <w:t>Model Perfo</w:t>
      </w:r>
      <w:r w:rsidR="008928DE">
        <w:rPr>
          <w:rFonts w:ascii="Times New Roman" w:eastAsia="Calibri" w:hAnsi="Times New Roman"/>
          <w:b/>
          <w:bCs/>
          <w:iCs/>
          <w:sz w:val="24"/>
          <w:szCs w:val="24"/>
        </w:rPr>
        <w:t>r</w:t>
      </w:r>
      <w:r w:rsidR="004224C5">
        <w:rPr>
          <w:rFonts w:ascii="Times New Roman" w:eastAsia="Calibri" w:hAnsi="Times New Roman"/>
          <w:b/>
          <w:bCs/>
          <w:iCs/>
          <w:sz w:val="24"/>
          <w:szCs w:val="24"/>
        </w:rPr>
        <w:t>mance</w:t>
      </w:r>
      <w:r w:rsidR="008928DE">
        <w:rPr>
          <w:rFonts w:ascii="Times New Roman" w:eastAsia="Calibri" w:hAnsi="Times New Roman"/>
          <w:b/>
          <w:bCs/>
          <w:iCs/>
          <w:sz w:val="24"/>
          <w:szCs w:val="24"/>
        </w:rPr>
        <w:t xml:space="preserve"> Evaluation</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16</w:t>
      </w:r>
    </w:p>
    <w:p w14:paraId="5EB3DED9" w14:textId="1C1A2596" w:rsidR="008928DE" w:rsidRDefault="008928DE" w:rsidP="008928DE">
      <w:pPr>
        <w:spacing w:line="360" w:lineRule="auto"/>
        <w:rPr>
          <w:rFonts w:ascii="Times New Roman" w:eastAsia="Calibri" w:hAnsi="Times New Roman"/>
          <w:b/>
          <w:bCs/>
          <w:iCs/>
          <w:sz w:val="24"/>
          <w:szCs w:val="24"/>
        </w:rPr>
      </w:pPr>
      <w:r>
        <w:rPr>
          <w:rFonts w:ascii="Times New Roman" w:eastAsia="Calibri" w:hAnsi="Times New Roman"/>
          <w:b/>
          <w:bCs/>
          <w:iCs/>
          <w:sz w:val="24"/>
          <w:szCs w:val="24"/>
        </w:rPr>
        <w:t>4</w:t>
      </w:r>
      <w:r w:rsidRPr="00817F7C">
        <w:rPr>
          <w:rFonts w:ascii="Times New Roman" w:eastAsia="Calibri" w:hAnsi="Times New Roman"/>
          <w:b/>
          <w:bCs/>
          <w:iCs/>
          <w:sz w:val="24"/>
          <w:szCs w:val="24"/>
        </w:rPr>
        <w:t>.</w:t>
      </w:r>
      <w:r>
        <w:rPr>
          <w:rFonts w:ascii="Times New Roman" w:eastAsia="Calibri" w:hAnsi="Times New Roman"/>
          <w:b/>
          <w:bCs/>
          <w:iCs/>
          <w:sz w:val="24"/>
          <w:szCs w:val="24"/>
        </w:rPr>
        <w:t>2</w:t>
      </w:r>
      <w:r w:rsidRPr="00817F7C">
        <w:rPr>
          <w:rFonts w:ascii="Times New Roman" w:eastAsia="Calibri" w:hAnsi="Times New Roman"/>
          <w:b/>
          <w:bCs/>
          <w:iCs/>
          <w:sz w:val="24"/>
          <w:szCs w:val="24"/>
        </w:rPr>
        <w:t xml:space="preserve">. </w:t>
      </w:r>
      <w:r>
        <w:rPr>
          <w:rFonts w:ascii="Times New Roman" w:eastAsia="Calibri" w:hAnsi="Times New Roman"/>
          <w:b/>
          <w:bCs/>
          <w:iCs/>
          <w:sz w:val="24"/>
          <w:szCs w:val="24"/>
        </w:rPr>
        <w:t>Real</w:t>
      </w:r>
      <w:r w:rsidR="00BF0294">
        <w:rPr>
          <w:rFonts w:ascii="Times New Roman" w:eastAsia="Calibri" w:hAnsi="Times New Roman"/>
          <w:b/>
          <w:bCs/>
          <w:iCs/>
          <w:sz w:val="24"/>
          <w:szCs w:val="24"/>
        </w:rPr>
        <w:t>-Time Implementation……</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17</w:t>
      </w:r>
    </w:p>
    <w:p w14:paraId="35791861" w14:textId="40F5916C" w:rsidR="00190BBB" w:rsidRDefault="00190BBB" w:rsidP="00190BBB">
      <w:pPr>
        <w:spacing w:line="360" w:lineRule="auto"/>
        <w:rPr>
          <w:rFonts w:ascii="Times New Roman" w:eastAsia="Calibri" w:hAnsi="Times New Roman"/>
          <w:b/>
          <w:bCs/>
          <w:iCs/>
          <w:sz w:val="24"/>
          <w:szCs w:val="24"/>
        </w:rPr>
      </w:pPr>
      <w:r>
        <w:rPr>
          <w:rFonts w:ascii="Times New Roman" w:eastAsia="Calibri" w:hAnsi="Times New Roman"/>
          <w:b/>
          <w:bCs/>
          <w:iCs/>
          <w:sz w:val="24"/>
          <w:szCs w:val="24"/>
        </w:rPr>
        <w:t>4</w:t>
      </w:r>
      <w:r w:rsidRPr="00817F7C">
        <w:rPr>
          <w:rFonts w:ascii="Times New Roman" w:eastAsia="Calibri" w:hAnsi="Times New Roman"/>
          <w:b/>
          <w:bCs/>
          <w:iCs/>
          <w:sz w:val="24"/>
          <w:szCs w:val="24"/>
        </w:rPr>
        <w:t>.</w:t>
      </w:r>
      <w:r>
        <w:rPr>
          <w:rFonts w:ascii="Times New Roman" w:eastAsia="Calibri" w:hAnsi="Times New Roman"/>
          <w:b/>
          <w:bCs/>
          <w:iCs/>
          <w:sz w:val="24"/>
          <w:szCs w:val="24"/>
        </w:rPr>
        <w:t>3</w:t>
      </w:r>
      <w:r w:rsidRPr="00817F7C">
        <w:rPr>
          <w:rFonts w:ascii="Times New Roman" w:eastAsia="Calibri" w:hAnsi="Times New Roman"/>
          <w:b/>
          <w:bCs/>
          <w:iCs/>
          <w:sz w:val="24"/>
          <w:szCs w:val="24"/>
        </w:rPr>
        <w:t xml:space="preserve">. </w:t>
      </w:r>
      <w:r>
        <w:rPr>
          <w:rFonts w:ascii="Times New Roman" w:eastAsia="Calibri" w:hAnsi="Times New Roman"/>
          <w:b/>
          <w:bCs/>
          <w:iCs/>
          <w:sz w:val="24"/>
          <w:szCs w:val="24"/>
        </w:rPr>
        <w:t>Feature Analysis and Model Interpretab</w:t>
      </w:r>
      <w:r w:rsidR="008F1078">
        <w:rPr>
          <w:rFonts w:ascii="Times New Roman" w:eastAsia="Calibri" w:hAnsi="Times New Roman"/>
          <w:b/>
          <w:bCs/>
          <w:iCs/>
          <w:sz w:val="24"/>
          <w:szCs w:val="24"/>
        </w:rPr>
        <w:t>ility</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18</w:t>
      </w:r>
    </w:p>
    <w:p w14:paraId="01A90A26" w14:textId="003ED6CE" w:rsidR="0005659A" w:rsidRDefault="0005659A" w:rsidP="0005659A">
      <w:pPr>
        <w:spacing w:line="360" w:lineRule="auto"/>
        <w:rPr>
          <w:rFonts w:ascii="Times New Roman" w:eastAsia="Calibri" w:hAnsi="Times New Roman"/>
          <w:b/>
          <w:bCs/>
          <w:iCs/>
          <w:sz w:val="24"/>
          <w:szCs w:val="24"/>
        </w:rPr>
      </w:pPr>
      <w:r>
        <w:rPr>
          <w:rFonts w:ascii="Times New Roman" w:eastAsia="Calibri" w:hAnsi="Times New Roman"/>
          <w:b/>
          <w:bCs/>
          <w:iCs/>
          <w:sz w:val="24"/>
          <w:szCs w:val="24"/>
        </w:rPr>
        <w:t>4</w:t>
      </w:r>
      <w:r w:rsidRPr="00817F7C">
        <w:rPr>
          <w:rFonts w:ascii="Times New Roman" w:eastAsia="Calibri" w:hAnsi="Times New Roman"/>
          <w:b/>
          <w:bCs/>
          <w:iCs/>
          <w:sz w:val="24"/>
          <w:szCs w:val="24"/>
        </w:rPr>
        <w:t>.</w:t>
      </w:r>
      <w:r>
        <w:rPr>
          <w:rFonts w:ascii="Times New Roman" w:eastAsia="Calibri" w:hAnsi="Times New Roman"/>
          <w:b/>
          <w:bCs/>
          <w:iCs/>
          <w:sz w:val="24"/>
          <w:szCs w:val="24"/>
        </w:rPr>
        <w:t>4</w:t>
      </w:r>
      <w:r w:rsidRPr="00817F7C">
        <w:rPr>
          <w:rFonts w:ascii="Times New Roman" w:eastAsia="Calibri" w:hAnsi="Times New Roman"/>
          <w:b/>
          <w:bCs/>
          <w:iCs/>
          <w:sz w:val="24"/>
          <w:szCs w:val="24"/>
        </w:rPr>
        <w:t xml:space="preserve">. </w:t>
      </w:r>
      <w:r w:rsidR="00A22937">
        <w:rPr>
          <w:rFonts w:ascii="Times New Roman" w:eastAsia="Calibri" w:hAnsi="Times New Roman"/>
          <w:b/>
          <w:bCs/>
          <w:iCs/>
          <w:sz w:val="24"/>
          <w:szCs w:val="24"/>
        </w:rPr>
        <w:t>Comparison with Tradition</w:t>
      </w:r>
      <w:r w:rsidR="00694C86">
        <w:rPr>
          <w:rFonts w:ascii="Times New Roman" w:eastAsia="Calibri" w:hAnsi="Times New Roman"/>
          <w:b/>
          <w:bCs/>
          <w:iCs/>
          <w:sz w:val="24"/>
          <w:szCs w:val="24"/>
        </w:rPr>
        <w:t>al Methods</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19</w:t>
      </w:r>
    </w:p>
    <w:p w14:paraId="4CF6FD2A" w14:textId="7F4E2759" w:rsidR="00694C86" w:rsidRDefault="00694C86" w:rsidP="00694C86">
      <w:pPr>
        <w:spacing w:line="360" w:lineRule="auto"/>
        <w:rPr>
          <w:rFonts w:ascii="Times New Roman" w:eastAsia="Calibri" w:hAnsi="Times New Roman"/>
          <w:b/>
          <w:bCs/>
          <w:iCs/>
          <w:sz w:val="24"/>
          <w:szCs w:val="24"/>
        </w:rPr>
      </w:pPr>
      <w:r>
        <w:rPr>
          <w:rFonts w:ascii="Times New Roman" w:eastAsia="Calibri" w:hAnsi="Times New Roman"/>
          <w:b/>
          <w:bCs/>
          <w:iCs/>
          <w:sz w:val="24"/>
          <w:szCs w:val="24"/>
        </w:rPr>
        <w:t>4</w:t>
      </w:r>
      <w:r w:rsidRPr="00817F7C">
        <w:rPr>
          <w:rFonts w:ascii="Times New Roman" w:eastAsia="Calibri" w:hAnsi="Times New Roman"/>
          <w:b/>
          <w:bCs/>
          <w:iCs/>
          <w:sz w:val="24"/>
          <w:szCs w:val="24"/>
        </w:rPr>
        <w:t>.</w:t>
      </w:r>
      <w:r>
        <w:rPr>
          <w:rFonts w:ascii="Times New Roman" w:eastAsia="Calibri" w:hAnsi="Times New Roman"/>
          <w:b/>
          <w:bCs/>
          <w:iCs/>
          <w:sz w:val="24"/>
          <w:szCs w:val="24"/>
        </w:rPr>
        <w:t>5</w:t>
      </w:r>
      <w:r w:rsidRPr="00817F7C">
        <w:rPr>
          <w:rFonts w:ascii="Times New Roman" w:eastAsia="Calibri" w:hAnsi="Times New Roman"/>
          <w:b/>
          <w:bCs/>
          <w:iCs/>
          <w:sz w:val="24"/>
          <w:szCs w:val="24"/>
        </w:rPr>
        <w:t xml:space="preserve">. </w:t>
      </w:r>
      <w:r>
        <w:rPr>
          <w:rFonts w:ascii="Times New Roman" w:eastAsia="Calibri" w:hAnsi="Times New Roman"/>
          <w:b/>
          <w:bCs/>
          <w:iCs/>
          <w:sz w:val="24"/>
          <w:szCs w:val="24"/>
        </w:rPr>
        <w:t>Limitations and Challeneges</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00532960">
        <w:rPr>
          <w:rFonts w:ascii="Times New Roman" w:eastAsia="Calibri" w:hAnsi="Times New Roman"/>
          <w:b/>
          <w:bCs/>
          <w:iCs/>
          <w:sz w:val="24"/>
          <w:szCs w:val="24"/>
        </w:rPr>
        <w:t>......</w:t>
      </w:r>
      <w:r w:rsidR="00532960">
        <w:rPr>
          <w:rFonts w:ascii="Times New Roman" w:eastAsia="Calibri" w:hAnsi="Times New Roman"/>
          <w:b/>
          <w:bCs/>
          <w:iCs/>
          <w:sz w:val="24"/>
          <w:szCs w:val="24"/>
        </w:rPr>
        <w:tab/>
      </w:r>
      <w:r w:rsidR="00AA29D0">
        <w:rPr>
          <w:rFonts w:ascii="Times New Roman" w:eastAsia="Calibri" w:hAnsi="Times New Roman"/>
          <w:b/>
          <w:bCs/>
          <w:iCs/>
          <w:sz w:val="24"/>
          <w:szCs w:val="24"/>
        </w:rPr>
        <w:t>20</w:t>
      </w:r>
    </w:p>
    <w:p w14:paraId="3A5B184A" w14:textId="1650C413" w:rsidR="00AA61AB" w:rsidRDefault="00AA61AB" w:rsidP="00AA61AB">
      <w:pPr>
        <w:spacing w:line="360" w:lineRule="auto"/>
        <w:rPr>
          <w:rFonts w:ascii="Times New Roman" w:eastAsia="Calibri" w:hAnsi="Times New Roman"/>
          <w:b/>
          <w:bCs/>
          <w:iCs/>
          <w:sz w:val="24"/>
          <w:szCs w:val="24"/>
        </w:rPr>
      </w:pPr>
      <w:r>
        <w:rPr>
          <w:rFonts w:ascii="Times New Roman" w:eastAsia="Calibri" w:hAnsi="Times New Roman"/>
          <w:b/>
          <w:bCs/>
          <w:iCs/>
          <w:sz w:val="24"/>
          <w:szCs w:val="24"/>
        </w:rPr>
        <w:t>4</w:t>
      </w:r>
      <w:r w:rsidRPr="00817F7C">
        <w:rPr>
          <w:rFonts w:ascii="Times New Roman" w:eastAsia="Calibri" w:hAnsi="Times New Roman"/>
          <w:b/>
          <w:bCs/>
          <w:iCs/>
          <w:sz w:val="24"/>
          <w:szCs w:val="24"/>
        </w:rPr>
        <w:t>.</w:t>
      </w:r>
      <w:r>
        <w:rPr>
          <w:rFonts w:ascii="Times New Roman" w:eastAsia="Calibri" w:hAnsi="Times New Roman"/>
          <w:b/>
          <w:bCs/>
          <w:iCs/>
          <w:sz w:val="24"/>
          <w:szCs w:val="24"/>
        </w:rPr>
        <w:t>6</w:t>
      </w:r>
      <w:r w:rsidRPr="00817F7C">
        <w:rPr>
          <w:rFonts w:ascii="Times New Roman" w:eastAsia="Calibri" w:hAnsi="Times New Roman"/>
          <w:b/>
          <w:bCs/>
          <w:iCs/>
          <w:sz w:val="24"/>
          <w:szCs w:val="24"/>
        </w:rPr>
        <w:t>.</w:t>
      </w:r>
      <w:r>
        <w:rPr>
          <w:rFonts w:ascii="Times New Roman" w:eastAsia="Calibri" w:hAnsi="Times New Roman"/>
          <w:b/>
          <w:bCs/>
          <w:iCs/>
          <w:sz w:val="24"/>
          <w:szCs w:val="24"/>
        </w:rPr>
        <w:t>Summary of Result</w:t>
      </w:r>
      <w:r w:rsidR="00BB6A3F">
        <w:rPr>
          <w:rFonts w:ascii="Times New Roman" w:eastAsia="Calibri" w:hAnsi="Times New Roman"/>
          <w:b/>
          <w:bCs/>
          <w:iCs/>
          <w:sz w:val="24"/>
          <w:szCs w:val="24"/>
        </w:rPr>
        <w:t>s</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002F04E0">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21</w:t>
      </w:r>
    </w:p>
    <w:p w14:paraId="53BFA0A1" w14:textId="06C682CF"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 xml:space="preserve">CHAPTER </w:t>
      </w:r>
      <w:r w:rsidR="00844C75">
        <w:rPr>
          <w:rFonts w:ascii="Times New Roman" w:eastAsia="Calibri" w:hAnsi="Times New Roman"/>
          <w:b/>
          <w:bCs/>
          <w:iCs/>
          <w:sz w:val="24"/>
          <w:szCs w:val="24"/>
        </w:rPr>
        <w:t>5</w:t>
      </w:r>
      <w:r w:rsidRPr="00817F7C">
        <w:rPr>
          <w:rFonts w:ascii="Times New Roman" w:eastAsia="Calibri" w:hAnsi="Times New Roman"/>
          <w:b/>
          <w:bCs/>
          <w:iCs/>
          <w:sz w:val="24"/>
          <w:szCs w:val="24"/>
        </w:rPr>
        <w:t xml:space="preserve"> (CONCLUSIONS AND FUTURE SCOPE)..................................</w:t>
      </w:r>
      <w:r w:rsidR="002F04E0">
        <w:rPr>
          <w:rFonts w:ascii="Times New Roman" w:eastAsia="Calibri" w:hAnsi="Times New Roman"/>
          <w:b/>
          <w:bCs/>
          <w:iCs/>
          <w:sz w:val="24"/>
          <w:szCs w:val="24"/>
        </w:rPr>
        <w:t>.........</w:t>
      </w:r>
      <w:r w:rsidR="002F04E0">
        <w:rPr>
          <w:rFonts w:ascii="Times New Roman" w:eastAsia="Calibri" w:hAnsi="Times New Roman"/>
          <w:b/>
          <w:bCs/>
          <w:iCs/>
          <w:sz w:val="24"/>
          <w:szCs w:val="24"/>
        </w:rPr>
        <w:tab/>
      </w:r>
      <w:r w:rsidR="00AA29D0">
        <w:rPr>
          <w:rFonts w:ascii="Times New Roman" w:eastAsia="Calibri" w:hAnsi="Times New Roman"/>
          <w:b/>
          <w:bCs/>
          <w:iCs/>
          <w:sz w:val="24"/>
          <w:szCs w:val="24"/>
        </w:rPr>
        <w:t>22</w:t>
      </w:r>
    </w:p>
    <w:p w14:paraId="798220D8" w14:textId="6CE20D45" w:rsidR="00BB6A3F" w:rsidRDefault="00BB6A3F" w:rsidP="00BB6A3F">
      <w:pPr>
        <w:spacing w:line="360" w:lineRule="auto"/>
        <w:rPr>
          <w:rFonts w:ascii="Times New Roman" w:eastAsia="Calibri" w:hAnsi="Times New Roman"/>
          <w:b/>
          <w:bCs/>
          <w:iCs/>
          <w:sz w:val="24"/>
          <w:szCs w:val="24"/>
        </w:rPr>
      </w:pPr>
      <w:r>
        <w:rPr>
          <w:rFonts w:ascii="Times New Roman" w:eastAsia="Calibri" w:hAnsi="Times New Roman"/>
          <w:b/>
          <w:bCs/>
          <w:iCs/>
          <w:sz w:val="24"/>
          <w:szCs w:val="24"/>
        </w:rPr>
        <w:t>5</w:t>
      </w:r>
      <w:r w:rsidRPr="00817F7C">
        <w:rPr>
          <w:rFonts w:ascii="Times New Roman" w:eastAsia="Calibri" w:hAnsi="Times New Roman"/>
          <w:b/>
          <w:bCs/>
          <w:iCs/>
          <w:sz w:val="24"/>
          <w:szCs w:val="24"/>
        </w:rPr>
        <w:t xml:space="preserve">.1. </w:t>
      </w:r>
      <w:r>
        <w:rPr>
          <w:rFonts w:ascii="Times New Roman" w:eastAsia="Calibri" w:hAnsi="Times New Roman"/>
          <w:b/>
          <w:bCs/>
          <w:iCs/>
          <w:sz w:val="24"/>
          <w:szCs w:val="24"/>
        </w:rPr>
        <w:t>Conclusion</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002F04E0">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23</w:t>
      </w:r>
    </w:p>
    <w:p w14:paraId="1032EEF0" w14:textId="33F5C474" w:rsidR="008E1CFD" w:rsidRPr="00817F7C" w:rsidRDefault="00BB6A3F" w:rsidP="008E1CFD">
      <w:pPr>
        <w:spacing w:line="360" w:lineRule="auto"/>
        <w:rPr>
          <w:rFonts w:ascii="Times New Roman" w:eastAsia="Calibri" w:hAnsi="Times New Roman"/>
          <w:b/>
          <w:bCs/>
          <w:iCs/>
          <w:sz w:val="24"/>
          <w:szCs w:val="24"/>
        </w:rPr>
      </w:pPr>
      <w:r>
        <w:rPr>
          <w:rFonts w:ascii="Times New Roman" w:eastAsia="Calibri" w:hAnsi="Times New Roman"/>
          <w:b/>
          <w:bCs/>
          <w:iCs/>
          <w:sz w:val="24"/>
          <w:szCs w:val="24"/>
        </w:rPr>
        <w:t>5</w:t>
      </w:r>
      <w:r w:rsidRPr="00817F7C">
        <w:rPr>
          <w:rFonts w:ascii="Times New Roman" w:eastAsia="Calibri" w:hAnsi="Times New Roman"/>
          <w:b/>
          <w:bCs/>
          <w:iCs/>
          <w:sz w:val="24"/>
          <w:szCs w:val="24"/>
        </w:rPr>
        <w:t>.</w:t>
      </w:r>
      <w:r>
        <w:rPr>
          <w:rFonts w:ascii="Times New Roman" w:eastAsia="Calibri" w:hAnsi="Times New Roman"/>
          <w:b/>
          <w:bCs/>
          <w:iCs/>
          <w:sz w:val="24"/>
          <w:szCs w:val="24"/>
        </w:rPr>
        <w:t>2</w:t>
      </w:r>
      <w:r w:rsidRPr="00817F7C">
        <w:rPr>
          <w:rFonts w:ascii="Times New Roman" w:eastAsia="Calibri" w:hAnsi="Times New Roman"/>
          <w:b/>
          <w:bCs/>
          <w:iCs/>
          <w:sz w:val="24"/>
          <w:szCs w:val="24"/>
        </w:rPr>
        <w:t xml:space="preserve">. </w:t>
      </w:r>
      <w:r>
        <w:rPr>
          <w:rFonts w:ascii="Times New Roman" w:eastAsia="Calibri" w:hAnsi="Times New Roman"/>
          <w:b/>
          <w:bCs/>
          <w:iCs/>
          <w:sz w:val="24"/>
          <w:szCs w:val="24"/>
        </w:rPr>
        <w:t>Future Scope</w:t>
      </w:r>
      <w:r w:rsidRPr="00817F7C">
        <w:rPr>
          <w:rFonts w:ascii="Times New Roman" w:eastAsia="Calibri" w:hAnsi="Times New Roman"/>
          <w:b/>
          <w:bCs/>
          <w:iCs/>
          <w:sz w:val="24"/>
          <w:szCs w:val="24"/>
        </w:rPr>
        <w:t>............................................................................</w:t>
      </w:r>
      <w:r>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2F04E0">
        <w:rPr>
          <w:rFonts w:ascii="Times New Roman" w:eastAsia="Calibri" w:hAnsi="Times New Roman"/>
          <w:b/>
          <w:bCs/>
          <w:iCs/>
          <w:sz w:val="24"/>
          <w:szCs w:val="24"/>
        </w:rPr>
        <w:t>……………………</w:t>
      </w:r>
      <w:r w:rsidR="00086EE7">
        <w:rPr>
          <w:rFonts w:ascii="Times New Roman" w:eastAsia="Calibri" w:hAnsi="Times New Roman"/>
          <w:b/>
          <w:bCs/>
          <w:iCs/>
          <w:sz w:val="24"/>
          <w:szCs w:val="24"/>
        </w:rPr>
        <w:tab/>
      </w:r>
      <w:r w:rsidR="00AA29D0">
        <w:rPr>
          <w:rFonts w:ascii="Times New Roman" w:eastAsia="Calibri" w:hAnsi="Times New Roman"/>
          <w:b/>
          <w:bCs/>
          <w:iCs/>
          <w:sz w:val="24"/>
          <w:szCs w:val="24"/>
        </w:rPr>
        <w:t>27</w:t>
      </w:r>
    </w:p>
    <w:p w14:paraId="0D053965" w14:textId="6A309226" w:rsidR="008E1CFD"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REFERENCES………………………………………………………………………</w:t>
      </w:r>
      <w:r w:rsidR="00086EE7">
        <w:rPr>
          <w:rFonts w:ascii="Times New Roman" w:eastAsia="Calibri" w:hAnsi="Times New Roman"/>
          <w:b/>
          <w:bCs/>
          <w:iCs/>
          <w:sz w:val="24"/>
          <w:szCs w:val="24"/>
        </w:rPr>
        <w:t>….</w:t>
      </w:r>
      <w:r w:rsidRPr="00817F7C">
        <w:rPr>
          <w:rFonts w:ascii="Times New Roman" w:eastAsia="Calibri" w:hAnsi="Times New Roman"/>
          <w:b/>
          <w:bCs/>
          <w:iCs/>
          <w:sz w:val="24"/>
          <w:szCs w:val="24"/>
        </w:rPr>
        <w:tab/>
      </w:r>
      <w:r w:rsidR="00AA29D0">
        <w:rPr>
          <w:rFonts w:ascii="Times New Roman" w:eastAsia="Calibri" w:hAnsi="Times New Roman"/>
          <w:b/>
          <w:bCs/>
          <w:iCs/>
          <w:sz w:val="24"/>
          <w:szCs w:val="24"/>
        </w:rPr>
        <w:t>29</w:t>
      </w:r>
    </w:p>
    <w:p w14:paraId="1C7780C1" w14:textId="7E51B71E" w:rsidR="003847E6" w:rsidRPr="00817F7C" w:rsidRDefault="008E1CFD" w:rsidP="008E1CFD">
      <w:pPr>
        <w:spacing w:line="360" w:lineRule="auto"/>
        <w:rPr>
          <w:rFonts w:ascii="Times New Roman" w:eastAsia="Calibri" w:hAnsi="Times New Roman"/>
          <w:b/>
          <w:bCs/>
          <w:iCs/>
          <w:sz w:val="24"/>
          <w:szCs w:val="24"/>
        </w:rPr>
      </w:pPr>
      <w:r w:rsidRPr="00817F7C">
        <w:rPr>
          <w:rFonts w:ascii="Times New Roman" w:eastAsia="Calibri" w:hAnsi="Times New Roman"/>
          <w:b/>
          <w:bCs/>
          <w:iCs/>
          <w:sz w:val="24"/>
          <w:szCs w:val="24"/>
        </w:rPr>
        <w:t>APPENDEX1………………………………………………………………………...</w:t>
      </w:r>
      <w:r w:rsidR="00086EE7">
        <w:rPr>
          <w:rFonts w:ascii="Times New Roman" w:eastAsia="Calibri" w:hAnsi="Times New Roman"/>
          <w:b/>
          <w:bCs/>
          <w:iCs/>
          <w:sz w:val="24"/>
          <w:szCs w:val="24"/>
        </w:rPr>
        <w:t>.....</w:t>
      </w:r>
      <w:r w:rsidR="00086EE7">
        <w:rPr>
          <w:rFonts w:ascii="Times New Roman" w:eastAsia="Calibri" w:hAnsi="Times New Roman"/>
          <w:b/>
          <w:bCs/>
          <w:iCs/>
          <w:sz w:val="24"/>
          <w:szCs w:val="24"/>
        </w:rPr>
        <w:tab/>
      </w:r>
      <w:r w:rsidR="00AA29D0">
        <w:rPr>
          <w:rFonts w:ascii="Times New Roman" w:eastAsia="Calibri" w:hAnsi="Times New Roman"/>
          <w:b/>
          <w:bCs/>
          <w:iCs/>
          <w:sz w:val="24"/>
          <w:szCs w:val="24"/>
        </w:rPr>
        <w:t>31</w:t>
      </w:r>
    </w:p>
    <w:p w14:paraId="2F933445" w14:textId="77777777" w:rsidR="004C26A7" w:rsidRDefault="004C26A7" w:rsidP="002D39C1">
      <w:pPr>
        <w:spacing w:line="360" w:lineRule="auto"/>
        <w:jc w:val="center"/>
        <w:rPr>
          <w:rFonts w:ascii="Times New Roman" w:eastAsia="Calibri" w:hAnsi="Times New Roman"/>
          <w:b/>
          <w:bCs/>
          <w:iCs/>
          <w:sz w:val="32"/>
          <w:szCs w:val="36"/>
        </w:rPr>
      </w:pPr>
    </w:p>
    <w:p w14:paraId="3D4911D5" w14:textId="77777777" w:rsidR="004C26A7" w:rsidRDefault="004C26A7" w:rsidP="002D39C1">
      <w:pPr>
        <w:spacing w:line="360" w:lineRule="auto"/>
        <w:jc w:val="center"/>
        <w:rPr>
          <w:rFonts w:ascii="Times New Roman" w:eastAsia="Calibri" w:hAnsi="Times New Roman"/>
          <w:b/>
          <w:bCs/>
          <w:iCs/>
          <w:sz w:val="32"/>
          <w:szCs w:val="36"/>
        </w:rPr>
      </w:pPr>
    </w:p>
    <w:p w14:paraId="373DFF42" w14:textId="77777777" w:rsidR="004C26A7" w:rsidRDefault="004C26A7" w:rsidP="002D39C1">
      <w:pPr>
        <w:spacing w:line="360" w:lineRule="auto"/>
        <w:jc w:val="center"/>
        <w:rPr>
          <w:rFonts w:ascii="Times New Roman" w:eastAsia="Calibri" w:hAnsi="Times New Roman"/>
          <w:b/>
          <w:bCs/>
          <w:iCs/>
          <w:sz w:val="32"/>
          <w:szCs w:val="36"/>
        </w:rPr>
      </w:pPr>
    </w:p>
    <w:p w14:paraId="60764983" w14:textId="77777777" w:rsidR="004C26A7" w:rsidRDefault="004C26A7" w:rsidP="002D39C1">
      <w:pPr>
        <w:spacing w:line="360" w:lineRule="auto"/>
        <w:jc w:val="center"/>
        <w:rPr>
          <w:rFonts w:ascii="Times New Roman" w:eastAsia="Calibri" w:hAnsi="Times New Roman"/>
          <w:b/>
          <w:bCs/>
          <w:iCs/>
          <w:sz w:val="32"/>
          <w:szCs w:val="36"/>
        </w:rPr>
      </w:pPr>
    </w:p>
    <w:p w14:paraId="6DE54EFF" w14:textId="77777777" w:rsidR="00AA29D0" w:rsidRDefault="00AA29D0" w:rsidP="00AA29D0">
      <w:pPr>
        <w:spacing w:line="360" w:lineRule="auto"/>
        <w:rPr>
          <w:rFonts w:ascii="Times New Roman" w:eastAsia="Calibri" w:hAnsi="Times New Roman"/>
          <w:b/>
          <w:bCs/>
          <w:iCs/>
          <w:sz w:val="32"/>
          <w:szCs w:val="36"/>
        </w:rPr>
      </w:pPr>
    </w:p>
    <w:p w14:paraId="04DFCA98" w14:textId="2812A233" w:rsidR="001B69E5" w:rsidRPr="00195263" w:rsidRDefault="001B69E5" w:rsidP="00AA29D0">
      <w:pPr>
        <w:spacing w:line="360" w:lineRule="auto"/>
        <w:jc w:val="center"/>
        <w:rPr>
          <w:rFonts w:ascii="Times New Roman" w:hAnsi="Times New Roman"/>
          <w:sz w:val="24"/>
          <w:szCs w:val="24"/>
        </w:rPr>
      </w:pPr>
      <w:r w:rsidRPr="00D3772D">
        <w:rPr>
          <w:rFonts w:ascii="Times New Roman" w:eastAsia="Calibri" w:hAnsi="Times New Roman"/>
          <w:b/>
          <w:bCs/>
          <w:iCs/>
          <w:sz w:val="32"/>
          <w:szCs w:val="36"/>
        </w:rPr>
        <w:t>LIST OF FIGURES</w:t>
      </w:r>
    </w:p>
    <w:p w14:paraId="186BDC9F" w14:textId="77777777" w:rsidR="001B69E5" w:rsidRPr="000E69A1" w:rsidRDefault="001B69E5" w:rsidP="002D39C1">
      <w:pPr>
        <w:spacing w:line="360" w:lineRule="auto"/>
        <w:jc w:val="center"/>
        <w:rPr>
          <w:rFonts w:ascii="Times New Roman" w:eastAsia="Calibri" w:hAnsi="Times New Roman"/>
          <w:b/>
          <w:bCs/>
          <w:iCs/>
          <w:sz w:val="32"/>
          <w:szCs w:val="36"/>
          <w:u w:val="single"/>
        </w:rPr>
      </w:pPr>
    </w:p>
    <w:tbl>
      <w:tblPr>
        <w:tblW w:w="921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5950"/>
        <w:gridCol w:w="1416"/>
      </w:tblGrid>
      <w:tr w:rsidR="00AF28BF" w:rsidRPr="002C00C8" w14:paraId="19DFBAE4" w14:textId="77777777" w:rsidTr="00AF28BF">
        <w:trPr>
          <w:trHeight w:val="651"/>
        </w:trPr>
        <w:tc>
          <w:tcPr>
            <w:tcW w:w="1850" w:type="dxa"/>
          </w:tcPr>
          <w:p w14:paraId="7CFB8A76" w14:textId="77777777" w:rsidR="00AF28BF" w:rsidRPr="004606B3" w:rsidRDefault="00AF28BF" w:rsidP="007B380F">
            <w:pPr>
              <w:spacing w:line="360" w:lineRule="auto"/>
              <w:jc w:val="center"/>
              <w:rPr>
                <w:rFonts w:ascii="Times New Roman" w:hAnsi="Times New Roman"/>
                <w:b/>
                <w:sz w:val="24"/>
                <w:szCs w:val="24"/>
              </w:rPr>
            </w:pPr>
            <w:r w:rsidRPr="004606B3">
              <w:rPr>
                <w:rFonts w:ascii="Times New Roman" w:hAnsi="Times New Roman"/>
                <w:b/>
                <w:sz w:val="24"/>
                <w:szCs w:val="24"/>
              </w:rPr>
              <w:t>Figure No.</w:t>
            </w:r>
          </w:p>
        </w:tc>
        <w:tc>
          <w:tcPr>
            <w:tcW w:w="5950" w:type="dxa"/>
          </w:tcPr>
          <w:p w14:paraId="58FBD4BD" w14:textId="77777777" w:rsidR="00AF28BF" w:rsidRPr="004606B3" w:rsidRDefault="00AF28BF" w:rsidP="007B380F">
            <w:pPr>
              <w:spacing w:line="360" w:lineRule="auto"/>
              <w:jc w:val="center"/>
              <w:rPr>
                <w:rFonts w:ascii="Times New Roman" w:hAnsi="Times New Roman"/>
                <w:b/>
                <w:sz w:val="24"/>
                <w:szCs w:val="24"/>
              </w:rPr>
            </w:pPr>
            <w:r w:rsidRPr="004606B3">
              <w:rPr>
                <w:rFonts w:ascii="Times New Roman" w:hAnsi="Times New Roman"/>
                <w:b/>
                <w:sz w:val="24"/>
                <w:szCs w:val="24"/>
              </w:rPr>
              <w:t>Description</w:t>
            </w:r>
          </w:p>
        </w:tc>
        <w:tc>
          <w:tcPr>
            <w:tcW w:w="1416" w:type="dxa"/>
          </w:tcPr>
          <w:p w14:paraId="501D4AE0" w14:textId="77777777" w:rsidR="00AF28BF" w:rsidRPr="004606B3" w:rsidRDefault="00AF28BF" w:rsidP="007B380F">
            <w:pPr>
              <w:spacing w:line="360" w:lineRule="auto"/>
              <w:jc w:val="center"/>
              <w:rPr>
                <w:rFonts w:ascii="Times New Roman" w:hAnsi="Times New Roman"/>
                <w:b/>
                <w:sz w:val="24"/>
                <w:szCs w:val="24"/>
              </w:rPr>
            </w:pPr>
            <w:r w:rsidRPr="004606B3">
              <w:rPr>
                <w:rFonts w:ascii="Times New Roman" w:hAnsi="Times New Roman"/>
                <w:b/>
                <w:sz w:val="24"/>
                <w:szCs w:val="24"/>
              </w:rPr>
              <w:t>Page No.</w:t>
            </w:r>
          </w:p>
          <w:p w14:paraId="0ECE42A7" w14:textId="77777777" w:rsidR="00AF28BF" w:rsidRPr="004606B3" w:rsidRDefault="00AF28BF" w:rsidP="007B380F">
            <w:pPr>
              <w:spacing w:line="360" w:lineRule="auto"/>
              <w:jc w:val="center"/>
              <w:rPr>
                <w:rFonts w:ascii="Times New Roman" w:hAnsi="Times New Roman"/>
                <w:b/>
                <w:sz w:val="24"/>
                <w:szCs w:val="24"/>
              </w:rPr>
            </w:pPr>
          </w:p>
        </w:tc>
      </w:tr>
      <w:tr w:rsidR="00AF28BF" w:rsidRPr="002C00C8" w14:paraId="251CFB1E" w14:textId="77777777" w:rsidTr="00AF28BF">
        <w:tc>
          <w:tcPr>
            <w:tcW w:w="1850" w:type="dxa"/>
          </w:tcPr>
          <w:p w14:paraId="3711757A"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3.1</w:t>
            </w:r>
          </w:p>
        </w:tc>
        <w:tc>
          <w:tcPr>
            <w:tcW w:w="5950" w:type="dxa"/>
          </w:tcPr>
          <w:p w14:paraId="33D48916" w14:textId="77777777" w:rsidR="00AF28BF" w:rsidRPr="004606B3" w:rsidRDefault="00AE6B15" w:rsidP="007B380F">
            <w:pPr>
              <w:spacing w:line="360" w:lineRule="auto"/>
              <w:jc w:val="center"/>
              <w:rPr>
                <w:rFonts w:ascii="Times New Roman" w:hAnsi="Times New Roman"/>
                <w:sz w:val="24"/>
                <w:szCs w:val="24"/>
              </w:rPr>
            </w:pPr>
            <w:r>
              <w:rPr>
                <w:rFonts w:ascii="Times New Roman" w:hAnsi="Times New Roman"/>
              </w:rPr>
              <w:t>C</w:t>
            </w:r>
            <w:r w:rsidR="00AF28BF" w:rsidRPr="004606B3">
              <w:rPr>
                <w:rFonts w:ascii="Times New Roman" w:hAnsi="Times New Roman"/>
              </w:rPr>
              <w:t>orrelation heatmap</w:t>
            </w:r>
          </w:p>
        </w:tc>
        <w:tc>
          <w:tcPr>
            <w:tcW w:w="1416" w:type="dxa"/>
          </w:tcPr>
          <w:p w14:paraId="7B9BDA92"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9</w:t>
            </w:r>
          </w:p>
        </w:tc>
      </w:tr>
      <w:tr w:rsidR="00AF28BF" w:rsidRPr="002C00C8" w14:paraId="238C61B4" w14:textId="77777777" w:rsidTr="00AF28BF">
        <w:tc>
          <w:tcPr>
            <w:tcW w:w="1850" w:type="dxa"/>
          </w:tcPr>
          <w:p w14:paraId="63DA6CE9"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3.2</w:t>
            </w:r>
          </w:p>
        </w:tc>
        <w:tc>
          <w:tcPr>
            <w:tcW w:w="5950" w:type="dxa"/>
          </w:tcPr>
          <w:p w14:paraId="4D911DA1" w14:textId="77777777" w:rsidR="00AF28BF" w:rsidRPr="004606B3" w:rsidRDefault="00AF28BF" w:rsidP="007B380F">
            <w:pPr>
              <w:spacing w:line="360" w:lineRule="auto"/>
              <w:jc w:val="center"/>
              <w:rPr>
                <w:rFonts w:ascii="Times New Roman" w:hAnsi="Times New Roman"/>
              </w:rPr>
            </w:pPr>
            <w:r w:rsidRPr="004606B3">
              <w:rPr>
                <w:rFonts w:ascii="Times New Roman" w:hAnsi="Times New Roman"/>
              </w:rPr>
              <w:t>Performance Metrics Visualization</w:t>
            </w:r>
          </w:p>
        </w:tc>
        <w:tc>
          <w:tcPr>
            <w:tcW w:w="1416" w:type="dxa"/>
          </w:tcPr>
          <w:p w14:paraId="532A9469"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12</w:t>
            </w:r>
          </w:p>
        </w:tc>
      </w:tr>
      <w:tr w:rsidR="00AF28BF" w:rsidRPr="002C00C8" w14:paraId="2654D071" w14:textId="77777777" w:rsidTr="00AF28BF">
        <w:tc>
          <w:tcPr>
            <w:tcW w:w="1850" w:type="dxa"/>
          </w:tcPr>
          <w:p w14:paraId="5B8CFCE6"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4.1</w:t>
            </w:r>
          </w:p>
        </w:tc>
        <w:tc>
          <w:tcPr>
            <w:tcW w:w="5950" w:type="dxa"/>
          </w:tcPr>
          <w:p w14:paraId="4ACEDA79" w14:textId="77777777" w:rsidR="00AF28BF" w:rsidRPr="004606B3" w:rsidRDefault="00AF28BF" w:rsidP="007B380F">
            <w:pPr>
              <w:spacing w:line="360" w:lineRule="auto"/>
              <w:jc w:val="center"/>
              <w:rPr>
                <w:rFonts w:ascii="Times New Roman" w:hAnsi="Times New Roman"/>
              </w:rPr>
            </w:pPr>
            <w:r w:rsidRPr="004606B3">
              <w:rPr>
                <w:rFonts w:ascii="Times New Roman" w:hAnsi="Times New Roman"/>
                <w:bCs/>
                <w:sz w:val="24"/>
                <w:szCs w:val="24"/>
                <w:lang w:val="en-IN"/>
              </w:rPr>
              <w:t xml:space="preserve">Decision Tree Confusion Matrix                  </w:t>
            </w:r>
          </w:p>
        </w:tc>
        <w:tc>
          <w:tcPr>
            <w:tcW w:w="1416" w:type="dxa"/>
          </w:tcPr>
          <w:p w14:paraId="7CA02267"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16</w:t>
            </w:r>
          </w:p>
        </w:tc>
      </w:tr>
      <w:tr w:rsidR="00AF28BF" w:rsidRPr="002C00C8" w14:paraId="55D1117D" w14:textId="77777777" w:rsidTr="00AF28BF">
        <w:tc>
          <w:tcPr>
            <w:tcW w:w="1850" w:type="dxa"/>
          </w:tcPr>
          <w:p w14:paraId="1ECD3ED1"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4.2</w:t>
            </w:r>
          </w:p>
        </w:tc>
        <w:tc>
          <w:tcPr>
            <w:tcW w:w="5950" w:type="dxa"/>
          </w:tcPr>
          <w:p w14:paraId="42EFA181" w14:textId="77777777" w:rsidR="00AF28BF" w:rsidRPr="004606B3" w:rsidRDefault="00AF28BF" w:rsidP="007B380F">
            <w:pPr>
              <w:spacing w:line="360" w:lineRule="auto"/>
              <w:jc w:val="center"/>
              <w:rPr>
                <w:rFonts w:ascii="Times New Roman" w:hAnsi="Times New Roman"/>
              </w:rPr>
            </w:pPr>
            <w:r w:rsidRPr="004606B3">
              <w:rPr>
                <w:rFonts w:ascii="Times New Roman" w:hAnsi="Times New Roman"/>
                <w:bCs/>
                <w:sz w:val="24"/>
                <w:szCs w:val="24"/>
                <w:lang w:val="en-IN"/>
              </w:rPr>
              <w:t xml:space="preserve">Decision Tree ROC Curve                  </w:t>
            </w:r>
          </w:p>
        </w:tc>
        <w:tc>
          <w:tcPr>
            <w:tcW w:w="1416" w:type="dxa"/>
          </w:tcPr>
          <w:p w14:paraId="7E13B9EF"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16</w:t>
            </w:r>
          </w:p>
        </w:tc>
      </w:tr>
      <w:tr w:rsidR="00AF28BF" w:rsidRPr="002C00C8" w14:paraId="2BE7C2DF" w14:textId="77777777" w:rsidTr="00AF28BF">
        <w:tc>
          <w:tcPr>
            <w:tcW w:w="1850" w:type="dxa"/>
          </w:tcPr>
          <w:p w14:paraId="5098D86D"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4.3</w:t>
            </w:r>
          </w:p>
        </w:tc>
        <w:tc>
          <w:tcPr>
            <w:tcW w:w="5950" w:type="dxa"/>
          </w:tcPr>
          <w:p w14:paraId="12B3BCA5" w14:textId="77777777" w:rsidR="00AF28BF" w:rsidRPr="004606B3" w:rsidRDefault="00AF28BF" w:rsidP="007B380F">
            <w:pPr>
              <w:spacing w:line="360" w:lineRule="auto"/>
              <w:rPr>
                <w:rFonts w:ascii="Times New Roman" w:hAnsi="Times New Roman"/>
                <w:bCs/>
                <w:sz w:val="24"/>
                <w:szCs w:val="24"/>
                <w:lang w:val="en-IN"/>
              </w:rPr>
            </w:pPr>
            <w:r w:rsidRPr="004606B3">
              <w:rPr>
                <w:rFonts w:ascii="Times New Roman" w:hAnsi="Times New Roman"/>
                <w:bCs/>
                <w:sz w:val="24"/>
                <w:szCs w:val="24"/>
                <w:lang w:val="en-IN"/>
              </w:rPr>
              <w:t xml:space="preserve">                    Random Forest Confusion Matrix           </w:t>
            </w:r>
          </w:p>
        </w:tc>
        <w:tc>
          <w:tcPr>
            <w:tcW w:w="1416" w:type="dxa"/>
          </w:tcPr>
          <w:p w14:paraId="1458C0C3"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16</w:t>
            </w:r>
          </w:p>
        </w:tc>
      </w:tr>
      <w:tr w:rsidR="00AF28BF" w:rsidRPr="002C00C8" w14:paraId="448F8DA3" w14:textId="77777777" w:rsidTr="00AF28BF">
        <w:tc>
          <w:tcPr>
            <w:tcW w:w="1850" w:type="dxa"/>
          </w:tcPr>
          <w:p w14:paraId="752BAA2B"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4.4</w:t>
            </w:r>
          </w:p>
        </w:tc>
        <w:tc>
          <w:tcPr>
            <w:tcW w:w="5950" w:type="dxa"/>
          </w:tcPr>
          <w:p w14:paraId="272C2690" w14:textId="77777777" w:rsidR="00AF28BF" w:rsidRPr="004606B3" w:rsidRDefault="00AF28BF" w:rsidP="007B380F">
            <w:pPr>
              <w:spacing w:line="360" w:lineRule="auto"/>
              <w:jc w:val="center"/>
              <w:rPr>
                <w:rFonts w:ascii="Times New Roman" w:hAnsi="Times New Roman"/>
                <w:bCs/>
                <w:sz w:val="24"/>
                <w:szCs w:val="24"/>
                <w:lang w:val="en-IN"/>
              </w:rPr>
            </w:pPr>
            <w:r w:rsidRPr="004606B3">
              <w:rPr>
                <w:rFonts w:ascii="Times New Roman" w:hAnsi="Times New Roman"/>
                <w:bCs/>
                <w:sz w:val="24"/>
                <w:szCs w:val="24"/>
                <w:lang w:val="en-IN"/>
              </w:rPr>
              <w:t>Random Forest ROC Curve</w:t>
            </w:r>
          </w:p>
        </w:tc>
        <w:tc>
          <w:tcPr>
            <w:tcW w:w="1416" w:type="dxa"/>
          </w:tcPr>
          <w:p w14:paraId="63D02E5D"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16</w:t>
            </w:r>
          </w:p>
        </w:tc>
      </w:tr>
      <w:tr w:rsidR="00AF28BF" w:rsidRPr="002C00C8" w14:paraId="71523253" w14:textId="77777777" w:rsidTr="00AF28BF">
        <w:tc>
          <w:tcPr>
            <w:tcW w:w="1850" w:type="dxa"/>
          </w:tcPr>
          <w:p w14:paraId="5239769D"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4.5</w:t>
            </w:r>
          </w:p>
        </w:tc>
        <w:tc>
          <w:tcPr>
            <w:tcW w:w="5950" w:type="dxa"/>
          </w:tcPr>
          <w:p w14:paraId="01883B0F" w14:textId="77777777" w:rsidR="00AF28BF" w:rsidRPr="004606B3" w:rsidRDefault="00AF28BF" w:rsidP="007B380F">
            <w:pPr>
              <w:spacing w:line="360" w:lineRule="auto"/>
              <w:jc w:val="center"/>
              <w:rPr>
                <w:rFonts w:ascii="Times New Roman" w:hAnsi="Times New Roman"/>
                <w:bCs/>
                <w:sz w:val="24"/>
                <w:szCs w:val="24"/>
                <w:lang w:val="en-IN"/>
              </w:rPr>
            </w:pPr>
            <w:r w:rsidRPr="004606B3">
              <w:rPr>
                <w:rFonts w:ascii="Times New Roman" w:hAnsi="Times New Roman"/>
                <w:bCs/>
                <w:sz w:val="24"/>
                <w:szCs w:val="24"/>
                <w:lang w:val="en-IN"/>
              </w:rPr>
              <w:t>Logistic Regression Confusion Matrix</w:t>
            </w:r>
          </w:p>
        </w:tc>
        <w:tc>
          <w:tcPr>
            <w:tcW w:w="1416" w:type="dxa"/>
          </w:tcPr>
          <w:p w14:paraId="624E4FA4"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17</w:t>
            </w:r>
          </w:p>
        </w:tc>
      </w:tr>
      <w:tr w:rsidR="00AF28BF" w:rsidRPr="002C00C8" w14:paraId="7FA086EA" w14:textId="77777777" w:rsidTr="00AF28BF">
        <w:tc>
          <w:tcPr>
            <w:tcW w:w="1850" w:type="dxa"/>
          </w:tcPr>
          <w:p w14:paraId="79618718"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4.6</w:t>
            </w:r>
          </w:p>
        </w:tc>
        <w:tc>
          <w:tcPr>
            <w:tcW w:w="5950" w:type="dxa"/>
          </w:tcPr>
          <w:p w14:paraId="2D88A81E" w14:textId="77777777" w:rsidR="00AF28BF" w:rsidRPr="004606B3" w:rsidRDefault="00AF28BF" w:rsidP="007B380F">
            <w:pPr>
              <w:spacing w:line="360" w:lineRule="auto"/>
              <w:jc w:val="center"/>
              <w:rPr>
                <w:rFonts w:ascii="Times New Roman" w:hAnsi="Times New Roman"/>
                <w:bCs/>
                <w:sz w:val="24"/>
                <w:szCs w:val="24"/>
                <w:lang w:val="en-IN"/>
              </w:rPr>
            </w:pPr>
            <w:r w:rsidRPr="004606B3">
              <w:rPr>
                <w:rFonts w:ascii="Times New Roman" w:hAnsi="Times New Roman"/>
                <w:bCs/>
                <w:sz w:val="24"/>
                <w:szCs w:val="24"/>
                <w:lang w:val="en-IN"/>
              </w:rPr>
              <w:t>Logistic Regression ROC Curve</w:t>
            </w:r>
          </w:p>
        </w:tc>
        <w:tc>
          <w:tcPr>
            <w:tcW w:w="1416" w:type="dxa"/>
          </w:tcPr>
          <w:p w14:paraId="6EA65F3D"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17</w:t>
            </w:r>
          </w:p>
        </w:tc>
      </w:tr>
      <w:tr w:rsidR="00AF28BF" w:rsidRPr="002C00C8" w14:paraId="06C62026" w14:textId="77777777" w:rsidTr="00AF28BF">
        <w:tc>
          <w:tcPr>
            <w:tcW w:w="1850" w:type="dxa"/>
          </w:tcPr>
          <w:p w14:paraId="4C64C49B"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4.7</w:t>
            </w:r>
          </w:p>
        </w:tc>
        <w:tc>
          <w:tcPr>
            <w:tcW w:w="5950" w:type="dxa"/>
          </w:tcPr>
          <w:p w14:paraId="50D7430D" w14:textId="77777777" w:rsidR="00AF28BF" w:rsidRPr="004606B3" w:rsidRDefault="00AF28BF" w:rsidP="007B380F">
            <w:pPr>
              <w:spacing w:line="360" w:lineRule="auto"/>
              <w:jc w:val="center"/>
              <w:rPr>
                <w:rFonts w:ascii="Times New Roman" w:hAnsi="Times New Roman"/>
                <w:bCs/>
                <w:sz w:val="24"/>
                <w:szCs w:val="24"/>
                <w:lang w:val="en-IN"/>
              </w:rPr>
            </w:pPr>
            <w:r w:rsidRPr="004606B3">
              <w:rPr>
                <w:rFonts w:ascii="Times New Roman" w:hAnsi="Times New Roman"/>
                <w:bCs/>
                <w:sz w:val="24"/>
                <w:szCs w:val="24"/>
                <w:lang w:val="en-IN"/>
              </w:rPr>
              <w:t>SVM Confusion Matrix</w:t>
            </w:r>
          </w:p>
        </w:tc>
        <w:tc>
          <w:tcPr>
            <w:tcW w:w="1416" w:type="dxa"/>
          </w:tcPr>
          <w:p w14:paraId="6D343445"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17</w:t>
            </w:r>
          </w:p>
        </w:tc>
      </w:tr>
      <w:tr w:rsidR="00AF28BF" w:rsidRPr="002C00C8" w14:paraId="10FF39A9" w14:textId="77777777" w:rsidTr="00AF28BF">
        <w:tc>
          <w:tcPr>
            <w:tcW w:w="1850" w:type="dxa"/>
          </w:tcPr>
          <w:p w14:paraId="79CC06A0"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4.8</w:t>
            </w:r>
          </w:p>
        </w:tc>
        <w:tc>
          <w:tcPr>
            <w:tcW w:w="5950" w:type="dxa"/>
          </w:tcPr>
          <w:p w14:paraId="23272A81" w14:textId="77777777" w:rsidR="00AF28BF" w:rsidRPr="004606B3" w:rsidRDefault="00AF28BF" w:rsidP="007B380F">
            <w:pPr>
              <w:spacing w:line="360" w:lineRule="auto"/>
              <w:jc w:val="center"/>
              <w:rPr>
                <w:rFonts w:ascii="Times New Roman" w:hAnsi="Times New Roman"/>
                <w:bCs/>
                <w:sz w:val="24"/>
                <w:szCs w:val="24"/>
                <w:lang w:val="en-IN"/>
              </w:rPr>
            </w:pPr>
            <w:r w:rsidRPr="004606B3">
              <w:rPr>
                <w:rFonts w:ascii="Times New Roman" w:hAnsi="Times New Roman"/>
                <w:bCs/>
                <w:sz w:val="24"/>
                <w:szCs w:val="24"/>
                <w:lang w:val="en-IN"/>
              </w:rPr>
              <w:t>SVM ROC Curve</w:t>
            </w:r>
          </w:p>
        </w:tc>
        <w:tc>
          <w:tcPr>
            <w:tcW w:w="1416" w:type="dxa"/>
          </w:tcPr>
          <w:p w14:paraId="30964C70"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17</w:t>
            </w:r>
          </w:p>
        </w:tc>
      </w:tr>
      <w:tr w:rsidR="00AF28BF" w:rsidRPr="002C00C8" w14:paraId="4067FCEE" w14:textId="77777777" w:rsidTr="00AF28BF">
        <w:tc>
          <w:tcPr>
            <w:tcW w:w="1850" w:type="dxa"/>
          </w:tcPr>
          <w:p w14:paraId="2A53BB1F"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4.9</w:t>
            </w:r>
          </w:p>
        </w:tc>
        <w:tc>
          <w:tcPr>
            <w:tcW w:w="5950" w:type="dxa"/>
          </w:tcPr>
          <w:p w14:paraId="693E6CFA" w14:textId="77777777" w:rsidR="00AF28BF" w:rsidRPr="004606B3" w:rsidRDefault="00AF28BF" w:rsidP="007B380F">
            <w:pPr>
              <w:spacing w:line="360" w:lineRule="auto"/>
              <w:jc w:val="center"/>
              <w:rPr>
                <w:rFonts w:ascii="Times New Roman" w:hAnsi="Times New Roman"/>
                <w:bCs/>
                <w:sz w:val="24"/>
                <w:szCs w:val="24"/>
                <w:lang w:val="en-IN"/>
              </w:rPr>
            </w:pPr>
            <w:r w:rsidRPr="004606B3">
              <w:rPr>
                <w:rFonts w:ascii="Times New Roman" w:hAnsi="Times New Roman"/>
                <w:bCs/>
                <w:sz w:val="24"/>
                <w:szCs w:val="24"/>
                <w:lang w:val="en-IN"/>
              </w:rPr>
              <w:t>Naive Bayes Confusion Matrix</w:t>
            </w:r>
          </w:p>
        </w:tc>
        <w:tc>
          <w:tcPr>
            <w:tcW w:w="1416" w:type="dxa"/>
          </w:tcPr>
          <w:p w14:paraId="1AE78F0F"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18</w:t>
            </w:r>
          </w:p>
        </w:tc>
      </w:tr>
      <w:tr w:rsidR="00AF28BF" w:rsidRPr="002C00C8" w14:paraId="61ABA677" w14:textId="77777777" w:rsidTr="00AF28BF">
        <w:tc>
          <w:tcPr>
            <w:tcW w:w="1850" w:type="dxa"/>
          </w:tcPr>
          <w:p w14:paraId="705EFF10"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4.10</w:t>
            </w:r>
          </w:p>
        </w:tc>
        <w:tc>
          <w:tcPr>
            <w:tcW w:w="5950" w:type="dxa"/>
          </w:tcPr>
          <w:p w14:paraId="076C0965" w14:textId="77777777" w:rsidR="00AF28BF" w:rsidRPr="004606B3" w:rsidRDefault="00AF28BF" w:rsidP="007B380F">
            <w:pPr>
              <w:spacing w:line="360" w:lineRule="auto"/>
              <w:jc w:val="center"/>
              <w:rPr>
                <w:rFonts w:ascii="Times New Roman" w:hAnsi="Times New Roman"/>
                <w:bCs/>
                <w:sz w:val="24"/>
                <w:szCs w:val="24"/>
                <w:lang w:val="en-IN"/>
              </w:rPr>
            </w:pPr>
            <w:r w:rsidRPr="004606B3">
              <w:rPr>
                <w:rFonts w:ascii="Times New Roman" w:hAnsi="Times New Roman"/>
                <w:bCs/>
                <w:sz w:val="24"/>
                <w:szCs w:val="24"/>
                <w:lang w:val="en-IN"/>
              </w:rPr>
              <w:t>Naive Bayes ROC Curve</w:t>
            </w:r>
          </w:p>
        </w:tc>
        <w:tc>
          <w:tcPr>
            <w:tcW w:w="1416" w:type="dxa"/>
          </w:tcPr>
          <w:p w14:paraId="56B10F7A"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18</w:t>
            </w:r>
          </w:p>
        </w:tc>
      </w:tr>
      <w:tr w:rsidR="00AF28BF" w:rsidRPr="002C00C8" w14:paraId="732EEA68" w14:textId="77777777" w:rsidTr="00AF28BF">
        <w:tc>
          <w:tcPr>
            <w:tcW w:w="1850" w:type="dxa"/>
          </w:tcPr>
          <w:p w14:paraId="111E19B2"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4.11</w:t>
            </w:r>
          </w:p>
        </w:tc>
        <w:tc>
          <w:tcPr>
            <w:tcW w:w="5950" w:type="dxa"/>
          </w:tcPr>
          <w:p w14:paraId="4ACC7BCF" w14:textId="77777777" w:rsidR="00AF28BF" w:rsidRPr="004606B3" w:rsidRDefault="00AF28BF" w:rsidP="007B380F">
            <w:pPr>
              <w:spacing w:line="360" w:lineRule="auto"/>
              <w:jc w:val="center"/>
              <w:rPr>
                <w:rFonts w:ascii="Times New Roman" w:hAnsi="Times New Roman"/>
                <w:bCs/>
                <w:sz w:val="24"/>
                <w:szCs w:val="24"/>
                <w:lang w:val="en-IN"/>
              </w:rPr>
            </w:pPr>
            <w:r w:rsidRPr="004606B3">
              <w:rPr>
                <w:rFonts w:ascii="Times New Roman" w:hAnsi="Times New Roman"/>
                <w:bCs/>
                <w:sz w:val="24"/>
                <w:szCs w:val="24"/>
                <w:lang w:val="en-IN"/>
              </w:rPr>
              <w:t xml:space="preserve">KNN Confusion Matrix                         </w:t>
            </w:r>
          </w:p>
        </w:tc>
        <w:tc>
          <w:tcPr>
            <w:tcW w:w="1416" w:type="dxa"/>
          </w:tcPr>
          <w:p w14:paraId="21B68C3E"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18</w:t>
            </w:r>
          </w:p>
        </w:tc>
      </w:tr>
      <w:tr w:rsidR="00AF28BF" w:rsidRPr="002C00C8" w14:paraId="5D28F066" w14:textId="77777777" w:rsidTr="00AF28BF">
        <w:tc>
          <w:tcPr>
            <w:tcW w:w="1850" w:type="dxa"/>
          </w:tcPr>
          <w:p w14:paraId="69E38759"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4.12</w:t>
            </w:r>
          </w:p>
        </w:tc>
        <w:tc>
          <w:tcPr>
            <w:tcW w:w="5950" w:type="dxa"/>
          </w:tcPr>
          <w:p w14:paraId="58CC4D01" w14:textId="77777777" w:rsidR="00AF28BF" w:rsidRPr="004606B3" w:rsidRDefault="00AF28BF" w:rsidP="007B380F">
            <w:pPr>
              <w:spacing w:line="360" w:lineRule="auto"/>
              <w:jc w:val="center"/>
              <w:rPr>
                <w:rFonts w:ascii="Times New Roman" w:hAnsi="Times New Roman"/>
                <w:bCs/>
                <w:sz w:val="24"/>
                <w:szCs w:val="24"/>
                <w:lang w:val="en-IN"/>
              </w:rPr>
            </w:pPr>
            <w:r w:rsidRPr="004606B3">
              <w:rPr>
                <w:rFonts w:ascii="Times New Roman" w:hAnsi="Times New Roman"/>
                <w:bCs/>
                <w:sz w:val="24"/>
                <w:szCs w:val="24"/>
                <w:lang w:val="en-IN"/>
              </w:rPr>
              <w:t>KNN ROC Curve</w:t>
            </w:r>
          </w:p>
        </w:tc>
        <w:tc>
          <w:tcPr>
            <w:tcW w:w="1416" w:type="dxa"/>
          </w:tcPr>
          <w:p w14:paraId="30B2F9E1"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18</w:t>
            </w:r>
          </w:p>
        </w:tc>
      </w:tr>
      <w:tr w:rsidR="00AF28BF" w:rsidRPr="002C00C8" w14:paraId="02FF344F" w14:textId="77777777" w:rsidTr="00AF28BF">
        <w:tc>
          <w:tcPr>
            <w:tcW w:w="1850" w:type="dxa"/>
          </w:tcPr>
          <w:p w14:paraId="069B53B9"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4.13</w:t>
            </w:r>
          </w:p>
        </w:tc>
        <w:tc>
          <w:tcPr>
            <w:tcW w:w="5950" w:type="dxa"/>
          </w:tcPr>
          <w:p w14:paraId="0FE78B72" w14:textId="77777777" w:rsidR="00AF28BF" w:rsidRPr="004606B3" w:rsidRDefault="00AF28BF" w:rsidP="007B380F">
            <w:pPr>
              <w:spacing w:line="360" w:lineRule="auto"/>
              <w:jc w:val="center"/>
              <w:rPr>
                <w:rFonts w:ascii="Times New Roman" w:hAnsi="Times New Roman"/>
                <w:bCs/>
                <w:sz w:val="24"/>
                <w:szCs w:val="24"/>
                <w:lang w:val="en-IN"/>
              </w:rPr>
            </w:pPr>
            <w:r w:rsidRPr="004606B3">
              <w:rPr>
                <w:rFonts w:ascii="Times New Roman" w:hAnsi="Times New Roman"/>
                <w:bCs/>
                <w:sz w:val="24"/>
                <w:szCs w:val="24"/>
                <w:lang w:val="en-IN"/>
              </w:rPr>
              <w:t>XGB Confusion Matrix</w:t>
            </w:r>
          </w:p>
        </w:tc>
        <w:tc>
          <w:tcPr>
            <w:tcW w:w="1416" w:type="dxa"/>
          </w:tcPr>
          <w:p w14:paraId="40DD4079"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19</w:t>
            </w:r>
          </w:p>
        </w:tc>
      </w:tr>
      <w:tr w:rsidR="00AF28BF" w:rsidRPr="002C00C8" w14:paraId="2FE18BA5" w14:textId="77777777" w:rsidTr="00AF28BF">
        <w:tc>
          <w:tcPr>
            <w:tcW w:w="1850" w:type="dxa"/>
          </w:tcPr>
          <w:p w14:paraId="13865FB8"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4.14</w:t>
            </w:r>
          </w:p>
        </w:tc>
        <w:tc>
          <w:tcPr>
            <w:tcW w:w="5950" w:type="dxa"/>
          </w:tcPr>
          <w:p w14:paraId="2512BEFC" w14:textId="77777777" w:rsidR="00AF28BF" w:rsidRPr="004606B3" w:rsidRDefault="00AF28BF" w:rsidP="007B380F">
            <w:pPr>
              <w:spacing w:line="360" w:lineRule="auto"/>
              <w:jc w:val="center"/>
              <w:rPr>
                <w:rFonts w:ascii="Times New Roman" w:hAnsi="Times New Roman"/>
                <w:bCs/>
                <w:sz w:val="24"/>
                <w:szCs w:val="24"/>
                <w:lang w:val="en-IN"/>
              </w:rPr>
            </w:pPr>
            <w:r w:rsidRPr="004606B3">
              <w:rPr>
                <w:rFonts w:ascii="Times New Roman" w:hAnsi="Times New Roman"/>
                <w:bCs/>
                <w:sz w:val="24"/>
                <w:szCs w:val="24"/>
                <w:lang w:val="en-IN"/>
              </w:rPr>
              <w:t>XGB ROC Curve</w:t>
            </w:r>
          </w:p>
        </w:tc>
        <w:tc>
          <w:tcPr>
            <w:tcW w:w="1416" w:type="dxa"/>
          </w:tcPr>
          <w:p w14:paraId="5B35894F" w14:textId="77777777" w:rsidR="00AF28BF" w:rsidRPr="004606B3" w:rsidRDefault="00AF28BF" w:rsidP="007B380F">
            <w:pPr>
              <w:spacing w:line="360" w:lineRule="auto"/>
              <w:jc w:val="center"/>
              <w:rPr>
                <w:rFonts w:ascii="Times New Roman" w:hAnsi="Times New Roman"/>
                <w:sz w:val="24"/>
                <w:szCs w:val="24"/>
              </w:rPr>
            </w:pPr>
            <w:r w:rsidRPr="004606B3">
              <w:rPr>
                <w:rFonts w:ascii="Times New Roman" w:hAnsi="Times New Roman"/>
                <w:sz w:val="24"/>
                <w:szCs w:val="24"/>
              </w:rPr>
              <w:t>19</w:t>
            </w:r>
          </w:p>
        </w:tc>
      </w:tr>
    </w:tbl>
    <w:p w14:paraId="7AB6FAA6" w14:textId="77777777" w:rsidR="001B69E5" w:rsidRDefault="001B69E5" w:rsidP="002D39C1">
      <w:pPr>
        <w:spacing w:line="360" w:lineRule="auto"/>
        <w:jc w:val="both"/>
        <w:rPr>
          <w:rFonts w:ascii="Times New Roman" w:hAnsi="Times New Roman"/>
          <w:sz w:val="24"/>
          <w:szCs w:val="24"/>
        </w:rPr>
      </w:pPr>
    </w:p>
    <w:p w14:paraId="58BABDF8" w14:textId="77777777" w:rsidR="00B6017D" w:rsidRDefault="00B6017D" w:rsidP="002D39C1">
      <w:pPr>
        <w:spacing w:line="360" w:lineRule="auto"/>
        <w:rPr>
          <w:rFonts w:ascii="Times New Roman" w:hAnsi="Times New Roman"/>
          <w:sz w:val="24"/>
          <w:szCs w:val="24"/>
        </w:rPr>
      </w:pPr>
    </w:p>
    <w:p w14:paraId="0F16C31D" w14:textId="26192C16" w:rsidR="001B69E5" w:rsidRPr="00807F32" w:rsidRDefault="001B69E5" w:rsidP="00AA29D0">
      <w:pPr>
        <w:spacing w:line="360" w:lineRule="auto"/>
        <w:jc w:val="center"/>
        <w:rPr>
          <w:rFonts w:ascii="Times New Roman" w:hAnsi="Times New Roman"/>
          <w:b/>
          <w:sz w:val="32"/>
          <w:szCs w:val="32"/>
        </w:rPr>
      </w:pPr>
      <w:r w:rsidRPr="00807F32">
        <w:rPr>
          <w:rFonts w:ascii="Times New Roman" w:hAnsi="Times New Roman"/>
          <w:b/>
          <w:sz w:val="32"/>
          <w:szCs w:val="32"/>
        </w:rPr>
        <w:t>LIST OF TABLES</w:t>
      </w:r>
    </w:p>
    <w:p w14:paraId="7747F836" w14:textId="77777777" w:rsidR="004B70F5" w:rsidRPr="00807F32" w:rsidRDefault="004B70F5" w:rsidP="007B7630">
      <w:pPr>
        <w:spacing w:line="360" w:lineRule="auto"/>
        <w:jc w:val="center"/>
        <w:rPr>
          <w:rFonts w:ascii="Times New Roman" w:hAnsi="Times New Roman"/>
          <w:b/>
          <w:bCs/>
          <w:sz w:val="32"/>
          <w:szCs w:val="32"/>
        </w:rPr>
      </w:pPr>
      <w:r w:rsidRPr="00807F32">
        <w:rPr>
          <w:rFonts w:ascii="Times New Roman" w:hAnsi="Times New Roman"/>
          <w:b/>
          <w:bCs/>
          <w:sz w:val="32"/>
          <w:szCs w:val="32"/>
        </w:rPr>
        <w:t>Table. No.</w:t>
      </w:r>
      <w:r w:rsidRPr="00807F32">
        <w:rPr>
          <w:rFonts w:ascii="Times New Roman" w:hAnsi="Times New Roman"/>
          <w:b/>
          <w:bCs/>
          <w:sz w:val="32"/>
          <w:szCs w:val="32"/>
        </w:rPr>
        <w:tab/>
      </w:r>
      <w:r w:rsidR="00726F32" w:rsidRPr="00807F32">
        <w:rPr>
          <w:rFonts w:ascii="Times New Roman" w:hAnsi="Times New Roman"/>
          <w:b/>
          <w:bCs/>
          <w:sz w:val="32"/>
          <w:szCs w:val="32"/>
        </w:rPr>
        <w:tab/>
      </w:r>
      <w:r w:rsidR="00726F32" w:rsidRPr="00807F32">
        <w:rPr>
          <w:rFonts w:ascii="Times New Roman" w:hAnsi="Times New Roman"/>
          <w:b/>
          <w:bCs/>
          <w:sz w:val="32"/>
          <w:szCs w:val="32"/>
        </w:rPr>
        <w:tab/>
      </w:r>
      <w:r w:rsidR="007B7630">
        <w:rPr>
          <w:rFonts w:ascii="Times New Roman" w:hAnsi="Times New Roman"/>
          <w:b/>
          <w:bCs/>
          <w:sz w:val="32"/>
          <w:szCs w:val="32"/>
        </w:rPr>
        <w:tab/>
      </w:r>
      <w:r w:rsidRPr="00807F32">
        <w:rPr>
          <w:rFonts w:ascii="Times New Roman" w:hAnsi="Times New Roman"/>
          <w:b/>
          <w:bCs/>
          <w:sz w:val="32"/>
          <w:szCs w:val="32"/>
        </w:rPr>
        <w:t>Description</w:t>
      </w:r>
      <w:r w:rsidR="00726F32" w:rsidRPr="00807F32">
        <w:rPr>
          <w:rFonts w:ascii="Times New Roman" w:hAnsi="Times New Roman"/>
          <w:b/>
          <w:bCs/>
          <w:sz w:val="32"/>
          <w:szCs w:val="32"/>
        </w:rPr>
        <w:tab/>
      </w:r>
      <w:r w:rsidR="00726F32" w:rsidRPr="00807F32">
        <w:rPr>
          <w:rFonts w:ascii="Times New Roman" w:hAnsi="Times New Roman"/>
          <w:b/>
          <w:bCs/>
          <w:sz w:val="32"/>
          <w:szCs w:val="32"/>
        </w:rPr>
        <w:tab/>
      </w:r>
      <w:r w:rsidR="00807F32" w:rsidRPr="00807F32">
        <w:rPr>
          <w:rFonts w:ascii="Times New Roman" w:hAnsi="Times New Roman"/>
          <w:b/>
          <w:bCs/>
          <w:sz w:val="32"/>
          <w:szCs w:val="32"/>
        </w:rPr>
        <w:tab/>
      </w:r>
      <w:r w:rsidRPr="00807F32">
        <w:rPr>
          <w:rFonts w:ascii="Times New Roman" w:hAnsi="Times New Roman"/>
          <w:b/>
          <w:bCs/>
          <w:sz w:val="32"/>
          <w:szCs w:val="32"/>
        </w:rPr>
        <w:t>Page No.</w:t>
      </w:r>
    </w:p>
    <w:p w14:paraId="1F0A372A" w14:textId="77777777" w:rsidR="001B69E5" w:rsidRPr="00D3772D" w:rsidRDefault="004B70F5" w:rsidP="00807F32">
      <w:pPr>
        <w:spacing w:line="360" w:lineRule="auto"/>
        <w:ind w:firstLine="720"/>
        <w:jc w:val="both"/>
        <w:rPr>
          <w:rFonts w:ascii="Times New Roman" w:hAnsi="Times New Roman"/>
          <w:sz w:val="24"/>
          <w:szCs w:val="24"/>
        </w:rPr>
      </w:pPr>
      <w:r w:rsidRPr="004B70F5">
        <w:rPr>
          <w:rFonts w:ascii="Times New Roman" w:hAnsi="Times New Roman"/>
          <w:sz w:val="24"/>
          <w:szCs w:val="24"/>
        </w:rPr>
        <w:t>4.1</w:t>
      </w:r>
      <w:r w:rsidR="00807F32">
        <w:rPr>
          <w:rFonts w:ascii="Times New Roman" w:hAnsi="Times New Roman"/>
          <w:sz w:val="24"/>
          <w:szCs w:val="24"/>
        </w:rPr>
        <w:tab/>
      </w:r>
      <w:r w:rsidR="00807F32">
        <w:rPr>
          <w:rFonts w:ascii="Times New Roman" w:hAnsi="Times New Roman"/>
          <w:sz w:val="24"/>
          <w:szCs w:val="24"/>
        </w:rPr>
        <w:tab/>
      </w:r>
      <w:r w:rsidRPr="004B70F5">
        <w:rPr>
          <w:rFonts w:ascii="Times New Roman" w:hAnsi="Times New Roman"/>
          <w:sz w:val="24"/>
          <w:szCs w:val="24"/>
        </w:rPr>
        <w:tab/>
      </w:r>
      <w:r w:rsidR="007B7630">
        <w:rPr>
          <w:rFonts w:ascii="Times New Roman" w:hAnsi="Times New Roman"/>
          <w:sz w:val="24"/>
          <w:szCs w:val="24"/>
        </w:rPr>
        <w:tab/>
      </w:r>
      <w:r w:rsidRPr="004B70F5">
        <w:rPr>
          <w:rFonts w:ascii="Times New Roman" w:hAnsi="Times New Roman"/>
          <w:sz w:val="24"/>
          <w:szCs w:val="24"/>
        </w:rPr>
        <w:t>Limitation and Challenegs.</w:t>
      </w:r>
      <w:r w:rsidRPr="004B70F5">
        <w:rPr>
          <w:rFonts w:ascii="Times New Roman" w:hAnsi="Times New Roman"/>
          <w:sz w:val="24"/>
          <w:szCs w:val="24"/>
        </w:rPr>
        <w:tab/>
      </w:r>
      <w:r w:rsidR="00807F32">
        <w:rPr>
          <w:rFonts w:ascii="Times New Roman" w:hAnsi="Times New Roman"/>
          <w:sz w:val="24"/>
          <w:szCs w:val="24"/>
        </w:rPr>
        <w:tab/>
      </w:r>
      <w:r w:rsidR="00807F32">
        <w:rPr>
          <w:rFonts w:ascii="Times New Roman" w:hAnsi="Times New Roman"/>
          <w:sz w:val="24"/>
          <w:szCs w:val="24"/>
        </w:rPr>
        <w:tab/>
      </w:r>
      <w:r w:rsidR="006C406C">
        <w:rPr>
          <w:rFonts w:ascii="Times New Roman" w:hAnsi="Times New Roman"/>
          <w:sz w:val="24"/>
          <w:szCs w:val="24"/>
        </w:rPr>
        <w:t>15</w:t>
      </w:r>
    </w:p>
    <w:p w14:paraId="65F3105C" w14:textId="77777777" w:rsidR="009B5188" w:rsidRPr="00D3772D" w:rsidRDefault="009B5188" w:rsidP="009B5188">
      <w:pPr>
        <w:spacing w:line="360" w:lineRule="auto"/>
        <w:ind w:firstLine="720"/>
        <w:jc w:val="both"/>
        <w:rPr>
          <w:rFonts w:ascii="Times New Roman" w:hAnsi="Times New Roman"/>
          <w:sz w:val="24"/>
          <w:szCs w:val="24"/>
        </w:rPr>
      </w:pPr>
      <w:r w:rsidRPr="004B70F5">
        <w:rPr>
          <w:rFonts w:ascii="Times New Roman" w:hAnsi="Times New Roman"/>
          <w:sz w:val="24"/>
          <w:szCs w:val="24"/>
        </w:rPr>
        <w:t>4.</w:t>
      </w:r>
      <w:r>
        <w:rPr>
          <w:rFonts w:ascii="Times New Roman" w:hAnsi="Times New Roman"/>
          <w:sz w:val="24"/>
          <w:szCs w:val="24"/>
        </w:rPr>
        <w:t>2</w:t>
      </w:r>
      <w:r>
        <w:rPr>
          <w:rFonts w:ascii="Times New Roman" w:hAnsi="Times New Roman"/>
          <w:sz w:val="24"/>
          <w:szCs w:val="24"/>
        </w:rPr>
        <w:tab/>
      </w:r>
      <w:r>
        <w:rPr>
          <w:rFonts w:ascii="Times New Roman" w:hAnsi="Times New Roman"/>
          <w:sz w:val="24"/>
          <w:szCs w:val="24"/>
        </w:rPr>
        <w:tab/>
      </w:r>
      <w:r w:rsidRPr="004B70F5">
        <w:rPr>
          <w:rFonts w:ascii="Times New Roman" w:hAnsi="Times New Roman"/>
          <w:sz w:val="24"/>
          <w:szCs w:val="24"/>
        </w:rPr>
        <w:tab/>
      </w:r>
      <w:r>
        <w:rPr>
          <w:rFonts w:ascii="Times New Roman" w:hAnsi="Times New Roman"/>
          <w:sz w:val="24"/>
          <w:szCs w:val="24"/>
        </w:rPr>
        <w:tab/>
        <w:t>Results Summary</w:t>
      </w:r>
      <w:r w:rsidR="00AE0FA2">
        <w:rPr>
          <w:rFonts w:ascii="Times New Roman" w:hAnsi="Times New Roman"/>
          <w:sz w:val="24"/>
          <w:szCs w:val="24"/>
        </w:rPr>
        <w:tab/>
      </w:r>
      <w:r w:rsidR="00AE0FA2">
        <w:rPr>
          <w:rFonts w:ascii="Times New Roman" w:hAnsi="Times New Roman"/>
          <w:sz w:val="24"/>
          <w:szCs w:val="24"/>
        </w:rPr>
        <w:tab/>
      </w:r>
      <w:r w:rsidR="00AE0FA2">
        <w:rPr>
          <w:rFonts w:ascii="Times New Roman" w:hAnsi="Times New Roman"/>
          <w:sz w:val="24"/>
          <w:szCs w:val="24"/>
        </w:rPr>
        <w:tab/>
      </w:r>
      <w:r w:rsidR="00AE0FA2">
        <w:rPr>
          <w:rFonts w:ascii="Times New Roman" w:hAnsi="Times New Roman"/>
          <w:sz w:val="24"/>
          <w:szCs w:val="24"/>
        </w:rPr>
        <w:tab/>
      </w:r>
      <w:r w:rsidR="006C406C">
        <w:rPr>
          <w:rFonts w:ascii="Times New Roman" w:hAnsi="Times New Roman"/>
          <w:sz w:val="24"/>
          <w:szCs w:val="24"/>
        </w:rPr>
        <w:t>16</w:t>
      </w:r>
    </w:p>
    <w:p w14:paraId="38C78BEA" w14:textId="77777777" w:rsidR="001B69E5" w:rsidRDefault="001B69E5" w:rsidP="002D39C1">
      <w:pPr>
        <w:spacing w:line="360" w:lineRule="auto"/>
        <w:jc w:val="both"/>
        <w:rPr>
          <w:rFonts w:ascii="Times New Roman" w:hAnsi="Times New Roman"/>
          <w:sz w:val="24"/>
          <w:szCs w:val="24"/>
        </w:rPr>
      </w:pPr>
    </w:p>
    <w:p w14:paraId="5A4F5876" w14:textId="77777777" w:rsidR="001B69E5" w:rsidRDefault="001B69E5" w:rsidP="002D39C1">
      <w:pPr>
        <w:spacing w:line="360" w:lineRule="auto"/>
        <w:jc w:val="both"/>
        <w:rPr>
          <w:rFonts w:ascii="Times New Roman" w:hAnsi="Times New Roman"/>
          <w:sz w:val="24"/>
          <w:szCs w:val="24"/>
        </w:rPr>
      </w:pPr>
    </w:p>
    <w:p w14:paraId="31019982" w14:textId="77777777" w:rsidR="00BB1843" w:rsidRDefault="00BB1843" w:rsidP="002D39C1">
      <w:pPr>
        <w:spacing w:line="360" w:lineRule="auto"/>
        <w:jc w:val="both"/>
        <w:rPr>
          <w:rFonts w:ascii="Times New Roman" w:hAnsi="Times New Roman"/>
          <w:sz w:val="24"/>
          <w:szCs w:val="24"/>
        </w:rPr>
      </w:pPr>
    </w:p>
    <w:p w14:paraId="256AE69F" w14:textId="77777777" w:rsidR="00BB1843" w:rsidRDefault="00BB1843" w:rsidP="002D39C1">
      <w:pPr>
        <w:spacing w:line="360" w:lineRule="auto"/>
        <w:jc w:val="both"/>
        <w:rPr>
          <w:rFonts w:ascii="Times New Roman" w:hAnsi="Times New Roman"/>
          <w:sz w:val="24"/>
          <w:szCs w:val="24"/>
        </w:rPr>
      </w:pPr>
    </w:p>
    <w:p w14:paraId="111E25CD" w14:textId="77777777" w:rsidR="002A0F2A" w:rsidRDefault="002A0F2A" w:rsidP="002D39C1">
      <w:pPr>
        <w:spacing w:line="360" w:lineRule="auto"/>
        <w:jc w:val="both"/>
        <w:rPr>
          <w:rFonts w:ascii="Times New Roman" w:hAnsi="Times New Roman"/>
          <w:sz w:val="24"/>
          <w:szCs w:val="24"/>
        </w:rPr>
      </w:pPr>
    </w:p>
    <w:p w14:paraId="4C9CDA40" w14:textId="77777777" w:rsidR="002A0F2A" w:rsidRDefault="002A0F2A" w:rsidP="002D39C1">
      <w:pPr>
        <w:spacing w:line="360" w:lineRule="auto"/>
        <w:jc w:val="both"/>
        <w:rPr>
          <w:rFonts w:ascii="Times New Roman" w:hAnsi="Times New Roman"/>
          <w:sz w:val="24"/>
          <w:szCs w:val="24"/>
        </w:rPr>
      </w:pPr>
    </w:p>
    <w:p w14:paraId="386DAC9B" w14:textId="77777777" w:rsidR="002A0F2A" w:rsidRDefault="002A0F2A" w:rsidP="002D39C1">
      <w:pPr>
        <w:spacing w:line="360" w:lineRule="auto"/>
        <w:jc w:val="both"/>
        <w:rPr>
          <w:rFonts w:ascii="Times New Roman" w:hAnsi="Times New Roman"/>
          <w:sz w:val="24"/>
          <w:szCs w:val="24"/>
        </w:rPr>
      </w:pPr>
    </w:p>
    <w:p w14:paraId="62838A9A" w14:textId="77777777" w:rsidR="00BB1843" w:rsidRDefault="00BB1843" w:rsidP="002D39C1">
      <w:pPr>
        <w:spacing w:line="360" w:lineRule="auto"/>
        <w:jc w:val="both"/>
        <w:rPr>
          <w:rFonts w:ascii="Times New Roman" w:hAnsi="Times New Roman"/>
          <w:sz w:val="24"/>
          <w:szCs w:val="24"/>
        </w:rPr>
      </w:pPr>
    </w:p>
    <w:p w14:paraId="6B691D0B" w14:textId="77777777" w:rsidR="00BB1843" w:rsidRDefault="00BB1843" w:rsidP="002D39C1">
      <w:pPr>
        <w:spacing w:line="360" w:lineRule="auto"/>
        <w:jc w:val="both"/>
        <w:rPr>
          <w:rFonts w:ascii="Times New Roman" w:hAnsi="Times New Roman"/>
          <w:sz w:val="24"/>
          <w:szCs w:val="24"/>
        </w:rPr>
      </w:pPr>
    </w:p>
    <w:p w14:paraId="3A8C2CCD" w14:textId="77777777" w:rsidR="00BB1843" w:rsidRDefault="00BB1843" w:rsidP="002D39C1">
      <w:pPr>
        <w:spacing w:line="360" w:lineRule="auto"/>
        <w:jc w:val="both"/>
        <w:rPr>
          <w:rFonts w:ascii="Times New Roman" w:hAnsi="Times New Roman"/>
          <w:sz w:val="24"/>
          <w:szCs w:val="24"/>
        </w:rPr>
      </w:pPr>
    </w:p>
    <w:p w14:paraId="2E9F8D6A" w14:textId="77777777" w:rsidR="00BB1843" w:rsidRDefault="00BB1843" w:rsidP="002D39C1">
      <w:pPr>
        <w:spacing w:line="360" w:lineRule="auto"/>
        <w:jc w:val="both"/>
        <w:rPr>
          <w:rFonts w:ascii="Times New Roman" w:hAnsi="Times New Roman"/>
          <w:sz w:val="24"/>
          <w:szCs w:val="24"/>
        </w:rPr>
      </w:pPr>
    </w:p>
    <w:p w14:paraId="3A00E649" w14:textId="77777777" w:rsidR="00BB1843" w:rsidRDefault="00BB1843" w:rsidP="002D39C1">
      <w:pPr>
        <w:spacing w:line="360" w:lineRule="auto"/>
        <w:jc w:val="both"/>
        <w:rPr>
          <w:rFonts w:ascii="Times New Roman" w:hAnsi="Times New Roman"/>
          <w:sz w:val="24"/>
          <w:szCs w:val="24"/>
        </w:rPr>
      </w:pPr>
    </w:p>
    <w:p w14:paraId="4F8F62FF" w14:textId="77777777" w:rsidR="00BB1843" w:rsidRDefault="00BB1843" w:rsidP="002D39C1">
      <w:pPr>
        <w:spacing w:line="360" w:lineRule="auto"/>
        <w:jc w:val="both"/>
        <w:rPr>
          <w:rFonts w:ascii="Times New Roman" w:hAnsi="Times New Roman"/>
          <w:sz w:val="24"/>
          <w:szCs w:val="24"/>
        </w:rPr>
      </w:pPr>
    </w:p>
    <w:p w14:paraId="4AD5C0BB" w14:textId="77777777" w:rsidR="00BB1843" w:rsidRDefault="00BB1843" w:rsidP="002D39C1">
      <w:pPr>
        <w:spacing w:line="360" w:lineRule="auto"/>
        <w:jc w:val="both"/>
        <w:rPr>
          <w:rFonts w:ascii="Times New Roman" w:hAnsi="Times New Roman"/>
          <w:sz w:val="24"/>
          <w:szCs w:val="24"/>
        </w:rPr>
      </w:pPr>
    </w:p>
    <w:p w14:paraId="054F9596" w14:textId="77777777" w:rsidR="00BB1843" w:rsidRDefault="00BB1843" w:rsidP="002D39C1">
      <w:pPr>
        <w:spacing w:line="360" w:lineRule="auto"/>
        <w:jc w:val="both"/>
        <w:rPr>
          <w:rFonts w:ascii="Times New Roman" w:hAnsi="Times New Roman"/>
          <w:sz w:val="24"/>
          <w:szCs w:val="24"/>
        </w:rPr>
      </w:pPr>
    </w:p>
    <w:p w14:paraId="592A5230" w14:textId="77777777" w:rsidR="00BB1843" w:rsidRDefault="00BB1843" w:rsidP="002D39C1">
      <w:pPr>
        <w:spacing w:line="360" w:lineRule="auto"/>
        <w:jc w:val="both"/>
        <w:rPr>
          <w:rFonts w:ascii="Times New Roman" w:hAnsi="Times New Roman"/>
          <w:sz w:val="24"/>
          <w:szCs w:val="24"/>
        </w:rPr>
      </w:pPr>
    </w:p>
    <w:p w14:paraId="479FEC34" w14:textId="77777777" w:rsidR="00BB1843" w:rsidRDefault="00BB1843" w:rsidP="002D39C1">
      <w:pPr>
        <w:spacing w:line="360" w:lineRule="auto"/>
        <w:jc w:val="both"/>
        <w:rPr>
          <w:rFonts w:ascii="Times New Roman" w:hAnsi="Times New Roman"/>
          <w:sz w:val="24"/>
          <w:szCs w:val="24"/>
        </w:rPr>
      </w:pPr>
    </w:p>
    <w:p w14:paraId="5D356EE4" w14:textId="77777777" w:rsidR="00473EAD" w:rsidRDefault="00473EAD" w:rsidP="002D39C1">
      <w:pPr>
        <w:spacing w:line="360" w:lineRule="auto"/>
        <w:jc w:val="both"/>
        <w:rPr>
          <w:rFonts w:ascii="Times New Roman" w:hAnsi="Times New Roman"/>
          <w:sz w:val="24"/>
          <w:szCs w:val="24"/>
        </w:rPr>
      </w:pPr>
    </w:p>
    <w:p w14:paraId="65EBFF29" w14:textId="77777777" w:rsidR="001B69E5" w:rsidRPr="00D3772D" w:rsidRDefault="001B69E5" w:rsidP="002D39C1">
      <w:pPr>
        <w:spacing w:line="360" w:lineRule="auto"/>
        <w:jc w:val="center"/>
        <w:rPr>
          <w:rFonts w:ascii="Times New Roman" w:hAnsi="Times New Roman"/>
          <w:sz w:val="32"/>
          <w:szCs w:val="32"/>
        </w:rPr>
      </w:pPr>
      <w:r w:rsidRPr="00D3772D">
        <w:rPr>
          <w:rFonts w:ascii="Times New Roman" w:hAnsi="Times New Roman"/>
          <w:b/>
          <w:sz w:val="32"/>
          <w:szCs w:val="32"/>
        </w:rPr>
        <w:t>LIST OF ABBREVIATIONS</w:t>
      </w:r>
    </w:p>
    <w:p w14:paraId="29A8BC09" w14:textId="77777777" w:rsidR="001B69E5" w:rsidRPr="00412EAF" w:rsidRDefault="001B69E5" w:rsidP="002D39C1">
      <w:pPr>
        <w:spacing w:line="360" w:lineRule="auto"/>
        <w:jc w:val="both"/>
        <w:rPr>
          <w:rFonts w:ascii="Times New Roman" w:hAnsi="Times New Roman"/>
          <w:sz w:val="24"/>
          <w:szCs w:val="24"/>
        </w:rPr>
      </w:pPr>
    </w:p>
    <w:p w14:paraId="1472851C" w14:textId="77777777" w:rsidR="00FC44FA" w:rsidRPr="00FC44FA" w:rsidRDefault="00FC44FA" w:rsidP="00FC44FA">
      <w:pPr>
        <w:pStyle w:val="Default"/>
        <w:numPr>
          <w:ilvl w:val="0"/>
          <w:numId w:val="28"/>
        </w:numPr>
        <w:spacing w:line="360" w:lineRule="auto"/>
        <w:rPr>
          <w:rFonts w:ascii="Times New Roman" w:hAnsi="Times New Roman"/>
          <w:bCs/>
          <w:lang w:val="en-IN"/>
        </w:rPr>
      </w:pPr>
      <w:r w:rsidRPr="00FC44FA">
        <w:rPr>
          <w:rFonts w:ascii="Times New Roman" w:hAnsi="Times New Roman"/>
          <w:b/>
          <w:bCs/>
          <w:lang w:val="en-IN"/>
        </w:rPr>
        <w:t>ML</w:t>
      </w:r>
      <w:r w:rsidRPr="00FC44FA">
        <w:rPr>
          <w:rFonts w:ascii="Times New Roman" w:hAnsi="Times New Roman"/>
          <w:bCs/>
          <w:lang w:val="en-IN"/>
        </w:rPr>
        <w:t xml:space="preserve"> – Machine Learning</w:t>
      </w:r>
    </w:p>
    <w:p w14:paraId="08693B72" w14:textId="77777777" w:rsidR="00FC44FA" w:rsidRPr="00FC44FA" w:rsidRDefault="00FC44FA" w:rsidP="00FC44FA">
      <w:pPr>
        <w:pStyle w:val="Default"/>
        <w:numPr>
          <w:ilvl w:val="0"/>
          <w:numId w:val="28"/>
        </w:numPr>
        <w:spacing w:line="360" w:lineRule="auto"/>
        <w:rPr>
          <w:rFonts w:ascii="Times New Roman" w:hAnsi="Times New Roman"/>
          <w:bCs/>
          <w:lang w:val="en-IN"/>
        </w:rPr>
      </w:pPr>
      <w:r w:rsidRPr="00FC44FA">
        <w:rPr>
          <w:rFonts w:ascii="Times New Roman" w:hAnsi="Times New Roman"/>
          <w:b/>
          <w:bCs/>
          <w:lang w:val="en-IN"/>
        </w:rPr>
        <w:t>SVM</w:t>
      </w:r>
      <w:r w:rsidRPr="00FC44FA">
        <w:rPr>
          <w:rFonts w:ascii="Times New Roman" w:hAnsi="Times New Roman"/>
          <w:bCs/>
          <w:lang w:val="en-IN"/>
        </w:rPr>
        <w:t xml:space="preserve"> – Support Vector Machine</w:t>
      </w:r>
    </w:p>
    <w:p w14:paraId="481A47B3" w14:textId="77777777" w:rsidR="00FC44FA" w:rsidRPr="00FC44FA" w:rsidRDefault="00FC44FA" w:rsidP="00FC44FA">
      <w:pPr>
        <w:pStyle w:val="Default"/>
        <w:numPr>
          <w:ilvl w:val="0"/>
          <w:numId w:val="28"/>
        </w:numPr>
        <w:spacing w:line="360" w:lineRule="auto"/>
        <w:rPr>
          <w:rFonts w:ascii="Times New Roman" w:hAnsi="Times New Roman"/>
          <w:bCs/>
          <w:lang w:val="en-IN"/>
        </w:rPr>
      </w:pPr>
      <w:r w:rsidRPr="00FC44FA">
        <w:rPr>
          <w:rFonts w:ascii="Times New Roman" w:hAnsi="Times New Roman"/>
          <w:b/>
          <w:bCs/>
          <w:lang w:val="en-IN"/>
        </w:rPr>
        <w:t>CNN</w:t>
      </w:r>
      <w:r w:rsidRPr="00FC44FA">
        <w:rPr>
          <w:rFonts w:ascii="Times New Roman" w:hAnsi="Times New Roman"/>
          <w:bCs/>
          <w:lang w:val="en-IN"/>
        </w:rPr>
        <w:t xml:space="preserve"> – Convolutional Neural Network</w:t>
      </w:r>
    </w:p>
    <w:p w14:paraId="333D7C37" w14:textId="77777777" w:rsidR="00FC44FA" w:rsidRPr="00FC44FA" w:rsidRDefault="00FC44FA" w:rsidP="00FC44FA">
      <w:pPr>
        <w:pStyle w:val="Default"/>
        <w:numPr>
          <w:ilvl w:val="0"/>
          <w:numId w:val="28"/>
        </w:numPr>
        <w:spacing w:line="360" w:lineRule="auto"/>
        <w:rPr>
          <w:rFonts w:ascii="Times New Roman" w:hAnsi="Times New Roman"/>
          <w:bCs/>
          <w:lang w:val="en-IN"/>
        </w:rPr>
      </w:pPr>
      <w:r w:rsidRPr="00FC44FA">
        <w:rPr>
          <w:rFonts w:ascii="Times New Roman" w:hAnsi="Times New Roman"/>
          <w:b/>
          <w:bCs/>
          <w:lang w:val="en-IN"/>
        </w:rPr>
        <w:t>LSTM</w:t>
      </w:r>
      <w:r w:rsidRPr="00FC44FA">
        <w:rPr>
          <w:rFonts w:ascii="Times New Roman" w:hAnsi="Times New Roman"/>
          <w:bCs/>
          <w:lang w:val="en-IN"/>
        </w:rPr>
        <w:t xml:space="preserve"> – Long Short-Term Memory</w:t>
      </w:r>
    </w:p>
    <w:p w14:paraId="58D309D1" w14:textId="77777777" w:rsidR="00FC44FA" w:rsidRDefault="00FC44FA" w:rsidP="00FC44FA">
      <w:pPr>
        <w:pStyle w:val="Default"/>
        <w:numPr>
          <w:ilvl w:val="0"/>
          <w:numId w:val="28"/>
        </w:numPr>
        <w:spacing w:line="360" w:lineRule="auto"/>
        <w:rPr>
          <w:rFonts w:ascii="Times New Roman" w:hAnsi="Times New Roman"/>
          <w:bCs/>
          <w:lang w:val="en-IN"/>
        </w:rPr>
      </w:pPr>
      <w:r w:rsidRPr="00FC44FA">
        <w:rPr>
          <w:rFonts w:ascii="Times New Roman" w:hAnsi="Times New Roman"/>
          <w:b/>
          <w:bCs/>
          <w:lang w:val="en-IN"/>
        </w:rPr>
        <w:t>RF</w:t>
      </w:r>
      <w:r w:rsidRPr="00FC44FA">
        <w:rPr>
          <w:rFonts w:ascii="Times New Roman" w:hAnsi="Times New Roman"/>
          <w:bCs/>
          <w:lang w:val="en-IN"/>
        </w:rPr>
        <w:t xml:space="preserve"> – Random Forest</w:t>
      </w:r>
    </w:p>
    <w:p w14:paraId="1DF7D491" w14:textId="75D88068" w:rsidR="00780DB8" w:rsidRPr="00780DB8" w:rsidRDefault="00780DB8" w:rsidP="00780DB8">
      <w:pPr>
        <w:pStyle w:val="NormalWeb"/>
        <w:numPr>
          <w:ilvl w:val="0"/>
          <w:numId w:val="28"/>
        </w:numPr>
        <w:spacing w:line="360" w:lineRule="auto"/>
        <w:rPr>
          <w:lang w:val="en-IN" w:eastAsia="en-IN"/>
        </w:rPr>
      </w:pPr>
      <w:r>
        <w:t xml:space="preserve"> </w:t>
      </w:r>
      <w:r>
        <w:rPr>
          <w:rStyle w:val="Strong"/>
        </w:rPr>
        <w:t>ML</w:t>
      </w:r>
      <w:r>
        <w:t xml:space="preserve"> – Machine Learning</w:t>
      </w:r>
    </w:p>
    <w:p w14:paraId="5DD37573" w14:textId="27E17B30" w:rsidR="00780DB8" w:rsidRDefault="00780DB8" w:rsidP="00780DB8">
      <w:pPr>
        <w:pStyle w:val="NormalWeb"/>
        <w:numPr>
          <w:ilvl w:val="0"/>
          <w:numId w:val="28"/>
        </w:numPr>
        <w:spacing w:line="360" w:lineRule="auto"/>
      </w:pPr>
      <w:r>
        <w:t xml:space="preserve">  </w:t>
      </w:r>
      <w:r>
        <w:rPr>
          <w:rStyle w:val="Strong"/>
        </w:rPr>
        <w:t>SVM</w:t>
      </w:r>
      <w:r>
        <w:t xml:space="preserve"> – Support Vector Machine</w:t>
      </w:r>
    </w:p>
    <w:p w14:paraId="144DAC33" w14:textId="103FAA8B" w:rsidR="00780DB8" w:rsidRDefault="00780DB8" w:rsidP="00780DB8">
      <w:pPr>
        <w:pStyle w:val="NormalWeb"/>
        <w:numPr>
          <w:ilvl w:val="0"/>
          <w:numId w:val="28"/>
        </w:numPr>
        <w:spacing w:line="360" w:lineRule="auto"/>
      </w:pPr>
      <w:r>
        <w:t xml:space="preserve">  </w:t>
      </w:r>
      <w:r>
        <w:rPr>
          <w:rStyle w:val="Strong"/>
        </w:rPr>
        <w:t>CNN</w:t>
      </w:r>
      <w:r>
        <w:t xml:space="preserve"> – Convolutional Neural Network</w:t>
      </w:r>
    </w:p>
    <w:p w14:paraId="02D3D7D4" w14:textId="757E629F" w:rsidR="00780DB8" w:rsidRDefault="00780DB8" w:rsidP="00780DB8">
      <w:pPr>
        <w:pStyle w:val="NormalWeb"/>
        <w:numPr>
          <w:ilvl w:val="0"/>
          <w:numId w:val="28"/>
        </w:numPr>
        <w:spacing w:line="360" w:lineRule="auto"/>
      </w:pPr>
      <w:r>
        <w:t xml:space="preserve">  </w:t>
      </w:r>
      <w:r>
        <w:rPr>
          <w:rStyle w:val="Strong"/>
        </w:rPr>
        <w:t>LSTM</w:t>
      </w:r>
      <w:r>
        <w:t xml:space="preserve"> – Long Short-Term Memory</w:t>
      </w:r>
    </w:p>
    <w:p w14:paraId="140B9571" w14:textId="0C9A5C96" w:rsidR="00780DB8" w:rsidRDefault="00780DB8" w:rsidP="00780DB8">
      <w:pPr>
        <w:pStyle w:val="NormalWeb"/>
        <w:numPr>
          <w:ilvl w:val="0"/>
          <w:numId w:val="28"/>
        </w:numPr>
        <w:spacing w:line="360" w:lineRule="auto"/>
      </w:pPr>
      <w:r>
        <w:t xml:space="preserve">  </w:t>
      </w:r>
      <w:r>
        <w:rPr>
          <w:rStyle w:val="Strong"/>
        </w:rPr>
        <w:t>RF</w:t>
      </w:r>
      <w:r>
        <w:t xml:space="preserve"> – Random Forest</w:t>
      </w:r>
    </w:p>
    <w:p w14:paraId="1B70D716" w14:textId="18DE8C7C" w:rsidR="00780DB8" w:rsidRDefault="00780DB8" w:rsidP="00780DB8">
      <w:pPr>
        <w:pStyle w:val="NormalWeb"/>
        <w:numPr>
          <w:ilvl w:val="0"/>
          <w:numId w:val="28"/>
        </w:numPr>
        <w:spacing w:line="360" w:lineRule="auto"/>
      </w:pPr>
      <w:r>
        <w:t xml:space="preserve">  </w:t>
      </w:r>
      <w:r>
        <w:rPr>
          <w:rStyle w:val="Strong"/>
        </w:rPr>
        <w:t>AI</w:t>
      </w:r>
      <w:r>
        <w:t xml:space="preserve"> – Artificial Intelligence</w:t>
      </w:r>
    </w:p>
    <w:p w14:paraId="52F838F7" w14:textId="2CC0280C" w:rsidR="00780DB8" w:rsidRDefault="00780DB8" w:rsidP="00780DB8">
      <w:pPr>
        <w:pStyle w:val="NormalWeb"/>
        <w:numPr>
          <w:ilvl w:val="0"/>
          <w:numId w:val="28"/>
        </w:numPr>
        <w:spacing w:line="360" w:lineRule="auto"/>
      </w:pPr>
      <w:r>
        <w:t xml:space="preserve">  </w:t>
      </w:r>
      <w:r>
        <w:rPr>
          <w:rStyle w:val="Strong"/>
        </w:rPr>
        <w:t>DNN</w:t>
      </w:r>
      <w:r>
        <w:t xml:space="preserve"> – Deep Neural Network</w:t>
      </w:r>
    </w:p>
    <w:p w14:paraId="17AE2AA2" w14:textId="62CD1445" w:rsidR="00780DB8" w:rsidRDefault="00780DB8" w:rsidP="00780DB8">
      <w:pPr>
        <w:pStyle w:val="NormalWeb"/>
        <w:numPr>
          <w:ilvl w:val="0"/>
          <w:numId w:val="28"/>
        </w:numPr>
        <w:spacing w:line="360" w:lineRule="auto"/>
      </w:pPr>
      <w:r>
        <w:t xml:space="preserve">  </w:t>
      </w:r>
      <w:r>
        <w:rPr>
          <w:rStyle w:val="Strong"/>
        </w:rPr>
        <w:t>RNN</w:t>
      </w:r>
      <w:r>
        <w:t xml:space="preserve"> – Recurrent Neural Network</w:t>
      </w:r>
    </w:p>
    <w:p w14:paraId="0FA64699" w14:textId="708F98F1" w:rsidR="00780DB8" w:rsidRDefault="00780DB8" w:rsidP="00780DB8">
      <w:pPr>
        <w:pStyle w:val="NormalWeb"/>
        <w:numPr>
          <w:ilvl w:val="0"/>
          <w:numId w:val="28"/>
        </w:numPr>
        <w:spacing w:line="360" w:lineRule="auto"/>
      </w:pPr>
      <w:r>
        <w:t xml:space="preserve">  </w:t>
      </w:r>
      <w:r>
        <w:rPr>
          <w:rStyle w:val="Strong"/>
        </w:rPr>
        <w:t>TL</w:t>
      </w:r>
      <w:r>
        <w:t xml:space="preserve"> – Transfer Learning</w:t>
      </w:r>
    </w:p>
    <w:p w14:paraId="78EF0277" w14:textId="4FEB5BBF" w:rsidR="00780DB8" w:rsidRDefault="00780DB8" w:rsidP="00780DB8">
      <w:pPr>
        <w:pStyle w:val="NormalWeb"/>
        <w:numPr>
          <w:ilvl w:val="0"/>
          <w:numId w:val="28"/>
        </w:numPr>
        <w:spacing w:line="360" w:lineRule="auto"/>
      </w:pPr>
      <w:r>
        <w:t xml:space="preserve">  </w:t>
      </w:r>
      <w:r>
        <w:rPr>
          <w:rStyle w:val="Strong"/>
        </w:rPr>
        <w:t>IoT</w:t>
      </w:r>
      <w:r>
        <w:t xml:space="preserve"> – Internet of Things</w:t>
      </w:r>
    </w:p>
    <w:p w14:paraId="043E99DA" w14:textId="132B9484" w:rsidR="00780DB8" w:rsidRDefault="00780DB8" w:rsidP="00780DB8">
      <w:pPr>
        <w:pStyle w:val="NormalWeb"/>
        <w:numPr>
          <w:ilvl w:val="0"/>
          <w:numId w:val="28"/>
        </w:numPr>
        <w:spacing w:line="360" w:lineRule="auto"/>
      </w:pPr>
      <w:r>
        <w:t xml:space="preserve">  </w:t>
      </w:r>
      <w:r>
        <w:rPr>
          <w:rStyle w:val="Strong"/>
        </w:rPr>
        <w:t>ANN</w:t>
      </w:r>
      <w:r>
        <w:t xml:space="preserve"> – Artificial Neural Network</w:t>
      </w:r>
    </w:p>
    <w:p w14:paraId="70A0F52B" w14:textId="09ED5589" w:rsidR="00780DB8" w:rsidRDefault="00780DB8" w:rsidP="00780DB8">
      <w:pPr>
        <w:pStyle w:val="NormalWeb"/>
        <w:numPr>
          <w:ilvl w:val="0"/>
          <w:numId w:val="28"/>
        </w:numPr>
        <w:spacing w:line="360" w:lineRule="auto"/>
      </w:pPr>
      <w:r>
        <w:t xml:space="preserve">  </w:t>
      </w:r>
      <w:r>
        <w:rPr>
          <w:rStyle w:val="Strong"/>
        </w:rPr>
        <w:t>GAN</w:t>
      </w:r>
      <w:r>
        <w:t xml:space="preserve"> – Generative Adversarial Network</w:t>
      </w:r>
    </w:p>
    <w:p w14:paraId="69EA5C91" w14:textId="70F72A7B" w:rsidR="00780DB8" w:rsidRDefault="00780DB8" w:rsidP="00780DB8">
      <w:pPr>
        <w:pStyle w:val="NormalWeb"/>
        <w:numPr>
          <w:ilvl w:val="0"/>
          <w:numId w:val="28"/>
        </w:numPr>
        <w:spacing w:line="360" w:lineRule="auto"/>
      </w:pPr>
      <w:r>
        <w:t xml:space="preserve">  </w:t>
      </w:r>
      <w:r>
        <w:rPr>
          <w:rStyle w:val="Strong"/>
        </w:rPr>
        <w:t>ReLU</w:t>
      </w:r>
      <w:r>
        <w:t xml:space="preserve"> – Rectified Linear Unit</w:t>
      </w:r>
    </w:p>
    <w:p w14:paraId="5EEE20E2" w14:textId="510F6486" w:rsidR="00780DB8" w:rsidRDefault="00780DB8" w:rsidP="00780DB8">
      <w:pPr>
        <w:pStyle w:val="NormalWeb"/>
        <w:numPr>
          <w:ilvl w:val="0"/>
          <w:numId w:val="28"/>
        </w:numPr>
        <w:spacing w:line="360" w:lineRule="auto"/>
      </w:pPr>
      <w:r>
        <w:t xml:space="preserve">  </w:t>
      </w:r>
      <w:r>
        <w:rPr>
          <w:rStyle w:val="Strong"/>
        </w:rPr>
        <w:t>API</w:t>
      </w:r>
      <w:r>
        <w:t xml:space="preserve"> – Application Programming Interface</w:t>
      </w:r>
    </w:p>
    <w:p w14:paraId="707061C1" w14:textId="56903B06" w:rsidR="00780DB8" w:rsidRDefault="00780DB8" w:rsidP="00780DB8">
      <w:pPr>
        <w:pStyle w:val="NormalWeb"/>
        <w:numPr>
          <w:ilvl w:val="0"/>
          <w:numId w:val="28"/>
        </w:numPr>
        <w:spacing w:line="360" w:lineRule="auto"/>
      </w:pPr>
      <w:r>
        <w:t xml:space="preserve">  </w:t>
      </w:r>
      <w:r>
        <w:rPr>
          <w:rStyle w:val="Strong"/>
        </w:rPr>
        <w:t>ROI</w:t>
      </w:r>
      <w:r>
        <w:t xml:space="preserve"> – Region of Interest</w:t>
      </w:r>
    </w:p>
    <w:p w14:paraId="22631948" w14:textId="763546EB" w:rsidR="00780DB8" w:rsidRDefault="00780DB8" w:rsidP="00780DB8">
      <w:pPr>
        <w:pStyle w:val="NormalWeb"/>
        <w:numPr>
          <w:ilvl w:val="0"/>
          <w:numId w:val="28"/>
        </w:numPr>
        <w:spacing w:line="360" w:lineRule="auto"/>
      </w:pPr>
      <w:r>
        <w:t xml:space="preserve">  </w:t>
      </w:r>
      <w:r>
        <w:rPr>
          <w:rStyle w:val="Strong"/>
        </w:rPr>
        <w:t>FPS</w:t>
      </w:r>
      <w:r>
        <w:t xml:space="preserve"> – Frames Per Second</w:t>
      </w:r>
    </w:p>
    <w:p w14:paraId="4ECDB5D9" w14:textId="3E864D59" w:rsidR="00780DB8" w:rsidRDefault="00780DB8" w:rsidP="00780DB8">
      <w:pPr>
        <w:pStyle w:val="NormalWeb"/>
        <w:numPr>
          <w:ilvl w:val="0"/>
          <w:numId w:val="28"/>
        </w:numPr>
        <w:spacing w:line="360" w:lineRule="auto"/>
      </w:pPr>
      <w:r>
        <w:t xml:space="preserve">  </w:t>
      </w:r>
      <w:r>
        <w:rPr>
          <w:rStyle w:val="Strong"/>
        </w:rPr>
        <w:t>RGB</w:t>
      </w:r>
      <w:r>
        <w:t xml:space="preserve"> – Red Green Blue (color model)</w:t>
      </w:r>
    </w:p>
    <w:p w14:paraId="44C625BE" w14:textId="415214CA" w:rsidR="00780DB8" w:rsidRDefault="00780DB8" w:rsidP="00780DB8">
      <w:pPr>
        <w:pStyle w:val="NormalWeb"/>
        <w:numPr>
          <w:ilvl w:val="0"/>
          <w:numId w:val="28"/>
        </w:numPr>
        <w:spacing w:line="360" w:lineRule="auto"/>
      </w:pPr>
      <w:r>
        <w:t xml:space="preserve">  </w:t>
      </w:r>
      <w:r>
        <w:rPr>
          <w:rStyle w:val="Strong"/>
        </w:rPr>
        <w:t>YOLO</w:t>
      </w:r>
      <w:r>
        <w:t xml:space="preserve"> – You Only Look Once (object detection algorithm)</w:t>
      </w:r>
    </w:p>
    <w:p w14:paraId="00A2B0AF" w14:textId="04F471D6" w:rsidR="00780DB8" w:rsidRDefault="00780DB8" w:rsidP="00780DB8">
      <w:pPr>
        <w:pStyle w:val="NormalWeb"/>
        <w:numPr>
          <w:ilvl w:val="0"/>
          <w:numId w:val="28"/>
        </w:numPr>
        <w:spacing w:line="360" w:lineRule="auto"/>
      </w:pPr>
      <w:r>
        <w:t xml:space="preserve">  </w:t>
      </w:r>
      <w:r>
        <w:rPr>
          <w:rStyle w:val="Strong"/>
        </w:rPr>
        <w:t>HCI</w:t>
      </w:r>
      <w:r>
        <w:t xml:space="preserve"> – Human-Computer Interaction</w:t>
      </w:r>
    </w:p>
    <w:p w14:paraId="7C60E810" w14:textId="30BFDA29" w:rsidR="00780DB8" w:rsidRDefault="00780DB8" w:rsidP="00780DB8">
      <w:pPr>
        <w:pStyle w:val="NormalWeb"/>
        <w:numPr>
          <w:ilvl w:val="0"/>
          <w:numId w:val="28"/>
        </w:numPr>
        <w:spacing w:line="360" w:lineRule="auto"/>
      </w:pPr>
      <w:r>
        <w:t xml:space="preserve">  </w:t>
      </w:r>
      <w:r>
        <w:rPr>
          <w:rStyle w:val="Strong"/>
        </w:rPr>
        <w:t>ADAS</w:t>
      </w:r>
      <w:r>
        <w:t xml:space="preserve"> – Advanced Driver-Assistance System</w:t>
      </w:r>
    </w:p>
    <w:p w14:paraId="2CB39A63" w14:textId="4B21324F" w:rsidR="00780DB8" w:rsidRDefault="00780DB8" w:rsidP="00780DB8">
      <w:pPr>
        <w:pStyle w:val="NormalWeb"/>
        <w:numPr>
          <w:ilvl w:val="0"/>
          <w:numId w:val="28"/>
        </w:numPr>
        <w:spacing w:line="360" w:lineRule="auto"/>
      </w:pPr>
      <w:r>
        <w:t xml:space="preserve">  </w:t>
      </w:r>
      <w:r>
        <w:rPr>
          <w:rStyle w:val="Strong"/>
        </w:rPr>
        <w:t>VGG</w:t>
      </w:r>
      <w:r>
        <w:t xml:space="preserve"> – Visual Geometry Group (deep CNN architecture)</w:t>
      </w:r>
    </w:p>
    <w:p w14:paraId="01368EA0" w14:textId="5393CB41" w:rsidR="00780DB8" w:rsidRDefault="00780DB8" w:rsidP="00780DB8">
      <w:pPr>
        <w:pStyle w:val="NormalWeb"/>
        <w:numPr>
          <w:ilvl w:val="0"/>
          <w:numId w:val="28"/>
        </w:numPr>
        <w:spacing w:line="360" w:lineRule="auto"/>
      </w:pPr>
      <w:r>
        <w:t xml:space="preserve">  </w:t>
      </w:r>
      <w:r>
        <w:rPr>
          <w:rStyle w:val="Strong"/>
        </w:rPr>
        <w:t>NLP</w:t>
      </w:r>
      <w:r>
        <w:t xml:space="preserve"> – Natural Language Processing</w:t>
      </w:r>
    </w:p>
    <w:p w14:paraId="250A4E9E" w14:textId="67E94C2F" w:rsidR="00780DB8" w:rsidRDefault="00780DB8" w:rsidP="00780DB8">
      <w:pPr>
        <w:pStyle w:val="NormalWeb"/>
        <w:numPr>
          <w:ilvl w:val="0"/>
          <w:numId w:val="28"/>
        </w:numPr>
        <w:spacing w:line="360" w:lineRule="auto"/>
      </w:pPr>
      <w:r>
        <w:t xml:space="preserve">  </w:t>
      </w:r>
      <w:r>
        <w:rPr>
          <w:rStyle w:val="Strong"/>
        </w:rPr>
        <w:t>AUC</w:t>
      </w:r>
      <w:r>
        <w:t xml:space="preserve"> – Area Under the Curve</w:t>
      </w:r>
    </w:p>
    <w:p w14:paraId="1776C99C" w14:textId="7C1CA387" w:rsidR="00780DB8" w:rsidRDefault="00780DB8" w:rsidP="00780DB8">
      <w:pPr>
        <w:pStyle w:val="NormalWeb"/>
        <w:numPr>
          <w:ilvl w:val="0"/>
          <w:numId w:val="28"/>
        </w:numPr>
        <w:spacing w:line="360" w:lineRule="auto"/>
      </w:pPr>
      <w:r>
        <w:lastRenderedPageBreak/>
        <w:t xml:space="preserve">  </w:t>
      </w:r>
      <w:r>
        <w:rPr>
          <w:rStyle w:val="Strong"/>
        </w:rPr>
        <w:t>TPR</w:t>
      </w:r>
      <w:r>
        <w:t xml:space="preserve"> – True Positive Rate</w:t>
      </w:r>
    </w:p>
    <w:p w14:paraId="43212C38" w14:textId="71BA66EE" w:rsidR="00780DB8" w:rsidRDefault="00780DB8" w:rsidP="00780DB8">
      <w:pPr>
        <w:pStyle w:val="NormalWeb"/>
        <w:numPr>
          <w:ilvl w:val="0"/>
          <w:numId w:val="28"/>
        </w:numPr>
        <w:spacing w:line="360" w:lineRule="auto"/>
      </w:pPr>
      <w:r>
        <w:t xml:space="preserve">  </w:t>
      </w:r>
      <w:r>
        <w:rPr>
          <w:rStyle w:val="Strong"/>
        </w:rPr>
        <w:t>FPR</w:t>
      </w:r>
      <w:r>
        <w:t xml:space="preserve"> – False Positive Rate</w:t>
      </w:r>
    </w:p>
    <w:p w14:paraId="6AAA2790" w14:textId="170BA017" w:rsidR="00780DB8" w:rsidRDefault="00780DB8" w:rsidP="00780DB8">
      <w:pPr>
        <w:pStyle w:val="NormalWeb"/>
        <w:numPr>
          <w:ilvl w:val="0"/>
          <w:numId w:val="28"/>
        </w:numPr>
        <w:spacing w:line="360" w:lineRule="auto"/>
      </w:pPr>
      <w:r>
        <w:t xml:space="preserve">  </w:t>
      </w:r>
      <w:r>
        <w:rPr>
          <w:rStyle w:val="Strong"/>
        </w:rPr>
        <w:t>IoU</w:t>
      </w:r>
      <w:r>
        <w:t xml:space="preserve"> – Intersection over Union</w:t>
      </w:r>
    </w:p>
    <w:p w14:paraId="1CBC9EEC" w14:textId="34094DED" w:rsidR="00780DB8" w:rsidRDefault="00780DB8" w:rsidP="00780DB8">
      <w:pPr>
        <w:pStyle w:val="NormalWeb"/>
        <w:numPr>
          <w:ilvl w:val="0"/>
          <w:numId w:val="28"/>
        </w:numPr>
        <w:spacing w:line="360" w:lineRule="auto"/>
      </w:pPr>
      <w:r>
        <w:t xml:space="preserve">  </w:t>
      </w:r>
      <w:r>
        <w:rPr>
          <w:rStyle w:val="Strong"/>
        </w:rPr>
        <w:t>CEW</w:t>
      </w:r>
      <w:r>
        <w:t xml:space="preserve"> – Closed Eyes in the Wild (dataset)</w:t>
      </w:r>
    </w:p>
    <w:p w14:paraId="0B2994E3" w14:textId="63FF4015" w:rsidR="00780DB8" w:rsidRDefault="00780DB8" w:rsidP="00780DB8">
      <w:pPr>
        <w:pStyle w:val="NormalWeb"/>
        <w:numPr>
          <w:ilvl w:val="0"/>
          <w:numId w:val="28"/>
        </w:numPr>
        <w:spacing w:line="360" w:lineRule="auto"/>
      </w:pPr>
      <w:r>
        <w:t xml:space="preserve">  </w:t>
      </w:r>
      <w:r>
        <w:rPr>
          <w:rStyle w:val="Strong"/>
        </w:rPr>
        <w:t>MRL</w:t>
      </w:r>
      <w:r>
        <w:t xml:space="preserve"> – MRL Eye Dataset</w:t>
      </w:r>
    </w:p>
    <w:p w14:paraId="55417113" w14:textId="524A4E4E" w:rsidR="00780DB8" w:rsidRDefault="00780DB8" w:rsidP="00780DB8">
      <w:pPr>
        <w:pStyle w:val="NormalWeb"/>
        <w:numPr>
          <w:ilvl w:val="0"/>
          <w:numId w:val="28"/>
        </w:numPr>
        <w:spacing w:line="360" w:lineRule="auto"/>
      </w:pPr>
      <w:r>
        <w:t xml:space="preserve">  </w:t>
      </w:r>
      <w:r>
        <w:rPr>
          <w:rStyle w:val="Strong"/>
        </w:rPr>
        <w:t>YawDD</w:t>
      </w:r>
      <w:r>
        <w:t xml:space="preserve"> – Yawning Detection Dataset</w:t>
      </w:r>
    </w:p>
    <w:p w14:paraId="4A9BD0F9" w14:textId="07AAD6AA" w:rsidR="00780DB8" w:rsidRDefault="00780DB8" w:rsidP="00780DB8">
      <w:pPr>
        <w:pStyle w:val="NormalWeb"/>
        <w:numPr>
          <w:ilvl w:val="0"/>
          <w:numId w:val="28"/>
        </w:numPr>
        <w:spacing w:line="360" w:lineRule="auto"/>
      </w:pPr>
      <w:r>
        <w:t xml:space="preserve">  </w:t>
      </w:r>
      <w:r>
        <w:rPr>
          <w:rStyle w:val="Strong"/>
        </w:rPr>
        <w:t>NTHU-DDD</w:t>
      </w:r>
      <w:r>
        <w:t xml:space="preserve"> – NTHU Drowsy Driver Detection Dataset</w:t>
      </w:r>
    </w:p>
    <w:p w14:paraId="56ACCFF3" w14:textId="3FF9E072" w:rsidR="00780DB8" w:rsidRDefault="00780DB8" w:rsidP="00780DB8">
      <w:pPr>
        <w:pStyle w:val="NormalWeb"/>
        <w:numPr>
          <w:ilvl w:val="0"/>
          <w:numId w:val="28"/>
        </w:numPr>
        <w:spacing w:line="360" w:lineRule="auto"/>
      </w:pPr>
      <w:r>
        <w:t xml:space="preserve">  </w:t>
      </w:r>
      <w:r>
        <w:rPr>
          <w:rStyle w:val="Strong"/>
        </w:rPr>
        <w:t>GPU</w:t>
      </w:r>
      <w:r>
        <w:t xml:space="preserve"> – Graphics Processing Unit</w:t>
      </w:r>
    </w:p>
    <w:p w14:paraId="3EB281E8" w14:textId="70244117" w:rsidR="00780DB8" w:rsidRDefault="00780DB8" w:rsidP="00780DB8">
      <w:pPr>
        <w:pStyle w:val="NormalWeb"/>
        <w:numPr>
          <w:ilvl w:val="0"/>
          <w:numId w:val="28"/>
        </w:numPr>
        <w:spacing w:line="360" w:lineRule="auto"/>
      </w:pPr>
      <w:r>
        <w:t xml:space="preserve">  </w:t>
      </w:r>
      <w:r>
        <w:rPr>
          <w:rStyle w:val="Strong"/>
        </w:rPr>
        <w:t>HOG</w:t>
      </w:r>
      <w:r>
        <w:t xml:space="preserve"> – Histogram of Oriented Gradients</w:t>
      </w:r>
    </w:p>
    <w:p w14:paraId="612E78F2" w14:textId="39E1FABA" w:rsidR="00780DB8" w:rsidRDefault="00780DB8" w:rsidP="00780DB8">
      <w:pPr>
        <w:pStyle w:val="NormalWeb"/>
        <w:numPr>
          <w:ilvl w:val="0"/>
          <w:numId w:val="28"/>
        </w:numPr>
        <w:spacing w:line="360" w:lineRule="auto"/>
      </w:pPr>
      <w:r>
        <w:t xml:space="preserve">  </w:t>
      </w:r>
      <w:r>
        <w:rPr>
          <w:rStyle w:val="Strong"/>
        </w:rPr>
        <w:t>API</w:t>
      </w:r>
      <w:r>
        <w:t xml:space="preserve"> – Application Programming Interface</w:t>
      </w:r>
    </w:p>
    <w:p w14:paraId="46E74EF6" w14:textId="621883A9" w:rsidR="00780DB8" w:rsidRPr="00780DB8" w:rsidRDefault="00780DB8" w:rsidP="00780DB8">
      <w:pPr>
        <w:pStyle w:val="NormalWeb"/>
        <w:numPr>
          <w:ilvl w:val="0"/>
          <w:numId w:val="28"/>
        </w:numPr>
        <w:spacing w:line="360" w:lineRule="auto"/>
      </w:pPr>
      <w:r>
        <w:t xml:space="preserve">  </w:t>
      </w:r>
      <w:r>
        <w:rPr>
          <w:rStyle w:val="Strong"/>
        </w:rPr>
        <w:t>BGR</w:t>
      </w:r>
      <w:r>
        <w:t xml:space="preserve"> – Blue Green Red (OpenCV default color order</w:t>
      </w:r>
    </w:p>
    <w:p w14:paraId="332C8DD7" w14:textId="77777777" w:rsidR="000C51FB" w:rsidRDefault="000C51FB" w:rsidP="002D39C1">
      <w:pPr>
        <w:pStyle w:val="Default"/>
        <w:spacing w:line="360" w:lineRule="auto"/>
        <w:ind w:left="1440"/>
        <w:rPr>
          <w:rFonts w:ascii="Times New Roman" w:hAnsi="Times New Roman" w:cs="Times New Roman"/>
          <w:bCs/>
        </w:rPr>
      </w:pPr>
    </w:p>
    <w:p w14:paraId="4F4A2EB2" w14:textId="77777777" w:rsidR="000C51FB" w:rsidRDefault="000C51FB" w:rsidP="002D39C1">
      <w:pPr>
        <w:pStyle w:val="Default"/>
        <w:spacing w:line="360" w:lineRule="auto"/>
        <w:jc w:val="center"/>
        <w:rPr>
          <w:rFonts w:ascii="Times New Roman" w:hAnsi="Times New Roman" w:cs="Times New Roman"/>
          <w:b/>
          <w:bCs/>
        </w:rPr>
      </w:pPr>
    </w:p>
    <w:p w14:paraId="6BEE4857" w14:textId="77777777" w:rsidR="001B69E5" w:rsidRDefault="001B69E5" w:rsidP="002D39C1">
      <w:pPr>
        <w:spacing w:line="360" w:lineRule="auto"/>
        <w:jc w:val="both"/>
        <w:rPr>
          <w:rFonts w:ascii="Times New Roman" w:hAnsi="Times New Roman"/>
          <w:sz w:val="24"/>
          <w:szCs w:val="24"/>
        </w:rPr>
      </w:pPr>
      <w:r w:rsidRPr="00D3772D">
        <w:rPr>
          <w:rFonts w:ascii="Times New Roman" w:hAnsi="Times New Roman"/>
          <w:sz w:val="24"/>
          <w:szCs w:val="24"/>
        </w:rPr>
        <w:tab/>
      </w:r>
    </w:p>
    <w:p w14:paraId="2F5A1E1A" w14:textId="77777777" w:rsidR="001B69E5" w:rsidRDefault="001B69E5" w:rsidP="002D39C1">
      <w:pPr>
        <w:spacing w:line="360" w:lineRule="auto"/>
        <w:jc w:val="both"/>
        <w:rPr>
          <w:rFonts w:ascii="Times New Roman" w:hAnsi="Times New Roman"/>
          <w:sz w:val="24"/>
          <w:szCs w:val="24"/>
        </w:rPr>
      </w:pPr>
    </w:p>
    <w:p w14:paraId="2F41A5E3" w14:textId="77777777" w:rsidR="001B69E5" w:rsidRDefault="001B69E5" w:rsidP="002D39C1">
      <w:pPr>
        <w:spacing w:line="360" w:lineRule="auto"/>
        <w:jc w:val="both"/>
        <w:rPr>
          <w:rFonts w:ascii="Times New Roman" w:hAnsi="Times New Roman"/>
          <w:sz w:val="24"/>
          <w:szCs w:val="24"/>
        </w:rPr>
        <w:sectPr w:rsidR="001B69E5" w:rsidSect="006114BC">
          <w:footerReference w:type="default" r:id="rId13"/>
          <w:pgSz w:w="11906" w:h="16838" w:code="9"/>
          <w:pgMar w:top="1440" w:right="1440" w:bottom="1440" w:left="1440" w:header="720" w:footer="720" w:gutter="0"/>
          <w:pgNumType w:fmt="lowerRoman" w:start="2"/>
          <w:cols w:space="720"/>
          <w:docGrid w:linePitch="360"/>
        </w:sectPr>
      </w:pPr>
    </w:p>
    <w:p w14:paraId="0485B229" w14:textId="77777777" w:rsidR="00FF455F" w:rsidRDefault="00FF455F" w:rsidP="00DA0529">
      <w:pPr>
        <w:pStyle w:val="Defaul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1</w:t>
      </w:r>
    </w:p>
    <w:p w14:paraId="18108751" w14:textId="77777777" w:rsidR="00FF455F" w:rsidRDefault="00FF455F" w:rsidP="006C7A40">
      <w:pPr>
        <w:pStyle w:val="Defaul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4D23FFA6" w14:textId="77777777" w:rsidR="00FF455F" w:rsidRPr="00F55D64" w:rsidRDefault="00FF455F" w:rsidP="00C84C1D">
      <w:pPr>
        <w:pStyle w:val="Default"/>
        <w:numPr>
          <w:ilvl w:val="1"/>
          <w:numId w:val="25"/>
        </w:numPr>
        <w:spacing w:line="360" w:lineRule="auto"/>
        <w:jc w:val="both"/>
        <w:rPr>
          <w:rFonts w:ascii="Times New Roman" w:hAnsi="Times New Roman" w:cs="Times New Roman"/>
          <w:b/>
          <w:bCs/>
          <w:sz w:val="28"/>
          <w:szCs w:val="28"/>
        </w:rPr>
      </w:pPr>
      <w:r w:rsidRPr="00F55D64">
        <w:rPr>
          <w:rFonts w:ascii="Times New Roman" w:hAnsi="Times New Roman" w:cs="Times New Roman"/>
          <w:b/>
          <w:bCs/>
          <w:sz w:val="28"/>
          <w:szCs w:val="28"/>
        </w:rPr>
        <w:t>INTRODUCTION</w:t>
      </w:r>
    </w:p>
    <w:p w14:paraId="54B04542" w14:textId="60754C95" w:rsidR="00141284" w:rsidRPr="00141284" w:rsidRDefault="00141284" w:rsidP="00141284">
      <w:pPr>
        <w:pStyle w:val="Default"/>
        <w:spacing w:line="360" w:lineRule="auto"/>
        <w:jc w:val="both"/>
        <w:rPr>
          <w:lang w:val="en-IN"/>
        </w:rPr>
      </w:pPr>
      <w:r w:rsidRPr="00141284">
        <w:rPr>
          <w:lang w:val="en-IN"/>
        </w:rPr>
        <w:t>Driver drowsiness has emerged as one of the leading contributors to road accidents globally, posing a severe risk to both individual drivers and public safety. Fatigue-related impairments are often subtle yet highly detrimental, leading to slowed reaction times, decreased situational awareness, impaired judgment, and reduced concentration. According to global traffic safety organizations, a significant proportion of traffic accidents—especially those involving long-distance travel or nighttime driving—can be attributed to driver fatigue. These incidents frequently result in severe injuries or fatalities, underscoring the urgent need for proactive intervention mechanisms within modern transportation systems.</w:t>
      </w:r>
    </w:p>
    <w:p w14:paraId="095DE8AB" w14:textId="77777777" w:rsidR="00141284" w:rsidRPr="00141284" w:rsidRDefault="00141284" w:rsidP="00141284">
      <w:pPr>
        <w:pStyle w:val="Default"/>
        <w:spacing w:line="360" w:lineRule="auto"/>
        <w:jc w:val="both"/>
        <w:rPr>
          <w:rFonts w:ascii="Times New Roman" w:hAnsi="Times New Roman"/>
          <w:lang w:val="en-IN"/>
        </w:rPr>
      </w:pPr>
      <w:r w:rsidRPr="00141284">
        <w:rPr>
          <w:rFonts w:ascii="Times New Roman" w:hAnsi="Times New Roman"/>
          <w:lang w:val="en-IN"/>
        </w:rPr>
        <w:t>Despite the incorporation of a variety of advanced driver-assistance systems (ADAS) such as adaptive cruise control, automatic emergency braking, and lane-keeping assistance, most current safety technologies focus predominantly on external environmental factors or mechanical responses. They often overlook the internal cognitive and physiological condition of the driver, particularly the onset of drowsiness. This oversight represents a crucial shortfall in the comprehensive design of vehicular safety frameworks, especially as we move toward semi-autonomous and fully autonomous driving environments where human oversight still plays a critical role.</w:t>
      </w:r>
    </w:p>
    <w:p w14:paraId="72B3ACFA" w14:textId="77777777" w:rsidR="00141284" w:rsidRPr="00141284" w:rsidRDefault="00141284" w:rsidP="00141284">
      <w:pPr>
        <w:pStyle w:val="Default"/>
        <w:spacing w:line="360" w:lineRule="auto"/>
        <w:jc w:val="both"/>
        <w:rPr>
          <w:rFonts w:ascii="Times New Roman" w:hAnsi="Times New Roman"/>
          <w:lang w:val="en-IN"/>
        </w:rPr>
      </w:pPr>
      <w:r w:rsidRPr="00141284">
        <w:rPr>
          <w:rFonts w:ascii="Times New Roman" w:hAnsi="Times New Roman"/>
          <w:lang w:val="en-IN"/>
        </w:rPr>
        <w:t>To address this gap, the development of intelligent driver state monitoring solutions has gained significant traction in recent years. Among these, real-time drowsiness detection systems leveraging computer vision and deep learning have demonstrated substantial promise. These systems utilize in-cabin cameras to observe and analyze facial behavior, focusing on subtle indicators such as prolonged eye closure, increased blink duration, yawning, and irregular head movements. Such visual cues are key biomarkers of fatigue and can be effectively used to infer the driver's alertness level.</w:t>
      </w:r>
    </w:p>
    <w:p w14:paraId="71FFF03F" w14:textId="77777777" w:rsidR="00141284" w:rsidRPr="00141284" w:rsidRDefault="00141284" w:rsidP="00141284">
      <w:pPr>
        <w:pStyle w:val="Default"/>
        <w:spacing w:line="360" w:lineRule="auto"/>
        <w:jc w:val="both"/>
        <w:rPr>
          <w:rFonts w:ascii="Times New Roman" w:hAnsi="Times New Roman"/>
          <w:lang w:val="en-IN"/>
        </w:rPr>
      </w:pPr>
      <w:r w:rsidRPr="00141284">
        <w:rPr>
          <w:rFonts w:ascii="Times New Roman" w:hAnsi="Times New Roman"/>
          <w:lang w:val="en-IN"/>
        </w:rPr>
        <w:t>Unlike traditional monitoring techniques that often depend on intrusive measures like electroencephalogram (EEG) sensors, wearable devices, or driver self-reporting—methods that may not be practical or comfortable for continuous, everyday use—computer vision-based systems offer a non-invasive, seamless alternative. Powered by convolutional neural networks (CNNs) and other deep learning models, these systems are capable of learning high-</w:t>
      </w:r>
      <w:r w:rsidRPr="00141284">
        <w:rPr>
          <w:rFonts w:ascii="Times New Roman" w:hAnsi="Times New Roman"/>
          <w:lang w:val="en-IN"/>
        </w:rPr>
        <w:lastRenderedPageBreak/>
        <w:t>level visual patterns directly from image and video data, enabling accurate classification of drowsiness states in real time.</w:t>
      </w:r>
    </w:p>
    <w:p w14:paraId="02B0A3CA" w14:textId="77777777" w:rsidR="00141284" w:rsidRPr="00141284" w:rsidRDefault="00141284" w:rsidP="00141284">
      <w:pPr>
        <w:pStyle w:val="Default"/>
        <w:spacing w:line="360" w:lineRule="auto"/>
        <w:jc w:val="both"/>
        <w:rPr>
          <w:rFonts w:ascii="Times New Roman" w:hAnsi="Times New Roman"/>
          <w:lang w:val="en-IN"/>
        </w:rPr>
      </w:pPr>
      <w:r w:rsidRPr="00141284">
        <w:rPr>
          <w:rFonts w:ascii="Times New Roman" w:hAnsi="Times New Roman"/>
          <w:lang w:val="en-IN"/>
        </w:rPr>
        <w:t>When integrated into a vehicle's onboard system, the deep learning model processes live video streams from the driver-facing camera, continuously assessing facial expressions and behavioral patterns. Upon detecting symptoms consistent with drowsiness, the system triggers immediate alerts—such as buzzing sounds, dashboard warnings, or seat vibrations—to prompt the driver to regain focus or take a break. This real-time feedback mechanism significantly enhances road safety by enabling timely intervention before the situation escalates into a crash.</w:t>
      </w:r>
    </w:p>
    <w:p w14:paraId="4D883C72" w14:textId="77777777" w:rsidR="00141284" w:rsidRPr="00141284" w:rsidRDefault="00141284" w:rsidP="00141284">
      <w:pPr>
        <w:pStyle w:val="Default"/>
        <w:spacing w:line="360" w:lineRule="auto"/>
        <w:jc w:val="both"/>
        <w:rPr>
          <w:rFonts w:ascii="Times New Roman" w:hAnsi="Times New Roman"/>
          <w:lang w:val="en-IN"/>
        </w:rPr>
      </w:pPr>
      <w:r w:rsidRPr="00141284">
        <w:rPr>
          <w:rFonts w:ascii="Times New Roman" w:hAnsi="Times New Roman"/>
          <w:lang w:val="en-IN"/>
        </w:rPr>
        <w:t>Moreover, such systems align with the broader vision of intelligent, human-centered vehicle design. As the automotive industry continues to evolve with innovations in AI, connectivity, and automation, the role of personalized, adaptive safety solutions becomes increasingly essential. Drowsiness detection technologies not only help in minimizing fatigue-induced accidents but also represent a pivotal component in the transition toward more autonomous and self-aware transportation networks. They offer a glimpse into a future where vehicles not only react to road conditions but also understand and respond to the emotional and physiological states of their occupants.</w:t>
      </w:r>
    </w:p>
    <w:p w14:paraId="7E83C6DE" w14:textId="77777777" w:rsidR="00141284" w:rsidRPr="00141284" w:rsidRDefault="00141284" w:rsidP="00141284">
      <w:pPr>
        <w:pStyle w:val="Default"/>
        <w:spacing w:line="360" w:lineRule="auto"/>
        <w:jc w:val="both"/>
        <w:rPr>
          <w:rFonts w:ascii="Times New Roman" w:hAnsi="Times New Roman"/>
          <w:lang w:val="en-IN"/>
        </w:rPr>
      </w:pPr>
      <w:r w:rsidRPr="00141284">
        <w:rPr>
          <w:rFonts w:ascii="Times New Roman" w:hAnsi="Times New Roman"/>
          <w:lang w:val="en-IN"/>
        </w:rPr>
        <w:t>In conclusion, the integration of deep learning-driven drowsiness detection systems marks a significant advancement in modern automotive safety. By focusing on the driver’s cognitive condition, such systems provide a much-needed layer of proactive protection, bridging the existing gap between mechanical automation and human-centered design. As research in this area continues to mature, we can anticipate more robust, accurate, and user-friendly solutions that contribute meaningfully to the reduction of road accidents and the enhancement of driving safety</w:t>
      </w:r>
    </w:p>
    <w:p w14:paraId="031A7DC4" w14:textId="2071213F" w:rsidR="00816481" w:rsidRDefault="00816481" w:rsidP="00141284">
      <w:pPr>
        <w:pStyle w:val="Default"/>
        <w:spacing w:line="360" w:lineRule="auto"/>
        <w:jc w:val="both"/>
        <w:rPr>
          <w:rFonts w:ascii="Times New Roman" w:hAnsi="Times New Roman" w:cs="Times New Roman"/>
        </w:rPr>
      </w:pPr>
    </w:p>
    <w:p w14:paraId="2A576A99" w14:textId="77777777" w:rsidR="00AE6B15" w:rsidRDefault="00AE6B15" w:rsidP="002D39C1">
      <w:pPr>
        <w:pStyle w:val="Default"/>
        <w:spacing w:line="360" w:lineRule="auto"/>
        <w:jc w:val="both"/>
        <w:rPr>
          <w:rFonts w:ascii="Times New Roman" w:hAnsi="Times New Roman" w:cs="Times New Roman"/>
        </w:rPr>
      </w:pPr>
    </w:p>
    <w:p w14:paraId="76A1315E" w14:textId="77777777" w:rsidR="00FF455F" w:rsidRPr="00F55D64" w:rsidRDefault="00FF455F" w:rsidP="00E3795F">
      <w:pPr>
        <w:pStyle w:val="Default"/>
        <w:numPr>
          <w:ilvl w:val="1"/>
          <w:numId w:val="25"/>
        </w:numPr>
        <w:spacing w:line="360" w:lineRule="auto"/>
        <w:jc w:val="both"/>
        <w:rPr>
          <w:rFonts w:ascii="Times New Roman" w:hAnsi="Times New Roman" w:cs="Times New Roman"/>
          <w:b/>
          <w:bCs/>
          <w:sz w:val="28"/>
          <w:szCs w:val="28"/>
        </w:rPr>
      </w:pPr>
      <w:r w:rsidRPr="00F55D64">
        <w:rPr>
          <w:rFonts w:ascii="Times New Roman" w:hAnsi="Times New Roman" w:cs="Times New Roman"/>
          <w:b/>
          <w:bCs/>
          <w:sz w:val="28"/>
          <w:szCs w:val="28"/>
        </w:rPr>
        <w:t>PROJECT DESCRIPTION</w:t>
      </w:r>
    </w:p>
    <w:p w14:paraId="20EFE66D" w14:textId="77777777" w:rsidR="00E3795F" w:rsidRPr="00E3795F" w:rsidRDefault="00E3795F" w:rsidP="00E3795F">
      <w:pPr>
        <w:pStyle w:val="Default"/>
        <w:spacing w:line="360" w:lineRule="auto"/>
        <w:jc w:val="both"/>
        <w:rPr>
          <w:rFonts w:ascii="Times New Roman" w:hAnsi="Times New Roman" w:cs="Times New Roman"/>
        </w:rPr>
      </w:pPr>
      <w:r w:rsidRPr="00E3795F">
        <w:rPr>
          <w:rFonts w:ascii="Times New Roman" w:hAnsi="Times New Roman" w:cs="Times New Roman"/>
        </w:rPr>
        <w:t>This project introduces a real-time driver drowsiness detection system based on deep learning techniques, aiming to reduce road accidents caused by fatigue and inattention. The core functionality of the system involves monitoring the driver’s eye state—specifically whether the eyes are open or closed—and triggering alerts if signs of drowsiness are detected. Given the high risk associated with delayed reactions due to fatigue, this system is designed to act as an early-warning mechanism to prevent potential mishaps on the road.</w:t>
      </w:r>
    </w:p>
    <w:p w14:paraId="2E67A011" w14:textId="77777777" w:rsidR="00E3795F" w:rsidRPr="00E3795F" w:rsidRDefault="00E3795F" w:rsidP="00E3795F">
      <w:pPr>
        <w:pStyle w:val="Default"/>
        <w:spacing w:line="360" w:lineRule="auto"/>
        <w:jc w:val="both"/>
        <w:rPr>
          <w:rFonts w:ascii="Times New Roman" w:hAnsi="Times New Roman" w:cs="Times New Roman"/>
        </w:rPr>
      </w:pPr>
      <w:r w:rsidRPr="00E3795F">
        <w:rPr>
          <w:rFonts w:ascii="Times New Roman" w:hAnsi="Times New Roman" w:cs="Times New Roman"/>
        </w:rPr>
        <w:lastRenderedPageBreak/>
        <w:t>The solution utilizes Convolutional Neural Networks (CNNs), with a particular focus on InceptionV3, a robust deep learning model pre-trained on the ImageNet dataset. InceptionV3 is known for its efficient architecture and ability to capture intricate features in visual data. Rather than training a model from scratch—which would require substantial data and computational resources—this project applies transfer learning, fine-tuning the pre-trained model on a domain-specific dataset to optimize it for the task of eye state classification.</w:t>
      </w:r>
    </w:p>
    <w:p w14:paraId="5874760E" w14:textId="77777777" w:rsidR="00E3795F" w:rsidRPr="00E3795F" w:rsidRDefault="00E3795F" w:rsidP="00E3795F">
      <w:pPr>
        <w:pStyle w:val="Default"/>
        <w:spacing w:line="360" w:lineRule="auto"/>
        <w:jc w:val="both"/>
        <w:rPr>
          <w:rFonts w:ascii="Times New Roman" w:hAnsi="Times New Roman" w:cs="Times New Roman"/>
        </w:rPr>
      </w:pPr>
      <w:r w:rsidRPr="00E3795F">
        <w:rPr>
          <w:rFonts w:ascii="Times New Roman" w:hAnsi="Times New Roman" w:cs="Times New Roman"/>
        </w:rPr>
        <w:t>The MRL Eye Dataset, which comprises approximately 80,000 labeled images of open and closed eyes under varying conditions, serves as the primary dataset for training and validation. This dataset includes images taken in both visible and infrared lighting, across different orientations and distances, making it suitable for developing a generalized detection system. To improve the model's robustness and generalization capability, various data augmentation techniques—such as rotation, flipping, and brightness adjustments—are applied during the training process.</w:t>
      </w:r>
    </w:p>
    <w:p w14:paraId="339E28A6" w14:textId="55CD2493" w:rsidR="00141284" w:rsidRPr="00141284" w:rsidRDefault="00E3795F" w:rsidP="00141284">
      <w:pPr>
        <w:pStyle w:val="Default"/>
        <w:spacing w:line="360" w:lineRule="auto"/>
        <w:jc w:val="both"/>
        <w:rPr>
          <w:lang w:val="en-IN"/>
        </w:rPr>
      </w:pPr>
      <w:r w:rsidRPr="00E3795F">
        <w:rPr>
          <w:rFonts w:ascii="Times New Roman" w:hAnsi="Times New Roman" w:cs="Times New Roman"/>
        </w:rPr>
        <w:t>Once trained, the model is integrated into a real-time video processing pipeline using OpenCV. It continuously captures frames from a webcam or in-vehicle camera, detects the region of interest (i.e., the eyes), and predicts their state in each frame. If the eyes remain closed beyond a predefined number of consecutive frames, the system interprets it as a sign of drowsiness. In such cases, an auditory alert is immediately triggered to notify the driver and reduce the likelihood of an accident.</w:t>
      </w:r>
      <w:r w:rsidR="00141284" w:rsidRPr="00141284">
        <w:rPr>
          <w:rFonts w:ascii="Times New Roman" w:hAnsi="Times New Roman"/>
          <w:lang w:val="en-IN" w:eastAsia="en-IN"/>
        </w:rPr>
        <w:t xml:space="preserve"> </w:t>
      </w:r>
      <w:r w:rsidR="00141284" w:rsidRPr="00141284">
        <w:rPr>
          <w:lang w:val="en-IN"/>
        </w:rPr>
        <w:t>Once the deep learning model is adequately trained and validated for high accuracy in eye state classification, it is deployed into a real-time video processing pipeline, enabling live monitoring of the driver's alertness. This implementation is facilitated through OpenCV, an open-source computer vision library widely used for real-time image and video analysis. The system interfaces with either a webcam or an in-vehicle driver-facing camera, continuously capturing video frames in real time. Each frame is preprocessed and passed through a pipeline where crucial facial landmarks—particularly the eye regions—are detected using Haar cascades, Dlib facial landmark detectors, or more advanced deep learning-based face detectors.</w:t>
      </w:r>
    </w:p>
    <w:p w14:paraId="558A30FC" w14:textId="77777777" w:rsidR="00141284" w:rsidRPr="00141284" w:rsidRDefault="00141284" w:rsidP="00141284">
      <w:pPr>
        <w:pStyle w:val="Default"/>
        <w:spacing w:line="360" w:lineRule="auto"/>
        <w:jc w:val="both"/>
        <w:rPr>
          <w:rFonts w:ascii="Times New Roman" w:hAnsi="Times New Roman"/>
          <w:lang w:val="en-IN"/>
        </w:rPr>
      </w:pPr>
      <w:r w:rsidRPr="00141284">
        <w:rPr>
          <w:rFonts w:ascii="Times New Roman" w:hAnsi="Times New Roman"/>
          <w:lang w:val="en-IN"/>
        </w:rPr>
        <w:t>Once the region of interest (ROI), specifically the eyes, is isolated from the frame, it is resized and normalized to match the input dimensions required by the trained model, such as an InceptionV3-based classifier. The model then processes the ROI to predict the eye state—open or closed—for each captured frame. This classification is not done in isolation; the system maintains a temporal sequence of predictions to observe consistent behavioral patterns over a short time window.</w:t>
      </w:r>
    </w:p>
    <w:p w14:paraId="318614BB" w14:textId="77777777" w:rsidR="00141284" w:rsidRPr="00141284" w:rsidRDefault="00141284" w:rsidP="00141284">
      <w:pPr>
        <w:pStyle w:val="Default"/>
        <w:spacing w:line="360" w:lineRule="auto"/>
        <w:jc w:val="both"/>
        <w:rPr>
          <w:rFonts w:ascii="Times New Roman" w:hAnsi="Times New Roman"/>
          <w:lang w:val="en-IN"/>
        </w:rPr>
      </w:pPr>
      <w:r w:rsidRPr="00141284">
        <w:rPr>
          <w:rFonts w:ascii="Times New Roman" w:hAnsi="Times New Roman"/>
          <w:lang w:val="en-IN"/>
        </w:rPr>
        <w:lastRenderedPageBreak/>
        <w:t>If the model detects that both eyes remain in a closed state for a certain number of consecutive frames—for example, more than 20 frames at 15 frames per second (approximately 1.3 seconds)—this is interpreted as a strong indicator of driver drowsiness rather than a normal blink. To avoid false positives due to slow blinking or momentary occlusions, thresholds are carefully calibrated based on empirical data and validated through extensive testing.</w:t>
      </w:r>
    </w:p>
    <w:p w14:paraId="7FD613F6" w14:textId="77777777" w:rsidR="00141284" w:rsidRPr="00141284" w:rsidRDefault="00141284" w:rsidP="00141284">
      <w:pPr>
        <w:pStyle w:val="Default"/>
        <w:spacing w:line="360" w:lineRule="auto"/>
        <w:jc w:val="both"/>
        <w:rPr>
          <w:rFonts w:ascii="Times New Roman" w:hAnsi="Times New Roman"/>
          <w:lang w:val="en-IN"/>
        </w:rPr>
      </w:pPr>
      <w:r w:rsidRPr="00141284">
        <w:rPr>
          <w:rFonts w:ascii="Times New Roman" w:hAnsi="Times New Roman"/>
          <w:lang w:val="en-IN"/>
        </w:rPr>
        <w:t>Upon confirming signs of drowsiness, the system immediately activates a warning mechanism. This often takes the form of an auditory alert, such as a loud beep or buzzer, which is intended to capture the driver's attention and prompt corrective action. Some systems may also incorporate visual alerts like flashing LEDs or dashboard indicators, or haptic feedback such as seat or steering wheel vibrations, to deliver the warning through multiple sensory channels.</w:t>
      </w:r>
    </w:p>
    <w:p w14:paraId="52C8AFE3" w14:textId="77777777" w:rsidR="00141284" w:rsidRPr="00141284" w:rsidRDefault="00141284" w:rsidP="00141284">
      <w:pPr>
        <w:pStyle w:val="Default"/>
        <w:spacing w:line="360" w:lineRule="auto"/>
        <w:jc w:val="both"/>
        <w:rPr>
          <w:rFonts w:ascii="Times New Roman" w:hAnsi="Times New Roman"/>
          <w:lang w:val="en-IN"/>
        </w:rPr>
      </w:pPr>
      <w:r w:rsidRPr="00141284">
        <w:rPr>
          <w:rFonts w:ascii="Times New Roman" w:hAnsi="Times New Roman"/>
          <w:lang w:val="en-IN"/>
        </w:rPr>
        <w:t>This entire feedback loop—from frame acquisition and ROI extraction to state prediction and alert generation—occurs in a fraction of a second, ensuring that the system can react swiftly enough to prevent potential accidents. Furthermore, the lightweight design of the model and optimized processing pipeline ensures that the system can run efficiently on low-power edge devices, such as Raspberry Pi or in-vehicle embedded systems, making it suitable for real-world deployment.</w:t>
      </w:r>
    </w:p>
    <w:p w14:paraId="78108A7A" w14:textId="77777777" w:rsidR="00141284" w:rsidRPr="00141284" w:rsidRDefault="00141284" w:rsidP="00141284">
      <w:pPr>
        <w:pStyle w:val="Default"/>
        <w:spacing w:line="360" w:lineRule="auto"/>
        <w:jc w:val="both"/>
        <w:rPr>
          <w:rFonts w:ascii="Times New Roman" w:hAnsi="Times New Roman"/>
          <w:lang w:val="en-IN"/>
        </w:rPr>
      </w:pPr>
      <w:r w:rsidRPr="00141284">
        <w:rPr>
          <w:rFonts w:ascii="Times New Roman" w:hAnsi="Times New Roman"/>
          <w:lang w:val="en-IN"/>
        </w:rPr>
        <w:t>By providing continuous, non-intrusive monitoring of the driver's eye behavior and responding in real time, this system significantly enhances road safety. It represents a major advancement in intelligent transportation systems, particularly in applications aimed at reducing fatigue-induced collisions. The integration of such a drowsiness detection solution can be a vital feature in next-generation smart vehicles, aligning with industry trends toward proactive, human-aware safety technologies.</w:t>
      </w:r>
    </w:p>
    <w:p w14:paraId="06E1D4AD" w14:textId="2D9D638E" w:rsidR="00E3795F" w:rsidRPr="00E3795F" w:rsidRDefault="00E3795F" w:rsidP="00E3795F">
      <w:pPr>
        <w:pStyle w:val="Default"/>
        <w:spacing w:line="360" w:lineRule="auto"/>
        <w:jc w:val="both"/>
        <w:rPr>
          <w:rFonts w:ascii="Times New Roman" w:hAnsi="Times New Roman" w:cs="Times New Roman"/>
        </w:rPr>
      </w:pPr>
    </w:p>
    <w:p w14:paraId="20A89F4E" w14:textId="77777777" w:rsidR="00FF455F" w:rsidRDefault="00FF455F" w:rsidP="002D39C1">
      <w:pPr>
        <w:spacing w:line="360" w:lineRule="auto"/>
        <w:jc w:val="center"/>
        <w:rPr>
          <w:rFonts w:ascii="Times New Roman" w:hAnsi="Times New Roman"/>
          <w:b/>
          <w:sz w:val="32"/>
          <w:szCs w:val="32"/>
        </w:rPr>
      </w:pPr>
    </w:p>
    <w:p w14:paraId="7FF43E7C" w14:textId="77777777" w:rsidR="00FF455F" w:rsidRDefault="00FF455F" w:rsidP="00AE6B15">
      <w:pPr>
        <w:pageBreakBefore/>
        <w:spacing w:line="360" w:lineRule="auto"/>
        <w:jc w:val="center"/>
        <w:rPr>
          <w:rFonts w:ascii="Times New Roman" w:hAnsi="Times New Roman"/>
          <w:b/>
          <w:sz w:val="32"/>
          <w:szCs w:val="32"/>
        </w:rPr>
      </w:pPr>
      <w:r>
        <w:rPr>
          <w:rFonts w:ascii="Times New Roman" w:hAnsi="Times New Roman"/>
          <w:b/>
          <w:sz w:val="32"/>
          <w:szCs w:val="32"/>
        </w:rPr>
        <w:lastRenderedPageBreak/>
        <w:t>CHAPTER 2</w:t>
      </w:r>
    </w:p>
    <w:p w14:paraId="580E225E" w14:textId="77777777" w:rsidR="00FF455F" w:rsidRDefault="00FF455F" w:rsidP="00AE6B15">
      <w:pPr>
        <w:spacing w:line="360" w:lineRule="auto"/>
        <w:jc w:val="center"/>
        <w:rPr>
          <w:b/>
        </w:rPr>
      </w:pPr>
      <w:r>
        <w:rPr>
          <w:rFonts w:ascii="Times New Roman" w:hAnsi="Times New Roman"/>
          <w:b/>
          <w:sz w:val="32"/>
          <w:szCs w:val="32"/>
        </w:rPr>
        <w:t>LITERATURE REVIEW</w:t>
      </w:r>
    </w:p>
    <w:p w14:paraId="31494BC9"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This chapter presents a detailed review of existing research and technological developments in the domain of drowsiness detection using deep learning, with a focus on computer vision-based techniques. The objective is to position the current project, ChaalRakshak, within the broader landscape of existing work, summarizing key methodologies, outcomes, and gaps that this project aims to address.</w:t>
      </w:r>
    </w:p>
    <w:p w14:paraId="63ED3D7A" w14:textId="77777777" w:rsidR="000D44A1" w:rsidRPr="00736C95" w:rsidRDefault="000D44A1" w:rsidP="000D44A1">
      <w:pPr>
        <w:spacing w:line="360" w:lineRule="auto"/>
        <w:jc w:val="both"/>
        <w:rPr>
          <w:rFonts w:ascii="Times New Roman" w:hAnsi="Times New Roman"/>
          <w:b/>
          <w:sz w:val="28"/>
          <w:szCs w:val="28"/>
        </w:rPr>
      </w:pPr>
      <w:r w:rsidRPr="00736C95">
        <w:rPr>
          <w:rFonts w:ascii="Times New Roman" w:hAnsi="Times New Roman"/>
          <w:b/>
          <w:sz w:val="28"/>
          <w:szCs w:val="28"/>
        </w:rPr>
        <w:t>2.1 Machine Learning Applications in Driver Drowsiness Detection</w:t>
      </w:r>
    </w:p>
    <w:p w14:paraId="1F5C5AE6"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The application of machine learning in transportation safety has grown substantially over the past decade, driven by the demand for intelligent systems capable of preventing accidents caused by human error. Among these applications, driver drowsiness detection has emerged as a prominent area of focus.Several studies have investigated different data modalities for detecting driver fatigue using machine learning:</w:t>
      </w:r>
    </w:p>
    <w:p w14:paraId="3517DA69" w14:textId="77777777" w:rsidR="000D44A1" w:rsidRPr="00C42093" w:rsidRDefault="000D44A1" w:rsidP="000D44A1">
      <w:pPr>
        <w:spacing w:line="360" w:lineRule="auto"/>
        <w:jc w:val="both"/>
        <w:rPr>
          <w:rFonts w:ascii="Times New Roman" w:hAnsi="Times New Roman"/>
          <w:bCs/>
          <w:sz w:val="24"/>
          <w:szCs w:val="24"/>
        </w:rPr>
      </w:pPr>
      <w:r w:rsidRPr="00736C95">
        <w:rPr>
          <w:rFonts w:ascii="Times New Roman" w:hAnsi="Times New Roman"/>
          <w:b/>
          <w:sz w:val="24"/>
          <w:szCs w:val="24"/>
        </w:rPr>
        <w:t>Physiological Signal Monitoring:</w:t>
      </w:r>
      <w:r w:rsidRPr="00C42093">
        <w:rPr>
          <w:rFonts w:ascii="Times New Roman" w:hAnsi="Times New Roman"/>
          <w:bCs/>
          <w:sz w:val="24"/>
          <w:szCs w:val="24"/>
        </w:rPr>
        <w:t xml:space="preserve"> Techniques have been developed to analyze EEG, heart rate, and skin conductance to infer drowsiness. While accurate, these methods often require wearable sensors, making them less practical for daily driving.</w:t>
      </w:r>
    </w:p>
    <w:p w14:paraId="6F22B21A" w14:textId="77777777" w:rsidR="000D44A1" w:rsidRPr="00C42093" w:rsidRDefault="000D44A1" w:rsidP="000D44A1">
      <w:pPr>
        <w:spacing w:line="360" w:lineRule="auto"/>
        <w:jc w:val="both"/>
        <w:rPr>
          <w:rFonts w:ascii="Times New Roman" w:hAnsi="Times New Roman"/>
          <w:bCs/>
          <w:sz w:val="24"/>
          <w:szCs w:val="24"/>
        </w:rPr>
      </w:pPr>
      <w:r w:rsidRPr="00736C95">
        <w:rPr>
          <w:rFonts w:ascii="Times New Roman" w:hAnsi="Times New Roman"/>
          <w:b/>
          <w:sz w:val="24"/>
          <w:szCs w:val="24"/>
        </w:rPr>
        <w:t>Vehicle Behavior Analysis:</w:t>
      </w:r>
      <w:r w:rsidRPr="00C42093">
        <w:rPr>
          <w:rFonts w:ascii="Times New Roman" w:hAnsi="Times New Roman"/>
          <w:bCs/>
          <w:sz w:val="24"/>
          <w:szCs w:val="24"/>
        </w:rPr>
        <w:t xml:space="preserve"> Research has explored the use of lane deviation, steering wheel movements, and pedal pressure to detect signs of drowsy driving. Although these indicators are informative, they tend to reflect symptoms after drowsiness has already affected driver performance.</w:t>
      </w:r>
    </w:p>
    <w:p w14:paraId="211785FC" w14:textId="77777777" w:rsidR="000D44A1" w:rsidRDefault="000D44A1" w:rsidP="000D44A1">
      <w:pPr>
        <w:spacing w:line="360" w:lineRule="auto"/>
        <w:jc w:val="both"/>
        <w:rPr>
          <w:rFonts w:ascii="Times New Roman" w:hAnsi="Times New Roman"/>
          <w:bCs/>
          <w:sz w:val="24"/>
          <w:szCs w:val="24"/>
        </w:rPr>
      </w:pPr>
      <w:r w:rsidRPr="00736C95">
        <w:rPr>
          <w:rFonts w:ascii="Times New Roman" w:hAnsi="Times New Roman"/>
          <w:b/>
          <w:sz w:val="24"/>
          <w:szCs w:val="24"/>
        </w:rPr>
        <w:t>Facial and Ocular Monitoring:</w:t>
      </w:r>
      <w:r w:rsidRPr="00C42093">
        <w:rPr>
          <w:rFonts w:ascii="Times New Roman" w:hAnsi="Times New Roman"/>
          <w:bCs/>
          <w:sz w:val="24"/>
          <w:szCs w:val="24"/>
        </w:rPr>
        <w:t xml:space="preserve"> The use of cameras to monitor facial expressions, eye closure duration, and blink rate has gained significant attention. These indicators are particularly useful as they reflect early signs of fatigue and can be captured non-invasively.</w:t>
      </w:r>
    </w:p>
    <w:p w14:paraId="1E7BD5D0" w14:textId="77777777" w:rsidR="00736C95" w:rsidRDefault="00736C95" w:rsidP="000D44A1">
      <w:pPr>
        <w:spacing w:line="360" w:lineRule="auto"/>
        <w:jc w:val="both"/>
        <w:rPr>
          <w:rFonts w:ascii="Times New Roman" w:hAnsi="Times New Roman"/>
          <w:bCs/>
          <w:sz w:val="24"/>
          <w:szCs w:val="24"/>
        </w:rPr>
      </w:pPr>
    </w:p>
    <w:p w14:paraId="0FC6480F" w14:textId="77777777" w:rsidR="00736C95" w:rsidRDefault="00736C95" w:rsidP="000D44A1">
      <w:pPr>
        <w:spacing w:line="360" w:lineRule="auto"/>
        <w:jc w:val="both"/>
        <w:rPr>
          <w:rFonts w:ascii="Times New Roman" w:hAnsi="Times New Roman"/>
          <w:bCs/>
          <w:sz w:val="24"/>
          <w:szCs w:val="24"/>
        </w:rPr>
      </w:pPr>
    </w:p>
    <w:p w14:paraId="44C72378" w14:textId="77777777" w:rsidR="004E5622" w:rsidRDefault="004E5622" w:rsidP="000D44A1">
      <w:pPr>
        <w:spacing w:line="360" w:lineRule="auto"/>
        <w:jc w:val="both"/>
        <w:rPr>
          <w:rFonts w:ascii="Times New Roman" w:hAnsi="Times New Roman"/>
          <w:bCs/>
          <w:sz w:val="24"/>
          <w:szCs w:val="24"/>
        </w:rPr>
      </w:pPr>
    </w:p>
    <w:p w14:paraId="26A87907" w14:textId="77777777" w:rsidR="004E5622" w:rsidRPr="00C42093" w:rsidRDefault="004E5622" w:rsidP="000D44A1">
      <w:pPr>
        <w:spacing w:line="360" w:lineRule="auto"/>
        <w:jc w:val="both"/>
        <w:rPr>
          <w:rFonts w:ascii="Times New Roman" w:hAnsi="Times New Roman"/>
          <w:bCs/>
          <w:sz w:val="24"/>
          <w:szCs w:val="24"/>
        </w:rPr>
      </w:pPr>
    </w:p>
    <w:p w14:paraId="2837D17E" w14:textId="77777777" w:rsidR="000D44A1" w:rsidRPr="00736C95" w:rsidRDefault="000D44A1" w:rsidP="000D44A1">
      <w:pPr>
        <w:spacing w:line="360" w:lineRule="auto"/>
        <w:jc w:val="both"/>
        <w:rPr>
          <w:rFonts w:ascii="Times New Roman" w:hAnsi="Times New Roman"/>
          <w:b/>
          <w:sz w:val="28"/>
          <w:szCs w:val="28"/>
        </w:rPr>
      </w:pPr>
      <w:r w:rsidRPr="00736C95">
        <w:rPr>
          <w:rFonts w:ascii="Times New Roman" w:hAnsi="Times New Roman"/>
          <w:b/>
          <w:sz w:val="28"/>
          <w:szCs w:val="28"/>
        </w:rPr>
        <w:lastRenderedPageBreak/>
        <w:t>2.2 Vision-Based Drowsiness Detection</w:t>
      </w:r>
    </w:p>
    <w:p w14:paraId="006CA159"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Among various modalities, computer vision-based approaches have proven especially effective for real-time drowsiness detection due to their non-intrusive nature and ability to function with minimal hardware.</w:t>
      </w:r>
    </w:p>
    <w:p w14:paraId="62768D40" w14:textId="77777777" w:rsidR="000D44A1" w:rsidRPr="00736C95" w:rsidRDefault="000D44A1" w:rsidP="000D44A1">
      <w:pPr>
        <w:spacing w:line="360" w:lineRule="auto"/>
        <w:jc w:val="both"/>
        <w:rPr>
          <w:rFonts w:ascii="Times New Roman" w:hAnsi="Times New Roman"/>
          <w:b/>
          <w:sz w:val="24"/>
          <w:szCs w:val="24"/>
        </w:rPr>
      </w:pPr>
      <w:r w:rsidRPr="00736C95">
        <w:rPr>
          <w:rFonts w:ascii="Times New Roman" w:hAnsi="Times New Roman"/>
          <w:b/>
          <w:sz w:val="24"/>
          <w:szCs w:val="24"/>
        </w:rPr>
        <w:t>2.2.1 Advantages of Vision-Based Systems</w:t>
      </w:r>
    </w:p>
    <w:p w14:paraId="7915B9BF"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Non-Invasive Monitoring: Unlike biosignal-based approaches, camera-based systems do not require physical contact with the driver, making them more convenient and widely applicable.</w:t>
      </w:r>
    </w:p>
    <w:p w14:paraId="5183D676"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Early Detection: Changes in eye activity, such as increased blink duration or prolonged eye closure, often appear before serious motor impairment, allowing timely intervention.</w:t>
      </w:r>
    </w:p>
    <w:p w14:paraId="49C7534B"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Scalability: With the increasing integration of cameras in vehicles, vision-based solutions are cost-effective and scalable for commercial deployment.</w:t>
      </w:r>
    </w:p>
    <w:p w14:paraId="7ED349B2" w14:textId="77777777" w:rsidR="000D44A1" w:rsidRPr="008C1E0B" w:rsidRDefault="000D44A1" w:rsidP="000D44A1">
      <w:pPr>
        <w:spacing w:line="360" w:lineRule="auto"/>
        <w:jc w:val="both"/>
        <w:rPr>
          <w:rFonts w:ascii="Times New Roman" w:hAnsi="Times New Roman"/>
          <w:b/>
          <w:sz w:val="24"/>
          <w:szCs w:val="24"/>
        </w:rPr>
      </w:pPr>
      <w:r w:rsidRPr="008C1E0B">
        <w:rPr>
          <w:rFonts w:ascii="Times New Roman" w:hAnsi="Times New Roman"/>
          <w:b/>
          <w:sz w:val="24"/>
          <w:szCs w:val="24"/>
        </w:rPr>
        <w:t>2.2.2 Ocular Features Relevant to Drowsiness Detection</w:t>
      </w:r>
    </w:p>
    <w:p w14:paraId="0ABF2F9F"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Various visual features have been successfully extracted from eye regions to identify drowsiness:</w:t>
      </w:r>
    </w:p>
    <w:p w14:paraId="6392A746" w14:textId="77777777" w:rsidR="000D44A1" w:rsidRPr="00C42093" w:rsidRDefault="00A96DD2" w:rsidP="00A96DD2">
      <w:pPr>
        <w:spacing w:line="360" w:lineRule="auto"/>
        <w:jc w:val="both"/>
        <w:rPr>
          <w:rFonts w:ascii="Times New Roman" w:hAnsi="Times New Roman"/>
          <w:bCs/>
          <w:sz w:val="24"/>
          <w:szCs w:val="24"/>
        </w:rPr>
      </w:pPr>
      <w:r w:rsidRPr="00A96DD2">
        <w:rPr>
          <w:rFonts w:ascii="Times New Roman" w:hAnsi="Times New Roman"/>
          <w:b/>
          <w:sz w:val="24"/>
          <w:szCs w:val="24"/>
        </w:rPr>
        <w:t xml:space="preserve">Eye Aspect Ratio(EAR): </w:t>
      </w:r>
      <w:r w:rsidR="000D44A1" w:rsidRPr="00C42093">
        <w:rPr>
          <w:rFonts w:ascii="Times New Roman" w:hAnsi="Times New Roman"/>
          <w:bCs/>
          <w:sz w:val="24"/>
          <w:szCs w:val="24"/>
        </w:rPr>
        <w:t>Measures the vertical and horizontal distances between eye landmarks to estimate openness of the eyes.</w:t>
      </w:r>
    </w:p>
    <w:p w14:paraId="0C281155" w14:textId="77777777" w:rsidR="000D44A1" w:rsidRPr="00C42093" w:rsidRDefault="000D44A1" w:rsidP="000D44A1">
      <w:pPr>
        <w:spacing w:line="360" w:lineRule="auto"/>
        <w:jc w:val="both"/>
        <w:rPr>
          <w:rFonts w:ascii="Times New Roman" w:hAnsi="Times New Roman"/>
          <w:bCs/>
          <w:sz w:val="24"/>
          <w:szCs w:val="24"/>
        </w:rPr>
      </w:pPr>
      <w:r w:rsidRPr="00A96DD2">
        <w:rPr>
          <w:rFonts w:ascii="Times New Roman" w:hAnsi="Times New Roman"/>
          <w:b/>
          <w:sz w:val="24"/>
          <w:szCs w:val="24"/>
        </w:rPr>
        <w:t>Blink Frequency and Duration:</w:t>
      </w:r>
      <w:r w:rsidRPr="00C42093">
        <w:rPr>
          <w:rFonts w:ascii="Times New Roman" w:hAnsi="Times New Roman"/>
          <w:bCs/>
          <w:sz w:val="24"/>
          <w:szCs w:val="24"/>
        </w:rPr>
        <w:t xml:space="preserve"> Drowsy drivers tend to blink more slowly and frequently.</w:t>
      </w:r>
    </w:p>
    <w:p w14:paraId="782DA8BE" w14:textId="77777777" w:rsidR="000D44A1" w:rsidRPr="00C42093" w:rsidRDefault="000D44A1" w:rsidP="000D44A1">
      <w:pPr>
        <w:spacing w:line="360" w:lineRule="auto"/>
        <w:jc w:val="both"/>
        <w:rPr>
          <w:rFonts w:ascii="Times New Roman" w:hAnsi="Times New Roman"/>
          <w:bCs/>
          <w:sz w:val="24"/>
          <w:szCs w:val="24"/>
        </w:rPr>
      </w:pPr>
      <w:r w:rsidRPr="00A96DD2">
        <w:rPr>
          <w:rFonts w:ascii="Times New Roman" w:hAnsi="Times New Roman"/>
          <w:b/>
          <w:sz w:val="24"/>
          <w:szCs w:val="24"/>
        </w:rPr>
        <w:t>PERCLOS:</w:t>
      </w:r>
      <w:r w:rsidRPr="00C42093">
        <w:rPr>
          <w:rFonts w:ascii="Times New Roman" w:hAnsi="Times New Roman"/>
          <w:bCs/>
          <w:sz w:val="24"/>
          <w:szCs w:val="24"/>
        </w:rPr>
        <w:t xml:space="preserve"> Percentage of time the eyes are closed over a given interval, a well-established metric for drowsiness detection.</w:t>
      </w:r>
    </w:p>
    <w:p w14:paraId="0AAF6A14" w14:textId="77777777" w:rsidR="000D44A1" w:rsidRPr="00C42093" w:rsidRDefault="000D44A1" w:rsidP="000D44A1">
      <w:pPr>
        <w:spacing w:line="360" w:lineRule="auto"/>
        <w:jc w:val="both"/>
        <w:rPr>
          <w:rFonts w:ascii="Times New Roman" w:hAnsi="Times New Roman"/>
          <w:bCs/>
          <w:sz w:val="24"/>
          <w:szCs w:val="24"/>
        </w:rPr>
      </w:pPr>
      <w:r w:rsidRPr="00A96DD2">
        <w:rPr>
          <w:rFonts w:ascii="Times New Roman" w:hAnsi="Times New Roman"/>
          <w:b/>
          <w:sz w:val="24"/>
          <w:szCs w:val="24"/>
        </w:rPr>
        <w:t>Iris Tracking and Gaze Direction:</w:t>
      </w:r>
      <w:r w:rsidRPr="00C42093">
        <w:rPr>
          <w:rFonts w:ascii="Times New Roman" w:hAnsi="Times New Roman"/>
          <w:bCs/>
          <w:sz w:val="24"/>
          <w:szCs w:val="24"/>
        </w:rPr>
        <w:t xml:space="preserve"> Tracking the focus of the driver’s eyes to identify attention shifts or lack of focus.</w:t>
      </w:r>
    </w:p>
    <w:p w14:paraId="068527DC" w14:textId="77777777" w:rsidR="000D44A1"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Recent research incorporates these features using deep learning models that automatically learn discriminative patterns from eye-region images.</w:t>
      </w:r>
    </w:p>
    <w:p w14:paraId="3D56C4F1" w14:textId="77777777" w:rsidR="00A96DD2" w:rsidRDefault="00A96DD2" w:rsidP="000D44A1">
      <w:pPr>
        <w:spacing w:line="360" w:lineRule="auto"/>
        <w:jc w:val="both"/>
        <w:rPr>
          <w:rFonts w:ascii="Times New Roman" w:hAnsi="Times New Roman"/>
          <w:bCs/>
          <w:sz w:val="24"/>
          <w:szCs w:val="24"/>
        </w:rPr>
      </w:pPr>
    </w:p>
    <w:p w14:paraId="44CE16DC" w14:textId="77777777" w:rsidR="00A96DD2" w:rsidRPr="00C42093" w:rsidRDefault="00A96DD2" w:rsidP="000D44A1">
      <w:pPr>
        <w:spacing w:line="360" w:lineRule="auto"/>
        <w:jc w:val="both"/>
        <w:rPr>
          <w:rFonts w:ascii="Times New Roman" w:hAnsi="Times New Roman"/>
          <w:bCs/>
          <w:sz w:val="24"/>
          <w:szCs w:val="24"/>
        </w:rPr>
      </w:pPr>
    </w:p>
    <w:p w14:paraId="314FD070" w14:textId="77777777" w:rsidR="000D44A1" w:rsidRPr="00A96DD2" w:rsidRDefault="000D44A1" w:rsidP="000D44A1">
      <w:pPr>
        <w:spacing w:line="360" w:lineRule="auto"/>
        <w:jc w:val="both"/>
        <w:rPr>
          <w:rFonts w:ascii="Times New Roman" w:hAnsi="Times New Roman"/>
          <w:b/>
          <w:sz w:val="28"/>
          <w:szCs w:val="28"/>
        </w:rPr>
      </w:pPr>
      <w:r w:rsidRPr="00A96DD2">
        <w:rPr>
          <w:rFonts w:ascii="Times New Roman" w:hAnsi="Times New Roman"/>
          <w:b/>
          <w:sz w:val="28"/>
          <w:szCs w:val="28"/>
        </w:rPr>
        <w:lastRenderedPageBreak/>
        <w:t>2.3 Deep Learning Models for Drowsiness Detection</w:t>
      </w:r>
    </w:p>
    <w:p w14:paraId="5DFC1C59"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Numerous deep learning models have been applied to classify driver alertness levels based on facial or ocular features. These include:</w:t>
      </w:r>
    </w:p>
    <w:p w14:paraId="2BD85CFF" w14:textId="77777777" w:rsidR="000D44A1" w:rsidRPr="00C42093" w:rsidRDefault="000D44A1" w:rsidP="000D44A1">
      <w:pPr>
        <w:spacing w:line="360" w:lineRule="auto"/>
        <w:jc w:val="both"/>
        <w:rPr>
          <w:rFonts w:ascii="Times New Roman" w:hAnsi="Times New Roman"/>
          <w:bCs/>
          <w:sz w:val="24"/>
          <w:szCs w:val="24"/>
        </w:rPr>
      </w:pPr>
      <w:r w:rsidRPr="00A96DD2">
        <w:rPr>
          <w:rFonts w:ascii="Times New Roman" w:hAnsi="Times New Roman"/>
          <w:b/>
          <w:sz w:val="24"/>
          <w:szCs w:val="24"/>
        </w:rPr>
        <w:t>Convolutional Neural Networks (CNNs):</w:t>
      </w:r>
      <w:r w:rsidRPr="00C42093">
        <w:rPr>
          <w:rFonts w:ascii="Times New Roman" w:hAnsi="Times New Roman"/>
          <w:bCs/>
          <w:sz w:val="24"/>
          <w:szCs w:val="24"/>
        </w:rPr>
        <w:t xml:space="preserve"> CNNs have become the standard for image-based classification tasks. In drowsiness detection, they are used to analyze frame-level eye state images and classify them as open or closed.</w:t>
      </w:r>
    </w:p>
    <w:p w14:paraId="2674743C" w14:textId="77777777" w:rsidR="000D44A1" w:rsidRPr="00C42093" w:rsidRDefault="000D44A1" w:rsidP="000D44A1">
      <w:pPr>
        <w:spacing w:line="360" w:lineRule="auto"/>
        <w:jc w:val="both"/>
        <w:rPr>
          <w:rFonts w:ascii="Times New Roman" w:hAnsi="Times New Roman"/>
          <w:bCs/>
          <w:sz w:val="24"/>
          <w:szCs w:val="24"/>
        </w:rPr>
      </w:pPr>
      <w:r w:rsidRPr="00A96DD2">
        <w:rPr>
          <w:rFonts w:ascii="Times New Roman" w:hAnsi="Times New Roman"/>
          <w:b/>
          <w:sz w:val="24"/>
          <w:szCs w:val="24"/>
        </w:rPr>
        <w:t>Transfer Learning Models:</w:t>
      </w:r>
      <w:r w:rsidRPr="00C42093">
        <w:rPr>
          <w:rFonts w:ascii="Times New Roman" w:hAnsi="Times New Roman"/>
          <w:bCs/>
          <w:sz w:val="24"/>
          <w:szCs w:val="24"/>
        </w:rPr>
        <w:t xml:space="preserve"> Pre-trained architectures such as InceptionV3, VGG16, and ResNet50 have been fine-tuned on drowsiness-related datasets. These models leverage learned features from large datasets and adapt them to the specific task with less data.</w:t>
      </w:r>
    </w:p>
    <w:p w14:paraId="5C9BF437" w14:textId="77777777" w:rsidR="000D44A1" w:rsidRPr="00C42093" w:rsidRDefault="000D44A1" w:rsidP="000D44A1">
      <w:pPr>
        <w:spacing w:line="360" w:lineRule="auto"/>
        <w:jc w:val="both"/>
        <w:rPr>
          <w:rFonts w:ascii="Times New Roman" w:hAnsi="Times New Roman"/>
          <w:bCs/>
          <w:sz w:val="24"/>
          <w:szCs w:val="24"/>
        </w:rPr>
      </w:pPr>
    </w:p>
    <w:p w14:paraId="65F4DAB0" w14:textId="77777777" w:rsidR="000D44A1" w:rsidRPr="00C42093" w:rsidRDefault="000D44A1" w:rsidP="000D44A1">
      <w:pPr>
        <w:spacing w:line="360" w:lineRule="auto"/>
        <w:jc w:val="both"/>
        <w:rPr>
          <w:rFonts w:ascii="Times New Roman" w:hAnsi="Times New Roman"/>
          <w:bCs/>
          <w:sz w:val="24"/>
          <w:szCs w:val="24"/>
        </w:rPr>
      </w:pPr>
      <w:r w:rsidRPr="00A96DD2">
        <w:rPr>
          <w:rFonts w:ascii="Times New Roman" w:hAnsi="Times New Roman"/>
          <w:b/>
          <w:sz w:val="24"/>
          <w:szCs w:val="24"/>
        </w:rPr>
        <w:t>Recurrent Neural Networks (RNNs):</w:t>
      </w:r>
      <w:r w:rsidRPr="00C42093">
        <w:rPr>
          <w:rFonts w:ascii="Times New Roman" w:hAnsi="Times New Roman"/>
          <w:bCs/>
          <w:sz w:val="24"/>
          <w:szCs w:val="24"/>
        </w:rPr>
        <w:t xml:space="preserve"> When integrated with CNNs, RNNs (especially LSTMs) can model temporal dependencies across video frames, enabling sequence-based fatigue assessment.</w:t>
      </w:r>
    </w:p>
    <w:p w14:paraId="7D7683AD" w14:textId="77777777" w:rsidR="000D44A1" w:rsidRPr="00C42093" w:rsidRDefault="000D44A1" w:rsidP="000D44A1">
      <w:pPr>
        <w:spacing w:line="360" w:lineRule="auto"/>
        <w:jc w:val="both"/>
        <w:rPr>
          <w:rFonts w:ascii="Times New Roman" w:hAnsi="Times New Roman"/>
          <w:bCs/>
          <w:sz w:val="24"/>
          <w:szCs w:val="24"/>
        </w:rPr>
      </w:pPr>
      <w:r w:rsidRPr="00A96DD2">
        <w:rPr>
          <w:rFonts w:ascii="Times New Roman" w:hAnsi="Times New Roman"/>
          <w:b/>
          <w:sz w:val="24"/>
          <w:szCs w:val="24"/>
        </w:rPr>
        <w:t>Hybrid and Ensemble Models:</w:t>
      </w:r>
      <w:r w:rsidRPr="00C42093">
        <w:rPr>
          <w:rFonts w:ascii="Times New Roman" w:hAnsi="Times New Roman"/>
          <w:bCs/>
          <w:sz w:val="24"/>
          <w:szCs w:val="24"/>
        </w:rPr>
        <w:t xml:space="preserve"> Some researchers combine CNNs with classical machine learning classifiers (e.g., SVM, XGBoost) or fuse multiple modalities (e.g., video + biosignals) to improve robustness and reduce false alarms.</w:t>
      </w:r>
    </w:p>
    <w:p w14:paraId="46A679B6" w14:textId="77777777" w:rsidR="000D44A1" w:rsidRPr="00A96DD2" w:rsidRDefault="000D44A1" w:rsidP="000D44A1">
      <w:pPr>
        <w:spacing w:line="360" w:lineRule="auto"/>
        <w:jc w:val="both"/>
        <w:rPr>
          <w:rFonts w:ascii="Times New Roman" w:hAnsi="Times New Roman"/>
          <w:b/>
          <w:sz w:val="28"/>
          <w:szCs w:val="28"/>
        </w:rPr>
      </w:pPr>
      <w:r w:rsidRPr="00A96DD2">
        <w:rPr>
          <w:rFonts w:ascii="Times New Roman" w:hAnsi="Times New Roman"/>
          <w:b/>
          <w:sz w:val="28"/>
          <w:szCs w:val="28"/>
        </w:rPr>
        <w:t>2.4 Challenges and Future Directions</w:t>
      </w:r>
    </w:p>
    <w:p w14:paraId="7B980A50"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Despite the promising progress, vision-based drowsiness detection faces multiple challenges:</w:t>
      </w:r>
    </w:p>
    <w:p w14:paraId="12D09F0B" w14:textId="77777777" w:rsidR="000D44A1" w:rsidRPr="00C42093" w:rsidRDefault="000D44A1" w:rsidP="000D44A1">
      <w:pPr>
        <w:spacing w:line="360" w:lineRule="auto"/>
        <w:jc w:val="both"/>
        <w:rPr>
          <w:rFonts w:ascii="Times New Roman" w:hAnsi="Times New Roman"/>
          <w:bCs/>
          <w:sz w:val="24"/>
          <w:szCs w:val="24"/>
        </w:rPr>
      </w:pPr>
      <w:r w:rsidRPr="00A96DD2">
        <w:rPr>
          <w:rFonts w:ascii="Times New Roman" w:hAnsi="Times New Roman"/>
          <w:b/>
          <w:sz w:val="24"/>
          <w:szCs w:val="24"/>
        </w:rPr>
        <w:t>Lighting and Environmental Variations</w:t>
      </w:r>
      <w:r w:rsidRPr="00C42093">
        <w:rPr>
          <w:rFonts w:ascii="Times New Roman" w:hAnsi="Times New Roman"/>
          <w:bCs/>
          <w:sz w:val="24"/>
          <w:szCs w:val="24"/>
        </w:rPr>
        <w:t>: Real-world conditions such as low light or glare can degrade model performance.</w:t>
      </w:r>
    </w:p>
    <w:p w14:paraId="687225C3" w14:textId="77777777" w:rsidR="000D44A1" w:rsidRPr="00C42093" w:rsidRDefault="000D44A1" w:rsidP="000D44A1">
      <w:pPr>
        <w:spacing w:line="360" w:lineRule="auto"/>
        <w:jc w:val="both"/>
        <w:rPr>
          <w:rFonts w:ascii="Times New Roman" w:hAnsi="Times New Roman"/>
          <w:bCs/>
          <w:sz w:val="24"/>
          <w:szCs w:val="24"/>
        </w:rPr>
      </w:pPr>
      <w:r w:rsidRPr="009B79DD">
        <w:rPr>
          <w:rFonts w:ascii="Times New Roman" w:hAnsi="Times New Roman"/>
          <w:b/>
          <w:sz w:val="24"/>
          <w:szCs w:val="24"/>
        </w:rPr>
        <w:t>Individual Differences:</w:t>
      </w:r>
      <w:r w:rsidRPr="00C42093">
        <w:rPr>
          <w:rFonts w:ascii="Times New Roman" w:hAnsi="Times New Roman"/>
          <w:bCs/>
          <w:sz w:val="24"/>
          <w:szCs w:val="24"/>
        </w:rPr>
        <w:t xml:space="preserve"> Variability in facial features, blinking patterns, and behavior across individuals requires highly generalized models.</w:t>
      </w:r>
    </w:p>
    <w:p w14:paraId="7E1F8F97" w14:textId="77777777" w:rsidR="000D44A1" w:rsidRPr="00C42093" w:rsidRDefault="000D44A1" w:rsidP="000D44A1">
      <w:pPr>
        <w:spacing w:line="360" w:lineRule="auto"/>
        <w:jc w:val="both"/>
        <w:rPr>
          <w:rFonts w:ascii="Times New Roman" w:hAnsi="Times New Roman"/>
          <w:bCs/>
          <w:sz w:val="24"/>
          <w:szCs w:val="24"/>
        </w:rPr>
      </w:pPr>
      <w:r w:rsidRPr="009B79DD">
        <w:rPr>
          <w:rFonts w:ascii="Times New Roman" w:hAnsi="Times New Roman"/>
          <w:b/>
          <w:sz w:val="24"/>
          <w:szCs w:val="24"/>
        </w:rPr>
        <w:t>Real-Time Constraints:</w:t>
      </w:r>
      <w:r w:rsidRPr="00C42093">
        <w:rPr>
          <w:rFonts w:ascii="Times New Roman" w:hAnsi="Times New Roman"/>
          <w:bCs/>
          <w:sz w:val="24"/>
          <w:szCs w:val="24"/>
        </w:rPr>
        <w:t xml:space="preserve"> Efficient processing is required for deployment in embedded automotive systems without compromising accuracy.</w:t>
      </w:r>
    </w:p>
    <w:p w14:paraId="1BD48753" w14:textId="77777777" w:rsidR="000D44A1" w:rsidRDefault="000D44A1" w:rsidP="000D44A1">
      <w:pPr>
        <w:spacing w:line="360" w:lineRule="auto"/>
        <w:jc w:val="both"/>
        <w:rPr>
          <w:rFonts w:ascii="Times New Roman" w:hAnsi="Times New Roman"/>
          <w:bCs/>
          <w:sz w:val="24"/>
          <w:szCs w:val="24"/>
        </w:rPr>
      </w:pPr>
      <w:r w:rsidRPr="009B79DD">
        <w:rPr>
          <w:rFonts w:ascii="Times New Roman" w:hAnsi="Times New Roman"/>
          <w:b/>
          <w:sz w:val="24"/>
          <w:szCs w:val="24"/>
        </w:rPr>
        <w:t>Dataset Availability:</w:t>
      </w:r>
      <w:r w:rsidRPr="00C42093">
        <w:rPr>
          <w:rFonts w:ascii="Times New Roman" w:hAnsi="Times New Roman"/>
          <w:bCs/>
          <w:sz w:val="24"/>
          <w:szCs w:val="24"/>
        </w:rPr>
        <w:t xml:space="preserve"> There is a limited number of large, diverse, and publicly available annotated datasets for eye states under realistic driving conditions.</w:t>
      </w:r>
    </w:p>
    <w:p w14:paraId="6739EE4E" w14:textId="77777777" w:rsidR="00385682" w:rsidRPr="00C42093" w:rsidRDefault="00385682" w:rsidP="000D44A1">
      <w:pPr>
        <w:spacing w:line="360" w:lineRule="auto"/>
        <w:jc w:val="both"/>
        <w:rPr>
          <w:rFonts w:ascii="Times New Roman" w:hAnsi="Times New Roman"/>
          <w:bCs/>
          <w:sz w:val="24"/>
          <w:szCs w:val="24"/>
        </w:rPr>
      </w:pPr>
    </w:p>
    <w:p w14:paraId="43582B2E" w14:textId="77777777" w:rsidR="000D44A1" w:rsidRPr="009B79DD" w:rsidRDefault="000D44A1" w:rsidP="000D44A1">
      <w:pPr>
        <w:spacing w:line="360" w:lineRule="auto"/>
        <w:jc w:val="both"/>
        <w:rPr>
          <w:rFonts w:ascii="Times New Roman" w:hAnsi="Times New Roman"/>
          <w:b/>
          <w:sz w:val="28"/>
          <w:szCs w:val="28"/>
        </w:rPr>
      </w:pPr>
      <w:r w:rsidRPr="009B79DD">
        <w:rPr>
          <w:rFonts w:ascii="Times New Roman" w:hAnsi="Times New Roman"/>
          <w:b/>
          <w:sz w:val="28"/>
          <w:szCs w:val="28"/>
        </w:rPr>
        <w:lastRenderedPageBreak/>
        <w:t>Future Research Directions</w:t>
      </w:r>
    </w:p>
    <w:p w14:paraId="287D6E1C"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Developing lightweight deep learning models that maintain accuracy while running on low-power devices.</w:t>
      </w:r>
    </w:p>
    <w:p w14:paraId="6EF5FF50"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Incorporating multi-modal data, including head pose and yawn detection, to enhance reliability.</w:t>
      </w:r>
    </w:p>
    <w:p w14:paraId="6E50836A"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Creating larger, diverse datasets with variations in lighting, ethnicity, and eyewear to improve model generalization.</w:t>
      </w:r>
    </w:p>
    <w:p w14:paraId="21CE7451" w14:textId="77777777" w:rsidR="000D44A1" w:rsidRPr="00C42093" w:rsidRDefault="000D44A1" w:rsidP="000D44A1">
      <w:pPr>
        <w:spacing w:line="360" w:lineRule="auto"/>
        <w:jc w:val="both"/>
        <w:rPr>
          <w:rFonts w:ascii="Times New Roman" w:hAnsi="Times New Roman"/>
          <w:bCs/>
          <w:sz w:val="24"/>
          <w:szCs w:val="24"/>
        </w:rPr>
      </w:pPr>
      <w:r w:rsidRPr="00C42093">
        <w:rPr>
          <w:rFonts w:ascii="Times New Roman" w:hAnsi="Times New Roman"/>
          <w:bCs/>
          <w:sz w:val="24"/>
          <w:szCs w:val="24"/>
        </w:rPr>
        <w:t>Designing driver-friendly interfaces and conducting field tests to validate system usability in real driving environments.</w:t>
      </w:r>
    </w:p>
    <w:p w14:paraId="0851162E" w14:textId="77777777" w:rsidR="004C26A7" w:rsidRDefault="000D44A1" w:rsidP="002D39C1">
      <w:pPr>
        <w:spacing w:line="360" w:lineRule="auto"/>
        <w:jc w:val="both"/>
        <w:rPr>
          <w:rFonts w:ascii="Times New Roman" w:hAnsi="Times New Roman"/>
          <w:bCs/>
          <w:sz w:val="24"/>
          <w:szCs w:val="24"/>
        </w:rPr>
      </w:pPr>
      <w:r w:rsidRPr="00C42093">
        <w:rPr>
          <w:rFonts w:ascii="Times New Roman" w:hAnsi="Times New Roman"/>
          <w:bCs/>
          <w:sz w:val="24"/>
          <w:szCs w:val="24"/>
        </w:rPr>
        <w:t>This project, ChaalRakshak, contributes to the ongoing efforts in this domain by employing InceptionV3 with transfer learning for efficient eye state classification and integrating it into a real-time monitoring system. It aims to provide a practical, non-invasive, and accurate solution to reduce road accidents by addressing key challenges identified in the literature.</w:t>
      </w:r>
    </w:p>
    <w:p w14:paraId="754390C1" w14:textId="77777777" w:rsidR="00780DB8" w:rsidRPr="00780DB8" w:rsidRDefault="00780DB8" w:rsidP="00780DB8">
      <w:pPr>
        <w:spacing w:line="360" w:lineRule="auto"/>
        <w:jc w:val="both"/>
        <w:rPr>
          <w:rFonts w:ascii="Times New Roman" w:hAnsi="Times New Roman"/>
          <w:bCs/>
          <w:sz w:val="24"/>
          <w:szCs w:val="24"/>
          <w:lang w:val="en-IN"/>
        </w:rPr>
      </w:pPr>
      <w:r w:rsidRPr="00780DB8">
        <w:rPr>
          <w:rFonts w:ascii="Times New Roman" w:hAnsi="Times New Roman"/>
          <w:bCs/>
          <w:sz w:val="24"/>
          <w:szCs w:val="24"/>
          <w:lang w:val="en-IN"/>
        </w:rPr>
        <w:t>As the domain of real-time driver drowsiness detection continues to evolve, several promising avenues for future research can further enhance the effectiveness, accessibility, and adoption of such systems. The ChaalRakshak project lays a strong foundation by leveraging InceptionV3 and transfer learning to enable accurate eye state classification in real time. However, to advance this field and address remaining limitations, the following directions merit extensive exploration:</w:t>
      </w:r>
    </w:p>
    <w:p w14:paraId="3C153BCB" w14:textId="77777777" w:rsidR="00780DB8" w:rsidRPr="00780DB8" w:rsidRDefault="00780DB8" w:rsidP="00780DB8">
      <w:pPr>
        <w:spacing w:line="360" w:lineRule="auto"/>
        <w:jc w:val="both"/>
        <w:rPr>
          <w:rFonts w:ascii="Times New Roman" w:hAnsi="Times New Roman"/>
          <w:b/>
          <w:bCs/>
          <w:sz w:val="24"/>
          <w:szCs w:val="24"/>
          <w:lang w:val="en-IN"/>
        </w:rPr>
      </w:pPr>
      <w:r w:rsidRPr="00780DB8">
        <w:rPr>
          <w:rFonts w:ascii="Times New Roman" w:hAnsi="Times New Roman"/>
          <w:b/>
          <w:bCs/>
          <w:sz w:val="24"/>
          <w:szCs w:val="24"/>
          <w:lang w:val="en-IN"/>
        </w:rPr>
        <w:t>1. Development of Lightweight Deep Learning Models for Edge Deployment</w:t>
      </w:r>
    </w:p>
    <w:p w14:paraId="15A3A201" w14:textId="77777777" w:rsidR="00780DB8" w:rsidRPr="00780DB8" w:rsidRDefault="00780DB8" w:rsidP="00780DB8">
      <w:pPr>
        <w:spacing w:line="360" w:lineRule="auto"/>
        <w:jc w:val="both"/>
        <w:rPr>
          <w:rFonts w:ascii="Times New Roman" w:hAnsi="Times New Roman"/>
          <w:bCs/>
          <w:sz w:val="24"/>
          <w:szCs w:val="24"/>
          <w:lang w:val="en-IN"/>
        </w:rPr>
      </w:pPr>
      <w:r w:rsidRPr="00780DB8">
        <w:rPr>
          <w:rFonts w:ascii="Times New Roman" w:hAnsi="Times New Roman"/>
          <w:bCs/>
          <w:sz w:val="24"/>
          <w:szCs w:val="24"/>
          <w:lang w:val="en-IN"/>
        </w:rPr>
        <w:t>One of the foremost challenges in deploying drowsiness detection systems at scale is the computational complexity and resource demands of current deep learning models. While InceptionV3 delivers high accuracy, it may still be too heavy for seamless execution on low-power devices like embedded systems in vehicles or mobile applications. Future research should focus on designing lightweight, efficient architectures—such as MobileNetV3, EfficientNet-Lite, or custom pruned versions of existing models—that strike an optimal balance between speed, accuracy, and energy consumption. Techniques such as model quantization, knowledge distillation, and hardware-aware neural architecture search (NAS) can further aid in achieving compact models suitable for real-time, on-device inference without compromising performance.</w:t>
      </w:r>
    </w:p>
    <w:p w14:paraId="418AD03D" w14:textId="77777777" w:rsidR="00780DB8" w:rsidRPr="00780DB8" w:rsidRDefault="00780DB8" w:rsidP="00780DB8">
      <w:pPr>
        <w:spacing w:line="360" w:lineRule="auto"/>
        <w:jc w:val="both"/>
        <w:rPr>
          <w:rFonts w:ascii="Times New Roman" w:hAnsi="Times New Roman"/>
          <w:b/>
          <w:bCs/>
          <w:sz w:val="24"/>
          <w:szCs w:val="24"/>
          <w:lang w:val="en-IN"/>
        </w:rPr>
      </w:pPr>
      <w:r w:rsidRPr="00780DB8">
        <w:rPr>
          <w:rFonts w:ascii="Times New Roman" w:hAnsi="Times New Roman"/>
          <w:b/>
          <w:bCs/>
          <w:sz w:val="24"/>
          <w:szCs w:val="24"/>
          <w:lang w:val="en-IN"/>
        </w:rPr>
        <w:lastRenderedPageBreak/>
        <w:t>2. Integration of Multi-Modal Sensing for Robust Detection</w:t>
      </w:r>
    </w:p>
    <w:p w14:paraId="05637FC4" w14:textId="77777777" w:rsidR="00780DB8" w:rsidRPr="00780DB8" w:rsidRDefault="00780DB8" w:rsidP="00780DB8">
      <w:pPr>
        <w:spacing w:line="360" w:lineRule="auto"/>
        <w:jc w:val="both"/>
        <w:rPr>
          <w:rFonts w:ascii="Times New Roman" w:hAnsi="Times New Roman"/>
          <w:bCs/>
          <w:sz w:val="24"/>
          <w:szCs w:val="24"/>
          <w:lang w:val="en-IN"/>
        </w:rPr>
      </w:pPr>
      <w:r w:rsidRPr="00780DB8">
        <w:rPr>
          <w:rFonts w:ascii="Times New Roman" w:hAnsi="Times New Roman"/>
          <w:bCs/>
          <w:sz w:val="24"/>
          <w:szCs w:val="24"/>
          <w:lang w:val="en-IN"/>
        </w:rPr>
        <w:t>Relying solely on eye state classification, although effective, may not capture the full spectrum of drowsiness indicators. Future systems can be significantly enhanced by incorporating additional physiological and behavioral cues such as head pose estimation, yawning detection, blink duration, and facial orientation. These complementary modalities offer a more holistic assessment of the driver's alertness, particularly in challenging scenarios like partial occlusion or variable lighting. Leveraging sensor fusion techniques and attention-based architectures can help dynamically weigh and integrate multiple input streams, increasing the robustness and reliability of the system under real-world driving conditions.</w:t>
      </w:r>
    </w:p>
    <w:p w14:paraId="5529403E" w14:textId="77777777" w:rsidR="00780DB8" w:rsidRPr="00780DB8" w:rsidRDefault="00780DB8" w:rsidP="00780DB8">
      <w:pPr>
        <w:spacing w:line="360" w:lineRule="auto"/>
        <w:jc w:val="both"/>
        <w:rPr>
          <w:rFonts w:ascii="Times New Roman" w:hAnsi="Times New Roman"/>
          <w:b/>
          <w:bCs/>
          <w:sz w:val="24"/>
          <w:szCs w:val="24"/>
          <w:lang w:val="en-IN"/>
        </w:rPr>
      </w:pPr>
      <w:r w:rsidRPr="00780DB8">
        <w:rPr>
          <w:rFonts w:ascii="Times New Roman" w:hAnsi="Times New Roman"/>
          <w:b/>
          <w:bCs/>
          <w:sz w:val="24"/>
          <w:szCs w:val="24"/>
          <w:lang w:val="en-IN"/>
        </w:rPr>
        <w:t>3. Creation and Curation of Comprehensive, Diverse Datasets</w:t>
      </w:r>
    </w:p>
    <w:p w14:paraId="2A9273A6" w14:textId="77777777" w:rsidR="00780DB8" w:rsidRPr="00780DB8" w:rsidRDefault="00780DB8" w:rsidP="00780DB8">
      <w:pPr>
        <w:spacing w:line="360" w:lineRule="auto"/>
        <w:jc w:val="both"/>
        <w:rPr>
          <w:rFonts w:ascii="Times New Roman" w:hAnsi="Times New Roman"/>
          <w:bCs/>
          <w:sz w:val="24"/>
          <w:szCs w:val="24"/>
          <w:lang w:val="en-IN"/>
        </w:rPr>
      </w:pPr>
      <w:r w:rsidRPr="00780DB8">
        <w:rPr>
          <w:rFonts w:ascii="Times New Roman" w:hAnsi="Times New Roman"/>
          <w:bCs/>
          <w:sz w:val="24"/>
          <w:szCs w:val="24"/>
          <w:lang w:val="en-IN"/>
        </w:rPr>
        <w:t>The performance and generalization capability of deep learning models are highly dependent on the quality and diversity of the training data. Current datasets often suffer from limited variations in ethnicity, lighting, facial features, and eyewear usage. Future work should emphasize the development of large-scale, annotated datasets that encompass a broad demographic spectrum and environmental conditions, including nighttime driving, glare, shadows, and different headgear or accessories. Synthetic data generation through generative adversarial networks (GANs) and data augmentation techniques can also supplement real-world datasets to improve model robustness and adaptability.</w:t>
      </w:r>
    </w:p>
    <w:p w14:paraId="4F6B7B13" w14:textId="77777777" w:rsidR="00780DB8" w:rsidRPr="00780DB8" w:rsidRDefault="00780DB8" w:rsidP="00780DB8">
      <w:pPr>
        <w:spacing w:line="360" w:lineRule="auto"/>
        <w:jc w:val="both"/>
        <w:rPr>
          <w:rFonts w:ascii="Times New Roman" w:hAnsi="Times New Roman"/>
          <w:b/>
          <w:bCs/>
          <w:sz w:val="24"/>
          <w:szCs w:val="24"/>
          <w:lang w:val="en-IN"/>
        </w:rPr>
      </w:pPr>
      <w:r w:rsidRPr="00780DB8">
        <w:rPr>
          <w:rFonts w:ascii="Times New Roman" w:hAnsi="Times New Roman"/>
          <w:b/>
          <w:bCs/>
          <w:sz w:val="24"/>
          <w:szCs w:val="24"/>
          <w:lang w:val="en-IN"/>
        </w:rPr>
        <w:t>4. Design of User-Centric Interfaces and Real-World Field Testing</w:t>
      </w:r>
    </w:p>
    <w:p w14:paraId="3F2613C2" w14:textId="32D0C155" w:rsidR="00780DB8" w:rsidRDefault="00780DB8" w:rsidP="00780DB8">
      <w:pPr>
        <w:spacing w:line="360" w:lineRule="auto"/>
        <w:jc w:val="both"/>
        <w:rPr>
          <w:rFonts w:ascii="Times New Roman" w:hAnsi="Times New Roman"/>
          <w:bCs/>
          <w:sz w:val="24"/>
          <w:szCs w:val="24"/>
          <w:lang w:val="en-IN"/>
        </w:rPr>
      </w:pPr>
      <w:r w:rsidRPr="00780DB8">
        <w:rPr>
          <w:rFonts w:ascii="Times New Roman" w:hAnsi="Times New Roman"/>
          <w:bCs/>
          <w:sz w:val="24"/>
          <w:szCs w:val="24"/>
          <w:lang w:val="en-IN"/>
        </w:rPr>
        <w:t>Even the most accurate drowsiness detection system must be usable, non-intrusive, and accepted by drivers to have a tangible impact. Future research should prioritize the development of intuitive, driver-friendly interfaces that communicate alerts effectively without causing distraction or discomfort. This includes testing different alert modalities such as haptic feedback, auditory signals, or visual indicators tailored to user preferences. Furthermore, extensive field trials and user studies are essential to evaluate the system's effectiveness in live driving environments, assess false positive/negative rates, and refine system responsiveness based on real-time feedback. Collaboration with automotive manufacturers and regulatory bodies can facilitate the deployment of pilot programs and the standardization of safety benchmarks.</w:t>
      </w:r>
    </w:p>
    <w:p w14:paraId="4438FEB6" w14:textId="77777777" w:rsidR="00780DB8" w:rsidRPr="00780DB8" w:rsidRDefault="00780DB8" w:rsidP="00780DB8">
      <w:pPr>
        <w:spacing w:line="360" w:lineRule="auto"/>
        <w:jc w:val="both"/>
        <w:rPr>
          <w:rFonts w:ascii="Times New Roman" w:hAnsi="Times New Roman"/>
          <w:bCs/>
          <w:sz w:val="24"/>
          <w:szCs w:val="24"/>
          <w:lang w:val="en-IN"/>
        </w:rPr>
      </w:pPr>
    </w:p>
    <w:p w14:paraId="028548E7" w14:textId="77777777" w:rsidR="00780DB8" w:rsidRPr="00780DB8" w:rsidRDefault="00780DB8" w:rsidP="00780DB8">
      <w:pPr>
        <w:spacing w:line="360" w:lineRule="auto"/>
        <w:jc w:val="both"/>
        <w:rPr>
          <w:rFonts w:ascii="Times New Roman" w:hAnsi="Times New Roman"/>
          <w:b/>
          <w:bCs/>
          <w:sz w:val="24"/>
          <w:szCs w:val="24"/>
          <w:lang w:val="en-IN"/>
        </w:rPr>
      </w:pPr>
      <w:r w:rsidRPr="00780DB8">
        <w:rPr>
          <w:rFonts w:ascii="Times New Roman" w:hAnsi="Times New Roman"/>
          <w:b/>
          <w:bCs/>
          <w:sz w:val="24"/>
          <w:szCs w:val="24"/>
          <w:lang w:val="en-IN"/>
        </w:rPr>
        <w:lastRenderedPageBreak/>
        <w:t>Contribution of the ChaalRakshak Project</w:t>
      </w:r>
    </w:p>
    <w:p w14:paraId="4E4A7C04" w14:textId="77777777" w:rsidR="00780DB8" w:rsidRDefault="00780DB8" w:rsidP="00780DB8">
      <w:pPr>
        <w:spacing w:line="360" w:lineRule="auto"/>
        <w:jc w:val="both"/>
        <w:rPr>
          <w:rFonts w:ascii="Times New Roman" w:hAnsi="Times New Roman"/>
          <w:bCs/>
          <w:sz w:val="24"/>
          <w:szCs w:val="24"/>
          <w:lang w:val="en-IN"/>
        </w:rPr>
      </w:pPr>
      <w:r w:rsidRPr="00780DB8">
        <w:rPr>
          <w:rFonts w:ascii="Times New Roman" w:hAnsi="Times New Roman"/>
          <w:bCs/>
          <w:sz w:val="24"/>
          <w:szCs w:val="24"/>
          <w:lang w:val="en-IN"/>
        </w:rPr>
        <w:t>The ChaalRakshak system significantly contributes to these ongoing research efforts by adopting a transfer learning approach with the InceptionV3 architecture for accurate and efficient eye state classification. Its integration into a real-time monitoring system demonstrates the feasibility of deploying advanced deep learning models in practical applications. The project's commitment to non-invasiveness, accuracy, and real-time performance addresses some of the critical limitations identified in existing literature. By paving the way for future enhancements in model efficiency, multi-modal fusion, dataset diversity, and real-world usability, ChaalRakshak serves as a stepping stone toward safer roads and more intelligent in-vehicle safety systems.</w:t>
      </w:r>
    </w:p>
    <w:p w14:paraId="0B228439" w14:textId="77777777" w:rsidR="00780DB8" w:rsidRPr="00780DB8" w:rsidRDefault="00780DB8" w:rsidP="00780DB8">
      <w:pPr>
        <w:spacing w:line="360" w:lineRule="auto"/>
        <w:jc w:val="both"/>
        <w:rPr>
          <w:rFonts w:ascii="Times New Roman" w:hAnsi="Times New Roman"/>
          <w:bCs/>
          <w:sz w:val="24"/>
          <w:szCs w:val="24"/>
          <w:lang w:val="en-IN"/>
        </w:rPr>
      </w:pPr>
      <w:r w:rsidRPr="00780DB8">
        <w:rPr>
          <w:rFonts w:ascii="Times New Roman" w:hAnsi="Times New Roman"/>
          <w:bCs/>
          <w:sz w:val="24"/>
          <w:szCs w:val="24"/>
          <w:lang w:val="en-IN"/>
        </w:rPr>
        <w:t>One of the primary concerns in deploying AI-powered safety systems in vehicles is the computational overhead and latency associated with deep neural networks. High-performance models like InceptionV3, though accurate, are not always optimal for edge computing environments with constrained resources. Research can pivot towards developing specialized lightweight models optimized for performance on microcontrollers, Raspberry Pi, or automotive-grade embedded systems. Architectures such as MobileNetV3, SqueezeNet, and EfficientNet-Lite present promising directions, but further innovation is needed to customize them for automotive applications.</w:t>
      </w:r>
    </w:p>
    <w:p w14:paraId="46373D1F" w14:textId="77777777" w:rsidR="00780DB8" w:rsidRPr="00780DB8" w:rsidRDefault="00780DB8" w:rsidP="00780DB8">
      <w:pPr>
        <w:spacing w:line="360" w:lineRule="auto"/>
        <w:jc w:val="both"/>
        <w:rPr>
          <w:rFonts w:ascii="Times New Roman" w:hAnsi="Times New Roman"/>
          <w:bCs/>
          <w:sz w:val="24"/>
          <w:szCs w:val="24"/>
          <w:lang w:val="en-IN"/>
        </w:rPr>
      </w:pPr>
      <w:r w:rsidRPr="00780DB8">
        <w:rPr>
          <w:rFonts w:ascii="Times New Roman" w:hAnsi="Times New Roman"/>
          <w:bCs/>
          <w:sz w:val="24"/>
          <w:szCs w:val="24"/>
          <w:lang w:val="en-IN"/>
        </w:rPr>
        <w:t>Model compression techniques such as pruning, weight clustering, and quantization can also be explored to reduce memory footprint and inference time without a significant loss in accuracy. Moreover, techniques like knowledge distillation, where a smaller "student" model learns from a larger "teacher" model, could facilitate the deployment of compact yet powerful models for real-time applications</w:t>
      </w:r>
    </w:p>
    <w:p w14:paraId="15AC8245" w14:textId="77777777" w:rsidR="00780DB8" w:rsidRPr="00780DB8" w:rsidRDefault="00780DB8" w:rsidP="00780DB8">
      <w:pPr>
        <w:spacing w:line="360" w:lineRule="auto"/>
        <w:jc w:val="both"/>
        <w:rPr>
          <w:rFonts w:ascii="Times New Roman" w:hAnsi="Times New Roman"/>
          <w:bCs/>
          <w:sz w:val="24"/>
          <w:szCs w:val="24"/>
          <w:lang w:val="en-IN"/>
        </w:rPr>
      </w:pPr>
    </w:p>
    <w:p w14:paraId="3CCC7C28" w14:textId="77777777" w:rsidR="00780DB8" w:rsidRPr="00C42093" w:rsidRDefault="00780DB8" w:rsidP="002D39C1">
      <w:pPr>
        <w:spacing w:line="360" w:lineRule="auto"/>
        <w:jc w:val="both"/>
        <w:rPr>
          <w:rFonts w:ascii="Times New Roman" w:hAnsi="Times New Roman"/>
          <w:bCs/>
          <w:sz w:val="24"/>
          <w:szCs w:val="24"/>
        </w:rPr>
      </w:pPr>
    </w:p>
    <w:p w14:paraId="29CC9284" w14:textId="77777777" w:rsidR="004C26A7" w:rsidRDefault="004C26A7" w:rsidP="002D39C1">
      <w:pPr>
        <w:spacing w:line="360" w:lineRule="auto"/>
        <w:jc w:val="both"/>
        <w:rPr>
          <w:b/>
        </w:rPr>
      </w:pPr>
    </w:p>
    <w:p w14:paraId="281DA773" w14:textId="77777777" w:rsidR="004C26A7" w:rsidRDefault="004C26A7" w:rsidP="002D39C1">
      <w:pPr>
        <w:spacing w:line="360" w:lineRule="auto"/>
        <w:jc w:val="both"/>
        <w:rPr>
          <w:b/>
        </w:rPr>
      </w:pPr>
    </w:p>
    <w:p w14:paraId="14ADA3EC" w14:textId="77777777" w:rsidR="004C26A7" w:rsidRDefault="004C26A7" w:rsidP="002D39C1">
      <w:pPr>
        <w:spacing w:line="360" w:lineRule="auto"/>
        <w:jc w:val="both"/>
        <w:rPr>
          <w:b/>
        </w:rPr>
      </w:pPr>
    </w:p>
    <w:p w14:paraId="6476509A" w14:textId="77777777" w:rsidR="004C26A7" w:rsidRDefault="004C26A7" w:rsidP="002D39C1">
      <w:pPr>
        <w:spacing w:line="360" w:lineRule="auto"/>
        <w:jc w:val="both"/>
        <w:rPr>
          <w:b/>
        </w:rPr>
      </w:pPr>
    </w:p>
    <w:p w14:paraId="1C21C584" w14:textId="77777777" w:rsidR="009D7D6C" w:rsidRDefault="009D7D6C" w:rsidP="009D7D6C">
      <w:pPr>
        <w:spacing w:line="360" w:lineRule="auto"/>
        <w:jc w:val="both"/>
        <w:rPr>
          <w:rFonts w:ascii="Times New Roman" w:hAnsi="Times New Roman"/>
          <w:bCs/>
          <w:sz w:val="24"/>
          <w:szCs w:val="24"/>
          <w:lang w:val="en-IN"/>
        </w:rPr>
      </w:pPr>
      <w:r w:rsidRPr="00780DB8">
        <w:rPr>
          <w:rFonts w:ascii="Times New Roman" w:hAnsi="Times New Roman"/>
          <w:bCs/>
          <w:sz w:val="24"/>
          <w:szCs w:val="24"/>
          <w:lang w:val="en-IN"/>
        </w:rPr>
        <w:lastRenderedPageBreak/>
        <w:t>The ChaalRakshak system significantly contributes to these ongoing research efforts by adopting a transfer learning approach with the InceptionV3 architecture for accurate and efficient eye state classification. Its integration into a real-time monitoring system demonstrates the feasibility of deploying advanced deep learning models in practical applications. The project's commitment to non-invasiveness, accuracy, and real-time performance addresses some of the critical limitations identified in existing literature. By paving the way for future enhancements in model efficiency, multi-modal fusion, dataset diversity, and real-world usability, ChaalRakshak serves as a stepping stone toward safer roads and more intelligent in-vehicle safety systems.</w:t>
      </w:r>
    </w:p>
    <w:p w14:paraId="56A314D2" w14:textId="77777777" w:rsidR="009D7D6C" w:rsidRPr="00780DB8" w:rsidRDefault="009D7D6C" w:rsidP="009D7D6C">
      <w:pPr>
        <w:spacing w:line="360" w:lineRule="auto"/>
        <w:jc w:val="both"/>
        <w:rPr>
          <w:rFonts w:ascii="Times New Roman" w:hAnsi="Times New Roman"/>
          <w:bCs/>
          <w:sz w:val="24"/>
          <w:szCs w:val="24"/>
          <w:lang w:val="en-IN"/>
        </w:rPr>
      </w:pPr>
      <w:r w:rsidRPr="00780DB8">
        <w:rPr>
          <w:rFonts w:ascii="Times New Roman" w:hAnsi="Times New Roman"/>
          <w:bCs/>
          <w:sz w:val="24"/>
          <w:szCs w:val="24"/>
          <w:lang w:val="en-IN"/>
        </w:rPr>
        <w:t>One of the primary concerns in deploying AI-powered safety systems in vehicles is the computational overhead and latency associated with deep neural networks. High-performance models like InceptionV3, though accurate, are not always optimal for edge computing environments with constrained resources. Research can pivot towards developing specialized lightweight models optimized for performance on microcontrollers, Raspberry Pi, or automotive-grade embedded systems. Architectures such as MobileNetV3, SqueezeNet, and EfficientNet-Lite present promising directions, but further innovation is needed to customize them for automotive applications.</w:t>
      </w:r>
    </w:p>
    <w:p w14:paraId="49629B26" w14:textId="77777777" w:rsidR="009D7D6C" w:rsidRPr="00780DB8" w:rsidRDefault="009D7D6C" w:rsidP="009D7D6C">
      <w:pPr>
        <w:spacing w:line="360" w:lineRule="auto"/>
        <w:jc w:val="both"/>
        <w:rPr>
          <w:rFonts w:ascii="Times New Roman" w:hAnsi="Times New Roman"/>
          <w:bCs/>
          <w:sz w:val="24"/>
          <w:szCs w:val="24"/>
          <w:lang w:val="en-IN"/>
        </w:rPr>
      </w:pPr>
      <w:r w:rsidRPr="00780DB8">
        <w:rPr>
          <w:rFonts w:ascii="Times New Roman" w:hAnsi="Times New Roman"/>
          <w:bCs/>
          <w:sz w:val="24"/>
          <w:szCs w:val="24"/>
          <w:lang w:val="en-IN"/>
        </w:rPr>
        <w:t>Model compression techniques such as pruning, weight clustering, and quantization can also be explored to reduce memory footprint and inference time without a significant loss in accuracy. Moreover, techniques like knowledge distillation, where a smaller "student" model learns from a larger "teacher" model, could facilitate the deployment of compact yet powerful models for real-time applications</w:t>
      </w:r>
    </w:p>
    <w:p w14:paraId="29FF02CE" w14:textId="77777777" w:rsidR="004C26A7" w:rsidRDefault="004C26A7" w:rsidP="002D39C1">
      <w:pPr>
        <w:spacing w:line="360" w:lineRule="auto"/>
        <w:jc w:val="both"/>
        <w:rPr>
          <w:b/>
        </w:rPr>
      </w:pPr>
    </w:p>
    <w:p w14:paraId="371B7107" w14:textId="77777777" w:rsidR="004C26A7" w:rsidRDefault="004C26A7" w:rsidP="002D39C1">
      <w:pPr>
        <w:spacing w:line="360" w:lineRule="auto"/>
        <w:jc w:val="both"/>
        <w:rPr>
          <w:b/>
        </w:rPr>
      </w:pPr>
    </w:p>
    <w:p w14:paraId="32CBEB5E" w14:textId="77777777" w:rsidR="004C26A7" w:rsidRDefault="004C26A7" w:rsidP="002D39C1">
      <w:pPr>
        <w:spacing w:line="360" w:lineRule="auto"/>
        <w:jc w:val="both"/>
        <w:rPr>
          <w:b/>
        </w:rPr>
      </w:pPr>
    </w:p>
    <w:p w14:paraId="5411361C" w14:textId="77777777" w:rsidR="004C26A7" w:rsidRDefault="004C26A7" w:rsidP="002D39C1">
      <w:pPr>
        <w:spacing w:line="360" w:lineRule="auto"/>
        <w:jc w:val="both"/>
        <w:rPr>
          <w:b/>
        </w:rPr>
      </w:pPr>
    </w:p>
    <w:p w14:paraId="3355BC85" w14:textId="77777777" w:rsidR="004C26A7" w:rsidRDefault="004C26A7" w:rsidP="00CC0C22">
      <w:pPr>
        <w:pageBreakBefore/>
        <w:spacing w:line="360" w:lineRule="auto"/>
        <w:jc w:val="center"/>
        <w:rPr>
          <w:rFonts w:ascii="Times New Roman" w:hAnsi="Times New Roman"/>
          <w:b/>
          <w:sz w:val="32"/>
          <w:szCs w:val="32"/>
        </w:rPr>
      </w:pPr>
      <w:r>
        <w:rPr>
          <w:rFonts w:ascii="Times New Roman" w:hAnsi="Times New Roman"/>
          <w:b/>
          <w:sz w:val="32"/>
          <w:szCs w:val="32"/>
        </w:rPr>
        <w:lastRenderedPageBreak/>
        <w:t xml:space="preserve">CHAPTER </w:t>
      </w:r>
      <w:r w:rsidR="00B73597">
        <w:rPr>
          <w:rFonts w:ascii="Times New Roman" w:hAnsi="Times New Roman"/>
          <w:b/>
          <w:sz w:val="32"/>
          <w:szCs w:val="32"/>
        </w:rPr>
        <w:t>3</w:t>
      </w:r>
    </w:p>
    <w:p w14:paraId="7B2E06D1" w14:textId="77777777" w:rsidR="004C26A7" w:rsidRDefault="004C26A7" w:rsidP="00CC0C22">
      <w:pPr>
        <w:spacing w:line="360" w:lineRule="auto"/>
        <w:jc w:val="center"/>
        <w:rPr>
          <w:rFonts w:ascii="Times New Roman" w:hAnsi="Times New Roman"/>
          <w:b/>
          <w:sz w:val="32"/>
          <w:szCs w:val="32"/>
        </w:rPr>
      </w:pPr>
      <w:r w:rsidRPr="00B73597">
        <w:rPr>
          <w:rFonts w:ascii="Times New Roman" w:hAnsi="Times New Roman"/>
          <w:b/>
          <w:sz w:val="32"/>
          <w:szCs w:val="32"/>
        </w:rPr>
        <w:t>PROPOSED METHODOLOGY</w:t>
      </w:r>
    </w:p>
    <w:p w14:paraId="2FC86B39" w14:textId="77777777" w:rsidR="007A749D" w:rsidRPr="007A749D" w:rsidRDefault="007A749D" w:rsidP="00CC0C22">
      <w:pPr>
        <w:spacing w:line="360" w:lineRule="auto"/>
        <w:jc w:val="both"/>
        <w:rPr>
          <w:rFonts w:ascii="Times New Roman" w:hAnsi="Times New Roman"/>
          <w:bCs/>
          <w:sz w:val="24"/>
          <w:szCs w:val="24"/>
        </w:rPr>
      </w:pPr>
      <w:r w:rsidRPr="007A749D">
        <w:rPr>
          <w:rFonts w:ascii="Times New Roman" w:hAnsi="Times New Roman"/>
          <w:bCs/>
          <w:sz w:val="24"/>
          <w:szCs w:val="24"/>
        </w:rPr>
        <w:t>This chapter details the step-by-step methodology adopted for building an AI-powered system aimed at detecting Parkinson’s Disease using voice data. It includes dataset specifications, data pre-processing techniques, feature extraction processes, the machine learning models used, and the evaluation metrics that validate the effectiveness of the system.</w:t>
      </w:r>
    </w:p>
    <w:p w14:paraId="36C647BE" w14:textId="77777777" w:rsidR="007A749D" w:rsidRPr="007A749D" w:rsidRDefault="007A749D" w:rsidP="007A749D">
      <w:pPr>
        <w:spacing w:line="360" w:lineRule="auto"/>
        <w:jc w:val="both"/>
        <w:rPr>
          <w:rFonts w:ascii="Times New Roman" w:hAnsi="Times New Roman"/>
          <w:b/>
          <w:sz w:val="28"/>
          <w:szCs w:val="28"/>
        </w:rPr>
      </w:pPr>
      <w:r w:rsidRPr="007A749D">
        <w:rPr>
          <w:rFonts w:ascii="Times New Roman" w:hAnsi="Times New Roman"/>
          <w:b/>
          <w:sz w:val="28"/>
          <w:szCs w:val="28"/>
        </w:rPr>
        <w:t>3.1 Dataset Description</w:t>
      </w:r>
    </w:p>
    <w:p w14:paraId="6FBB1C49" w14:textId="77777777" w:rsidR="007A749D" w:rsidRPr="007A749D" w:rsidRDefault="007A749D" w:rsidP="007A749D">
      <w:pPr>
        <w:spacing w:line="360" w:lineRule="auto"/>
        <w:jc w:val="both"/>
        <w:rPr>
          <w:rFonts w:ascii="Times New Roman" w:hAnsi="Times New Roman"/>
          <w:bCs/>
          <w:sz w:val="24"/>
          <w:szCs w:val="24"/>
        </w:rPr>
      </w:pPr>
      <w:r w:rsidRPr="007A749D">
        <w:rPr>
          <w:rFonts w:ascii="Times New Roman" w:hAnsi="Times New Roman"/>
          <w:bCs/>
          <w:sz w:val="24"/>
          <w:szCs w:val="24"/>
        </w:rPr>
        <w:t>For this study, a publicly available dataset—commonly used in Parkinson’s disease voice analysis research—was utilized. This dataset contains multiple voice recordings from individuals diagnosed with Parkinson’s Disease as well as healthy subjects. Each sample corresponds to sustained vowel phonations (e.g., /a/ sound), recorded under controlled conditions.</w:t>
      </w:r>
    </w:p>
    <w:p w14:paraId="78391BAB" w14:textId="77777777" w:rsidR="007A749D" w:rsidRPr="007A749D" w:rsidRDefault="007A749D" w:rsidP="007A749D">
      <w:pPr>
        <w:spacing w:line="360" w:lineRule="auto"/>
        <w:jc w:val="both"/>
        <w:rPr>
          <w:rFonts w:ascii="Times New Roman" w:hAnsi="Times New Roman"/>
          <w:bCs/>
          <w:sz w:val="24"/>
          <w:szCs w:val="24"/>
        </w:rPr>
      </w:pPr>
      <w:r w:rsidRPr="007A749D">
        <w:rPr>
          <w:rFonts w:ascii="Times New Roman" w:hAnsi="Times New Roman"/>
          <w:bCs/>
          <w:sz w:val="24"/>
          <w:szCs w:val="24"/>
        </w:rPr>
        <w:t>In addition to raw voice signals, the dataset includes precomputed acoustic features and metadata like age and gender. These voice characteristics capture subtle impairments associated with Parkinson’s Disease, making the dataset ideal for supervised machine learning tasks. The commonly used Parkinson’s Telemonitoring dataset or the UCI Parkinson’s Voice Dataset may serve as an example, though exact details can be updated as per the dataset used in your project.</w:t>
      </w:r>
    </w:p>
    <w:p w14:paraId="41E778C4" w14:textId="77777777" w:rsidR="007A749D" w:rsidRPr="005639CF" w:rsidRDefault="007A749D" w:rsidP="007A749D">
      <w:pPr>
        <w:spacing w:line="360" w:lineRule="auto"/>
        <w:jc w:val="both"/>
        <w:rPr>
          <w:rFonts w:ascii="Times New Roman" w:hAnsi="Times New Roman"/>
          <w:b/>
          <w:sz w:val="28"/>
          <w:szCs w:val="28"/>
        </w:rPr>
      </w:pPr>
      <w:r w:rsidRPr="005639CF">
        <w:rPr>
          <w:rFonts w:ascii="Times New Roman" w:hAnsi="Times New Roman"/>
          <w:b/>
          <w:sz w:val="28"/>
          <w:szCs w:val="28"/>
        </w:rPr>
        <w:t>3.2 Data Pre-processing</w:t>
      </w:r>
    </w:p>
    <w:p w14:paraId="6810C49A" w14:textId="77777777" w:rsidR="007A749D" w:rsidRPr="007A749D" w:rsidRDefault="007A749D" w:rsidP="007A749D">
      <w:pPr>
        <w:spacing w:line="360" w:lineRule="auto"/>
        <w:jc w:val="both"/>
        <w:rPr>
          <w:rFonts w:ascii="Times New Roman" w:hAnsi="Times New Roman"/>
          <w:bCs/>
          <w:sz w:val="24"/>
          <w:szCs w:val="24"/>
        </w:rPr>
      </w:pPr>
      <w:r w:rsidRPr="007A749D">
        <w:rPr>
          <w:rFonts w:ascii="Times New Roman" w:hAnsi="Times New Roman"/>
          <w:bCs/>
          <w:sz w:val="24"/>
          <w:szCs w:val="24"/>
        </w:rPr>
        <w:t>Raw audio recordings are often prone to inconsistencies and noise that can hinder model performance. To ensure data integrity and reliability, the following pre-processing techniques were applied:</w:t>
      </w:r>
    </w:p>
    <w:p w14:paraId="66533A22" w14:textId="77777777" w:rsidR="007A749D" w:rsidRPr="007A749D" w:rsidRDefault="007A749D" w:rsidP="007A749D">
      <w:pPr>
        <w:spacing w:line="360" w:lineRule="auto"/>
        <w:jc w:val="both"/>
        <w:rPr>
          <w:rFonts w:ascii="Times New Roman" w:hAnsi="Times New Roman"/>
          <w:bCs/>
          <w:sz w:val="24"/>
          <w:szCs w:val="24"/>
        </w:rPr>
      </w:pPr>
      <w:r w:rsidRPr="00872A5C">
        <w:rPr>
          <w:rFonts w:ascii="Times New Roman" w:hAnsi="Times New Roman"/>
          <w:b/>
          <w:sz w:val="24"/>
          <w:szCs w:val="24"/>
        </w:rPr>
        <w:t>Noise Suppression:</w:t>
      </w:r>
      <w:r w:rsidRPr="007A749D">
        <w:rPr>
          <w:rFonts w:ascii="Times New Roman" w:hAnsi="Times New Roman"/>
          <w:bCs/>
          <w:sz w:val="24"/>
          <w:szCs w:val="24"/>
        </w:rPr>
        <w:t xml:space="preserve"> Background noise and artifacts were minimized using digital filtering techniques to enhance voice clarity.</w:t>
      </w:r>
    </w:p>
    <w:p w14:paraId="21EA23AA" w14:textId="77777777" w:rsidR="007A749D" w:rsidRPr="007A749D" w:rsidRDefault="007A749D" w:rsidP="007A749D">
      <w:pPr>
        <w:spacing w:line="360" w:lineRule="auto"/>
        <w:jc w:val="both"/>
        <w:rPr>
          <w:rFonts w:ascii="Times New Roman" w:hAnsi="Times New Roman"/>
          <w:bCs/>
          <w:sz w:val="24"/>
          <w:szCs w:val="24"/>
        </w:rPr>
      </w:pPr>
      <w:r w:rsidRPr="00872A5C">
        <w:rPr>
          <w:rFonts w:ascii="Times New Roman" w:hAnsi="Times New Roman"/>
          <w:b/>
          <w:sz w:val="24"/>
          <w:szCs w:val="24"/>
        </w:rPr>
        <w:t>Feature Scaling:</w:t>
      </w:r>
      <w:r w:rsidRPr="007A749D">
        <w:rPr>
          <w:rFonts w:ascii="Times New Roman" w:hAnsi="Times New Roman"/>
          <w:bCs/>
          <w:sz w:val="24"/>
          <w:szCs w:val="24"/>
        </w:rPr>
        <w:t xml:space="preserve"> Each acoustic feature was normalized using standardization (Z-score) to bring them to a common scale and improve algorithm convergence.</w:t>
      </w:r>
    </w:p>
    <w:p w14:paraId="2E66E728" w14:textId="77777777" w:rsidR="007A749D" w:rsidRPr="007A749D" w:rsidRDefault="007A749D" w:rsidP="007A749D">
      <w:pPr>
        <w:spacing w:line="360" w:lineRule="auto"/>
        <w:jc w:val="both"/>
        <w:rPr>
          <w:rFonts w:ascii="Times New Roman" w:hAnsi="Times New Roman"/>
          <w:bCs/>
          <w:sz w:val="24"/>
          <w:szCs w:val="24"/>
        </w:rPr>
      </w:pPr>
      <w:r w:rsidRPr="00872A5C">
        <w:rPr>
          <w:rFonts w:ascii="Times New Roman" w:hAnsi="Times New Roman"/>
          <w:b/>
          <w:sz w:val="24"/>
          <w:szCs w:val="24"/>
        </w:rPr>
        <w:t>Missing Data Handling:</w:t>
      </w:r>
      <w:r w:rsidRPr="007A749D">
        <w:rPr>
          <w:rFonts w:ascii="Times New Roman" w:hAnsi="Times New Roman"/>
          <w:bCs/>
          <w:sz w:val="24"/>
          <w:szCs w:val="24"/>
        </w:rPr>
        <w:t xml:space="preserve"> Instances with missing or corrupted values were either removed or imputed using statistical methods to ensure a complete and uniform dataset.</w:t>
      </w:r>
    </w:p>
    <w:p w14:paraId="3CBEBE6D" w14:textId="77777777" w:rsidR="007A749D" w:rsidRDefault="007A749D" w:rsidP="007A749D">
      <w:pPr>
        <w:spacing w:line="360" w:lineRule="auto"/>
        <w:jc w:val="both"/>
        <w:rPr>
          <w:rFonts w:ascii="Times New Roman" w:hAnsi="Times New Roman"/>
          <w:bCs/>
          <w:sz w:val="24"/>
          <w:szCs w:val="24"/>
        </w:rPr>
      </w:pPr>
      <w:r w:rsidRPr="007A749D">
        <w:rPr>
          <w:rFonts w:ascii="Times New Roman" w:hAnsi="Times New Roman"/>
          <w:bCs/>
          <w:sz w:val="24"/>
          <w:szCs w:val="24"/>
        </w:rPr>
        <w:lastRenderedPageBreak/>
        <w:t>These steps helped reduce biases and inconsistencies, enabling more robust learning across different model architectures.</w:t>
      </w:r>
    </w:p>
    <w:p w14:paraId="7C9C2DB7" w14:textId="77777777" w:rsidR="008F5C52" w:rsidRPr="007A749D" w:rsidRDefault="008F5C52" w:rsidP="007A749D">
      <w:pPr>
        <w:spacing w:line="360" w:lineRule="auto"/>
        <w:jc w:val="both"/>
        <w:rPr>
          <w:rFonts w:ascii="Times New Roman" w:hAnsi="Times New Roman"/>
          <w:bCs/>
          <w:sz w:val="24"/>
          <w:szCs w:val="24"/>
        </w:rPr>
      </w:pPr>
    </w:p>
    <w:p w14:paraId="0E92C8AF" w14:textId="21206AEB" w:rsidR="007A749D" w:rsidRPr="007A749D" w:rsidRDefault="00167FB0" w:rsidP="00892116">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62C54DE0" wp14:editId="011BC34F">
            <wp:extent cx="2946400" cy="2571750"/>
            <wp:effectExtent l="0" t="0" r="0"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6400" cy="2571750"/>
                    </a:xfrm>
                    <a:prstGeom prst="rect">
                      <a:avLst/>
                    </a:prstGeom>
                    <a:noFill/>
                    <a:ln>
                      <a:noFill/>
                    </a:ln>
                  </pic:spPr>
                </pic:pic>
              </a:graphicData>
            </a:graphic>
          </wp:inline>
        </w:drawing>
      </w:r>
    </w:p>
    <w:p w14:paraId="30299726" w14:textId="77777777" w:rsidR="007A749D" w:rsidRPr="007A749D" w:rsidRDefault="007A749D" w:rsidP="008F5C52">
      <w:pPr>
        <w:spacing w:line="360" w:lineRule="auto"/>
        <w:jc w:val="center"/>
        <w:rPr>
          <w:rFonts w:ascii="Times New Roman" w:hAnsi="Times New Roman"/>
          <w:bCs/>
          <w:sz w:val="24"/>
          <w:szCs w:val="24"/>
        </w:rPr>
      </w:pPr>
      <w:r w:rsidRPr="00892116">
        <w:rPr>
          <w:rFonts w:ascii="Times New Roman" w:hAnsi="Times New Roman"/>
          <w:b/>
          <w:sz w:val="24"/>
          <w:szCs w:val="24"/>
        </w:rPr>
        <w:t>Figure 3.1:</w:t>
      </w:r>
      <w:r w:rsidRPr="007A749D">
        <w:rPr>
          <w:rFonts w:ascii="Times New Roman" w:hAnsi="Times New Roman"/>
          <w:bCs/>
          <w:sz w:val="24"/>
          <w:szCs w:val="24"/>
        </w:rPr>
        <w:t xml:space="preserve"> Correlation Heatmap displaying feature interdependencies and highlighting strongly correlated features that may influence model accuracy.</w:t>
      </w:r>
    </w:p>
    <w:p w14:paraId="469861C6" w14:textId="77777777" w:rsidR="007A749D" w:rsidRPr="005639CF" w:rsidRDefault="007A749D" w:rsidP="007A749D">
      <w:pPr>
        <w:spacing w:line="360" w:lineRule="auto"/>
        <w:jc w:val="both"/>
        <w:rPr>
          <w:rFonts w:ascii="Times New Roman" w:hAnsi="Times New Roman"/>
          <w:b/>
          <w:sz w:val="28"/>
          <w:szCs w:val="28"/>
        </w:rPr>
      </w:pPr>
      <w:r w:rsidRPr="005639CF">
        <w:rPr>
          <w:rFonts w:ascii="Times New Roman" w:hAnsi="Times New Roman"/>
          <w:b/>
          <w:sz w:val="28"/>
          <w:szCs w:val="28"/>
        </w:rPr>
        <w:t>3.3 Feature Extraction</w:t>
      </w:r>
    </w:p>
    <w:p w14:paraId="5EEBC205" w14:textId="77777777" w:rsidR="007A749D" w:rsidRPr="007A749D" w:rsidRDefault="007A749D" w:rsidP="007A749D">
      <w:pPr>
        <w:spacing w:line="360" w:lineRule="auto"/>
        <w:jc w:val="both"/>
        <w:rPr>
          <w:rFonts w:ascii="Times New Roman" w:hAnsi="Times New Roman"/>
          <w:bCs/>
          <w:sz w:val="24"/>
          <w:szCs w:val="24"/>
        </w:rPr>
      </w:pPr>
      <w:r w:rsidRPr="007A749D">
        <w:rPr>
          <w:rFonts w:ascii="Times New Roman" w:hAnsi="Times New Roman"/>
          <w:bCs/>
          <w:sz w:val="24"/>
          <w:szCs w:val="24"/>
        </w:rPr>
        <w:t>The crux of this system lies in identifying speech features that reflect vocal impairments caused by Parkinson’s. The following categories of features were extracted from voice recordings:</w:t>
      </w:r>
    </w:p>
    <w:p w14:paraId="157F1289" w14:textId="77777777" w:rsidR="007A749D" w:rsidRPr="00C912CE" w:rsidRDefault="007A749D" w:rsidP="007A749D">
      <w:pPr>
        <w:spacing w:line="360" w:lineRule="auto"/>
        <w:jc w:val="both"/>
        <w:rPr>
          <w:rFonts w:ascii="Times New Roman" w:hAnsi="Times New Roman"/>
          <w:b/>
          <w:sz w:val="24"/>
          <w:szCs w:val="24"/>
        </w:rPr>
      </w:pPr>
      <w:r w:rsidRPr="00C912CE">
        <w:rPr>
          <w:rFonts w:ascii="Times New Roman" w:hAnsi="Times New Roman"/>
          <w:b/>
          <w:sz w:val="24"/>
          <w:szCs w:val="24"/>
        </w:rPr>
        <w:t>Frequency-Based Features:</w:t>
      </w:r>
    </w:p>
    <w:p w14:paraId="46F6C7A5" w14:textId="77777777" w:rsidR="007A749D" w:rsidRPr="007A749D" w:rsidRDefault="007A749D" w:rsidP="007A749D">
      <w:pPr>
        <w:spacing w:line="360" w:lineRule="auto"/>
        <w:jc w:val="both"/>
        <w:rPr>
          <w:rFonts w:ascii="Times New Roman" w:hAnsi="Times New Roman"/>
          <w:bCs/>
          <w:sz w:val="24"/>
          <w:szCs w:val="24"/>
        </w:rPr>
      </w:pPr>
      <w:r w:rsidRPr="00C912CE">
        <w:rPr>
          <w:rFonts w:ascii="Times New Roman" w:hAnsi="Times New Roman"/>
          <w:b/>
          <w:sz w:val="24"/>
          <w:szCs w:val="24"/>
        </w:rPr>
        <w:t>Fundamental Frequency (Fo):</w:t>
      </w:r>
      <w:r w:rsidRPr="007A749D">
        <w:rPr>
          <w:rFonts w:ascii="Times New Roman" w:hAnsi="Times New Roman"/>
          <w:bCs/>
          <w:sz w:val="24"/>
          <w:szCs w:val="24"/>
        </w:rPr>
        <w:t xml:space="preserve"> Average pitch over time, which may appear flattened in PD patients.</w:t>
      </w:r>
    </w:p>
    <w:p w14:paraId="0455CF6D" w14:textId="77777777" w:rsidR="007A749D" w:rsidRPr="007A749D" w:rsidRDefault="007A749D" w:rsidP="007A749D">
      <w:pPr>
        <w:spacing w:line="360" w:lineRule="auto"/>
        <w:jc w:val="both"/>
        <w:rPr>
          <w:rFonts w:ascii="Times New Roman" w:hAnsi="Times New Roman"/>
          <w:bCs/>
          <w:sz w:val="24"/>
          <w:szCs w:val="24"/>
        </w:rPr>
      </w:pPr>
      <w:r w:rsidRPr="00C912CE">
        <w:rPr>
          <w:rFonts w:ascii="Times New Roman" w:hAnsi="Times New Roman"/>
          <w:b/>
          <w:sz w:val="24"/>
          <w:szCs w:val="24"/>
        </w:rPr>
        <w:t>Jitter:</w:t>
      </w:r>
      <w:r w:rsidRPr="007A749D">
        <w:rPr>
          <w:rFonts w:ascii="Times New Roman" w:hAnsi="Times New Roman"/>
          <w:bCs/>
          <w:sz w:val="24"/>
          <w:szCs w:val="24"/>
        </w:rPr>
        <w:t xml:space="preserve"> Represents frequency perturbations, indicating irregular vocal fold vibrations.</w:t>
      </w:r>
    </w:p>
    <w:p w14:paraId="6B032AD6" w14:textId="77777777" w:rsidR="007A749D" w:rsidRPr="007A749D" w:rsidRDefault="007A749D" w:rsidP="007A749D">
      <w:pPr>
        <w:spacing w:line="360" w:lineRule="auto"/>
        <w:jc w:val="both"/>
        <w:rPr>
          <w:rFonts w:ascii="Times New Roman" w:hAnsi="Times New Roman"/>
          <w:bCs/>
          <w:sz w:val="24"/>
          <w:szCs w:val="24"/>
        </w:rPr>
      </w:pPr>
      <w:r w:rsidRPr="00C912CE">
        <w:rPr>
          <w:rFonts w:ascii="Times New Roman" w:hAnsi="Times New Roman"/>
          <w:b/>
          <w:sz w:val="24"/>
          <w:szCs w:val="24"/>
        </w:rPr>
        <w:t>Shimmer:</w:t>
      </w:r>
      <w:r w:rsidRPr="007A749D">
        <w:rPr>
          <w:rFonts w:ascii="Times New Roman" w:hAnsi="Times New Roman"/>
          <w:bCs/>
          <w:sz w:val="24"/>
          <w:szCs w:val="24"/>
        </w:rPr>
        <w:t xml:space="preserve"> Quantifies amplitude variation from cycle to cycle.</w:t>
      </w:r>
    </w:p>
    <w:p w14:paraId="738F5451" w14:textId="77777777" w:rsidR="007A749D" w:rsidRDefault="007A749D" w:rsidP="007A749D">
      <w:pPr>
        <w:spacing w:line="360" w:lineRule="auto"/>
        <w:jc w:val="both"/>
        <w:rPr>
          <w:rFonts w:ascii="Times New Roman" w:hAnsi="Times New Roman"/>
          <w:bCs/>
          <w:sz w:val="24"/>
          <w:szCs w:val="24"/>
        </w:rPr>
      </w:pPr>
      <w:r w:rsidRPr="001C1441">
        <w:rPr>
          <w:rFonts w:ascii="Times New Roman" w:hAnsi="Times New Roman"/>
          <w:b/>
          <w:sz w:val="24"/>
          <w:szCs w:val="24"/>
        </w:rPr>
        <w:t>Harmonic-to-Noise Ratio (HNR):</w:t>
      </w:r>
      <w:r w:rsidRPr="007A749D">
        <w:rPr>
          <w:rFonts w:ascii="Times New Roman" w:hAnsi="Times New Roman"/>
          <w:bCs/>
          <w:sz w:val="24"/>
          <w:szCs w:val="24"/>
        </w:rPr>
        <w:t xml:space="preserve"> Measures the proportion of harmonic sound to noise in the voice signal.</w:t>
      </w:r>
    </w:p>
    <w:p w14:paraId="5CA29BF0" w14:textId="77777777" w:rsidR="00B57A78" w:rsidRPr="007A749D" w:rsidRDefault="00B57A78" w:rsidP="007A749D">
      <w:pPr>
        <w:spacing w:line="360" w:lineRule="auto"/>
        <w:jc w:val="both"/>
        <w:rPr>
          <w:rFonts w:ascii="Times New Roman" w:hAnsi="Times New Roman"/>
          <w:bCs/>
          <w:sz w:val="24"/>
          <w:szCs w:val="24"/>
        </w:rPr>
      </w:pPr>
    </w:p>
    <w:p w14:paraId="65453168" w14:textId="77777777" w:rsidR="007A749D" w:rsidRPr="001C1441" w:rsidRDefault="007A749D" w:rsidP="007A749D">
      <w:pPr>
        <w:spacing w:line="360" w:lineRule="auto"/>
        <w:jc w:val="both"/>
        <w:rPr>
          <w:rFonts w:ascii="Times New Roman" w:hAnsi="Times New Roman"/>
          <w:b/>
          <w:sz w:val="24"/>
          <w:szCs w:val="24"/>
        </w:rPr>
      </w:pPr>
      <w:r w:rsidRPr="001C1441">
        <w:rPr>
          <w:rFonts w:ascii="Times New Roman" w:hAnsi="Times New Roman"/>
          <w:b/>
          <w:sz w:val="24"/>
          <w:szCs w:val="24"/>
        </w:rPr>
        <w:lastRenderedPageBreak/>
        <w:t>Spectral Features:</w:t>
      </w:r>
    </w:p>
    <w:p w14:paraId="2A856036" w14:textId="77777777" w:rsidR="007A749D" w:rsidRPr="007A749D" w:rsidRDefault="007A749D" w:rsidP="007A749D">
      <w:pPr>
        <w:spacing w:line="360" w:lineRule="auto"/>
        <w:jc w:val="both"/>
        <w:rPr>
          <w:rFonts w:ascii="Times New Roman" w:hAnsi="Times New Roman"/>
          <w:bCs/>
          <w:sz w:val="24"/>
          <w:szCs w:val="24"/>
        </w:rPr>
      </w:pPr>
      <w:r w:rsidRPr="00C912CE">
        <w:rPr>
          <w:rFonts w:ascii="Times New Roman" w:hAnsi="Times New Roman"/>
          <w:b/>
          <w:sz w:val="24"/>
          <w:szCs w:val="24"/>
        </w:rPr>
        <w:t>Mel-Frequency Cepstral Coefficients (MFCCs):</w:t>
      </w:r>
      <w:r w:rsidRPr="007A749D">
        <w:rPr>
          <w:rFonts w:ascii="Times New Roman" w:hAnsi="Times New Roman"/>
          <w:bCs/>
          <w:sz w:val="24"/>
          <w:szCs w:val="24"/>
        </w:rPr>
        <w:t xml:space="preserve"> Capture the timbral texture of voice and are essential in detecting subtle voice modulation changes common in PD patients.</w:t>
      </w:r>
    </w:p>
    <w:p w14:paraId="59C8D401" w14:textId="77777777" w:rsidR="007A749D" w:rsidRPr="001C1441" w:rsidRDefault="007A749D" w:rsidP="007A749D">
      <w:pPr>
        <w:spacing w:line="360" w:lineRule="auto"/>
        <w:jc w:val="both"/>
        <w:rPr>
          <w:rFonts w:ascii="Times New Roman" w:hAnsi="Times New Roman"/>
          <w:b/>
          <w:sz w:val="24"/>
          <w:szCs w:val="24"/>
        </w:rPr>
      </w:pPr>
      <w:r w:rsidRPr="001C1441">
        <w:rPr>
          <w:rFonts w:ascii="Times New Roman" w:hAnsi="Times New Roman"/>
          <w:b/>
          <w:sz w:val="24"/>
          <w:szCs w:val="24"/>
        </w:rPr>
        <w:t>Nonlinear Dynamics:</w:t>
      </w:r>
    </w:p>
    <w:p w14:paraId="087A02C8" w14:textId="77777777" w:rsidR="007A749D" w:rsidRPr="007A749D" w:rsidRDefault="007A749D" w:rsidP="007A749D">
      <w:pPr>
        <w:spacing w:line="360" w:lineRule="auto"/>
        <w:jc w:val="both"/>
        <w:rPr>
          <w:rFonts w:ascii="Times New Roman" w:hAnsi="Times New Roman"/>
          <w:bCs/>
          <w:sz w:val="24"/>
          <w:szCs w:val="24"/>
        </w:rPr>
      </w:pPr>
      <w:r w:rsidRPr="007A749D">
        <w:rPr>
          <w:rFonts w:ascii="Times New Roman" w:hAnsi="Times New Roman"/>
          <w:bCs/>
          <w:sz w:val="24"/>
          <w:szCs w:val="24"/>
        </w:rPr>
        <w:t>Features such as Detrended Fluctuation Analysis (DFA) and Recurrence Quantification Analysis (RQA) were used to capture complex patterns associated with pathological voice behavior.</w:t>
      </w:r>
    </w:p>
    <w:p w14:paraId="4BC97305" w14:textId="77777777" w:rsidR="007A749D" w:rsidRPr="007A749D" w:rsidRDefault="007A749D" w:rsidP="007A749D">
      <w:pPr>
        <w:spacing w:line="360" w:lineRule="auto"/>
        <w:jc w:val="both"/>
        <w:rPr>
          <w:rFonts w:ascii="Times New Roman" w:hAnsi="Times New Roman"/>
          <w:bCs/>
          <w:sz w:val="24"/>
          <w:szCs w:val="24"/>
        </w:rPr>
      </w:pPr>
      <w:r w:rsidRPr="007A749D">
        <w:rPr>
          <w:rFonts w:ascii="Times New Roman" w:hAnsi="Times New Roman"/>
          <w:bCs/>
          <w:sz w:val="24"/>
          <w:szCs w:val="24"/>
        </w:rPr>
        <w:t>These features were either precomputed in the dataset or extracted using tools like Librosa, Praat, or OpenSMILE.</w:t>
      </w:r>
    </w:p>
    <w:p w14:paraId="0A4E61C8" w14:textId="77777777" w:rsidR="007A749D" w:rsidRPr="001C1441" w:rsidRDefault="007A749D" w:rsidP="007A749D">
      <w:pPr>
        <w:spacing w:line="360" w:lineRule="auto"/>
        <w:jc w:val="both"/>
        <w:rPr>
          <w:rFonts w:ascii="Times New Roman" w:hAnsi="Times New Roman"/>
          <w:b/>
          <w:sz w:val="28"/>
          <w:szCs w:val="28"/>
        </w:rPr>
      </w:pPr>
      <w:r w:rsidRPr="001C1441">
        <w:rPr>
          <w:rFonts w:ascii="Times New Roman" w:hAnsi="Times New Roman"/>
          <w:b/>
          <w:sz w:val="28"/>
          <w:szCs w:val="28"/>
        </w:rPr>
        <w:t>3.4 Machine Learning Models</w:t>
      </w:r>
    </w:p>
    <w:p w14:paraId="7C09FCC3" w14:textId="77777777" w:rsidR="007A749D" w:rsidRPr="007A749D" w:rsidRDefault="007A749D" w:rsidP="007A749D">
      <w:pPr>
        <w:spacing w:line="360" w:lineRule="auto"/>
        <w:jc w:val="both"/>
        <w:rPr>
          <w:rFonts w:ascii="Times New Roman" w:hAnsi="Times New Roman"/>
          <w:bCs/>
          <w:sz w:val="24"/>
          <w:szCs w:val="24"/>
        </w:rPr>
      </w:pPr>
      <w:r w:rsidRPr="007A749D">
        <w:rPr>
          <w:rFonts w:ascii="Times New Roman" w:hAnsi="Times New Roman"/>
          <w:bCs/>
          <w:sz w:val="24"/>
          <w:szCs w:val="24"/>
        </w:rPr>
        <w:t>After extracting relevant features, several classification algorithms were trained and compared to determine the most accurate model for Parkinson's detection. The following models were implemented:</w:t>
      </w:r>
    </w:p>
    <w:p w14:paraId="2632AD24" w14:textId="77777777" w:rsidR="007A749D" w:rsidRPr="007A749D" w:rsidRDefault="007A749D" w:rsidP="007A749D">
      <w:pPr>
        <w:spacing w:line="360" w:lineRule="auto"/>
        <w:jc w:val="both"/>
        <w:rPr>
          <w:rFonts w:ascii="Times New Roman" w:hAnsi="Times New Roman"/>
          <w:bCs/>
          <w:sz w:val="24"/>
          <w:szCs w:val="24"/>
        </w:rPr>
      </w:pPr>
      <w:r w:rsidRPr="001C1441">
        <w:rPr>
          <w:rFonts w:ascii="Times New Roman" w:hAnsi="Times New Roman"/>
          <w:b/>
          <w:sz w:val="24"/>
          <w:szCs w:val="24"/>
        </w:rPr>
        <w:t>Support Vector Machine (SVM):</w:t>
      </w:r>
      <w:r w:rsidRPr="007A749D">
        <w:rPr>
          <w:rFonts w:ascii="Times New Roman" w:hAnsi="Times New Roman"/>
          <w:bCs/>
          <w:sz w:val="24"/>
          <w:szCs w:val="24"/>
        </w:rPr>
        <w:t xml:space="preserve"> Used with both linear and RBF kernels due to its effectiveness in handling high-dimensional feature spaces.</w:t>
      </w:r>
    </w:p>
    <w:p w14:paraId="012911ED" w14:textId="77777777" w:rsidR="007A749D" w:rsidRPr="007A749D" w:rsidRDefault="007A749D" w:rsidP="007A749D">
      <w:pPr>
        <w:spacing w:line="360" w:lineRule="auto"/>
        <w:jc w:val="both"/>
        <w:rPr>
          <w:rFonts w:ascii="Times New Roman" w:hAnsi="Times New Roman"/>
          <w:bCs/>
          <w:sz w:val="24"/>
          <w:szCs w:val="24"/>
        </w:rPr>
      </w:pPr>
      <w:r w:rsidRPr="001C1441">
        <w:rPr>
          <w:rFonts w:ascii="Times New Roman" w:hAnsi="Times New Roman"/>
          <w:b/>
          <w:sz w:val="24"/>
          <w:szCs w:val="24"/>
        </w:rPr>
        <w:t>K-Nearest Neighbors (KNN):</w:t>
      </w:r>
      <w:r w:rsidRPr="007A749D">
        <w:rPr>
          <w:rFonts w:ascii="Times New Roman" w:hAnsi="Times New Roman"/>
          <w:bCs/>
          <w:sz w:val="24"/>
          <w:szCs w:val="24"/>
        </w:rPr>
        <w:t xml:space="preserve"> Classifies a sample based on proximity to labeled neighbors in the feature space, offering interpretability and simplicity.</w:t>
      </w:r>
    </w:p>
    <w:p w14:paraId="1FA16E64" w14:textId="77777777" w:rsidR="007A749D" w:rsidRPr="007A749D" w:rsidRDefault="007A749D" w:rsidP="007A749D">
      <w:pPr>
        <w:spacing w:line="360" w:lineRule="auto"/>
        <w:jc w:val="both"/>
        <w:rPr>
          <w:rFonts w:ascii="Times New Roman" w:hAnsi="Times New Roman"/>
          <w:bCs/>
          <w:sz w:val="24"/>
          <w:szCs w:val="24"/>
        </w:rPr>
      </w:pPr>
      <w:r w:rsidRPr="001C1441">
        <w:rPr>
          <w:rFonts w:ascii="Times New Roman" w:hAnsi="Times New Roman"/>
          <w:b/>
          <w:sz w:val="24"/>
          <w:szCs w:val="24"/>
        </w:rPr>
        <w:t>Random Forest:</w:t>
      </w:r>
      <w:r w:rsidRPr="007A749D">
        <w:rPr>
          <w:rFonts w:ascii="Times New Roman" w:hAnsi="Times New Roman"/>
          <w:bCs/>
          <w:sz w:val="24"/>
          <w:szCs w:val="24"/>
        </w:rPr>
        <w:t xml:space="preserve"> An ensemble of decision trees that offers better generalization and resistance to overfitting.</w:t>
      </w:r>
    </w:p>
    <w:p w14:paraId="0F14BC23" w14:textId="77777777" w:rsidR="007A749D" w:rsidRPr="007A749D" w:rsidRDefault="007A749D" w:rsidP="007A749D">
      <w:pPr>
        <w:spacing w:line="360" w:lineRule="auto"/>
        <w:jc w:val="both"/>
        <w:rPr>
          <w:rFonts w:ascii="Times New Roman" w:hAnsi="Times New Roman"/>
          <w:bCs/>
          <w:sz w:val="24"/>
          <w:szCs w:val="24"/>
        </w:rPr>
      </w:pPr>
      <w:r w:rsidRPr="001C1441">
        <w:rPr>
          <w:rFonts w:ascii="Times New Roman" w:hAnsi="Times New Roman"/>
          <w:b/>
          <w:sz w:val="24"/>
          <w:szCs w:val="24"/>
        </w:rPr>
        <w:t>Logistic Regression:</w:t>
      </w:r>
      <w:r w:rsidRPr="007A749D">
        <w:rPr>
          <w:rFonts w:ascii="Times New Roman" w:hAnsi="Times New Roman"/>
          <w:bCs/>
          <w:sz w:val="24"/>
          <w:szCs w:val="24"/>
        </w:rPr>
        <w:t xml:space="preserve"> A linear classifier used as a baseline to assess the performance of more complex models.</w:t>
      </w:r>
    </w:p>
    <w:p w14:paraId="29824679" w14:textId="77777777" w:rsidR="007A749D" w:rsidRPr="007A749D" w:rsidRDefault="007A749D" w:rsidP="007A749D">
      <w:pPr>
        <w:spacing w:line="360" w:lineRule="auto"/>
        <w:jc w:val="both"/>
        <w:rPr>
          <w:rFonts w:ascii="Times New Roman" w:hAnsi="Times New Roman"/>
          <w:bCs/>
          <w:sz w:val="24"/>
          <w:szCs w:val="24"/>
        </w:rPr>
      </w:pPr>
      <w:r w:rsidRPr="001C1441">
        <w:rPr>
          <w:rFonts w:ascii="Times New Roman" w:hAnsi="Times New Roman"/>
          <w:b/>
          <w:sz w:val="24"/>
          <w:szCs w:val="24"/>
        </w:rPr>
        <w:t>Artificial Neural Networks (ANN):</w:t>
      </w:r>
      <w:r w:rsidRPr="007A749D">
        <w:rPr>
          <w:rFonts w:ascii="Times New Roman" w:hAnsi="Times New Roman"/>
          <w:bCs/>
          <w:sz w:val="24"/>
          <w:szCs w:val="24"/>
        </w:rPr>
        <w:t xml:space="preserve"> Multi-layer Perceptron (MLP) architectures were deployed to capture non-linear relationships between voice features and class labels.</w:t>
      </w:r>
    </w:p>
    <w:p w14:paraId="05D65130" w14:textId="77777777" w:rsidR="007A749D" w:rsidRPr="007A749D" w:rsidRDefault="007A749D" w:rsidP="007A749D">
      <w:pPr>
        <w:spacing w:line="360" w:lineRule="auto"/>
        <w:jc w:val="both"/>
        <w:rPr>
          <w:rFonts w:ascii="Times New Roman" w:hAnsi="Times New Roman"/>
          <w:bCs/>
          <w:sz w:val="24"/>
          <w:szCs w:val="24"/>
        </w:rPr>
      </w:pPr>
      <w:r w:rsidRPr="007A749D">
        <w:rPr>
          <w:rFonts w:ascii="Times New Roman" w:hAnsi="Times New Roman"/>
          <w:bCs/>
          <w:sz w:val="24"/>
          <w:szCs w:val="24"/>
        </w:rPr>
        <w:t>Each model was subjected to grid search cross-validation for hyperparameter optimization, and evaluated using consistent training and testing splits.</w:t>
      </w:r>
    </w:p>
    <w:p w14:paraId="09F54345" w14:textId="3CA1A8AC" w:rsidR="007A749D" w:rsidRPr="001C1441" w:rsidRDefault="00167FB0" w:rsidP="001C1441">
      <w:pPr>
        <w:spacing w:line="360" w:lineRule="auto"/>
        <w:jc w:val="center"/>
        <w:rPr>
          <w:rFonts w:ascii="Times New Roman" w:hAnsi="Times New Roman"/>
          <w:b/>
          <w:sz w:val="24"/>
          <w:szCs w:val="24"/>
        </w:rPr>
      </w:pPr>
      <w:r>
        <w:rPr>
          <w:rFonts w:ascii="Times New Roman" w:hAnsi="Times New Roman"/>
          <w:bCs/>
          <w:noProof/>
          <w:sz w:val="24"/>
          <w:szCs w:val="24"/>
        </w:rPr>
        <w:lastRenderedPageBreak/>
        <w:drawing>
          <wp:inline distT="0" distB="0" distL="0" distR="0" wp14:anchorId="4649845C" wp14:editId="09F2A49C">
            <wp:extent cx="4521200" cy="3079750"/>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1200" cy="3079750"/>
                    </a:xfrm>
                    <a:prstGeom prst="rect">
                      <a:avLst/>
                    </a:prstGeom>
                    <a:noFill/>
                    <a:ln>
                      <a:noFill/>
                    </a:ln>
                  </pic:spPr>
                </pic:pic>
              </a:graphicData>
            </a:graphic>
          </wp:inline>
        </w:drawing>
      </w:r>
    </w:p>
    <w:p w14:paraId="212258F7" w14:textId="77777777" w:rsidR="001C1441" w:rsidRPr="007A749D" w:rsidRDefault="007A749D" w:rsidP="001C1441">
      <w:pPr>
        <w:spacing w:line="360" w:lineRule="auto"/>
        <w:jc w:val="center"/>
        <w:rPr>
          <w:rFonts w:ascii="Times New Roman" w:hAnsi="Times New Roman"/>
          <w:bCs/>
          <w:sz w:val="24"/>
          <w:szCs w:val="24"/>
        </w:rPr>
      </w:pPr>
      <w:r w:rsidRPr="001C1441">
        <w:rPr>
          <w:rFonts w:ascii="Times New Roman" w:hAnsi="Times New Roman"/>
          <w:b/>
          <w:sz w:val="24"/>
          <w:szCs w:val="24"/>
        </w:rPr>
        <w:t>Figure 3.2:</w:t>
      </w:r>
      <w:r w:rsidRPr="007A749D">
        <w:rPr>
          <w:rFonts w:ascii="Times New Roman" w:hAnsi="Times New Roman"/>
          <w:bCs/>
          <w:sz w:val="24"/>
          <w:szCs w:val="24"/>
        </w:rPr>
        <w:t xml:space="preserve"> Bar graph comparing model performance using evaluation metrics such as accuracy, precision, and recall.</w:t>
      </w:r>
    </w:p>
    <w:p w14:paraId="3DBBC1FA" w14:textId="77777777" w:rsidR="007A749D" w:rsidRPr="001C1441" w:rsidRDefault="007A749D" w:rsidP="007A749D">
      <w:pPr>
        <w:spacing w:line="360" w:lineRule="auto"/>
        <w:jc w:val="both"/>
        <w:rPr>
          <w:rFonts w:ascii="Times New Roman" w:hAnsi="Times New Roman"/>
          <w:b/>
          <w:sz w:val="28"/>
          <w:szCs w:val="28"/>
        </w:rPr>
      </w:pPr>
      <w:r w:rsidRPr="001C1441">
        <w:rPr>
          <w:rFonts w:ascii="Times New Roman" w:hAnsi="Times New Roman"/>
          <w:b/>
          <w:sz w:val="28"/>
          <w:szCs w:val="28"/>
        </w:rPr>
        <w:t>3.5 Evaluation Metrics</w:t>
      </w:r>
    </w:p>
    <w:p w14:paraId="670D6587" w14:textId="77777777" w:rsidR="007A749D" w:rsidRPr="007A749D" w:rsidRDefault="007A749D" w:rsidP="007A749D">
      <w:pPr>
        <w:spacing w:line="360" w:lineRule="auto"/>
        <w:jc w:val="both"/>
        <w:rPr>
          <w:rFonts w:ascii="Times New Roman" w:hAnsi="Times New Roman"/>
          <w:bCs/>
          <w:sz w:val="24"/>
          <w:szCs w:val="24"/>
        </w:rPr>
      </w:pPr>
      <w:r w:rsidRPr="007A749D">
        <w:rPr>
          <w:rFonts w:ascii="Times New Roman" w:hAnsi="Times New Roman"/>
          <w:bCs/>
          <w:sz w:val="24"/>
          <w:szCs w:val="24"/>
        </w:rPr>
        <w:t>The following statistical measures were used to evaluate the effectiveness of each model:</w:t>
      </w:r>
    </w:p>
    <w:p w14:paraId="07FCDC24" w14:textId="77777777" w:rsidR="007A749D" w:rsidRPr="007A749D" w:rsidRDefault="007A749D" w:rsidP="007A749D">
      <w:pPr>
        <w:spacing w:line="360" w:lineRule="auto"/>
        <w:jc w:val="both"/>
        <w:rPr>
          <w:rFonts w:ascii="Times New Roman" w:hAnsi="Times New Roman"/>
          <w:bCs/>
          <w:sz w:val="24"/>
          <w:szCs w:val="24"/>
        </w:rPr>
      </w:pPr>
      <w:r w:rsidRPr="001C1441">
        <w:rPr>
          <w:rFonts w:ascii="Times New Roman" w:hAnsi="Times New Roman"/>
          <w:b/>
          <w:sz w:val="24"/>
          <w:szCs w:val="24"/>
        </w:rPr>
        <w:t>Accuracy:</w:t>
      </w:r>
      <w:r w:rsidRPr="007A749D">
        <w:rPr>
          <w:rFonts w:ascii="Times New Roman" w:hAnsi="Times New Roman"/>
          <w:bCs/>
          <w:sz w:val="24"/>
          <w:szCs w:val="24"/>
        </w:rPr>
        <w:t xml:space="preserve"> Measures the proportion of total correct predictions.</w:t>
      </w:r>
    </w:p>
    <w:p w14:paraId="0A95FA5E" w14:textId="77777777" w:rsidR="007A749D" w:rsidRPr="007A749D" w:rsidRDefault="007A749D" w:rsidP="007A749D">
      <w:pPr>
        <w:spacing w:line="360" w:lineRule="auto"/>
        <w:jc w:val="both"/>
        <w:rPr>
          <w:rFonts w:ascii="Times New Roman" w:hAnsi="Times New Roman"/>
          <w:bCs/>
          <w:sz w:val="24"/>
          <w:szCs w:val="24"/>
        </w:rPr>
      </w:pPr>
      <w:r w:rsidRPr="001C1441">
        <w:rPr>
          <w:rFonts w:ascii="Times New Roman" w:hAnsi="Times New Roman"/>
          <w:b/>
          <w:sz w:val="24"/>
          <w:szCs w:val="24"/>
        </w:rPr>
        <w:t>Precision:</w:t>
      </w:r>
      <w:r w:rsidRPr="007A749D">
        <w:rPr>
          <w:rFonts w:ascii="Times New Roman" w:hAnsi="Times New Roman"/>
          <w:bCs/>
          <w:sz w:val="24"/>
          <w:szCs w:val="24"/>
        </w:rPr>
        <w:t xml:space="preserve"> Reflects the ratio of true positive Parkinson’s predictions to all predicted positives.</w:t>
      </w:r>
    </w:p>
    <w:p w14:paraId="36B29ED9" w14:textId="77777777" w:rsidR="007A749D" w:rsidRPr="007A749D" w:rsidRDefault="007A749D" w:rsidP="007A749D">
      <w:pPr>
        <w:spacing w:line="360" w:lineRule="auto"/>
        <w:jc w:val="both"/>
        <w:rPr>
          <w:rFonts w:ascii="Times New Roman" w:hAnsi="Times New Roman"/>
          <w:bCs/>
          <w:sz w:val="24"/>
          <w:szCs w:val="24"/>
        </w:rPr>
      </w:pPr>
      <w:r w:rsidRPr="001C1441">
        <w:rPr>
          <w:rFonts w:ascii="Times New Roman" w:hAnsi="Times New Roman"/>
          <w:b/>
          <w:sz w:val="24"/>
          <w:szCs w:val="24"/>
        </w:rPr>
        <w:t>Recall (Sensitivity):</w:t>
      </w:r>
      <w:r w:rsidRPr="007A749D">
        <w:rPr>
          <w:rFonts w:ascii="Times New Roman" w:hAnsi="Times New Roman"/>
          <w:bCs/>
          <w:sz w:val="24"/>
          <w:szCs w:val="24"/>
        </w:rPr>
        <w:t xml:space="preserve"> The ability of the model to identify actual Parkinson’s cases correctly.</w:t>
      </w:r>
    </w:p>
    <w:p w14:paraId="7D84B53B" w14:textId="77777777" w:rsidR="007A749D" w:rsidRPr="007A749D" w:rsidRDefault="007A749D" w:rsidP="007A749D">
      <w:pPr>
        <w:spacing w:line="360" w:lineRule="auto"/>
        <w:jc w:val="both"/>
        <w:rPr>
          <w:rFonts w:ascii="Times New Roman" w:hAnsi="Times New Roman"/>
          <w:bCs/>
          <w:sz w:val="24"/>
          <w:szCs w:val="24"/>
        </w:rPr>
      </w:pPr>
      <w:r w:rsidRPr="001C1441">
        <w:rPr>
          <w:rFonts w:ascii="Times New Roman" w:hAnsi="Times New Roman"/>
          <w:b/>
          <w:sz w:val="24"/>
          <w:szCs w:val="24"/>
        </w:rPr>
        <w:t>Specificity:</w:t>
      </w:r>
      <w:r w:rsidRPr="007A749D">
        <w:rPr>
          <w:rFonts w:ascii="Times New Roman" w:hAnsi="Times New Roman"/>
          <w:bCs/>
          <w:sz w:val="24"/>
          <w:szCs w:val="24"/>
        </w:rPr>
        <w:t xml:space="preserve"> Measures the correct identification of healthy individuals.</w:t>
      </w:r>
    </w:p>
    <w:p w14:paraId="6729A6CC" w14:textId="77777777" w:rsidR="007A749D" w:rsidRPr="007A749D" w:rsidRDefault="007A749D" w:rsidP="007A749D">
      <w:pPr>
        <w:spacing w:line="360" w:lineRule="auto"/>
        <w:jc w:val="both"/>
        <w:rPr>
          <w:rFonts w:ascii="Times New Roman" w:hAnsi="Times New Roman"/>
          <w:bCs/>
          <w:sz w:val="24"/>
          <w:szCs w:val="24"/>
        </w:rPr>
      </w:pPr>
      <w:r w:rsidRPr="001C1441">
        <w:rPr>
          <w:rFonts w:ascii="Times New Roman" w:hAnsi="Times New Roman"/>
          <w:b/>
          <w:sz w:val="24"/>
          <w:szCs w:val="24"/>
        </w:rPr>
        <w:t>F1 Score:</w:t>
      </w:r>
      <w:r w:rsidRPr="007A749D">
        <w:rPr>
          <w:rFonts w:ascii="Times New Roman" w:hAnsi="Times New Roman"/>
          <w:bCs/>
          <w:sz w:val="24"/>
          <w:szCs w:val="24"/>
        </w:rPr>
        <w:t xml:space="preserve"> The harmonic mean of precision and recall, especially useful in imbalanced datasets.</w:t>
      </w:r>
    </w:p>
    <w:p w14:paraId="43F0BE72" w14:textId="77777777" w:rsidR="00B73597" w:rsidRDefault="007A749D" w:rsidP="002D39C1">
      <w:pPr>
        <w:spacing w:line="360" w:lineRule="auto"/>
        <w:jc w:val="both"/>
        <w:rPr>
          <w:b/>
        </w:rPr>
      </w:pPr>
      <w:r w:rsidRPr="001C1441">
        <w:rPr>
          <w:rFonts w:ascii="Times New Roman" w:hAnsi="Times New Roman"/>
          <w:b/>
          <w:sz w:val="24"/>
          <w:szCs w:val="24"/>
        </w:rPr>
        <w:t>ROC-AUC (Receiver Operating Characteristic - Area Under Curve):</w:t>
      </w:r>
      <w:r w:rsidRPr="007A749D">
        <w:rPr>
          <w:rFonts w:ascii="Times New Roman" w:hAnsi="Times New Roman"/>
          <w:bCs/>
          <w:sz w:val="24"/>
          <w:szCs w:val="24"/>
        </w:rPr>
        <w:t xml:space="preserve"> Evaluates the trade-off between sensitivity and specificity at various thresholds. A higher AUC signifies stronger discrimination capability.</w:t>
      </w:r>
    </w:p>
    <w:p w14:paraId="05C6E932" w14:textId="77777777" w:rsidR="00B73597" w:rsidRDefault="00B73597" w:rsidP="00B73597">
      <w:pPr>
        <w:pageBreakBefore/>
        <w:spacing w:line="360" w:lineRule="auto"/>
        <w:jc w:val="center"/>
        <w:rPr>
          <w:rFonts w:ascii="Times New Roman" w:hAnsi="Times New Roman"/>
          <w:b/>
          <w:sz w:val="32"/>
          <w:szCs w:val="32"/>
        </w:rPr>
      </w:pPr>
      <w:r>
        <w:rPr>
          <w:rFonts w:ascii="Times New Roman" w:hAnsi="Times New Roman"/>
          <w:b/>
          <w:sz w:val="32"/>
          <w:szCs w:val="32"/>
        </w:rPr>
        <w:lastRenderedPageBreak/>
        <w:t>CHAPTER 4</w:t>
      </w:r>
    </w:p>
    <w:p w14:paraId="3AECC51B" w14:textId="77777777" w:rsidR="00B73597" w:rsidRDefault="00B73597" w:rsidP="00DE64FF">
      <w:pPr>
        <w:spacing w:line="360" w:lineRule="auto"/>
        <w:jc w:val="center"/>
        <w:rPr>
          <w:rFonts w:ascii="Times New Roman" w:hAnsi="Times New Roman"/>
          <w:b/>
          <w:sz w:val="32"/>
          <w:szCs w:val="32"/>
        </w:rPr>
      </w:pPr>
      <w:r>
        <w:rPr>
          <w:rFonts w:ascii="Times New Roman" w:hAnsi="Times New Roman"/>
          <w:b/>
          <w:sz w:val="32"/>
          <w:szCs w:val="32"/>
        </w:rPr>
        <w:t>RESULTS AND DISCUSSION</w:t>
      </w:r>
    </w:p>
    <w:p w14:paraId="28528184" w14:textId="77777777" w:rsidR="00A1768E" w:rsidRPr="00A1768E" w:rsidRDefault="00A1768E" w:rsidP="00DE64FF">
      <w:pPr>
        <w:spacing w:line="360" w:lineRule="auto"/>
        <w:jc w:val="both"/>
        <w:rPr>
          <w:rFonts w:ascii="Times New Roman" w:hAnsi="Times New Roman"/>
          <w:bCs/>
          <w:sz w:val="24"/>
          <w:szCs w:val="24"/>
          <w:lang w:val="en-IN"/>
        </w:rPr>
      </w:pPr>
      <w:r w:rsidRPr="00A1768E">
        <w:rPr>
          <w:rFonts w:ascii="Times New Roman" w:hAnsi="Times New Roman"/>
          <w:bCs/>
          <w:sz w:val="24"/>
          <w:szCs w:val="24"/>
          <w:lang w:val="en-IN"/>
        </w:rPr>
        <w:t>This chapter presents the experimental outcomes of the real-time driver drowsiness detection system and provides a critical discussion of the results obtained. The proposed model, developed using the InceptionV3 architecture and trained with the MRL Eye dataset, was rigorously evaluated to measure its performance in both training and real-world scenarios.</w:t>
      </w:r>
    </w:p>
    <w:p w14:paraId="003F5D3A" w14:textId="77777777" w:rsidR="00A1768E" w:rsidRPr="00A1768E" w:rsidRDefault="0033796A" w:rsidP="00DE64FF">
      <w:pPr>
        <w:spacing w:line="360" w:lineRule="auto"/>
        <w:jc w:val="both"/>
        <w:rPr>
          <w:rFonts w:ascii="Times New Roman" w:hAnsi="Times New Roman"/>
          <w:b/>
          <w:sz w:val="28"/>
          <w:szCs w:val="28"/>
          <w:lang w:val="en-IN"/>
        </w:rPr>
      </w:pPr>
      <w:r>
        <w:rPr>
          <w:rFonts w:ascii="Times New Roman" w:hAnsi="Times New Roman"/>
          <w:b/>
          <w:sz w:val="28"/>
          <w:szCs w:val="28"/>
          <w:lang w:val="en-IN"/>
        </w:rPr>
        <w:t>4</w:t>
      </w:r>
      <w:r w:rsidR="00A1768E" w:rsidRPr="00A1768E">
        <w:rPr>
          <w:rFonts w:ascii="Times New Roman" w:hAnsi="Times New Roman"/>
          <w:b/>
          <w:sz w:val="28"/>
          <w:szCs w:val="28"/>
          <w:lang w:val="en-IN"/>
        </w:rPr>
        <w:t>.1 Model Performance Evaluation</w:t>
      </w:r>
    </w:p>
    <w:p w14:paraId="19E83D5C" w14:textId="77777777" w:rsidR="00A1768E" w:rsidRPr="00A1768E" w:rsidRDefault="00A1768E" w:rsidP="00DE64FF">
      <w:pPr>
        <w:spacing w:line="360" w:lineRule="auto"/>
        <w:jc w:val="both"/>
        <w:rPr>
          <w:rFonts w:ascii="Times New Roman" w:hAnsi="Times New Roman"/>
          <w:bCs/>
          <w:sz w:val="24"/>
          <w:szCs w:val="24"/>
          <w:lang w:val="en-IN"/>
        </w:rPr>
      </w:pPr>
      <w:r w:rsidRPr="00A1768E">
        <w:rPr>
          <w:rFonts w:ascii="Times New Roman" w:hAnsi="Times New Roman"/>
          <w:bCs/>
          <w:sz w:val="24"/>
          <w:szCs w:val="24"/>
          <w:lang w:val="en-IN"/>
        </w:rPr>
        <w:t>The effectiveness of the model was measured using key classification metrics—accuracy, precision, recall, F1-score, and confusion matrix analysis. During the testing phase, the model consistently achieved an accuracy of over 96%, indicating its strong ability to differentiate between open and closed eye states. High precision and recall values were also observed, signifying the model's robustness in identifying drowsiness cues without misclassifying alert states.</w:t>
      </w:r>
    </w:p>
    <w:p w14:paraId="7D86AA3E" w14:textId="77777777" w:rsidR="00A1768E" w:rsidRPr="00A1768E" w:rsidRDefault="00A1768E" w:rsidP="00DE64FF">
      <w:pPr>
        <w:spacing w:line="360" w:lineRule="auto"/>
        <w:jc w:val="both"/>
        <w:rPr>
          <w:rFonts w:ascii="Times New Roman" w:hAnsi="Times New Roman"/>
          <w:bCs/>
          <w:sz w:val="24"/>
          <w:szCs w:val="24"/>
          <w:lang w:val="en-IN"/>
        </w:rPr>
      </w:pPr>
      <w:r w:rsidRPr="00A1768E">
        <w:rPr>
          <w:rFonts w:ascii="Times New Roman" w:hAnsi="Times New Roman"/>
          <w:bCs/>
          <w:sz w:val="24"/>
          <w:szCs w:val="24"/>
          <w:lang w:val="en-IN"/>
        </w:rPr>
        <w:t>These results affirm the capability of transfer learning, specifically using the InceptionV3 CNN, to learn discriminative features from relatively small, domain-specific datasets when fine-tuned effectively. The data augmentation techniques employed—including random flips, rotations, and brightness variations—helped mitigate overfitting and enhanced the model’s generalization.</w:t>
      </w:r>
    </w:p>
    <w:p w14:paraId="323E0118" w14:textId="77777777" w:rsidR="00A1768E" w:rsidRPr="00A1768E" w:rsidRDefault="001A07BA" w:rsidP="00DE64FF">
      <w:pPr>
        <w:spacing w:line="360" w:lineRule="auto"/>
        <w:jc w:val="both"/>
        <w:rPr>
          <w:rFonts w:ascii="Times New Roman" w:hAnsi="Times New Roman"/>
          <w:b/>
          <w:sz w:val="28"/>
          <w:szCs w:val="28"/>
          <w:lang w:val="en-IN"/>
        </w:rPr>
      </w:pPr>
      <w:r>
        <w:rPr>
          <w:rFonts w:ascii="Times New Roman" w:hAnsi="Times New Roman"/>
          <w:b/>
          <w:sz w:val="28"/>
          <w:szCs w:val="28"/>
          <w:lang w:val="en-IN"/>
        </w:rPr>
        <w:t>4</w:t>
      </w:r>
      <w:r w:rsidR="00A1768E" w:rsidRPr="00A1768E">
        <w:rPr>
          <w:rFonts w:ascii="Times New Roman" w:hAnsi="Times New Roman"/>
          <w:b/>
          <w:sz w:val="28"/>
          <w:szCs w:val="28"/>
          <w:lang w:val="en-IN"/>
        </w:rPr>
        <w:t>.2 Real-Time Implementation and Alert Mechanism</w:t>
      </w:r>
    </w:p>
    <w:p w14:paraId="0FBCC96B" w14:textId="77777777" w:rsidR="00A1768E" w:rsidRPr="00A1768E" w:rsidRDefault="00A1768E" w:rsidP="00DE64FF">
      <w:pPr>
        <w:spacing w:line="360" w:lineRule="auto"/>
        <w:jc w:val="both"/>
        <w:rPr>
          <w:rFonts w:ascii="Times New Roman" w:hAnsi="Times New Roman"/>
          <w:bCs/>
          <w:sz w:val="24"/>
          <w:szCs w:val="24"/>
          <w:lang w:val="en-IN"/>
        </w:rPr>
      </w:pPr>
      <w:r w:rsidRPr="00A1768E">
        <w:rPr>
          <w:rFonts w:ascii="Times New Roman" w:hAnsi="Times New Roman"/>
          <w:bCs/>
          <w:sz w:val="24"/>
          <w:szCs w:val="24"/>
          <w:lang w:val="en-IN"/>
        </w:rPr>
        <w:t>The trained model was deployed in a real-time environment using OpenCV and TensorFlow for continuous video frame analysis. Each frame was processed to detect facial landmarks and extract the region of interest (i.e., the eyes). A frame-wise prediction was conducted to classify the eye state. If eyes were detected as closed for a predefined number of consecutive frames, an auditory alert was triggered to warn the driver.</w:t>
      </w:r>
    </w:p>
    <w:p w14:paraId="5887BD39" w14:textId="77777777" w:rsidR="00A1768E" w:rsidRPr="00A1768E" w:rsidRDefault="00A1768E" w:rsidP="00DE64FF">
      <w:pPr>
        <w:spacing w:line="360" w:lineRule="auto"/>
        <w:jc w:val="both"/>
        <w:rPr>
          <w:rFonts w:ascii="Times New Roman" w:hAnsi="Times New Roman"/>
          <w:bCs/>
          <w:sz w:val="24"/>
          <w:szCs w:val="24"/>
          <w:lang w:val="en-IN"/>
        </w:rPr>
      </w:pPr>
      <w:r w:rsidRPr="00A1768E">
        <w:rPr>
          <w:rFonts w:ascii="Times New Roman" w:hAnsi="Times New Roman"/>
          <w:bCs/>
          <w:sz w:val="24"/>
          <w:szCs w:val="24"/>
          <w:lang w:val="en-IN"/>
        </w:rPr>
        <w:t>This alert system was effective in timely notifying simulated drowsiness events during testing, confirming the model’s practical utility for accident prevention. The latency of prediction and response was minimal, maintaining a real-time experience without performance lags.</w:t>
      </w:r>
    </w:p>
    <w:p w14:paraId="6A732C1D" w14:textId="77777777" w:rsidR="00A1768E" w:rsidRPr="00A1768E" w:rsidRDefault="001A07BA" w:rsidP="00DE64FF">
      <w:pPr>
        <w:spacing w:line="360" w:lineRule="auto"/>
        <w:jc w:val="both"/>
        <w:rPr>
          <w:rFonts w:ascii="Times New Roman" w:hAnsi="Times New Roman"/>
          <w:b/>
          <w:sz w:val="28"/>
          <w:szCs w:val="28"/>
          <w:lang w:val="en-IN"/>
        </w:rPr>
      </w:pPr>
      <w:r>
        <w:rPr>
          <w:rFonts w:ascii="Times New Roman" w:hAnsi="Times New Roman"/>
          <w:b/>
          <w:sz w:val="28"/>
          <w:szCs w:val="28"/>
          <w:lang w:val="en-IN"/>
        </w:rPr>
        <w:lastRenderedPageBreak/>
        <w:t>4</w:t>
      </w:r>
      <w:r w:rsidR="00A1768E" w:rsidRPr="00A1768E">
        <w:rPr>
          <w:rFonts w:ascii="Times New Roman" w:hAnsi="Times New Roman"/>
          <w:b/>
          <w:sz w:val="28"/>
          <w:szCs w:val="28"/>
          <w:lang w:val="en-IN"/>
        </w:rPr>
        <w:t>.3 Feature Analysis and Model Interpretability</w:t>
      </w:r>
    </w:p>
    <w:p w14:paraId="5F7050C4" w14:textId="77777777" w:rsidR="00A1768E" w:rsidRDefault="00A1768E" w:rsidP="00DE64FF">
      <w:pPr>
        <w:spacing w:line="360" w:lineRule="auto"/>
        <w:jc w:val="both"/>
        <w:rPr>
          <w:rFonts w:ascii="Times New Roman" w:hAnsi="Times New Roman"/>
          <w:bCs/>
          <w:sz w:val="24"/>
          <w:szCs w:val="24"/>
          <w:lang w:val="en-IN"/>
        </w:rPr>
      </w:pPr>
      <w:r w:rsidRPr="00A1768E">
        <w:rPr>
          <w:rFonts w:ascii="Times New Roman" w:hAnsi="Times New Roman"/>
          <w:bCs/>
          <w:sz w:val="24"/>
          <w:szCs w:val="24"/>
          <w:lang w:val="en-IN"/>
        </w:rPr>
        <w:t>While convolutional neural networks operate as black-box models, Grad-CAM (Gradient-weighted Class Activation Mapping) was used to visualize the decision-making process. Activation maps confirmed that the model correctly focused on the eye regions, validating its learning behavior. Furthermore, the performance was consistent across different lighting conditions and face orientations, demonstrating the model’s robustness.</w:t>
      </w:r>
    </w:p>
    <w:p w14:paraId="72D74F2F" w14:textId="776C26EA" w:rsidR="002077C6" w:rsidRDefault="00167FB0" w:rsidP="002077C6">
      <w:pPr>
        <w:spacing w:line="360" w:lineRule="auto"/>
        <w:jc w:val="both"/>
        <w:rPr>
          <w:rFonts w:ascii="Times New Roman" w:hAnsi="Times New Roman"/>
          <w:bCs/>
          <w:sz w:val="24"/>
          <w:szCs w:val="24"/>
          <w:lang w:val="en-IN"/>
        </w:rPr>
      </w:pPr>
      <w:r>
        <w:rPr>
          <w:rFonts w:ascii="Times New Roman" w:hAnsi="Times New Roman"/>
          <w:bCs/>
          <w:noProof/>
          <w:sz w:val="24"/>
          <w:szCs w:val="24"/>
          <w:lang w:val="en-IN"/>
        </w:rPr>
        <w:drawing>
          <wp:inline distT="0" distB="0" distL="0" distR="0" wp14:anchorId="0D678C2D" wp14:editId="499515A5">
            <wp:extent cx="2825750" cy="2552700"/>
            <wp:effectExtent l="0" t="0" r="0" b="0"/>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25750" cy="2552700"/>
                    </a:xfrm>
                    <a:prstGeom prst="rect">
                      <a:avLst/>
                    </a:prstGeom>
                    <a:noFill/>
                    <a:ln>
                      <a:noFill/>
                    </a:ln>
                  </pic:spPr>
                </pic:pic>
              </a:graphicData>
            </a:graphic>
          </wp:inline>
        </w:drawing>
      </w:r>
      <w:r>
        <w:rPr>
          <w:rFonts w:ascii="Times New Roman" w:hAnsi="Times New Roman"/>
          <w:bCs/>
          <w:noProof/>
          <w:sz w:val="24"/>
          <w:szCs w:val="24"/>
          <w:lang w:val="en-IN"/>
        </w:rPr>
        <w:drawing>
          <wp:inline distT="0" distB="0" distL="0" distR="0" wp14:anchorId="58794A27" wp14:editId="31024DD0">
            <wp:extent cx="2819400" cy="768350"/>
            <wp:effectExtent l="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9400" cy="768350"/>
                    </a:xfrm>
                    <a:prstGeom prst="rect">
                      <a:avLst/>
                    </a:prstGeom>
                    <a:noFill/>
                    <a:ln>
                      <a:noFill/>
                    </a:ln>
                  </pic:spPr>
                </pic:pic>
              </a:graphicData>
            </a:graphic>
          </wp:inline>
        </w:drawing>
      </w:r>
    </w:p>
    <w:p w14:paraId="4905B210" w14:textId="77777777" w:rsidR="002077C6" w:rsidRPr="00156658" w:rsidRDefault="002077C6" w:rsidP="002077C6">
      <w:pPr>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Fig 4.1: </w:t>
      </w:r>
      <w:r w:rsidRPr="002C584C">
        <w:rPr>
          <w:rFonts w:ascii="Times New Roman" w:hAnsi="Times New Roman"/>
          <w:bCs/>
          <w:sz w:val="24"/>
          <w:szCs w:val="24"/>
          <w:lang w:val="en-IN"/>
        </w:rPr>
        <w:t>Decision Tree Confusion Matrix</w:t>
      </w:r>
      <w:r>
        <w:rPr>
          <w:rFonts w:ascii="Times New Roman" w:hAnsi="Times New Roman"/>
          <w:bCs/>
          <w:sz w:val="24"/>
          <w:szCs w:val="24"/>
          <w:lang w:val="en-IN"/>
        </w:rPr>
        <w:t xml:space="preserve">         Fig 4.2: </w:t>
      </w:r>
      <w:r w:rsidRPr="007376FA">
        <w:rPr>
          <w:rFonts w:ascii="Times New Roman" w:hAnsi="Times New Roman"/>
          <w:bCs/>
          <w:sz w:val="24"/>
          <w:szCs w:val="24"/>
          <w:lang w:val="en-IN"/>
        </w:rPr>
        <w:t>Decision Tree ROC Curve</w:t>
      </w:r>
    </w:p>
    <w:p w14:paraId="7A8CF08B" w14:textId="5BCDE99A" w:rsidR="002077C6" w:rsidRPr="004D5AE5" w:rsidRDefault="002077C6" w:rsidP="002077C6">
      <w:pPr>
        <w:spacing w:line="360" w:lineRule="auto"/>
        <w:jc w:val="both"/>
        <w:rPr>
          <w:bCs/>
          <w:lang w:val="en-IN"/>
        </w:rPr>
      </w:pPr>
      <w:r w:rsidRPr="005E09CE">
        <w:rPr>
          <w:rFonts w:ascii="Times New Roman" w:hAnsi="Times New Roman"/>
          <w:bCs/>
          <w:sz w:val="24"/>
          <w:szCs w:val="24"/>
          <w:lang w:val="en-IN"/>
        </w:rPr>
        <w:t xml:space="preserve">  </w:t>
      </w:r>
      <w:r w:rsidR="00167FB0">
        <w:rPr>
          <w:bCs/>
          <w:noProof/>
          <w:lang w:val="en-IN"/>
        </w:rPr>
        <w:drawing>
          <wp:inline distT="0" distB="0" distL="0" distR="0" wp14:anchorId="401E8FA9" wp14:editId="22F63EA4">
            <wp:extent cx="2698750" cy="2444750"/>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98750" cy="2444750"/>
                    </a:xfrm>
                    <a:prstGeom prst="rect">
                      <a:avLst/>
                    </a:prstGeom>
                    <a:noFill/>
                    <a:ln>
                      <a:noFill/>
                    </a:ln>
                  </pic:spPr>
                </pic:pic>
              </a:graphicData>
            </a:graphic>
          </wp:inline>
        </w:drawing>
      </w:r>
      <w:r w:rsidR="00167FB0">
        <w:rPr>
          <w:bCs/>
          <w:noProof/>
          <w:lang w:val="en-IN"/>
        </w:rPr>
        <w:drawing>
          <wp:inline distT="0" distB="0" distL="0" distR="0" wp14:anchorId="6F7A29E6" wp14:editId="4CFD6B18">
            <wp:extent cx="2921000" cy="77470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1000" cy="774700"/>
                    </a:xfrm>
                    <a:prstGeom prst="rect">
                      <a:avLst/>
                    </a:prstGeom>
                    <a:noFill/>
                    <a:ln>
                      <a:noFill/>
                    </a:ln>
                  </pic:spPr>
                </pic:pic>
              </a:graphicData>
            </a:graphic>
          </wp:inline>
        </w:drawing>
      </w:r>
      <w:r>
        <w:rPr>
          <w:rFonts w:ascii="Times New Roman" w:hAnsi="Times New Roman"/>
          <w:bCs/>
          <w:sz w:val="24"/>
          <w:szCs w:val="24"/>
          <w:lang w:val="en-IN"/>
        </w:rPr>
        <w:t>Fig 4.3: Random Forest</w:t>
      </w:r>
      <w:r w:rsidRPr="002C584C">
        <w:rPr>
          <w:rFonts w:ascii="Times New Roman" w:hAnsi="Times New Roman"/>
          <w:bCs/>
          <w:sz w:val="24"/>
          <w:szCs w:val="24"/>
          <w:lang w:val="en-IN"/>
        </w:rPr>
        <w:t xml:space="preserve"> Confusion Matrix</w:t>
      </w:r>
      <w:r>
        <w:rPr>
          <w:rFonts w:ascii="Times New Roman" w:hAnsi="Times New Roman"/>
          <w:bCs/>
          <w:sz w:val="24"/>
          <w:szCs w:val="24"/>
          <w:lang w:val="en-IN"/>
        </w:rPr>
        <w:t xml:space="preserve">           Fig 4.4: Random Forest</w:t>
      </w:r>
      <w:r w:rsidRPr="002C584C">
        <w:rPr>
          <w:rFonts w:ascii="Times New Roman" w:hAnsi="Times New Roman"/>
          <w:bCs/>
          <w:sz w:val="24"/>
          <w:szCs w:val="24"/>
          <w:lang w:val="en-IN"/>
        </w:rPr>
        <w:t xml:space="preserve"> </w:t>
      </w:r>
      <w:r w:rsidRPr="007376FA">
        <w:rPr>
          <w:rFonts w:ascii="Times New Roman" w:hAnsi="Times New Roman"/>
          <w:bCs/>
          <w:sz w:val="24"/>
          <w:szCs w:val="24"/>
          <w:lang w:val="en-IN"/>
        </w:rPr>
        <w:t>ROC Curve</w:t>
      </w:r>
    </w:p>
    <w:p w14:paraId="0BF4F172" w14:textId="77777777" w:rsidR="002077C6" w:rsidRPr="00F85BDE" w:rsidRDefault="002077C6" w:rsidP="002077C6">
      <w:pPr>
        <w:spacing w:line="360" w:lineRule="auto"/>
        <w:jc w:val="both"/>
        <w:rPr>
          <w:bCs/>
          <w:lang w:val="en-IN"/>
        </w:rPr>
      </w:pPr>
    </w:p>
    <w:p w14:paraId="4EDF5A16" w14:textId="40B9CABC" w:rsidR="002077C6" w:rsidRDefault="00167FB0" w:rsidP="002077C6">
      <w:pPr>
        <w:spacing w:line="360" w:lineRule="auto"/>
        <w:jc w:val="both"/>
        <w:rPr>
          <w:bCs/>
          <w:lang w:val="en-IN"/>
        </w:rPr>
      </w:pPr>
      <w:r>
        <w:rPr>
          <w:rFonts w:ascii="Times New Roman" w:hAnsi="Times New Roman"/>
          <w:bCs/>
          <w:noProof/>
          <w:sz w:val="24"/>
          <w:szCs w:val="24"/>
          <w:lang w:val="en-IN"/>
        </w:rPr>
        <w:lastRenderedPageBreak/>
        <w:drawing>
          <wp:inline distT="0" distB="0" distL="0" distR="0" wp14:anchorId="3CA63EC9" wp14:editId="78E33D76">
            <wp:extent cx="2578100" cy="233680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8100" cy="2336800"/>
                    </a:xfrm>
                    <a:prstGeom prst="rect">
                      <a:avLst/>
                    </a:prstGeom>
                    <a:noFill/>
                    <a:ln>
                      <a:noFill/>
                    </a:ln>
                  </pic:spPr>
                </pic:pic>
              </a:graphicData>
            </a:graphic>
          </wp:inline>
        </w:drawing>
      </w:r>
      <w:r>
        <w:rPr>
          <w:bCs/>
          <w:noProof/>
          <w:lang w:val="en-IN"/>
        </w:rPr>
        <w:drawing>
          <wp:inline distT="0" distB="0" distL="0" distR="0" wp14:anchorId="50C383F4" wp14:editId="506BA749">
            <wp:extent cx="3009900" cy="85090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09900" cy="850900"/>
                    </a:xfrm>
                    <a:prstGeom prst="rect">
                      <a:avLst/>
                    </a:prstGeom>
                    <a:noFill/>
                    <a:ln>
                      <a:noFill/>
                    </a:ln>
                  </pic:spPr>
                </pic:pic>
              </a:graphicData>
            </a:graphic>
          </wp:inline>
        </w:drawing>
      </w:r>
    </w:p>
    <w:p w14:paraId="698FD641" w14:textId="77777777" w:rsidR="002077C6" w:rsidRDefault="002077C6" w:rsidP="002077C6">
      <w:pPr>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Fig 4.5: Logistic Regression               Fig 4.6: Logistic Regression ROC Curve</w:t>
      </w:r>
    </w:p>
    <w:p w14:paraId="4E1B7AC4" w14:textId="77777777" w:rsidR="002077C6" w:rsidRPr="001A332D" w:rsidRDefault="002077C6" w:rsidP="002077C6">
      <w:pPr>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w:t>
      </w:r>
      <w:r w:rsidRPr="002C584C">
        <w:rPr>
          <w:rFonts w:ascii="Times New Roman" w:hAnsi="Times New Roman"/>
          <w:bCs/>
          <w:sz w:val="24"/>
          <w:szCs w:val="24"/>
          <w:lang w:val="en-IN"/>
        </w:rPr>
        <w:t>Confusion Matrix</w:t>
      </w:r>
      <w:r>
        <w:rPr>
          <w:rFonts w:ascii="Times New Roman" w:hAnsi="Times New Roman"/>
          <w:bCs/>
          <w:sz w:val="24"/>
          <w:szCs w:val="24"/>
          <w:lang w:val="en-IN"/>
        </w:rPr>
        <w:t xml:space="preserve">                                          </w:t>
      </w:r>
    </w:p>
    <w:p w14:paraId="0F419469" w14:textId="77777777" w:rsidR="002077C6" w:rsidRPr="009026F5" w:rsidRDefault="002077C6" w:rsidP="002077C6">
      <w:pPr>
        <w:spacing w:line="360" w:lineRule="auto"/>
        <w:jc w:val="both"/>
        <w:rPr>
          <w:rFonts w:ascii="Times New Roman" w:hAnsi="Times New Roman"/>
          <w:bCs/>
          <w:sz w:val="24"/>
          <w:szCs w:val="24"/>
          <w:lang w:val="en-IN"/>
        </w:rPr>
      </w:pPr>
    </w:p>
    <w:p w14:paraId="61E74680" w14:textId="646E7EA4" w:rsidR="002077C6" w:rsidRDefault="00167FB0" w:rsidP="002077C6">
      <w:pPr>
        <w:spacing w:line="360" w:lineRule="auto"/>
        <w:jc w:val="both"/>
        <w:rPr>
          <w:bCs/>
          <w:lang w:val="en-IN"/>
        </w:rPr>
      </w:pPr>
      <w:r>
        <w:rPr>
          <w:rFonts w:ascii="Times New Roman" w:hAnsi="Times New Roman"/>
          <w:bCs/>
          <w:noProof/>
          <w:sz w:val="24"/>
          <w:szCs w:val="24"/>
          <w:lang w:val="en-IN"/>
        </w:rPr>
        <w:drawing>
          <wp:inline distT="0" distB="0" distL="0" distR="0" wp14:anchorId="77AA06CC" wp14:editId="39F418F7">
            <wp:extent cx="2209800" cy="1866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09800" cy="1866900"/>
                    </a:xfrm>
                    <a:prstGeom prst="rect">
                      <a:avLst/>
                    </a:prstGeom>
                    <a:noFill/>
                    <a:ln>
                      <a:noFill/>
                    </a:ln>
                  </pic:spPr>
                </pic:pic>
              </a:graphicData>
            </a:graphic>
          </wp:inline>
        </w:drawing>
      </w:r>
      <w:r w:rsidR="002077C6" w:rsidRPr="002973ED">
        <w:rPr>
          <w:rFonts w:ascii="Times New Roman" w:hAnsi="Times New Roman"/>
          <w:sz w:val="24"/>
          <w:szCs w:val="24"/>
          <w:lang w:val="en-IN" w:eastAsia="en-IN"/>
        </w:rPr>
        <w:t xml:space="preserve"> </w:t>
      </w:r>
      <w:r>
        <w:rPr>
          <w:bCs/>
          <w:noProof/>
          <w:lang w:val="en-IN"/>
        </w:rPr>
        <w:drawing>
          <wp:inline distT="0" distB="0" distL="0" distR="0" wp14:anchorId="50D3B42C" wp14:editId="19B1ADF7">
            <wp:extent cx="3409950" cy="99060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09950" cy="990600"/>
                    </a:xfrm>
                    <a:prstGeom prst="rect">
                      <a:avLst/>
                    </a:prstGeom>
                    <a:noFill/>
                    <a:ln>
                      <a:noFill/>
                    </a:ln>
                  </pic:spPr>
                </pic:pic>
              </a:graphicData>
            </a:graphic>
          </wp:inline>
        </w:drawing>
      </w:r>
    </w:p>
    <w:p w14:paraId="00888BD9" w14:textId="77777777" w:rsidR="002077C6" w:rsidRPr="002973ED" w:rsidRDefault="002077C6" w:rsidP="002077C6">
      <w:pPr>
        <w:spacing w:line="360" w:lineRule="auto"/>
        <w:jc w:val="both"/>
        <w:rPr>
          <w:bCs/>
          <w:lang w:val="en-IN"/>
        </w:rPr>
      </w:pPr>
      <w:r>
        <w:rPr>
          <w:rFonts w:ascii="Times New Roman" w:hAnsi="Times New Roman"/>
          <w:bCs/>
          <w:sz w:val="24"/>
          <w:szCs w:val="24"/>
          <w:lang w:val="en-IN"/>
        </w:rPr>
        <w:t xml:space="preserve">  Fig 4.7: SVM</w:t>
      </w:r>
      <w:r w:rsidRPr="002C584C">
        <w:rPr>
          <w:rFonts w:ascii="Times New Roman" w:hAnsi="Times New Roman"/>
          <w:bCs/>
          <w:sz w:val="24"/>
          <w:szCs w:val="24"/>
          <w:lang w:val="en-IN"/>
        </w:rPr>
        <w:t xml:space="preserve"> Confusion Matrix</w:t>
      </w:r>
      <w:r>
        <w:rPr>
          <w:rFonts w:ascii="Times New Roman" w:hAnsi="Times New Roman"/>
          <w:bCs/>
          <w:sz w:val="24"/>
          <w:szCs w:val="24"/>
          <w:lang w:val="en-IN"/>
        </w:rPr>
        <w:t xml:space="preserve">                         Fig 4.8: SVM</w:t>
      </w:r>
      <w:r w:rsidRPr="002C584C">
        <w:rPr>
          <w:rFonts w:ascii="Times New Roman" w:hAnsi="Times New Roman"/>
          <w:bCs/>
          <w:sz w:val="24"/>
          <w:szCs w:val="24"/>
          <w:lang w:val="en-IN"/>
        </w:rPr>
        <w:t xml:space="preserve"> </w:t>
      </w:r>
      <w:r w:rsidRPr="007376FA">
        <w:rPr>
          <w:rFonts w:ascii="Times New Roman" w:hAnsi="Times New Roman"/>
          <w:bCs/>
          <w:sz w:val="24"/>
          <w:szCs w:val="24"/>
          <w:lang w:val="en-IN"/>
        </w:rPr>
        <w:t>ROC Curve</w:t>
      </w:r>
    </w:p>
    <w:p w14:paraId="1169B42A" w14:textId="7C06E55A" w:rsidR="002077C6" w:rsidRDefault="00167FB0" w:rsidP="002077C6">
      <w:pPr>
        <w:spacing w:line="360" w:lineRule="auto"/>
        <w:jc w:val="both"/>
        <w:rPr>
          <w:bCs/>
          <w:lang w:val="en-IN"/>
        </w:rPr>
      </w:pPr>
      <w:r>
        <w:rPr>
          <w:rFonts w:ascii="Times New Roman" w:hAnsi="Times New Roman"/>
          <w:bCs/>
          <w:noProof/>
          <w:sz w:val="24"/>
          <w:szCs w:val="24"/>
          <w:lang w:val="en-IN"/>
        </w:rPr>
        <w:drawing>
          <wp:inline distT="0" distB="0" distL="0" distR="0" wp14:anchorId="64B3E3C2" wp14:editId="7FEE823A">
            <wp:extent cx="2209800" cy="201295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09800" cy="2012950"/>
                    </a:xfrm>
                    <a:prstGeom prst="rect">
                      <a:avLst/>
                    </a:prstGeom>
                    <a:noFill/>
                    <a:ln>
                      <a:noFill/>
                    </a:ln>
                  </pic:spPr>
                </pic:pic>
              </a:graphicData>
            </a:graphic>
          </wp:inline>
        </w:drawing>
      </w:r>
      <w:r w:rsidR="002077C6" w:rsidRPr="009F6F3A">
        <w:rPr>
          <w:rFonts w:ascii="Times New Roman" w:hAnsi="Times New Roman"/>
          <w:sz w:val="24"/>
          <w:szCs w:val="24"/>
          <w:lang w:val="en-IN" w:eastAsia="en-IN"/>
        </w:rPr>
        <w:t xml:space="preserve"> </w:t>
      </w:r>
      <w:r>
        <w:rPr>
          <w:bCs/>
          <w:noProof/>
          <w:lang w:val="en-IN"/>
        </w:rPr>
        <w:drawing>
          <wp:inline distT="0" distB="0" distL="0" distR="0" wp14:anchorId="64357945" wp14:editId="7C1A5812">
            <wp:extent cx="3384550" cy="90805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84550" cy="908050"/>
                    </a:xfrm>
                    <a:prstGeom prst="rect">
                      <a:avLst/>
                    </a:prstGeom>
                    <a:noFill/>
                    <a:ln>
                      <a:noFill/>
                    </a:ln>
                  </pic:spPr>
                </pic:pic>
              </a:graphicData>
            </a:graphic>
          </wp:inline>
        </w:drawing>
      </w:r>
    </w:p>
    <w:p w14:paraId="1F3168CE" w14:textId="77777777" w:rsidR="002077C6" w:rsidRDefault="002077C6" w:rsidP="002077C6">
      <w:pPr>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Fig 4.9: Naive Bayes</w:t>
      </w:r>
      <w:r w:rsidRPr="002C584C">
        <w:rPr>
          <w:rFonts w:ascii="Times New Roman" w:hAnsi="Times New Roman"/>
          <w:bCs/>
          <w:sz w:val="24"/>
          <w:szCs w:val="24"/>
          <w:lang w:val="en-IN"/>
        </w:rPr>
        <w:t xml:space="preserve"> </w:t>
      </w:r>
      <w:r>
        <w:rPr>
          <w:rFonts w:ascii="Times New Roman" w:hAnsi="Times New Roman"/>
          <w:bCs/>
          <w:sz w:val="24"/>
          <w:szCs w:val="24"/>
          <w:lang w:val="en-IN"/>
        </w:rPr>
        <w:t xml:space="preserve">  </w:t>
      </w:r>
      <w:r>
        <w:rPr>
          <w:rFonts w:ascii="Times New Roman" w:hAnsi="Times New Roman"/>
          <w:bCs/>
          <w:sz w:val="24"/>
          <w:szCs w:val="24"/>
          <w:lang w:val="en-IN"/>
        </w:rPr>
        <w:tab/>
      </w:r>
      <w:r>
        <w:rPr>
          <w:rFonts w:ascii="Times New Roman" w:hAnsi="Times New Roman"/>
          <w:bCs/>
          <w:sz w:val="24"/>
          <w:szCs w:val="24"/>
          <w:lang w:val="en-IN"/>
        </w:rPr>
        <w:tab/>
        <w:t xml:space="preserve">  Fig 4.10: Naive Bayes</w:t>
      </w:r>
      <w:r w:rsidRPr="002C584C">
        <w:rPr>
          <w:rFonts w:ascii="Times New Roman" w:hAnsi="Times New Roman"/>
          <w:bCs/>
          <w:sz w:val="24"/>
          <w:szCs w:val="24"/>
          <w:lang w:val="en-IN"/>
        </w:rPr>
        <w:t xml:space="preserve"> </w:t>
      </w:r>
      <w:r w:rsidRPr="007376FA">
        <w:rPr>
          <w:rFonts w:ascii="Times New Roman" w:hAnsi="Times New Roman"/>
          <w:bCs/>
          <w:sz w:val="24"/>
          <w:szCs w:val="24"/>
          <w:lang w:val="en-IN"/>
        </w:rPr>
        <w:t>ROC Curve</w:t>
      </w:r>
    </w:p>
    <w:p w14:paraId="458E78FF" w14:textId="77777777" w:rsidR="002A5B86" w:rsidRDefault="002077C6" w:rsidP="002077C6">
      <w:pPr>
        <w:spacing w:line="360" w:lineRule="auto"/>
        <w:ind w:firstLine="720"/>
        <w:jc w:val="both"/>
        <w:rPr>
          <w:rFonts w:ascii="Times New Roman" w:hAnsi="Times New Roman"/>
          <w:bCs/>
          <w:sz w:val="24"/>
          <w:szCs w:val="24"/>
          <w:lang w:val="en-IN"/>
        </w:rPr>
      </w:pPr>
      <w:r>
        <w:rPr>
          <w:rFonts w:ascii="Times New Roman" w:hAnsi="Times New Roman"/>
          <w:bCs/>
          <w:sz w:val="24"/>
          <w:szCs w:val="24"/>
          <w:lang w:val="en-IN"/>
        </w:rPr>
        <w:lastRenderedPageBreak/>
        <w:t xml:space="preserve">              </w:t>
      </w:r>
    </w:p>
    <w:p w14:paraId="05C49BC7" w14:textId="77777777" w:rsidR="002077C6" w:rsidRPr="009F6F3A" w:rsidRDefault="002077C6" w:rsidP="002077C6">
      <w:pPr>
        <w:spacing w:line="360" w:lineRule="auto"/>
        <w:ind w:firstLine="720"/>
        <w:jc w:val="both"/>
        <w:rPr>
          <w:bCs/>
          <w:lang w:val="en-IN"/>
        </w:rPr>
      </w:pPr>
      <w:r>
        <w:rPr>
          <w:rFonts w:ascii="Times New Roman" w:hAnsi="Times New Roman"/>
          <w:bCs/>
          <w:sz w:val="24"/>
          <w:szCs w:val="24"/>
          <w:lang w:val="en-IN"/>
        </w:rPr>
        <w:t xml:space="preserve">     </w:t>
      </w:r>
    </w:p>
    <w:p w14:paraId="6298E7E0" w14:textId="5D89023D" w:rsidR="002077C6" w:rsidRPr="000E77A2" w:rsidRDefault="00167FB0" w:rsidP="002077C6">
      <w:pPr>
        <w:spacing w:line="360" w:lineRule="auto"/>
        <w:jc w:val="both"/>
        <w:rPr>
          <w:rFonts w:ascii="Times New Roman" w:hAnsi="Times New Roman"/>
          <w:bCs/>
          <w:sz w:val="24"/>
          <w:szCs w:val="24"/>
          <w:lang w:val="en-IN"/>
        </w:rPr>
      </w:pPr>
      <w:r>
        <w:rPr>
          <w:rFonts w:ascii="Times New Roman" w:hAnsi="Times New Roman"/>
          <w:bCs/>
          <w:noProof/>
          <w:sz w:val="24"/>
          <w:szCs w:val="24"/>
          <w:lang w:val="en-IN"/>
        </w:rPr>
        <w:drawing>
          <wp:inline distT="0" distB="0" distL="0" distR="0" wp14:anchorId="727A2634" wp14:editId="62CC9550">
            <wp:extent cx="2298700" cy="208915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98700" cy="2089150"/>
                    </a:xfrm>
                    <a:prstGeom prst="rect">
                      <a:avLst/>
                    </a:prstGeom>
                    <a:noFill/>
                    <a:ln>
                      <a:noFill/>
                    </a:ln>
                  </pic:spPr>
                </pic:pic>
              </a:graphicData>
            </a:graphic>
          </wp:inline>
        </w:drawing>
      </w:r>
      <w:r>
        <w:rPr>
          <w:rFonts w:ascii="Times New Roman" w:hAnsi="Times New Roman"/>
          <w:bCs/>
          <w:noProof/>
          <w:sz w:val="24"/>
          <w:szCs w:val="24"/>
          <w:lang w:val="en-IN"/>
        </w:rPr>
        <w:drawing>
          <wp:inline distT="0" distB="0" distL="0" distR="0" wp14:anchorId="5318866F" wp14:editId="4F86A951">
            <wp:extent cx="3416300" cy="977900"/>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16300" cy="977900"/>
                    </a:xfrm>
                    <a:prstGeom prst="rect">
                      <a:avLst/>
                    </a:prstGeom>
                    <a:noFill/>
                    <a:ln>
                      <a:noFill/>
                    </a:ln>
                  </pic:spPr>
                </pic:pic>
              </a:graphicData>
            </a:graphic>
          </wp:inline>
        </w:drawing>
      </w:r>
    </w:p>
    <w:p w14:paraId="1F045A43" w14:textId="77777777" w:rsidR="002077C6" w:rsidRDefault="002077C6" w:rsidP="002077C6">
      <w:pPr>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Fig 4.11: KNN </w:t>
      </w:r>
      <w:r w:rsidRPr="002C584C">
        <w:rPr>
          <w:rFonts w:ascii="Times New Roman" w:hAnsi="Times New Roman"/>
          <w:bCs/>
          <w:sz w:val="24"/>
          <w:szCs w:val="24"/>
          <w:lang w:val="en-IN"/>
        </w:rPr>
        <w:t>Confusion Matrix</w:t>
      </w:r>
      <w:r>
        <w:rPr>
          <w:rFonts w:ascii="Times New Roman" w:hAnsi="Times New Roman"/>
          <w:bCs/>
          <w:sz w:val="24"/>
          <w:szCs w:val="24"/>
          <w:lang w:val="en-IN"/>
        </w:rPr>
        <w:t xml:space="preserve">                         Fig 4.12: KNN</w:t>
      </w:r>
      <w:r w:rsidRPr="002C584C">
        <w:rPr>
          <w:rFonts w:ascii="Times New Roman" w:hAnsi="Times New Roman"/>
          <w:bCs/>
          <w:sz w:val="24"/>
          <w:szCs w:val="24"/>
          <w:lang w:val="en-IN"/>
        </w:rPr>
        <w:t xml:space="preserve"> </w:t>
      </w:r>
      <w:r w:rsidRPr="007376FA">
        <w:rPr>
          <w:rFonts w:ascii="Times New Roman" w:hAnsi="Times New Roman"/>
          <w:bCs/>
          <w:sz w:val="24"/>
          <w:szCs w:val="24"/>
          <w:lang w:val="en-IN"/>
        </w:rPr>
        <w:t>ROC Curve</w:t>
      </w:r>
    </w:p>
    <w:p w14:paraId="050786AC" w14:textId="77777777" w:rsidR="002077C6" w:rsidRPr="00F31F51" w:rsidRDefault="002077C6" w:rsidP="002077C6">
      <w:pPr>
        <w:spacing w:line="360" w:lineRule="auto"/>
        <w:ind w:firstLine="720"/>
        <w:jc w:val="both"/>
        <w:rPr>
          <w:rFonts w:ascii="Times New Roman" w:hAnsi="Times New Roman"/>
          <w:bCs/>
          <w:sz w:val="24"/>
          <w:szCs w:val="24"/>
          <w:lang w:val="en-IN"/>
        </w:rPr>
      </w:pPr>
      <w:r>
        <w:rPr>
          <w:rFonts w:ascii="Times New Roman" w:hAnsi="Times New Roman"/>
          <w:bCs/>
          <w:sz w:val="24"/>
          <w:szCs w:val="24"/>
          <w:lang w:val="en-IN"/>
        </w:rPr>
        <w:t xml:space="preserve">    </w:t>
      </w:r>
    </w:p>
    <w:p w14:paraId="0CC62F28" w14:textId="77777777" w:rsidR="002077C6" w:rsidRPr="008A195A" w:rsidRDefault="002077C6" w:rsidP="002077C6">
      <w:pPr>
        <w:spacing w:line="360" w:lineRule="auto"/>
        <w:jc w:val="both"/>
        <w:rPr>
          <w:rFonts w:ascii="Times New Roman" w:hAnsi="Times New Roman"/>
          <w:bCs/>
          <w:sz w:val="24"/>
          <w:szCs w:val="24"/>
          <w:lang w:val="en-IN"/>
        </w:rPr>
      </w:pPr>
    </w:p>
    <w:p w14:paraId="2A0BCDA0" w14:textId="77777777" w:rsidR="002077C6" w:rsidRDefault="002077C6" w:rsidP="002077C6">
      <w:pPr>
        <w:spacing w:line="360" w:lineRule="auto"/>
        <w:jc w:val="both"/>
        <w:rPr>
          <w:rFonts w:ascii="Times New Roman" w:hAnsi="Times New Roman"/>
          <w:bCs/>
          <w:sz w:val="24"/>
          <w:szCs w:val="24"/>
          <w:lang w:val="en-IN"/>
        </w:rPr>
      </w:pPr>
    </w:p>
    <w:p w14:paraId="21DC4087" w14:textId="6971BF7A" w:rsidR="002077C6" w:rsidRDefault="00167FB0" w:rsidP="002077C6">
      <w:pPr>
        <w:spacing w:line="360" w:lineRule="auto"/>
        <w:jc w:val="both"/>
        <w:rPr>
          <w:rFonts w:ascii="Times New Roman" w:hAnsi="Times New Roman"/>
          <w:bCs/>
          <w:sz w:val="24"/>
          <w:szCs w:val="24"/>
          <w:lang w:val="en-IN"/>
        </w:rPr>
      </w:pPr>
      <w:r>
        <w:rPr>
          <w:rFonts w:ascii="Times New Roman" w:hAnsi="Times New Roman"/>
          <w:bCs/>
          <w:noProof/>
          <w:sz w:val="24"/>
          <w:szCs w:val="24"/>
          <w:lang w:val="en-IN"/>
        </w:rPr>
        <w:drawing>
          <wp:inline distT="0" distB="0" distL="0" distR="0" wp14:anchorId="6EEA3FBD" wp14:editId="451C4AE3">
            <wp:extent cx="2641600" cy="239395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41600" cy="2393950"/>
                    </a:xfrm>
                    <a:prstGeom prst="rect">
                      <a:avLst/>
                    </a:prstGeom>
                    <a:noFill/>
                    <a:ln>
                      <a:noFill/>
                    </a:ln>
                  </pic:spPr>
                </pic:pic>
              </a:graphicData>
            </a:graphic>
          </wp:inline>
        </w:drawing>
      </w:r>
      <w:r>
        <w:rPr>
          <w:rFonts w:ascii="Times New Roman" w:hAnsi="Times New Roman"/>
          <w:bCs/>
          <w:noProof/>
          <w:sz w:val="24"/>
          <w:szCs w:val="24"/>
          <w:lang w:val="en-IN"/>
        </w:rPr>
        <w:drawing>
          <wp:inline distT="0" distB="0" distL="0" distR="0" wp14:anchorId="2B9C39AF" wp14:editId="137D788E">
            <wp:extent cx="3035300" cy="895350"/>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35300" cy="895350"/>
                    </a:xfrm>
                    <a:prstGeom prst="rect">
                      <a:avLst/>
                    </a:prstGeom>
                    <a:noFill/>
                    <a:ln>
                      <a:noFill/>
                    </a:ln>
                  </pic:spPr>
                </pic:pic>
              </a:graphicData>
            </a:graphic>
          </wp:inline>
        </w:drawing>
      </w:r>
    </w:p>
    <w:p w14:paraId="19A446E0" w14:textId="77777777" w:rsidR="00780053" w:rsidRDefault="002077C6" w:rsidP="00DE64FF">
      <w:pPr>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Fig 4.13: XGB </w:t>
      </w:r>
      <w:r w:rsidRPr="002C584C">
        <w:rPr>
          <w:rFonts w:ascii="Times New Roman" w:hAnsi="Times New Roman"/>
          <w:bCs/>
          <w:sz w:val="24"/>
          <w:szCs w:val="24"/>
          <w:lang w:val="en-IN"/>
        </w:rPr>
        <w:t>Confusion Matrix</w:t>
      </w:r>
      <w:r>
        <w:rPr>
          <w:rFonts w:ascii="Times New Roman" w:hAnsi="Times New Roman"/>
          <w:bCs/>
          <w:sz w:val="24"/>
          <w:szCs w:val="24"/>
          <w:lang w:val="en-IN"/>
        </w:rPr>
        <w:t xml:space="preserve">                   Fig 4.14: XGB ROC Curve</w:t>
      </w:r>
    </w:p>
    <w:p w14:paraId="4E3FABF5" w14:textId="77777777" w:rsidR="00780053" w:rsidRDefault="00780053" w:rsidP="00DE64FF">
      <w:pPr>
        <w:spacing w:line="360" w:lineRule="auto"/>
        <w:jc w:val="both"/>
        <w:rPr>
          <w:rFonts w:ascii="Times New Roman" w:hAnsi="Times New Roman"/>
          <w:bCs/>
          <w:sz w:val="24"/>
          <w:szCs w:val="24"/>
          <w:lang w:val="en-IN"/>
        </w:rPr>
      </w:pPr>
    </w:p>
    <w:p w14:paraId="7BB4B2C3" w14:textId="77777777" w:rsidR="00780053" w:rsidRDefault="00780053" w:rsidP="00DE64FF">
      <w:pPr>
        <w:spacing w:line="360" w:lineRule="auto"/>
        <w:jc w:val="both"/>
        <w:rPr>
          <w:rFonts w:ascii="Times New Roman" w:hAnsi="Times New Roman"/>
          <w:bCs/>
          <w:sz w:val="24"/>
          <w:szCs w:val="24"/>
          <w:lang w:val="en-IN"/>
        </w:rPr>
      </w:pPr>
    </w:p>
    <w:p w14:paraId="5E3ADE18" w14:textId="77777777" w:rsidR="002077C6" w:rsidRPr="00A1768E" w:rsidRDefault="002077C6" w:rsidP="00DE64FF">
      <w:pPr>
        <w:spacing w:line="360" w:lineRule="auto"/>
        <w:jc w:val="both"/>
        <w:rPr>
          <w:rFonts w:ascii="Times New Roman" w:hAnsi="Times New Roman"/>
          <w:bCs/>
          <w:sz w:val="24"/>
          <w:szCs w:val="24"/>
          <w:lang w:val="en-IN"/>
        </w:rPr>
      </w:pPr>
      <w:r>
        <w:rPr>
          <w:rFonts w:ascii="Times New Roman" w:hAnsi="Times New Roman"/>
          <w:bCs/>
          <w:sz w:val="24"/>
          <w:szCs w:val="24"/>
          <w:lang w:val="en-IN"/>
        </w:rPr>
        <w:t xml:space="preserve">                  </w:t>
      </w:r>
    </w:p>
    <w:p w14:paraId="13673748" w14:textId="77777777" w:rsidR="00A1768E" w:rsidRPr="00A1768E" w:rsidRDefault="001A07BA" w:rsidP="00DE64FF">
      <w:pPr>
        <w:spacing w:line="360" w:lineRule="auto"/>
        <w:jc w:val="both"/>
        <w:rPr>
          <w:rFonts w:ascii="Times New Roman" w:hAnsi="Times New Roman"/>
          <w:b/>
          <w:sz w:val="28"/>
          <w:szCs w:val="28"/>
          <w:lang w:val="en-IN"/>
        </w:rPr>
      </w:pPr>
      <w:r>
        <w:rPr>
          <w:rFonts w:ascii="Times New Roman" w:hAnsi="Times New Roman"/>
          <w:b/>
          <w:sz w:val="28"/>
          <w:szCs w:val="28"/>
          <w:lang w:val="en-IN"/>
        </w:rPr>
        <w:lastRenderedPageBreak/>
        <w:t>4</w:t>
      </w:r>
      <w:r w:rsidR="00A1768E" w:rsidRPr="00A1768E">
        <w:rPr>
          <w:rFonts w:ascii="Times New Roman" w:hAnsi="Times New Roman"/>
          <w:b/>
          <w:sz w:val="28"/>
          <w:szCs w:val="28"/>
          <w:lang w:val="en-IN"/>
        </w:rPr>
        <w:t>.4 Comparison with Traditional Methods</w:t>
      </w:r>
    </w:p>
    <w:p w14:paraId="79C08298" w14:textId="77777777" w:rsidR="00A1768E" w:rsidRPr="00A1768E" w:rsidRDefault="00A1768E" w:rsidP="00DE64FF">
      <w:pPr>
        <w:spacing w:line="360" w:lineRule="auto"/>
        <w:jc w:val="both"/>
        <w:rPr>
          <w:rFonts w:ascii="Times New Roman" w:hAnsi="Times New Roman"/>
          <w:bCs/>
          <w:sz w:val="24"/>
          <w:szCs w:val="24"/>
          <w:lang w:val="en-IN"/>
        </w:rPr>
      </w:pPr>
      <w:r w:rsidRPr="00A1768E">
        <w:rPr>
          <w:rFonts w:ascii="Times New Roman" w:hAnsi="Times New Roman"/>
          <w:bCs/>
          <w:sz w:val="24"/>
          <w:szCs w:val="24"/>
          <w:lang w:val="en-IN"/>
        </w:rPr>
        <w:t>Compared to traditional image processing and handcrafted feature extraction methods (such as Eye Aspect Ratio or Histogram of Oriented Gradients), the deep learning approach significantly outperformed them in accuracy and adaptability. Traditional systems often fail under variable lighting or facial angle conditions, while the deep learning model showed high reliability in such scenarios.</w:t>
      </w:r>
    </w:p>
    <w:p w14:paraId="695EFF52" w14:textId="77777777" w:rsidR="00A1768E" w:rsidRPr="00A1768E" w:rsidRDefault="001A07BA" w:rsidP="00DE64FF">
      <w:pPr>
        <w:spacing w:line="360" w:lineRule="auto"/>
        <w:jc w:val="both"/>
        <w:rPr>
          <w:rFonts w:ascii="Times New Roman" w:hAnsi="Times New Roman"/>
          <w:b/>
          <w:sz w:val="28"/>
          <w:szCs w:val="28"/>
          <w:lang w:val="en-IN"/>
        </w:rPr>
      </w:pPr>
      <w:r>
        <w:rPr>
          <w:rFonts w:ascii="Times New Roman" w:hAnsi="Times New Roman"/>
          <w:b/>
          <w:sz w:val="28"/>
          <w:szCs w:val="28"/>
          <w:lang w:val="en-IN"/>
        </w:rPr>
        <w:t>4</w:t>
      </w:r>
      <w:r w:rsidR="00A1768E" w:rsidRPr="00A1768E">
        <w:rPr>
          <w:rFonts w:ascii="Times New Roman" w:hAnsi="Times New Roman"/>
          <w:b/>
          <w:sz w:val="28"/>
          <w:szCs w:val="28"/>
          <w:lang w:val="en-IN"/>
        </w:rPr>
        <w:t>.5 Limitations and Challenges</w:t>
      </w:r>
    </w:p>
    <w:p w14:paraId="7C75E199" w14:textId="77777777" w:rsidR="00A1768E" w:rsidRPr="00A1768E" w:rsidRDefault="00A1768E" w:rsidP="00DE64FF">
      <w:pPr>
        <w:spacing w:line="360" w:lineRule="auto"/>
        <w:jc w:val="both"/>
        <w:rPr>
          <w:rFonts w:ascii="Times New Roman" w:hAnsi="Times New Roman"/>
          <w:bCs/>
          <w:sz w:val="24"/>
          <w:szCs w:val="24"/>
          <w:lang w:val="en-IN"/>
        </w:rPr>
      </w:pPr>
      <w:r w:rsidRPr="00A1768E">
        <w:rPr>
          <w:rFonts w:ascii="Times New Roman" w:hAnsi="Times New Roman"/>
          <w:bCs/>
          <w:sz w:val="24"/>
          <w:szCs w:val="24"/>
          <w:lang w:val="en-IN"/>
        </w:rPr>
        <w:t>Despite strong performance, the model has certain limitations:</w:t>
      </w:r>
    </w:p>
    <w:p w14:paraId="515CB19A" w14:textId="77777777" w:rsidR="00A1768E" w:rsidRPr="00A1768E" w:rsidRDefault="00A1768E" w:rsidP="00DE64FF">
      <w:pPr>
        <w:numPr>
          <w:ilvl w:val="0"/>
          <w:numId w:val="27"/>
        </w:numPr>
        <w:spacing w:line="360" w:lineRule="auto"/>
        <w:jc w:val="both"/>
        <w:rPr>
          <w:rFonts w:ascii="Times New Roman" w:hAnsi="Times New Roman"/>
          <w:bCs/>
          <w:sz w:val="24"/>
          <w:szCs w:val="24"/>
          <w:lang w:val="en-IN"/>
        </w:rPr>
      </w:pPr>
      <w:r w:rsidRPr="00A1768E">
        <w:rPr>
          <w:rFonts w:ascii="Times New Roman" w:hAnsi="Times New Roman"/>
          <w:bCs/>
          <w:sz w:val="24"/>
          <w:szCs w:val="24"/>
          <w:lang w:val="en-IN"/>
        </w:rPr>
        <w:t>Dependence on frontal face visibility: The system’s accuracy decreases if the driver's face is partially occluded or turned significantly.</w:t>
      </w:r>
    </w:p>
    <w:p w14:paraId="6C164712" w14:textId="77777777" w:rsidR="00A1768E" w:rsidRPr="00A1768E" w:rsidRDefault="00A1768E" w:rsidP="00DE64FF">
      <w:pPr>
        <w:numPr>
          <w:ilvl w:val="0"/>
          <w:numId w:val="27"/>
        </w:numPr>
        <w:spacing w:line="360" w:lineRule="auto"/>
        <w:jc w:val="both"/>
        <w:rPr>
          <w:rFonts w:ascii="Times New Roman" w:hAnsi="Times New Roman"/>
          <w:bCs/>
          <w:sz w:val="24"/>
          <w:szCs w:val="24"/>
          <w:lang w:val="en-IN"/>
        </w:rPr>
      </w:pPr>
      <w:r w:rsidRPr="00A1768E">
        <w:rPr>
          <w:rFonts w:ascii="Times New Roman" w:hAnsi="Times New Roman"/>
          <w:bCs/>
          <w:sz w:val="24"/>
          <w:szCs w:val="24"/>
          <w:lang w:val="en-IN"/>
        </w:rPr>
        <w:t>Nighttime driving: Although the model performed decently in dim environments, further improvements are needed for extremely low-light conditions.</w:t>
      </w:r>
    </w:p>
    <w:p w14:paraId="2DB16D7C" w14:textId="77777777" w:rsidR="00A1768E" w:rsidRDefault="00A1768E" w:rsidP="00DE64FF">
      <w:pPr>
        <w:numPr>
          <w:ilvl w:val="0"/>
          <w:numId w:val="27"/>
        </w:numPr>
        <w:spacing w:line="360" w:lineRule="auto"/>
        <w:jc w:val="both"/>
        <w:rPr>
          <w:rFonts w:ascii="Times New Roman" w:hAnsi="Times New Roman"/>
          <w:bCs/>
          <w:sz w:val="24"/>
          <w:szCs w:val="24"/>
          <w:lang w:val="en-IN"/>
        </w:rPr>
      </w:pPr>
      <w:r w:rsidRPr="00A1768E">
        <w:rPr>
          <w:rFonts w:ascii="Times New Roman" w:hAnsi="Times New Roman"/>
          <w:bCs/>
          <w:sz w:val="24"/>
          <w:szCs w:val="24"/>
          <w:lang w:val="en-IN"/>
        </w:rPr>
        <w:t>Device compatibility: Real-time performance may vary depending on the computing power of the deployment device (e.g., Raspberry Pi vs high-end CPU/GPU systems).</w:t>
      </w:r>
    </w:p>
    <w:p w14:paraId="0AC1EFEA" w14:textId="77777777" w:rsidR="006A4EE5" w:rsidRDefault="006A4EE5" w:rsidP="006A4EE5">
      <w:pPr>
        <w:spacing w:line="360" w:lineRule="auto"/>
        <w:jc w:val="both"/>
        <w:rPr>
          <w:rFonts w:ascii="Times New Roman" w:hAnsi="Times New Roman"/>
          <w:bCs/>
          <w:sz w:val="24"/>
          <w:szCs w:val="24"/>
          <w:lang w:val="en-IN"/>
        </w:rPr>
      </w:pPr>
    </w:p>
    <w:p w14:paraId="4D1D8A85" w14:textId="77777777" w:rsidR="006A4EE5" w:rsidRDefault="006A4EE5" w:rsidP="006A4EE5">
      <w:pPr>
        <w:spacing w:line="360" w:lineRule="auto"/>
        <w:jc w:val="both"/>
        <w:rPr>
          <w:rFonts w:ascii="Times New Roman" w:hAnsi="Times New Roman"/>
          <w:bCs/>
          <w:sz w:val="24"/>
          <w:szCs w:val="24"/>
          <w:lang w:val="en-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9"/>
        <w:gridCol w:w="1118"/>
        <w:gridCol w:w="1118"/>
        <w:gridCol w:w="1118"/>
        <w:gridCol w:w="1118"/>
        <w:gridCol w:w="1118"/>
        <w:gridCol w:w="1118"/>
        <w:gridCol w:w="1119"/>
      </w:tblGrid>
      <w:tr w:rsidR="006A4EE5" w:rsidRPr="00E67EE8" w14:paraId="4D4E706E" w14:textId="77777777" w:rsidTr="006A4EE5">
        <w:trPr>
          <w:jc w:val="center"/>
        </w:trPr>
        <w:tc>
          <w:tcPr>
            <w:tcW w:w="1190" w:type="dxa"/>
            <w:shd w:val="clear" w:color="auto" w:fill="auto"/>
          </w:tcPr>
          <w:p w14:paraId="0157F819" w14:textId="77777777" w:rsidR="006A4EE5" w:rsidRPr="00E67EE8" w:rsidRDefault="006A4EE5" w:rsidP="007B380F">
            <w:pPr>
              <w:spacing w:line="360" w:lineRule="auto"/>
              <w:jc w:val="center"/>
              <w:rPr>
                <w:rFonts w:ascii="Times New Roman" w:hAnsi="Times New Roman"/>
                <w:b/>
                <w:sz w:val="24"/>
                <w:szCs w:val="24"/>
              </w:rPr>
            </w:pPr>
            <w:r w:rsidRPr="00803C58">
              <w:rPr>
                <w:rFonts w:ascii="Times New Roman" w:hAnsi="Times New Roman"/>
                <w:b/>
                <w:sz w:val="24"/>
                <w:szCs w:val="24"/>
              </w:rPr>
              <w:t>Metric</w:t>
            </w:r>
          </w:p>
        </w:tc>
        <w:tc>
          <w:tcPr>
            <w:tcW w:w="1165" w:type="dxa"/>
            <w:shd w:val="clear" w:color="auto" w:fill="auto"/>
          </w:tcPr>
          <w:p w14:paraId="26D57A26" w14:textId="77777777" w:rsidR="006A4EE5" w:rsidRPr="00E67EE8" w:rsidRDefault="006A4EE5" w:rsidP="007B380F">
            <w:pPr>
              <w:spacing w:line="360" w:lineRule="auto"/>
              <w:jc w:val="center"/>
              <w:rPr>
                <w:rFonts w:ascii="Times New Roman" w:hAnsi="Times New Roman"/>
                <w:b/>
                <w:sz w:val="24"/>
                <w:szCs w:val="24"/>
              </w:rPr>
            </w:pPr>
            <w:r w:rsidRPr="00CA6B6F">
              <w:rPr>
                <w:rFonts w:ascii="Times New Roman" w:hAnsi="Times New Roman"/>
                <w:b/>
                <w:sz w:val="24"/>
                <w:szCs w:val="24"/>
              </w:rPr>
              <w:t>DT</w:t>
            </w:r>
          </w:p>
        </w:tc>
        <w:tc>
          <w:tcPr>
            <w:tcW w:w="1165" w:type="dxa"/>
            <w:shd w:val="clear" w:color="auto" w:fill="auto"/>
          </w:tcPr>
          <w:p w14:paraId="66BBDDF1" w14:textId="77777777" w:rsidR="006A4EE5" w:rsidRPr="00E67EE8" w:rsidRDefault="006A4EE5" w:rsidP="007B380F">
            <w:pPr>
              <w:spacing w:line="360" w:lineRule="auto"/>
              <w:jc w:val="center"/>
              <w:rPr>
                <w:rFonts w:ascii="Times New Roman" w:hAnsi="Times New Roman"/>
                <w:b/>
                <w:sz w:val="24"/>
                <w:szCs w:val="24"/>
              </w:rPr>
            </w:pPr>
            <w:r>
              <w:rPr>
                <w:rFonts w:ascii="Times New Roman" w:hAnsi="Times New Roman"/>
                <w:b/>
                <w:sz w:val="24"/>
                <w:szCs w:val="24"/>
              </w:rPr>
              <w:t>RF</w:t>
            </w:r>
          </w:p>
        </w:tc>
        <w:tc>
          <w:tcPr>
            <w:tcW w:w="1165" w:type="dxa"/>
            <w:shd w:val="clear" w:color="auto" w:fill="auto"/>
          </w:tcPr>
          <w:p w14:paraId="503E5F99" w14:textId="77777777" w:rsidR="006A4EE5" w:rsidRPr="00E67EE8" w:rsidRDefault="006A4EE5" w:rsidP="007B380F">
            <w:pPr>
              <w:spacing w:line="360" w:lineRule="auto"/>
              <w:jc w:val="center"/>
              <w:rPr>
                <w:rFonts w:ascii="Times New Roman" w:hAnsi="Times New Roman"/>
                <w:b/>
                <w:sz w:val="24"/>
                <w:szCs w:val="24"/>
              </w:rPr>
            </w:pPr>
            <w:r w:rsidRPr="00D92BAD">
              <w:rPr>
                <w:rFonts w:ascii="Times New Roman" w:hAnsi="Times New Roman"/>
                <w:b/>
                <w:sz w:val="24"/>
                <w:szCs w:val="24"/>
              </w:rPr>
              <w:t>LR</w:t>
            </w:r>
          </w:p>
        </w:tc>
        <w:tc>
          <w:tcPr>
            <w:tcW w:w="1165" w:type="dxa"/>
            <w:shd w:val="clear" w:color="auto" w:fill="auto"/>
          </w:tcPr>
          <w:p w14:paraId="03E6481A" w14:textId="77777777" w:rsidR="006A4EE5" w:rsidRPr="00E67EE8" w:rsidRDefault="006A4EE5" w:rsidP="007B380F">
            <w:pPr>
              <w:spacing w:line="360" w:lineRule="auto"/>
              <w:jc w:val="center"/>
              <w:rPr>
                <w:rFonts w:ascii="Times New Roman" w:hAnsi="Times New Roman"/>
                <w:b/>
                <w:sz w:val="24"/>
                <w:szCs w:val="24"/>
              </w:rPr>
            </w:pPr>
            <w:r>
              <w:rPr>
                <w:rFonts w:ascii="Times New Roman" w:hAnsi="Times New Roman"/>
                <w:b/>
                <w:sz w:val="24"/>
                <w:szCs w:val="24"/>
              </w:rPr>
              <w:t>SVM</w:t>
            </w:r>
          </w:p>
        </w:tc>
        <w:tc>
          <w:tcPr>
            <w:tcW w:w="1165" w:type="dxa"/>
            <w:shd w:val="clear" w:color="auto" w:fill="auto"/>
          </w:tcPr>
          <w:p w14:paraId="3468C6EB" w14:textId="77777777" w:rsidR="006A4EE5" w:rsidRPr="00E67EE8" w:rsidRDefault="006A4EE5" w:rsidP="007B380F">
            <w:pPr>
              <w:spacing w:line="360" w:lineRule="auto"/>
              <w:jc w:val="center"/>
              <w:rPr>
                <w:rFonts w:ascii="Times New Roman" w:hAnsi="Times New Roman"/>
                <w:b/>
                <w:sz w:val="24"/>
                <w:szCs w:val="24"/>
              </w:rPr>
            </w:pPr>
            <w:r>
              <w:rPr>
                <w:rFonts w:ascii="Times New Roman" w:hAnsi="Times New Roman"/>
                <w:b/>
                <w:sz w:val="24"/>
                <w:szCs w:val="24"/>
              </w:rPr>
              <w:t>NB</w:t>
            </w:r>
          </w:p>
        </w:tc>
        <w:tc>
          <w:tcPr>
            <w:tcW w:w="1165" w:type="dxa"/>
            <w:shd w:val="clear" w:color="auto" w:fill="auto"/>
          </w:tcPr>
          <w:p w14:paraId="32A3E510" w14:textId="77777777" w:rsidR="006A4EE5" w:rsidRPr="00E67EE8" w:rsidRDefault="006A4EE5" w:rsidP="007B380F">
            <w:pPr>
              <w:spacing w:line="360" w:lineRule="auto"/>
              <w:jc w:val="center"/>
              <w:rPr>
                <w:rFonts w:ascii="Times New Roman" w:hAnsi="Times New Roman"/>
                <w:b/>
                <w:sz w:val="24"/>
                <w:szCs w:val="24"/>
              </w:rPr>
            </w:pPr>
            <w:r w:rsidRPr="00733256">
              <w:rPr>
                <w:rFonts w:ascii="Times New Roman" w:hAnsi="Times New Roman"/>
                <w:b/>
                <w:sz w:val="24"/>
                <w:szCs w:val="24"/>
              </w:rPr>
              <w:t>KNN</w:t>
            </w:r>
          </w:p>
        </w:tc>
        <w:tc>
          <w:tcPr>
            <w:tcW w:w="1166" w:type="dxa"/>
            <w:shd w:val="clear" w:color="auto" w:fill="auto"/>
          </w:tcPr>
          <w:p w14:paraId="5497596C" w14:textId="77777777" w:rsidR="006A4EE5" w:rsidRPr="00E67EE8" w:rsidRDefault="006A4EE5" w:rsidP="007B380F">
            <w:pPr>
              <w:spacing w:line="360" w:lineRule="auto"/>
              <w:jc w:val="center"/>
              <w:rPr>
                <w:rFonts w:ascii="Times New Roman" w:hAnsi="Times New Roman"/>
                <w:b/>
                <w:sz w:val="24"/>
                <w:szCs w:val="24"/>
              </w:rPr>
            </w:pPr>
            <w:r>
              <w:rPr>
                <w:rFonts w:ascii="Times New Roman" w:hAnsi="Times New Roman"/>
                <w:b/>
                <w:sz w:val="24"/>
                <w:szCs w:val="24"/>
              </w:rPr>
              <w:t>XGB</w:t>
            </w:r>
          </w:p>
        </w:tc>
      </w:tr>
      <w:tr w:rsidR="006A4EE5" w:rsidRPr="00E67EE8" w14:paraId="630F7F55" w14:textId="77777777" w:rsidTr="006A4EE5">
        <w:trPr>
          <w:jc w:val="center"/>
        </w:trPr>
        <w:tc>
          <w:tcPr>
            <w:tcW w:w="1190" w:type="dxa"/>
            <w:shd w:val="clear" w:color="auto" w:fill="auto"/>
          </w:tcPr>
          <w:p w14:paraId="553C10E3" w14:textId="77777777" w:rsidR="006A4EE5" w:rsidRPr="00E67EE8" w:rsidRDefault="006A4EE5" w:rsidP="007B380F">
            <w:pPr>
              <w:spacing w:line="360" w:lineRule="auto"/>
              <w:jc w:val="center"/>
              <w:rPr>
                <w:rFonts w:ascii="Times New Roman" w:hAnsi="Times New Roman"/>
                <w:b/>
                <w:sz w:val="24"/>
                <w:szCs w:val="24"/>
              </w:rPr>
            </w:pPr>
            <w:r w:rsidRPr="00445948">
              <w:rPr>
                <w:rFonts w:ascii="Times New Roman" w:hAnsi="Times New Roman"/>
                <w:b/>
                <w:sz w:val="24"/>
                <w:szCs w:val="24"/>
              </w:rPr>
              <w:t>Accuracy</w:t>
            </w:r>
          </w:p>
        </w:tc>
        <w:tc>
          <w:tcPr>
            <w:tcW w:w="1165" w:type="dxa"/>
            <w:shd w:val="clear" w:color="auto" w:fill="auto"/>
          </w:tcPr>
          <w:p w14:paraId="7C60C800" w14:textId="77777777" w:rsidR="006A4EE5" w:rsidRPr="00E67EE8" w:rsidRDefault="006A4EE5" w:rsidP="007B380F">
            <w:pPr>
              <w:spacing w:line="360" w:lineRule="auto"/>
              <w:jc w:val="center"/>
              <w:rPr>
                <w:rFonts w:ascii="Times New Roman" w:hAnsi="Times New Roman"/>
                <w:b/>
                <w:sz w:val="24"/>
                <w:szCs w:val="24"/>
              </w:rPr>
            </w:pPr>
            <w:r>
              <w:rPr>
                <w:rFonts w:ascii="Times New Roman" w:hAnsi="Times New Roman"/>
                <w:b/>
                <w:sz w:val="24"/>
                <w:szCs w:val="24"/>
              </w:rPr>
              <w:t>0</w:t>
            </w:r>
            <w:r w:rsidRPr="0011183C">
              <w:rPr>
                <w:rFonts w:ascii="Times New Roman" w:hAnsi="Times New Roman"/>
                <w:b/>
                <w:sz w:val="24"/>
                <w:szCs w:val="24"/>
              </w:rPr>
              <w:t xml:space="preserve">.847 </w:t>
            </w:r>
          </w:p>
        </w:tc>
        <w:tc>
          <w:tcPr>
            <w:tcW w:w="1165" w:type="dxa"/>
            <w:shd w:val="clear" w:color="auto" w:fill="auto"/>
          </w:tcPr>
          <w:p w14:paraId="27E5ABA7" w14:textId="77777777" w:rsidR="006A4EE5" w:rsidRPr="00E67EE8" w:rsidRDefault="006A4EE5" w:rsidP="007B380F">
            <w:pPr>
              <w:spacing w:line="360" w:lineRule="auto"/>
              <w:jc w:val="center"/>
              <w:rPr>
                <w:rFonts w:ascii="Times New Roman" w:hAnsi="Times New Roman"/>
                <w:b/>
                <w:sz w:val="24"/>
                <w:szCs w:val="24"/>
              </w:rPr>
            </w:pPr>
            <w:r w:rsidRPr="0011183C">
              <w:rPr>
                <w:rFonts w:ascii="Times New Roman" w:hAnsi="Times New Roman"/>
                <w:b/>
                <w:sz w:val="24"/>
                <w:szCs w:val="24"/>
              </w:rPr>
              <w:t>0.966</w:t>
            </w:r>
          </w:p>
        </w:tc>
        <w:tc>
          <w:tcPr>
            <w:tcW w:w="1165" w:type="dxa"/>
            <w:shd w:val="clear" w:color="auto" w:fill="auto"/>
          </w:tcPr>
          <w:p w14:paraId="30F6DEB1" w14:textId="77777777" w:rsidR="006A4EE5" w:rsidRPr="00E67EE8" w:rsidRDefault="006A4EE5" w:rsidP="007B380F">
            <w:pPr>
              <w:spacing w:line="360" w:lineRule="auto"/>
              <w:jc w:val="center"/>
              <w:rPr>
                <w:rFonts w:ascii="Times New Roman" w:hAnsi="Times New Roman"/>
                <w:b/>
                <w:sz w:val="24"/>
                <w:szCs w:val="24"/>
              </w:rPr>
            </w:pPr>
            <w:r w:rsidRPr="0011183C">
              <w:rPr>
                <w:rFonts w:ascii="Times New Roman" w:hAnsi="Times New Roman"/>
                <w:b/>
                <w:sz w:val="24"/>
                <w:szCs w:val="24"/>
              </w:rPr>
              <w:t>0.831</w:t>
            </w:r>
          </w:p>
        </w:tc>
        <w:tc>
          <w:tcPr>
            <w:tcW w:w="1165" w:type="dxa"/>
            <w:shd w:val="clear" w:color="auto" w:fill="auto"/>
          </w:tcPr>
          <w:p w14:paraId="09C9E88C" w14:textId="77777777" w:rsidR="006A4EE5" w:rsidRPr="00E67EE8" w:rsidRDefault="006A4EE5" w:rsidP="007B380F">
            <w:pPr>
              <w:spacing w:line="360" w:lineRule="auto"/>
              <w:jc w:val="center"/>
              <w:rPr>
                <w:rFonts w:ascii="Times New Roman" w:hAnsi="Times New Roman"/>
                <w:b/>
                <w:sz w:val="24"/>
                <w:szCs w:val="24"/>
              </w:rPr>
            </w:pPr>
            <w:r w:rsidRPr="0011183C">
              <w:rPr>
                <w:rFonts w:ascii="Times New Roman" w:hAnsi="Times New Roman"/>
                <w:b/>
                <w:sz w:val="24"/>
                <w:szCs w:val="24"/>
              </w:rPr>
              <w:t>0.966</w:t>
            </w:r>
          </w:p>
        </w:tc>
        <w:tc>
          <w:tcPr>
            <w:tcW w:w="1165" w:type="dxa"/>
            <w:shd w:val="clear" w:color="auto" w:fill="auto"/>
          </w:tcPr>
          <w:p w14:paraId="21EAF7D6" w14:textId="77777777" w:rsidR="006A4EE5" w:rsidRPr="00E67EE8" w:rsidRDefault="006A4EE5" w:rsidP="007B380F">
            <w:pPr>
              <w:spacing w:line="360" w:lineRule="auto"/>
              <w:jc w:val="center"/>
              <w:rPr>
                <w:rFonts w:ascii="Times New Roman" w:hAnsi="Times New Roman"/>
                <w:b/>
                <w:sz w:val="24"/>
                <w:szCs w:val="24"/>
              </w:rPr>
            </w:pPr>
            <w:r w:rsidRPr="0011183C">
              <w:rPr>
                <w:rFonts w:ascii="Times New Roman" w:hAnsi="Times New Roman"/>
                <w:b/>
                <w:sz w:val="24"/>
                <w:szCs w:val="24"/>
              </w:rPr>
              <w:t>0.763</w:t>
            </w:r>
          </w:p>
        </w:tc>
        <w:tc>
          <w:tcPr>
            <w:tcW w:w="1165" w:type="dxa"/>
            <w:shd w:val="clear" w:color="auto" w:fill="auto"/>
          </w:tcPr>
          <w:p w14:paraId="4E329054" w14:textId="77777777" w:rsidR="006A4EE5" w:rsidRPr="00E67EE8" w:rsidRDefault="006A4EE5" w:rsidP="007B380F">
            <w:pPr>
              <w:spacing w:line="360" w:lineRule="auto"/>
              <w:jc w:val="center"/>
              <w:rPr>
                <w:rFonts w:ascii="Times New Roman" w:hAnsi="Times New Roman"/>
                <w:b/>
                <w:sz w:val="24"/>
                <w:szCs w:val="24"/>
              </w:rPr>
            </w:pPr>
            <w:r w:rsidRPr="0011183C">
              <w:rPr>
                <w:rFonts w:ascii="Times New Roman" w:hAnsi="Times New Roman"/>
                <w:b/>
                <w:sz w:val="24"/>
                <w:szCs w:val="24"/>
              </w:rPr>
              <w:t>0.966</w:t>
            </w:r>
          </w:p>
        </w:tc>
        <w:tc>
          <w:tcPr>
            <w:tcW w:w="1166" w:type="dxa"/>
            <w:shd w:val="clear" w:color="auto" w:fill="auto"/>
          </w:tcPr>
          <w:p w14:paraId="04D7BA37" w14:textId="77777777" w:rsidR="006A4EE5" w:rsidRPr="00E67EE8" w:rsidRDefault="006A4EE5" w:rsidP="007B380F">
            <w:pPr>
              <w:spacing w:line="360" w:lineRule="auto"/>
              <w:jc w:val="center"/>
              <w:rPr>
                <w:rFonts w:ascii="Times New Roman" w:hAnsi="Times New Roman"/>
                <w:b/>
                <w:sz w:val="24"/>
                <w:szCs w:val="24"/>
              </w:rPr>
            </w:pPr>
            <w:r w:rsidRPr="0011183C">
              <w:rPr>
                <w:rFonts w:ascii="Times New Roman" w:hAnsi="Times New Roman"/>
                <w:b/>
                <w:sz w:val="24"/>
                <w:szCs w:val="24"/>
              </w:rPr>
              <w:t>0.932</w:t>
            </w:r>
          </w:p>
        </w:tc>
      </w:tr>
      <w:tr w:rsidR="006A4EE5" w:rsidRPr="00E67EE8" w14:paraId="4ADFC8C0" w14:textId="77777777" w:rsidTr="006A4EE5">
        <w:trPr>
          <w:jc w:val="center"/>
        </w:trPr>
        <w:tc>
          <w:tcPr>
            <w:tcW w:w="1190" w:type="dxa"/>
            <w:shd w:val="clear" w:color="auto" w:fill="auto"/>
          </w:tcPr>
          <w:p w14:paraId="6494D849" w14:textId="77777777" w:rsidR="006A4EE5" w:rsidRPr="00E67EE8" w:rsidRDefault="006A4EE5" w:rsidP="007B380F">
            <w:pPr>
              <w:spacing w:line="360" w:lineRule="auto"/>
              <w:jc w:val="center"/>
              <w:rPr>
                <w:rFonts w:ascii="Times New Roman" w:hAnsi="Times New Roman"/>
                <w:b/>
                <w:sz w:val="24"/>
                <w:szCs w:val="24"/>
              </w:rPr>
            </w:pPr>
            <w:r w:rsidRPr="00C13438">
              <w:rPr>
                <w:rFonts w:ascii="Times New Roman" w:hAnsi="Times New Roman"/>
                <w:b/>
                <w:sz w:val="24"/>
                <w:szCs w:val="24"/>
              </w:rPr>
              <w:t>F1-Score</w:t>
            </w:r>
          </w:p>
        </w:tc>
        <w:tc>
          <w:tcPr>
            <w:tcW w:w="1165" w:type="dxa"/>
            <w:shd w:val="clear" w:color="auto" w:fill="auto"/>
          </w:tcPr>
          <w:p w14:paraId="3D3A64C0" w14:textId="77777777" w:rsidR="006A4EE5" w:rsidRPr="00E67EE8" w:rsidRDefault="006A4EE5" w:rsidP="007B380F">
            <w:pPr>
              <w:spacing w:line="360" w:lineRule="auto"/>
              <w:jc w:val="center"/>
              <w:rPr>
                <w:rFonts w:ascii="Times New Roman" w:hAnsi="Times New Roman"/>
                <w:b/>
                <w:sz w:val="24"/>
                <w:szCs w:val="24"/>
              </w:rPr>
            </w:pPr>
            <w:r>
              <w:rPr>
                <w:rFonts w:ascii="Times New Roman" w:hAnsi="Times New Roman"/>
                <w:b/>
                <w:sz w:val="24"/>
                <w:szCs w:val="24"/>
              </w:rPr>
              <w:t>0</w:t>
            </w:r>
            <w:r w:rsidRPr="00EC32D9">
              <w:rPr>
                <w:rFonts w:ascii="Times New Roman" w:hAnsi="Times New Roman"/>
                <w:b/>
                <w:sz w:val="24"/>
                <w:szCs w:val="24"/>
              </w:rPr>
              <w:t xml:space="preserve">.842 </w:t>
            </w:r>
          </w:p>
        </w:tc>
        <w:tc>
          <w:tcPr>
            <w:tcW w:w="1165" w:type="dxa"/>
            <w:shd w:val="clear" w:color="auto" w:fill="auto"/>
          </w:tcPr>
          <w:p w14:paraId="0437F9BD" w14:textId="77777777" w:rsidR="006A4EE5" w:rsidRPr="00E67EE8" w:rsidRDefault="006A4EE5" w:rsidP="007B380F">
            <w:pPr>
              <w:spacing w:line="360" w:lineRule="auto"/>
              <w:jc w:val="center"/>
              <w:rPr>
                <w:rFonts w:ascii="Times New Roman" w:hAnsi="Times New Roman"/>
                <w:b/>
                <w:sz w:val="24"/>
                <w:szCs w:val="24"/>
              </w:rPr>
            </w:pPr>
            <w:r w:rsidRPr="00EC32D9">
              <w:rPr>
                <w:rFonts w:ascii="Times New Roman" w:hAnsi="Times New Roman"/>
                <w:b/>
                <w:sz w:val="24"/>
                <w:szCs w:val="24"/>
              </w:rPr>
              <w:t xml:space="preserve">0.961 </w:t>
            </w:r>
          </w:p>
        </w:tc>
        <w:tc>
          <w:tcPr>
            <w:tcW w:w="1165" w:type="dxa"/>
            <w:shd w:val="clear" w:color="auto" w:fill="auto"/>
          </w:tcPr>
          <w:p w14:paraId="72746EEB" w14:textId="77777777" w:rsidR="006A4EE5" w:rsidRPr="00E67EE8" w:rsidRDefault="006A4EE5" w:rsidP="007B380F">
            <w:pPr>
              <w:spacing w:line="360" w:lineRule="auto"/>
              <w:jc w:val="center"/>
              <w:rPr>
                <w:rFonts w:ascii="Times New Roman" w:hAnsi="Times New Roman"/>
                <w:b/>
                <w:sz w:val="24"/>
                <w:szCs w:val="24"/>
              </w:rPr>
            </w:pPr>
            <w:r w:rsidRPr="00EC32D9">
              <w:rPr>
                <w:rFonts w:ascii="Times New Roman" w:hAnsi="Times New Roman"/>
                <w:b/>
                <w:sz w:val="24"/>
                <w:szCs w:val="24"/>
              </w:rPr>
              <w:t xml:space="preserve">0.783 </w:t>
            </w:r>
          </w:p>
        </w:tc>
        <w:tc>
          <w:tcPr>
            <w:tcW w:w="1165" w:type="dxa"/>
            <w:shd w:val="clear" w:color="auto" w:fill="auto"/>
          </w:tcPr>
          <w:p w14:paraId="77D03477" w14:textId="77777777" w:rsidR="006A4EE5" w:rsidRPr="00E67EE8" w:rsidRDefault="006A4EE5" w:rsidP="007B380F">
            <w:pPr>
              <w:spacing w:line="360" w:lineRule="auto"/>
              <w:jc w:val="center"/>
              <w:rPr>
                <w:rFonts w:ascii="Times New Roman" w:hAnsi="Times New Roman"/>
                <w:b/>
                <w:sz w:val="24"/>
                <w:szCs w:val="24"/>
              </w:rPr>
            </w:pPr>
            <w:r w:rsidRPr="00EC32D9">
              <w:rPr>
                <w:rFonts w:ascii="Times New Roman" w:hAnsi="Times New Roman"/>
                <w:b/>
                <w:sz w:val="24"/>
                <w:szCs w:val="24"/>
              </w:rPr>
              <w:t xml:space="preserve">0.960 </w:t>
            </w:r>
          </w:p>
        </w:tc>
        <w:tc>
          <w:tcPr>
            <w:tcW w:w="1165" w:type="dxa"/>
            <w:shd w:val="clear" w:color="auto" w:fill="auto"/>
          </w:tcPr>
          <w:p w14:paraId="0979A641" w14:textId="77777777" w:rsidR="006A4EE5" w:rsidRPr="00E67EE8" w:rsidRDefault="006A4EE5" w:rsidP="007B380F">
            <w:pPr>
              <w:spacing w:line="360" w:lineRule="auto"/>
              <w:jc w:val="center"/>
              <w:rPr>
                <w:rFonts w:ascii="Times New Roman" w:hAnsi="Times New Roman"/>
                <w:b/>
                <w:sz w:val="24"/>
                <w:szCs w:val="24"/>
              </w:rPr>
            </w:pPr>
            <w:r w:rsidRPr="00EC32D9">
              <w:rPr>
                <w:rFonts w:ascii="Times New Roman" w:hAnsi="Times New Roman"/>
                <w:b/>
                <w:sz w:val="24"/>
                <w:szCs w:val="24"/>
              </w:rPr>
              <w:t xml:space="preserve">0.650 </w:t>
            </w:r>
          </w:p>
        </w:tc>
        <w:tc>
          <w:tcPr>
            <w:tcW w:w="1165" w:type="dxa"/>
            <w:shd w:val="clear" w:color="auto" w:fill="auto"/>
          </w:tcPr>
          <w:p w14:paraId="1AEBCA2E" w14:textId="77777777" w:rsidR="006A4EE5" w:rsidRPr="00E67EE8" w:rsidRDefault="006A4EE5" w:rsidP="007B380F">
            <w:pPr>
              <w:spacing w:line="360" w:lineRule="auto"/>
              <w:jc w:val="center"/>
              <w:rPr>
                <w:rFonts w:ascii="Times New Roman" w:hAnsi="Times New Roman"/>
                <w:b/>
                <w:sz w:val="24"/>
                <w:szCs w:val="24"/>
              </w:rPr>
            </w:pPr>
            <w:r w:rsidRPr="00EC32D9">
              <w:rPr>
                <w:rFonts w:ascii="Times New Roman" w:hAnsi="Times New Roman"/>
                <w:b/>
                <w:sz w:val="24"/>
                <w:szCs w:val="24"/>
              </w:rPr>
              <w:t xml:space="preserve">0.960 </w:t>
            </w:r>
          </w:p>
        </w:tc>
        <w:tc>
          <w:tcPr>
            <w:tcW w:w="1166" w:type="dxa"/>
            <w:shd w:val="clear" w:color="auto" w:fill="auto"/>
          </w:tcPr>
          <w:p w14:paraId="62B813E3" w14:textId="77777777" w:rsidR="006A4EE5" w:rsidRPr="00E67EE8" w:rsidRDefault="006A4EE5" w:rsidP="007B380F">
            <w:pPr>
              <w:spacing w:line="360" w:lineRule="auto"/>
              <w:jc w:val="center"/>
              <w:rPr>
                <w:rFonts w:ascii="Times New Roman" w:hAnsi="Times New Roman"/>
                <w:b/>
                <w:sz w:val="24"/>
                <w:szCs w:val="24"/>
              </w:rPr>
            </w:pPr>
            <w:r w:rsidRPr="00EC32D9">
              <w:rPr>
                <w:rFonts w:ascii="Times New Roman" w:hAnsi="Times New Roman"/>
                <w:b/>
                <w:sz w:val="24"/>
                <w:szCs w:val="24"/>
              </w:rPr>
              <w:t>0.926</w:t>
            </w:r>
          </w:p>
        </w:tc>
      </w:tr>
      <w:tr w:rsidR="006A4EE5" w:rsidRPr="00E67EE8" w14:paraId="658190FF" w14:textId="77777777" w:rsidTr="006A4EE5">
        <w:trPr>
          <w:jc w:val="center"/>
        </w:trPr>
        <w:tc>
          <w:tcPr>
            <w:tcW w:w="1190" w:type="dxa"/>
            <w:shd w:val="clear" w:color="auto" w:fill="auto"/>
          </w:tcPr>
          <w:p w14:paraId="06254D10" w14:textId="77777777" w:rsidR="006A4EE5" w:rsidRPr="00E67EE8" w:rsidRDefault="006A4EE5" w:rsidP="007B380F">
            <w:pPr>
              <w:spacing w:line="360" w:lineRule="auto"/>
              <w:jc w:val="center"/>
              <w:rPr>
                <w:rFonts w:ascii="Times New Roman" w:hAnsi="Times New Roman"/>
                <w:b/>
                <w:sz w:val="24"/>
                <w:szCs w:val="24"/>
              </w:rPr>
            </w:pPr>
            <w:r w:rsidRPr="001017C7">
              <w:rPr>
                <w:rFonts w:ascii="Times New Roman" w:hAnsi="Times New Roman"/>
                <w:b/>
                <w:sz w:val="24"/>
                <w:szCs w:val="24"/>
              </w:rPr>
              <w:t>Recall</w:t>
            </w:r>
          </w:p>
        </w:tc>
        <w:tc>
          <w:tcPr>
            <w:tcW w:w="1165" w:type="dxa"/>
            <w:shd w:val="clear" w:color="auto" w:fill="auto"/>
          </w:tcPr>
          <w:p w14:paraId="600A1416" w14:textId="77777777" w:rsidR="006A4EE5" w:rsidRPr="00E67EE8" w:rsidRDefault="006A4EE5" w:rsidP="007B380F">
            <w:pPr>
              <w:spacing w:line="360" w:lineRule="auto"/>
              <w:jc w:val="center"/>
              <w:rPr>
                <w:rFonts w:ascii="Times New Roman" w:hAnsi="Times New Roman"/>
                <w:b/>
                <w:sz w:val="24"/>
                <w:szCs w:val="24"/>
              </w:rPr>
            </w:pPr>
            <w:r w:rsidRPr="003D2A9E">
              <w:rPr>
                <w:rFonts w:ascii="Times New Roman" w:hAnsi="Times New Roman"/>
                <w:b/>
                <w:sz w:val="24"/>
                <w:szCs w:val="24"/>
              </w:rPr>
              <w:t xml:space="preserve">0.923 </w:t>
            </w:r>
          </w:p>
        </w:tc>
        <w:tc>
          <w:tcPr>
            <w:tcW w:w="1165" w:type="dxa"/>
            <w:shd w:val="clear" w:color="auto" w:fill="auto"/>
          </w:tcPr>
          <w:p w14:paraId="7DB16F73" w14:textId="77777777" w:rsidR="006A4EE5" w:rsidRPr="00E67EE8" w:rsidRDefault="006A4EE5" w:rsidP="007B380F">
            <w:pPr>
              <w:spacing w:line="360" w:lineRule="auto"/>
              <w:jc w:val="center"/>
              <w:rPr>
                <w:rFonts w:ascii="Times New Roman" w:hAnsi="Times New Roman"/>
                <w:b/>
                <w:sz w:val="24"/>
                <w:szCs w:val="24"/>
              </w:rPr>
            </w:pPr>
            <w:r w:rsidRPr="003D2A9E">
              <w:rPr>
                <w:rFonts w:ascii="Times New Roman" w:hAnsi="Times New Roman"/>
                <w:b/>
                <w:sz w:val="24"/>
                <w:szCs w:val="24"/>
              </w:rPr>
              <w:t xml:space="preserve">0.961 </w:t>
            </w:r>
          </w:p>
        </w:tc>
        <w:tc>
          <w:tcPr>
            <w:tcW w:w="1165" w:type="dxa"/>
            <w:shd w:val="clear" w:color="auto" w:fill="auto"/>
          </w:tcPr>
          <w:p w14:paraId="1B0D785B" w14:textId="77777777" w:rsidR="006A4EE5" w:rsidRPr="00E67EE8" w:rsidRDefault="006A4EE5" w:rsidP="007B380F">
            <w:pPr>
              <w:spacing w:line="360" w:lineRule="auto"/>
              <w:jc w:val="center"/>
              <w:rPr>
                <w:rFonts w:ascii="Times New Roman" w:hAnsi="Times New Roman"/>
                <w:b/>
                <w:sz w:val="24"/>
                <w:szCs w:val="24"/>
              </w:rPr>
            </w:pPr>
            <w:r w:rsidRPr="003D2A9E">
              <w:rPr>
                <w:rFonts w:ascii="Times New Roman" w:hAnsi="Times New Roman"/>
                <w:b/>
                <w:sz w:val="24"/>
                <w:szCs w:val="24"/>
              </w:rPr>
              <w:t xml:space="preserve">0.692 </w:t>
            </w:r>
          </w:p>
        </w:tc>
        <w:tc>
          <w:tcPr>
            <w:tcW w:w="1165" w:type="dxa"/>
            <w:shd w:val="clear" w:color="auto" w:fill="auto"/>
          </w:tcPr>
          <w:p w14:paraId="6ECEEBFC" w14:textId="77777777" w:rsidR="006A4EE5" w:rsidRPr="00E67EE8" w:rsidRDefault="006A4EE5" w:rsidP="007B380F">
            <w:pPr>
              <w:spacing w:line="360" w:lineRule="auto"/>
              <w:jc w:val="center"/>
              <w:rPr>
                <w:rFonts w:ascii="Times New Roman" w:hAnsi="Times New Roman"/>
                <w:b/>
                <w:sz w:val="24"/>
                <w:szCs w:val="24"/>
              </w:rPr>
            </w:pPr>
            <w:r w:rsidRPr="003D2A9E">
              <w:rPr>
                <w:rFonts w:ascii="Times New Roman" w:hAnsi="Times New Roman"/>
                <w:b/>
                <w:sz w:val="24"/>
                <w:szCs w:val="24"/>
              </w:rPr>
              <w:t xml:space="preserve">0.923 </w:t>
            </w:r>
          </w:p>
        </w:tc>
        <w:tc>
          <w:tcPr>
            <w:tcW w:w="1165" w:type="dxa"/>
            <w:shd w:val="clear" w:color="auto" w:fill="auto"/>
          </w:tcPr>
          <w:p w14:paraId="134013D7" w14:textId="77777777" w:rsidR="006A4EE5" w:rsidRPr="00E67EE8" w:rsidRDefault="006A4EE5" w:rsidP="007B380F">
            <w:pPr>
              <w:spacing w:line="360" w:lineRule="auto"/>
              <w:jc w:val="center"/>
              <w:rPr>
                <w:rFonts w:ascii="Times New Roman" w:hAnsi="Times New Roman"/>
                <w:b/>
                <w:sz w:val="24"/>
                <w:szCs w:val="24"/>
              </w:rPr>
            </w:pPr>
            <w:r w:rsidRPr="003D2A9E">
              <w:rPr>
                <w:rFonts w:ascii="Times New Roman" w:hAnsi="Times New Roman"/>
                <w:b/>
                <w:sz w:val="24"/>
                <w:szCs w:val="24"/>
              </w:rPr>
              <w:t xml:space="preserve">0.500 </w:t>
            </w:r>
          </w:p>
        </w:tc>
        <w:tc>
          <w:tcPr>
            <w:tcW w:w="1165" w:type="dxa"/>
            <w:shd w:val="clear" w:color="auto" w:fill="auto"/>
          </w:tcPr>
          <w:p w14:paraId="1C45EB29" w14:textId="77777777" w:rsidR="006A4EE5" w:rsidRPr="00E67EE8" w:rsidRDefault="006A4EE5" w:rsidP="007B380F">
            <w:pPr>
              <w:spacing w:line="360" w:lineRule="auto"/>
              <w:jc w:val="center"/>
              <w:rPr>
                <w:rFonts w:ascii="Times New Roman" w:hAnsi="Times New Roman"/>
                <w:b/>
                <w:sz w:val="24"/>
                <w:szCs w:val="24"/>
              </w:rPr>
            </w:pPr>
            <w:r w:rsidRPr="003D2A9E">
              <w:rPr>
                <w:rFonts w:ascii="Times New Roman" w:hAnsi="Times New Roman"/>
                <w:b/>
                <w:sz w:val="24"/>
                <w:szCs w:val="24"/>
              </w:rPr>
              <w:t xml:space="preserve">0.923 </w:t>
            </w:r>
          </w:p>
        </w:tc>
        <w:tc>
          <w:tcPr>
            <w:tcW w:w="1166" w:type="dxa"/>
            <w:shd w:val="clear" w:color="auto" w:fill="auto"/>
          </w:tcPr>
          <w:p w14:paraId="415B4562" w14:textId="77777777" w:rsidR="006A4EE5" w:rsidRPr="00E67EE8" w:rsidRDefault="006A4EE5" w:rsidP="007B380F">
            <w:pPr>
              <w:spacing w:line="360" w:lineRule="auto"/>
              <w:jc w:val="center"/>
              <w:rPr>
                <w:rFonts w:ascii="Times New Roman" w:hAnsi="Times New Roman"/>
                <w:b/>
                <w:sz w:val="24"/>
                <w:szCs w:val="24"/>
              </w:rPr>
            </w:pPr>
            <w:r w:rsidRPr="003D2A9E">
              <w:rPr>
                <w:rFonts w:ascii="Times New Roman" w:hAnsi="Times New Roman"/>
                <w:b/>
                <w:sz w:val="24"/>
                <w:szCs w:val="24"/>
              </w:rPr>
              <w:t>0.962</w:t>
            </w:r>
          </w:p>
        </w:tc>
      </w:tr>
      <w:tr w:rsidR="006A4EE5" w:rsidRPr="00E67EE8" w14:paraId="2C8631F4" w14:textId="77777777" w:rsidTr="006A4EE5">
        <w:trPr>
          <w:jc w:val="center"/>
        </w:trPr>
        <w:tc>
          <w:tcPr>
            <w:tcW w:w="1190" w:type="dxa"/>
            <w:shd w:val="clear" w:color="auto" w:fill="auto"/>
          </w:tcPr>
          <w:p w14:paraId="36A48305" w14:textId="77777777" w:rsidR="006A4EE5" w:rsidRPr="00E67EE8" w:rsidRDefault="006A4EE5" w:rsidP="007B380F">
            <w:pPr>
              <w:spacing w:line="360" w:lineRule="auto"/>
              <w:jc w:val="center"/>
              <w:rPr>
                <w:rFonts w:ascii="Times New Roman" w:hAnsi="Times New Roman"/>
                <w:b/>
                <w:sz w:val="24"/>
                <w:szCs w:val="24"/>
              </w:rPr>
            </w:pPr>
            <w:r w:rsidRPr="00EA77EF">
              <w:rPr>
                <w:rFonts w:ascii="Times New Roman" w:hAnsi="Times New Roman"/>
                <w:b/>
                <w:sz w:val="24"/>
                <w:szCs w:val="24"/>
              </w:rPr>
              <w:t>Precision</w:t>
            </w:r>
          </w:p>
        </w:tc>
        <w:tc>
          <w:tcPr>
            <w:tcW w:w="1165" w:type="dxa"/>
            <w:shd w:val="clear" w:color="auto" w:fill="auto"/>
          </w:tcPr>
          <w:p w14:paraId="60431E5F" w14:textId="77777777" w:rsidR="006A4EE5" w:rsidRPr="00E67EE8" w:rsidRDefault="006A4EE5" w:rsidP="007B380F">
            <w:pPr>
              <w:spacing w:line="360" w:lineRule="auto"/>
              <w:jc w:val="center"/>
              <w:rPr>
                <w:rFonts w:ascii="Times New Roman" w:hAnsi="Times New Roman"/>
                <w:b/>
                <w:sz w:val="24"/>
                <w:szCs w:val="24"/>
              </w:rPr>
            </w:pPr>
            <w:r w:rsidRPr="0081192F">
              <w:rPr>
                <w:rFonts w:ascii="Times New Roman" w:hAnsi="Times New Roman"/>
                <w:b/>
                <w:sz w:val="24"/>
                <w:szCs w:val="24"/>
              </w:rPr>
              <w:t xml:space="preserve">0.774 </w:t>
            </w:r>
          </w:p>
        </w:tc>
        <w:tc>
          <w:tcPr>
            <w:tcW w:w="1165" w:type="dxa"/>
            <w:shd w:val="clear" w:color="auto" w:fill="auto"/>
          </w:tcPr>
          <w:p w14:paraId="09F10E43" w14:textId="77777777" w:rsidR="006A4EE5" w:rsidRPr="00E67EE8" w:rsidRDefault="006A4EE5" w:rsidP="007B380F">
            <w:pPr>
              <w:spacing w:line="360" w:lineRule="auto"/>
              <w:jc w:val="center"/>
              <w:rPr>
                <w:rFonts w:ascii="Times New Roman" w:hAnsi="Times New Roman"/>
                <w:b/>
                <w:sz w:val="24"/>
                <w:szCs w:val="24"/>
              </w:rPr>
            </w:pPr>
            <w:r w:rsidRPr="0081192F">
              <w:rPr>
                <w:rFonts w:ascii="Times New Roman" w:hAnsi="Times New Roman"/>
                <w:b/>
                <w:sz w:val="24"/>
                <w:szCs w:val="24"/>
              </w:rPr>
              <w:t xml:space="preserve">0.961 </w:t>
            </w:r>
          </w:p>
        </w:tc>
        <w:tc>
          <w:tcPr>
            <w:tcW w:w="1165" w:type="dxa"/>
            <w:shd w:val="clear" w:color="auto" w:fill="auto"/>
          </w:tcPr>
          <w:p w14:paraId="7FBCDB74" w14:textId="77777777" w:rsidR="006A4EE5" w:rsidRPr="00E67EE8" w:rsidRDefault="006A4EE5" w:rsidP="007B380F">
            <w:pPr>
              <w:spacing w:line="360" w:lineRule="auto"/>
              <w:jc w:val="center"/>
              <w:rPr>
                <w:rFonts w:ascii="Times New Roman" w:hAnsi="Times New Roman"/>
                <w:b/>
                <w:sz w:val="24"/>
                <w:szCs w:val="24"/>
              </w:rPr>
            </w:pPr>
            <w:r w:rsidRPr="0081192F">
              <w:rPr>
                <w:rFonts w:ascii="Times New Roman" w:hAnsi="Times New Roman"/>
                <w:b/>
                <w:sz w:val="24"/>
                <w:szCs w:val="24"/>
              </w:rPr>
              <w:t xml:space="preserve">0.900 </w:t>
            </w:r>
          </w:p>
        </w:tc>
        <w:tc>
          <w:tcPr>
            <w:tcW w:w="1165" w:type="dxa"/>
            <w:shd w:val="clear" w:color="auto" w:fill="auto"/>
          </w:tcPr>
          <w:p w14:paraId="0B3BFD69" w14:textId="77777777" w:rsidR="006A4EE5" w:rsidRPr="00E67EE8" w:rsidRDefault="006A4EE5" w:rsidP="007B380F">
            <w:pPr>
              <w:spacing w:line="360" w:lineRule="auto"/>
              <w:jc w:val="center"/>
              <w:rPr>
                <w:rFonts w:ascii="Times New Roman" w:hAnsi="Times New Roman"/>
                <w:b/>
                <w:sz w:val="24"/>
                <w:szCs w:val="24"/>
              </w:rPr>
            </w:pPr>
            <w:r w:rsidRPr="0081192F">
              <w:rPr>
                <w:rFonts w:ascii="Times New Roman" w:hAnsi="Times New Roman"/>
                <w:b/>
                <w:sz w:val="24"/>
                <w:szCs w:val="24"/>
              </w:rPr>
              <w:t xml:space="preserve">1.000 </w:t>
            </w:r>
          </w:p>
        </w:tc>
        <w:tc>
          <w:tcPr>
            <w:tcW w:w="1165" w:type="dxa"/>
            <w:shd w:val="clear" w:color="auto" w:fill="auto"/>
          </w:tcPr>
          <w:p w14:paraId="177559D2" w14:textId="77777777" w:rsidR="006A4EE5" w:rsidRPr="00E67EE8" w:rsidRDefault="006A4EE5" w:rsidP="007B380F">
            <w:pPr>
              <w:spacing w:line="360" w:lineRule="auto"/>
              <w:jc w:val="center"/>
              <w:rPr>
                <w:rFonts w:ascii="Times New Roman" w:hAnsi="Times New Roman"/>
                <w:b/>
                <w:sz w:val="24"/>
                <w:szCs w:val="24"/>
              </w:rPr>
            </w:pPr>
            <w:r w:rsidRPr="0081192F">
              <w:rPr>
                <w:rFonts w:ascii="Times New Roman" w:hAnsi="Times New Roman"/>
                <w:b/>
                <w:sz w:val="24"/>
                <w:szCs w:val="24"/>
              </w:rPr>
              <w:t xml:space="preserve">0.929 </w:t>
            </w:r>
          </w:p>
        </w:tc>
        <w:tc>
          <w:tcPr>
            <w:tcW w:w="1165" w:type="dxa"/>
            <w:shd w:val="clear" w:color="auto" w:fill="auto"/>
          </w:tcPr>
          <w:p w14:paraId="0C039B5E" w14:textId="77777777" w:rsidR="006A4EE5" w:rsidRPr="00E67EE8" w:rsidRDefault="006A4EE5" w:rsidP="007B380F">
            <w:pPr>
              <w:spacing w:line="360" w:lineRule="auto"/>
              <w:jc w:val="center"/>
              <w:rPr>
                <w:rFonts w:ascii="Times New Roman" w:hAnsi="Times New Roman"/>
                <w:b/>
                <w:sz w:val="24"/>
                <w:szCs w:val="24"/>
              </w:rPr>
            </w:pPr>
            <w:r w:rsidRPr="0081192F">
              <w:rPr>
                <w:rFonts w:ascii="Times New Roman" w:hAnsi="Times New Roman"/>
                <w:b/>
                <w:sz w:val="24"/>
                <w:szCs w:val="24"/>
              </w:rPr>
              <w:t xml:space="preserve">1.000 </w:t>
            </w:r>
          </w:p>
        </w:tc>
        <w:tc>
          <w:tcPr>
            <w:tcW w:w="1166" w:type="dxa"/>
            <w:shd w:val="clear" w:color="auto" w:fill="auto"/>
          </w:tcPr>
          <w:p w14:paraId="016C22F8" w14:textId="77777777" w:rsidR="006A4EE5" w:rsidRPr="00E67EE8" w:rsidRDefault="006A4EE5" w:rsidP="007B380F">
            <w:pPr>
              <w:spacing w:line="360" w:lineRule="auto"/>
              <w:jc w:val="center"/>
              <w:rPr>
                <w:rFonts w:ascii="Times New Roman" w:hAnsi="Times New Roman"/>
                <w:b/>
                <w:sz w:val="24"/>
                <w:szCs w:val="24"/>
              </w:rPr>
            </w:pPr>
            <w:r w:rsidRPr="0081192F">
              <w:rPr>
                <w:rFonts w:ascii="Times New Roman" w:hAnsi="Times New Roman"/>
                <w:b/>
                <w:sz w:val="24"/>
                <w:szCs w:val="24"/>
              </w:rPr>
              <w:t>0.893</w:t>
            </w:r>
          </w:p>
        </w:tc>
      </w:tr>
      <w:tr w:rsidR="006A4EE5" w:rsidRPr="00E67EE8" w14:paraId="179308C2" w14:textId="77777777" w:rsidTr="006A4EE5">
        <w:trPr>
          <w:jc w:val="center"/>
        </w:trPr>
        <w:tc>
          <w:tcPr>
            <w:tcW w:w="1190" w:type="dxa"/>
            <w:shd w:val="clear" w:color="auto" w:fill="auto"/>
          </w:tcPr>
          <w:p w14:paraId="3337176A" w14:textId="77777777" w:rsidR="006A4EE5" w:rsidRPr="00E67EE8" w:rsidRDefault="006A4EE5" w:rsidP="007B380F">
            <w:pPr>
              <w:spacing w:line="360" w:lineRule="auto"/>
              <w:jc w:val="center"/>
              <w:rPr>
                <w:rFonts w:ascii="Times New Roman" w:hAnsi="Times New Roman"/>
                <w:b/>
                <w:sz w:val="24"/>
                <w:szCs w:val="24"/>
              </w:rPr>
            </w:pPr>
            <w:r w:rsidRPr="00D62751">
              <w:rPr>
                <w:rFonts w:ascii="Times New Roman" w:hAnsi="Times New Roman"/>
                <w:b/>
                <w:sz w:val="24"/>
                <w:szCs w:val="24"/>
              </w:rPr>
              <w:t>R2-Score</w:t>
            </w:r>
          </w:p>
        </w:tc>
        <w:tc>
          <w:tcPr>
            <w:tcW w:w="1165" w:type="dxa"/>
            <w:shd w:val="clear" w:color="auto" w:fill="auto"/>
          </w:tcPr>
          <w:p w14:paraId="6389FE35" w14:textId="77777777" w:rsidR="006A4EE5" w:rsidRPr="00E67EE8" w:rsidRDefault="006A4EE5" w:rsidP="007B380F">
            <w:pPr>
              <w:spacing w:line="360" w:lineRule="auto"/>
              <w:jc w:val="center"/>
              <w:rPr>
                <w:rFonts w:ascii="Times New Roman" w:hAnsi="Times New Roman"/>
                <w:b/>
                <w:sz w:val="24"/>
                <w:szCs w:val="24"/>
              </w:rPr>
            </w:pPr>
            <w:r w:rsidRPr="00E7015E">
              <w:rPr>
                <w:rFonts w:ascii="Times New Roman" w:hAnsi="Times New Roman"/>
                <w:b/>
                <w:sz w:val="24"/>
                <w:szCs w:val="24"/>
              </w:rPr>
              <w:t xml:space="preserve">0.381 </w:t>
            </w:r>
          </w:p>
        </w:tc>
        <w:tc>
          <w:tcPr>
            <w:tcW w:w="1165" w:type="dxa"/>
            <w:shd w:val="clear" w:color="auto" w:fill="auto"/>
          </w:tcPr>
          <w:p w14:paraId="3FEA1E65" w14:textId="77777777" w:rsidR="006A4EE5" w:rsidRPr="00E67EE8" w:rsidRDefault="006A4EE5" w:rsidP="007B380F">
            <w:pPr>
              <w:spacing w:line="360" w:lineRule="auto"/>
              <w:jc w:val="center"/>
              <w:rPr>
                <w:rFonts w:ascii="Times New Roman" w:hAnsi="Times New Roman"/>
                <w:b/>
                <w:sz w:val="24"/>
                <w:szCs w:val="24"/>
              </w:rPr>
            </w:pPr>
            <w:r w:rsidRPr="00E7015E">
              <w:rPr>
                <w:rFonts w:ascii="Times New Roman" w:hAnsi="Times New Roman"/>
                <w:b/>
                <w:sz w:val="24"/>
                <w:szCs w:val="24"/>
              </w:rPr>
              <w:t xml:space="preserve">0.862 </w:t>
            </w:r>
          </w:p>
        </w:tc>
        <w:tc>
          <w:tcPr>
            <w:tcW w:w="1165" w:type="dxa"/>
            <w:shd w:val="clear" w:color="auto" w:fill="auto"/>
          </w:tcPr>
          <w:p w14:paraId="139CD07A" w14:textId="77777777" w:rsidR="006A4EE5" w:rsidRPr="00E67EE8" w:rsidRDefault="006A4EE5" w:rsidP="007B380F">
            <w:pPr>
              <w:spacing w:line="360" w:lineRule="auto"/>
              <w:jc w:val="center"/>
              <w:rPr>
                <w:rFonts w:ascii="Times New Roman" w:hAnsi="Times New Roman"/>
                <w:b/>
                <w:sz w:val="24"/>
                <w:szCs w:val="24"/>
              </w:rPr>
            </w:pPr>
            <w:r w:rsidRPr="00E7015E">
              <w:rPr>
                <w:rFonts w:ascii="Times New Roman" w:hAnsi="Times New Roman"/>
                <w:b/>
                <w:sz w:val="24"/>
                <w:szCs w:val="24"/>
              </w:rPr>
              <w:t xml:space="preserve">0.312 </w:t>
            </w:r>
          </w:p>
        </w:tc>
        <w:tc>
          <w:tcPr>
            <w:tcW w:w="1165" w:type="dxa"/>
            <w:shd w:val="clear" w:color="auto" w:fill="auto"/>
          </w:tcPr>
          <w:p w14:paraId="01F68C40" w14:textId="77777777" w:rsidR="006A4EE5" w:rsidRPr="00E67EE8" w:rsidRDefault="006A4EE5" w:rsidP="007B380F">
            <w:pPr>
              <w:spacing w:line="360" w:lineRule="auto"/>
              <w:jc w:val="center"/>
              <w:rPr>
                <w:rFonts w:ascii="Times New Roman" w:hAnsi="Times New Roman"/>
                <w:b/>
                <w:sz w:val="24"/>
                <w:szCs w:val="24"/>
              </w:rPr>
            </w:pPr>
            <w:r w:rsidRPr="00E7015E">
              <w:rPr>
                <w:rFonts w:ascii="Times New Roman" w:hAnsi="Times New Roman"/>
                <w:b/>
                <w:sz w:val="24"/>
                <w:szCs w:val="24"/>
              </w:rPr>
              <w:t xml:space="preserve">0.862 </w:t>
            </w:r>
          </w:p>
        </w:tc>
        <w:tc>
          <w:tcPr>
            <w:tcW w:w="1165" w:type="dxa"/>
            <w:shd w:val="clear" w:color="auto" w:fill="auto"/>
          </w:tcPr>
          <w:p w14:paraId="6A6F2201" w14:textId="77777777" w:rsidR="006A4EE5" w:rsidRPr="00E67EE8" w:rsidRDefault="006A4EE5" w:rsidP="007B380F">
            <w:pPr>
              <w:spacing w:line="360" w:lineRule="auto"/>
              <w:jc w:val="center"/>
              <w:rPr>
                <w:rFonts w:ascii="Times New Roman" w:hAnsi="Times New Roman"/>
                <w:b/>
                <w:sz w:val="24"/>
                <w:szCs w:val="24"/>
              </w:rPr>
            </w:pPr>
            <w:r w:rsidRPr="00E7015E">
              <w:rPr>
                <w:rFonts w:ascii="Times New Roman" w:hAnsi="Times New Roman"/>
                <w:b/>
                <w:sz w:val="24"/>
                <w:szCs w:val="24"/>
              </w:rPr>
              <w:t xml:space="preserve">0.037 </w:t>
            </w:r>
          </w:p>
        </w:tc>
        <w:tc>
          <w:tcPr>
            <w:tcW w:w="1165" w:type="dxa"/>
            <w:shd w:val="clear" w:color="auto" w:fill="auto"/>
          </w:tcPr>
          <w:p w14:paraId="44786764" w14:textId="77777777" w:rsidR="006A4EE5" w:rsidRPr="00E67EE8" w:rsidRDefault="006A4EE5" w:rsidP="007B380F">
            <w:pPr>
              <w:spacing w:line="360" w:lineRule="auto"/>
              <w:jc w:val="center"/>
              <w:rPr>
                <w:rFonts w:ascii="Times New Roman" w:hAnsi="Times New Roman"/>
                <w:b/>
                <w:sz w:val="24"/>
                <w:szCs w:val="24"/>
              </w:rPr>
            </w:pPr>
            <w:r w:rsidRPr="00E7015E">
              <w:rPr>
                <w:rFonts w:ascii="Times New Roman" w:hAnsi="Times New Roman"/>
                <w:b/>
                <w:sz w:val="24"/>
                <w:szCs w:val="24"/>
              </w:rPr>
              <w:t xml:space="preserve">0.862 </w:t>
            </w:r>
          </w:p>
        </w:tc>
        <w:tc>
          <w:tcPr>
            <w:tcW w:w="1166" w:type="dxa"/>
            <w:shd w:val="clear" w:color="auto" w:fill="auto"/>
          </w:tcPr>
          <w:p w14:paraId="5A234ECE" w14:textId="77777777" w:rsidR="006A4EE5" w:rsidRPr="00E67EE8" w:rsidRDefault="006A4EE5" w:rsidP="007B380F">
            <w:pPr>
              <w:spacing w:line="360" w:lineRule="auto"/>
              <w:jc w:val="center"/>
              <w:rPr>
                <w:rFonts w:ascii="Times New Roman" w:hAnsi="Times New Roman"/>
                <w:b/>
                <w:sz w:val="24"/>
                <w:szCs w:val="24"/>
              </w:rPr>
            </w:pPr>
            <w:r w:rsidRPr="00E7015E">
              <w:rPr>
                <w:rFonts w:ascii="Times New Roman" w:hAnsi="Times New Roman"/>
                <w:b/>
                <w:sz w:val="24"/>
                <w:szCs w:val="24"/>
              </w:rPr>
              <w:t>0.725</w:t>
            </w:r>
          </w:p>
        </w:tc>
      </w:tr>
    </w:tbl>
    <w:p w14:paraId="7EC3BEBC" w14:textId="77777777" w:rsidR="006A4EE5" w:rsidRDefault="007B7562" w:rsidP="007B7562">
      <w:pPr>
        <w:spacing w:line="360" w:lineRule="auto"/>
        <w:jc w:val="center"/>
        <w:rPr>
          <w:rFonts w:ascii="Times New Roman" w:hAnsi="Times New Roman"/>
          <w:b/>
          <w:sz w:val="24"/>
          <w:szCs w:val="24"/>
        </w:rPr>
      </w:pPr>
      <w:r w:rsidRPr="00714763">
        <w:rPr>
          <w:rFonts w:ascii="Times New Roman" w:hAnsi="Times New Roman"/>
          <w:b/>
          <w:sz w:val="24"/>
          <w:szCs w:val="24"/>
        </w:rPr>
        <w:t>Table No. 4.1</w:t>
      </w:r>
      <w:r>
        <w:rPr>
          <w:rFonts w:ascii="Times New Roman" w:hAnsi="Times New Roman"/>
          <w:b/>
          <w:sz w:val="24"/>
          <w:szCs w:val="24"/>
        </w:rPr>
        <w:t>:</w:t>
      </w:r>
      <w:r w:rsidR="002746ED">
        <w:rPr>
          <w:rFonts w:ascii="Times New Roman" w:hAnsi="Times New Roman"/>
          <w:b/>
          <w:sz w:val="24"/>
          <w:szCs w:val="24"/>
        </w:rPr>
        <w:t xml:space="preserve"> Limitation and Challenegs</w:t>
      </w:r>
      <w:r>
        <w:rPr>
          <w:rFonts w:ascii="Times New Roman" w:hAnsi="Times New Roman"/>
          <w:b/>
          <w:sz w:val="24"/>
          <w:szCs w:val="24"/>
        </w:rPr>
        <w:t>.</w:t>
      </w:r>
    </w:p>
    <w:p w14:paraId="36791E58" w14:textId="77777777" w:rsidR="005B2915" w:rsidRDefault="005B2915" w:rsidP="007B7562">
      <w:pPr>
        <w:spacing w:line="360" w:lineRule="auto"/>
        <w:jc w:val="center"/>
        <w:rPr>
          <w:rFonts w:ascii="Times New Roman" w:hAnsi="Times New Roman"/>
          <w:b/>
          <w:sz w:val="24"/>
          <w:szCs w:val="24"/>
        </w:rPr>
      </w:pPr>
    </w:p>
    <w:p w14:paraId="5F8DED1C" w14:textId="77777777" w:rsidR="005B2915" w:rsidRDefault="005B2915" w:rsidP="007B7562">
      <w:pPr>
        <w:spacing w:line="360" w:lineRule="auto"/>
        <w:jc w:val="center"/>
        <w:rPr>
          <w:rFonts w:ascii="Times New Roman" w:hAnsi="Times New Roman"/>
          <w:b/>
          <w:sz w:val="28"/>
          <w:szCs w:val="28"/>
          <w:lang w:val="en-IN"/>
        </w:rPr>
      </w:pPr>
    </w:p>
    <w:p w14:paraId="62CE2E86" w14:textId="77777777" w:rsidR="00A1768E" w:rsidRPr="00A1768E" w:rsidRDefault="001A07BA" w:rsidP="007746D5">
      <w:pPr>
        <w:spacing w:line="360" w:lineRule="auto"/>
        <w:jc w:val="both"/>
        <w:rPr>
          <w:rFonts w:ascii="Times New Roman" w:hAnsi="Times New Roman"/>
          <w:b/>
          <w:sz w:val="28"/>
          <w:szCs w:val="28"/>
          <w:lang w:val="en-IN"/>
        </w:rPr>
      </w:pPr>
      <w:r>
        <w:rPr>
          <w:rFonts w:ascii="Times New Roman" w:hAnsi="Times New Roman"/>
          <w:b/>
          <w:sz w:val="28"/>
          <w:szCs w:val="28"/>
          <w:lang w:val="en-IN"/>
        </w:rPr>
        <w:lastRenderedPageBreak/>
        <w:t>4</w:t>
      </w:r>
      <w:r w:rsidR="00A1768E" w:rsidRPr="00A1768E">
        <w:rPr>
          <w:rFonts w:ascii="Times New Roman" w:hAnsi="Times New Roman"/>
          <w:b/>
          <w:sz w:val="28"/>
          <w:szCs w:val="28"/>
          <w:lang w:val="en-IN"/>
        </w:rPr>
        <w:t>.6 Summary of Results</w:t>
      </w:r>
    </w:p>
    <w:tbl>
      <w:tblPr>
        <w:tblpPr w:leftFromText="180" w:rightFromText="180" w:vertAnchor="page" w:horzAnchor="margin" w:tblpXSpec="center" w:tblpY="2425"/>
        <w:tblOverlap w:val="never"/>
        <w:tblW w:w="4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2007"/>
      </w:tblGrid>
      <w:tr w:rsidR="005B2915" w:rsidRPr="009B2D74" w14:paraId="1973166A" w14:textId="77777777" w:rsidTr="005B2915">
        <w:trPr>
          <w:trHeight w:val="426"/>
        </w:trPr>
        <w:tc>
          <w:tcPr>
            <w:tcW w:w="2333" w:type="dxa"/>
            <w:shd w:val="clear" w:color="auto" w:fill="auto"/>
            <w:vAlign w:val="center"/>
            <w:hideMark/>
          </w:tcPr>
          <w:p w14:paraId="1ADBC557" w14:textId="77777777" w:rsidR="005B2915" w:rsidRPr="009B2D74" w:rsidRDefault="005B2915" w:rsidP="005B2915">
            <w:pPr>
              <w:spacing w:after="0" w:line="240" w:lineRule="auto"/>
              <w:jc w:val="center"/>
              <w:rPr>
                <w:rFonts w:ascii="Times New Roman" w:hAnsi="Times New Roman"/>
                <w:b/>
                <w:bCs/>
                <w:color w:val="000000"/>
                <w:sz w:val="24"/>
                <w:szCs w:val="24"/>
                <w:lang w:val="en-IN" w:eastAsia="en-IN"/>
              </w:rPr>
            </w:pPr>
            <w:r w:rsidRPr="009B2D74">
              <w:rPr>
                <w:rFonts w:ascii="Times New Roman" w:hAnsi="Times New Roman"/>
                <w:b/>
                <w:bCs/>
                <w:color w:val="000000"/>
                <w:sz w:val="24"/>
                <w:szCs w:val="24"/>
                <w:lang w:val="en-IN" w:eastAsia="en-IN"/>
              </w:rPr>
              <w:t>Metric</w:t>
            </w:r>
          </w:p>
        </w:tc>
        <w:tc>
          <w:tcPr>
            <w:tcW w:w="2007" w:type="dxa"/>
            <w:shd w:val="clear" w:color="auto" w:fill="auto"/>
            <w:vAlign w:val="center"/>
            <w:hideMark/>
          </w:tcPr>
          <w:p w14:paraId="7C2E5B57" w14:textId="77777777" w:rsidR="005B2915" w:rsidRPr="009B2D74" w:rsidRDefault="005B2915" w:rsidP="005B2915">
            <w:pPr>
              <w:spacing w:after="0" w:line="240" w:lineRule="auto"/>
              <w:jc w:val="center"/>
              <w:rPr>
                <w:rFonts w:ascii="Times New Roman" w:hAnsi="Times New Roman"/>
                <w:b/>
                <w:bCs/>
                <w:color w:val="000000"/>
                <w:sz w:val="24"/>
                <w:szCs w:val="24"/>
                <w:lang w:val="en-IN" w:eastAsia="en-IN"/>
              </w:rPr>
            </w:pPr>
            <w:r w:rsidRPr="009B2D74">
              <w:rPr>
                <w:rFonts w:ascii="Times New Roman" w:hAnsi="Times New Roman"/>
                <w:b/>
                <w:bCs/>
                <w:color w:val="000000"/>
                <w:sz w:val="24"/>
                <w:szCs w:val="24"/>
                <w:lang w:val="en-IN" w:eastAsia="en-IN"/>
              </w:rPr>
              <w:t>Value (%)</w:t>
            </w:r>
          </w:p>
        </w:tc>
      </w:tr>
      <w:tr w:rsidR="005B2915" w:rsidRPr="009B2D74" w14:paraId="6C27D331" w14:textId="77777777" w:rsidTr="005B2915">
        <w:trPr>
          <w:trHeight w:val="426"/>
        </w:trPr>
        <w:tc>
          <w:tcPr>
            <w:tcW w:w="2333" w:type="dxa"/>
            <w:shd w:val="clear" w:color="auto" w:fill="auto"/>
            <w:vAlign w:val="center"/>
            <w:hideMark/>
          </w:tcPr>
          <w:p w14:paraId="6F2F9315"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Accuracy</w:t>
            </w:r>
          </w:p>
        </w:tc>
        <w:tc>
          <w:tcPr>
            <w:tcW w:w="2007" w:type="dxa"/>
            <w:shd w:val="clear" w:color="auto" w:fill="auto"/>
            <w:vAlign w:val="center"/>
            <w:hideMark/>
          </w:tcPr>
          <w:p w14:paraId="0F2A7DC6"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96.4</w:t>
            </w:r>
          </w:p>
        </w:tc>
      </w:tr>
      <w:tr w:rsidR="005B2915" w:rsidRPr="009B2D74" w14:paraId="70304292" w14:textId="77777777" w:rsidTr="005B2915">
        <w:trPr>
          <w:trHeight w:val="426"/>
        </w:trPr>
        <w:tc>
          <w:tcPr>
            <w:tcW w:w="2333" w:type="dxa"/>
            <w:shd w:val="clear" w:color="auto" w:fill="auto"/>
            <w:vAlign w:val="center"/>
            <w:hideMark/>
          </w:tcPr>
          <w:p w14:paraId="4EDDFCD4"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Precision</w:t>
            </w:r>
          </w:p>
        </w:tc>
        <w:tc>
          <w:tcPr>
            <w:tcW w:w="2007" w:type="dxa"/>
            <w:shd w:val="clear" w:color="auto" w:fill="auto"/>
            <w:vAlign w:val="center"/>
            <w:hideMark/>
          </w:tcPr>
          <w:p w14:paraId="35393EF0"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95.8</w:t>
            </w:r>
          </w:p>
        </w:tc>
      </w:tr>
      <w:tr w:rsidR="005B2915" w:rsidRPr="009B2D74" w14:paraId="5582BF40" w14:textId="77777777" w:rsidTr="005B2915">
        <w:trPr>
          <w:trHeight w:val="426"/>
        </w:trPr>
        <w:tc>
          <w:tcPr>
            <w:tcW w:w="2333" w:type="dxa"/>
            <w:shd w:val="clear" w:color="auto" w:fill="auto"/>
            <w:vAlign w:val="center"/>
            <w:hideMark/>
          </w:tcPr>
          <w:p w14:paraId="0676BC86"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Recall</w:t>
            </w:r>
          </w:p>
        </w:tc>
        <w:tc>
          <w:tcPr>
            <w:tcW w:w="2007" w:type="dxa"/>
            <w:shd w:val="clear" w:color="auto" w:fill="auto"/>
            <w:vAlign w:val="center"/>
            <w:hideMark/>
          </w:tcPr>
          <w:p w14:paraId="142B204C"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96.7</w:t>
            </w:r>
          </w:p>
        </w:tc>
      </w:tr>
      <w:tr w:rsidR="005B2915" w:rsidRPr="009B2D74" w14:paraId="77642521" w14:textId="77777777" w:rsidTr="005B2915">
        <w:trPr>
          <w:trHeight w:val="516"/>
        </w:trPr>
        <w:tc>
          <w:tcPr>
            <w:tcW w:w="2333" w:type="dxa"/>
            <w:shd w:val="clear" w:color="auto" w:fill="auto"/>
            <w:vAlign w:val="center"/>
            <w:hideMark/>
          </w:tcPr>
          <w:p w14:paraId="13EFEA92"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F1-Score</w:t>
            </w:r>
          </w:p>
        </w:tc>
        <w:tc>
          <w:tcPr>
            <w:tcW w:w="2007" w:type="dxa"/>
            <w:shd w:val="clear" w:color="auto" w:fill="auto"/>
            <w:vAlign w:val="center"/>
            <w:hideMark/>
          </w:tcPr>
          <w:p w14:paraId="7606A13A"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96.2</w:t>
            </w:r>
          </w:p>
        </w:tc>
      </w:tr>
      <w:tr w:rsidR="005B2915" w:rsidRPr="009B2D74" w14:paraId="36E5E3FE" w14:textId="77777777" w:rsidTr="005B2915">
        <w:trPr>
          <w:trHeight w:val="553"/>
        </w:trPr>
        <w:tc>
          <w:tcPr>
            <w:tcW w:w="2333" w:type="dxa"/>
            <w:shd w:val="clear" w:color="auto" w:fill="auto"/>
            <w:vAlign w:val="center"/>
            <w:hideMark/>
          </w:tcPr>
          <w:p w14:paraId="57F154F4"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False Positives</w:t>
            </w:r>
          </w:p>
        </w:tc>
        <w:tc>
          <w:tcPr>
            <w:tcW w:w="2007" w:type="dxa"/>
            <w:shd w:val="clear" w:color="auto" w:fill="auto"/>
            <w:vAlign w:val="center"/>
            <w:hideMark/>
          </w:tcPr>
          <w:p w14:paraId="6054F91E"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Low</w:t>
            </w:r>
          </w:p>
        </w:tc>
      </w:tr>
      <w:tr w:rsidR="005B2915" w:rsidRPr="009B2D74" w14:paraId="33B5F484" w14:textId="77777777" w:rsidTr="005B2915">
        <w:trPr>
          <w:trHeight w:val="559"/>
        </w:trPr>
        <w:tc>
          <w:tcPr>
            <w:tcW w:w="2333" w:type="dxa"/>
            <w:shd w:val="clear" w:color="auto" w:fill="auto"/>
            <w:vAlign w:val="center"/>
            <w:hideMark/>
          </w:tcPr>
          <w:p w14:paraId="2C6856EC"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Alert Latency</w:t>
            </w:r>
          </w:p>
        </w:tc>
        <w:tc>
          <w:tcPr>
            <w:tcW w:w="2007" w:type="dxa"/>
            <w:shd w:val="clear" w:color="auto" w:fill="auto"/>
            <w:vAlign w:val="center"/>
            <w:hideMark/>
          </w:tcPr>
          <w:p w14:paraId="39DB78CC" w14:textId="77777777" w:rsidR="005B2915" w:rsidRPr="009B2D74" w:rsidRDefault="005B2915" w:rsidP="005B2915">
            <w:pPr>
              <w:spacing w:after="0" w:line="240" w:lineRule="auto"/>
              <w:jc w:val="center"/>
              <w:rPr>
                <w:rFonts w:ascii="Times New Roman" w:hAnsi="Times New Roman"/>
                <w:color w:val="000000"/>
                <w:sz w:val="24"/>
                <w:szCs w:val="24"/>
                <w:lang w:val="en-IN" w:eastAsia="en-IN"/>
              </w:rPr>
            </w:pPr>
            <w:r w:rsidRPr="009B2D74">
              <w:rPr>
                <w:rFonts w:ascii="Times New Roman" w:hAnsi="Times New Roman"/>
                <w:color w:val="000000"/>
                <w:sz w:val="24"/>
                <w:szCs w:val="24"/>
                <w:lang w:val="en-IN" w:eastAsia="en-IN"/>
              </w:rPr>
              <w:t>&lt; 1 second</w:t>
            </w:r>
          </w:p>
        </w:tc>
      </w:tr>
    </w:tbl>
    <w:p w14:paraId="66722D97" w14:textId="77777777" w:rsidR="00B73597" w:rsidRDefault="00B73597" w:rsidP="00B73597">
      <w:pPr>
        <w:spacing w:line="360" w:lineRule="auto"/>
        <w:jc w:val="center"/>
        <w:rPr>
          <w:rFonts w:ascii="Times New Roman" w:hAnsi="Times New Roman"/>
          <w:b/>
          <w:sz w:val="32"/>
          <w:szCs w:val="32"/>
        </w:rPr>
      </w:pPr>
    </w:p>
    <w:p w14:paraId="454BD831" w14:textId="77777777" w:rsidR="006A4EE5" w:rsidRDefault="006A4EE5" w:rsidP="00B73597">
      <w:pPr>
        <w:spacing w:line="360" w:lineRule="auto"/>
        <w:jc w:val="center"/>
        <w:rPr>
          <w:rFonts w:ascii="Times New Roman" w:hAnsi="Times New Roman"/>
          <w:b/>
          <w:sz w:val="32"/>
          <w:szCs w:val="32"/>
        </w:rPr>
      </w:pPr>
    </w:p>
    <w:p w14:paraId="09B19D94" w14:textId="77777777" w:rsidR="006A4EE5" w:rsidRDefault="006A4EE5" w:rsidP="00B73597">
      <w:pPr>
        <w:spacing w:line="360" w:lineRule="auto"/>
        <w:jc w:val="center"/>
        <w:rPr>
          <w:rFonts w:ascii="Times New Roman" w:hAnsi="Times New Roman"/>
          <w:b/>
          <w:sz w:val="32"/>
          <w:szCs w:val="32"/>
        </w:rPr>
      </w:pPr>
    </w:p>
    <w:p w14:paraId="7DF6FF11" w14:textId="77777777" w:rsidR="00B73597" w:rsidRDefault="00B73597" w:rsidP="00B73597">
      <w:pPr>
        <w:spacing w:line="360" w:lineRule="auto"/>
        <w:jc w:val="center"/>
        <w:rPr>
          <w:rFonts w:ascii="Times New Roman" w:hAnsi="Times New Roman"/>
          <w:b/>
          <w:sz w:val="32"/>
          <w:szCs w:val="32"/>
        </w:rPr>
      </w:pPr>
    </w:p>
    <w:p w14:paraId="07A43A3F" w14:textId="77777777" w:rsidR="00B73597" w:rsidRDefault="00B73597" w:rsidP="00B73597">
      <w:pPr>
        <w:spacing w:line="360" w:lineRule="auto"/>
        <w:jc w:val="center"/>
        <w:rPr>
          <w:rFonts w:ascii="Times New Roman" w:hAnsi="Times New Roman"/>
          <w:b/>
          <w:sz w:val="32"/>
          <w:szCs w:val="32"/>
        </w:rPr>
      </w:pPr>
    </w:p>
    <w:p w14:paraId="425B3B28" w14:textId="77777777" w:rsidR="00B73597" w:rsidRPr="00714763" w:rsidRDefault="005852AA" w:rsidP="00B73597">
      <w:pPr>
        <w:spacing w:line="360" w:lineRule="auto"/>
        <w:jc w:val="center"/>
        <w:rPr>
          <w:rFonts w:ascii="Times New Roman" w:hAnsi="Times New Roman"/>
          <w:b/>
          <w:sz w:val="24"/>
          <w:szCs w:val="24"/>
        </w:rPr>
      </w:pPr>
      <w:r w:rsidRPr="00714763">
        <w:rPr>
          <w:rFonts w:ascii="Times New Roman" w:hAnsi="Times New Roman"/>
          <w:b/>
          <w:sz w:val="24"/>
          <w:szCs w:val="24"/>
        </w:rPr>
        <w:t>Table N</w:t>
      </w:r>
      <w:r w:rsidR="008F2D68" w:rsidRPr="00714763">
        <w:rPr>
          <w:rFonts w:ascii="Times New Roman" w:hAnsi="Times New Roman"/>
          <w:b/>
          <w:sz w:val="24"/>
          <w:szCs w:val="24"/>
        </w:rPr>
        <w:t xml:space="preserve">o. </w:t>
      </w:r>
      <w:r w:rsidR="00714763" w:rsidRPr="00714763">
        <w:rPr>
          <w:rFonts w:ascii="Times New Roman" w:hAnsi="Times New Roman"/>
          <w:b/>
          <w:sz w:val="24"/>
          <w:szCs w:val="24"/>
        </w:rPr>
        <w:t>4.</w:t>
      </w:r>
      <w:r w:rsidR="00A1622A">
        <w:rPr>
          <w:rFonts w:ascii="Times New Roman" w:hAnsi="Times New Roman"/>
          <w:b/>
          <w:sz w:val="24"/>
          <w:szCs w:val="24"/>
        </w:rPr>
        <w:t>2</w:t>
      </w:r>
      <w:r w:rsidR="00543235">
        <w:rPr>
          <w:rFonts w:ascii="Times New Roman" w:hAnsi="Times New Roman"/>
          <w:b/>
          <w:sz w:val="24"/>
          <w:szCs w:val="24"/>
        </w:rPr>
        <w:t>: Result Summary.</w:t>
      </w:r>
    </w:p>
    <w:p w14:paraId="40F9572E" w14:textId="77777777" w:rsidR="00B73597" w:rsidRDefault="00BE0969" w:rsidP="00BE0969">
      <w:pPr>
        <w:spacing w:line="360" w:lineRule="auto"/>
        <w:jc w:val="both"/>
        <w:rPr>
          <w:rFonts w:ascii="Times New Roman" w:hAnsi="Times New Roman"/>
          <w:b/>
          <w:sz w:val="32"/>
          <w:szCs w:val="32"/>
        </w:rPr>
      </w:pPr>
      <w:r w:rsidRPr="00A1768E">
        <w:rPr>
          <w:rFonts w:ascii="Times New Roman" w:hAnsi="Times New Roman"/>
          <w:bCs/>
          <w:sz w:val="24"/>
          <w:szCs w:val="24"/>
          <w:lang w:val="en-IN"/>
        </w:rPr>
        <w:t>These results support the viability of deploying this system in real-world driving assistance modules to reduce the risks associated with driver fatigue</w:t>
      </w:r>
    </w:p>
    <w:p w14:paraId="38925DE6" w14:textId="77777777" w:rsidR="00B73597" w:rsidRDefault="00B73597" w:rsidP="006A4EE5">
      <w:pPr>
        <w:spacing w:line="360" w:lineRule="auto"/>
        <w:rPr>
          <w:rFonts w:ascii="Times New Roman" w:hAnsi="Times New Roman"/>
          <w:b/>
          <w:sz w:val="32"/>
          <w:szCs w:val="32"/>
        </w:rPr>
      </w:pPr>
    </w:p>
    <w:p w14:paraId="62290064" w14:textId="77777777" w:rsidR="00B73597" w:rsidRDefault="00B73597" w:rsidP="00B73597">
      <w:pPr>
        <w:spacing w:line="360" w:lineRule="auto"/>
        <w:jc w:val="center"/>
        <w:rPr>
          <w:rFonts w:ascii="Times New Roman" w:hAnsi="Times New Roman"/>
          <w:b/>
          <w:sz w:val="32"/>
          <w:szCs w:val="32"/>
        </w:rPr>
      </w:pPr>
    </w:p>
    <w:p w14:paraId="5A00F33D" w14:textId="77777777" w:rsidR="00B73597" w:rsidRDefault="00B73597" w:rsidP="00B73597">
      <w:pPr>
        <w:spacing w:line="360" w:lineRule="auto"/>
        <w:jc w:val="center"/>
        <w:rPr>
          <w:rFonts w:ascii="Times New Roman" w:hAnsi="Times New Roman"/>
          <w:b/>
          <w:sz w:val="32"/>
          <w:szCs w:val="32"/>
        </w:rPr>
      </w:pPr>
    </w:p>
    <w:p w14:paraId="71804F1D" w14:textId="77777777" w:rsidR="00B73597" w:rsidRDefault="00B73597" w:rsidP="00B73597">
      <w:pPr>
        <w:pageBreakBefore/>
        <w:spacing w:line="360" w:lineRule="auto"/>
        <w:jc w:val="center"/>
        <w:rPr>
          <w:rFonts w:ascii="Times New Roman" w:hAnsi="Times New Roman"/>
          <w:b/>
          <w:sz w:val="32"/>
          <w:szCs w:val="32"/>
        </w:rPr>
      </w:pPr>
      <w:r>
        <w:rPr>
          <w:rFonts w:ascii="Times New Roman" w:hAnsi="Times New Roman"/>
          <w:b/>
          <w:sz w:val="32"/>
          <w:szCs w:val="32"/>
        </w:rPr>
        <w:lastRenderedPageBreak/>
        <w:t>CHAPTER 5</w:t>
      </w:r>
    </w:p>
    <w:p w14:paraId="6267F136" w14:textId="77777777" w:rsidR="00B73597" w:rsidRDefault="00B73597" w:rsidP="00B73597">
      <w:pPr>
        <w:spacing w:line="360" w:lineRule="auto"/>
        <w:jc w:val="center"/>
        <w:rPr>
          <w:rFonts w:ascii="Times New Roman" w:hAnsi="Times New Roman"/>
          <w:b/>
          <w:sz w:val="32"/>
          <w:szCs w:val="32"/>
        </w:rPr>
      </w:pPr>
      <w:r>
        <w:rPr>
          <w:rFonts w:ascii="Times New Roman" w:hAnsi="Times New Roman"/>
          <w:b/>
          <w:sz w:val="32"/>
          <w:szCs w:val="32"/>
        </w:rPr>
        <w:t>CONCLUSION AND FUTURE SCOPE</w:t>
      </w:r>
    </w:p>
    <w:p w14:paraId="3951B306" w14:textId="77777777" w:rsidR="00CB7C3A" w:rsidRDefault="00CB7C3A" w:rsidP="00E25825">
      <w:pPr>
        <w:spacing w:line="360" w:lineRule="auto"/>
        <w:jc w:val="both"/>
        <w:rPr>
          <w:rFonts w:ascii="Times New Roman" w:hAnsi="Times New Roman"/>
          <w:bCs/>
          <w:sz w:val="24"/>
          <w:szCs w:val="24"/>
        </w:rPr>
      </w:pPr>
      <w:r w:rsidRPr="00CB7C3A">
        <w:rPr>
          <w:rFonts w:ascii="Times New Roman" w:hAnsi="Times New Roman"/>
          <w:bCs/>
          <w:sz w:val="24"/>
          <w:szCs w:val="24"/>
        </w:rPr>
        <w:t>This chapter concludes the study by encapsulating the key contributions made in the domain of driver drowsiness detection using advanced deep learning techniques, with a particular focus on transfer learning. It also projects future pathways to elevate the system’s efficacy, resilience, and real-world applicability. The discussion encompasses both technological achievements and prospective interdisciplinary collaborations aimed at deploying this solution in practical driving environments.</w:t>
      </w:r>
    </w:p>
    <w:p w14:paraId="5FD7BFD8" w14:textId="651031C1" w:rsidR="00091BAD" w:rsidRDefault="00091BAD" w:rsidP="00E25825">
      <w:pPr>
        <w:spacing w:line="360" w:lineRule="auto"/>
        <w:jc w:val="both"/>
        <w:rPr>
          <w:rFonts w:ascii="Times New Roman" w:hAnsi="Times New Roman"/>
          <w:b/>
          <w:sz w:val="28"/>
          <w:szCs w:val="28"/>
        </w:rPr>
      </w:pPr>
      <w:r w:rsidRPr="00091BAD">
        <w:rPr>
          <w:rFonts w:ascii="Times New Roman" w:hAnsi="Times New Roman"/>
          <w:b/>
          <w:sz w:val="28"/>
          <w:szCs w:val="28"/>
        </w:rPr>
        <w:t xml:space="preserve">5.1 </w:t>
      </w:r>
      <w:r w:rsidR="00E25825" w:rsidRPr="00091BAD">
        <w:rPr>
          <w:rFonts w:ascii="Times New Roman" w:hAnsi="Times New Roman"/>
          <w:b/>
          <w:sz w:val="28"/>
          <w:szCs w:val="28"/>
        </w:rPr>
        <w:t>Conclusion</w:t>
      </w:r>
    </w:p>
    <w:p w14:paraId="72E7A066" w14:textId="77777777" w:rsidR="00E25825" w:rsidRPr="00091BAD" w:rsidRDefault="00E25825" w:rsidP="00E25825">
      <w:pPr>
        <w:spacing w:line="360" w:lineRule="auto"/>
        <w:jc w:val="both"/>
        <w:rPr>
          <w:rFonts w:ascii="Times New Roman" w:hAnsi="Times New Roman"/>
          <w:b/>
          <w:sz w:val="28"/>
          <w:szCs w:val="28"/>
        </w:rPr>
      </w:pPr>
      <w:r w:rsidRPr="00091BAD">
        <w:rPr>
          <w:rFonts w:ascii="Times New Roman" w:hAnsi="Times New Roman"/>
          <w:bCs/>
          <w:sz w:val="24"/>
          <w:szCs w:val="24"/>
        </w:rPr>
        <w:t>The study successfully demonstrates the application of transfer learning using InceptionV3 for real-time driver drowsiness detection based on eye-state classification. Through fine-tuning the pre-trained model on annotated datasets like MRL Eye and integrating it with a real-time video stream using OpenCV, the system achieved high classification performance with an accuracy of over 96%.</w:t>
      </w:r>
    </w:p>
    <w:p w14:paraId="3B016E94" w14:textId="77777777" w:rsidR="00E25825" w:rsidRPr="00091BAD" w:rsidRDefault="00E25825" w:rsidP="00E25825">
      <w:pPr>
        <w:spacing w:line="360" w:lineRule="auto"/>
        <w:jc w:val="both"/>
        <w:rPr>
          <w:rFonts w:ascii="Times New Roman" w:hAnsi="Times New Roman"/>
          <w:bCs/>
          <w:sz w:val="24"/>
          <w:szCs w:val="24"/>
        </w:rPr>
      </w:pPr>
      <w:r w:rsidRPr="00091BAD">
        <w:rPr>
          <w:rFonts w:ascii="Times New Roman" w:hAnsi="Times New Roman"/>
          <w:bCs/>
          <w:sz w:val="24"/>
          <w:szCs w:val="24"/>
        </w:rPr>
        <w:t>The proposed solution effectively identifies closed-eye patterns—a strong indicator of driver fatigue—and provides timely alerts to prevent potential road accidents. The incorporation of convolutional neural networks enabled the system to learn high-level visual features without manual feature engineering, ensuring reliable detection across varying lighting and facial orientations.</w:t>
      </w:r>
    </w:p>
    <w:p w14:paraId="40FBF19E" w14:textId="77777777" w:rsidR="00E25825" w:rsidRDefault="00E25825" w:rsidP="00E25825">
      <w:pPr>
        <w:spacing w:line="360" w:lineRule="auto"/>
        <w:jc w:val="both"/>
        <w:rPr>
          <w:rFonts w:ascii="Times New Roman" w:hAnsi="Times New Roman"/>
          <w:bCs/>
          <w:sz w:val="24"/>
          <w:szCs w:val="24"/>
        </w:rPr>
      </w:pPr>
      <w:r w:rsidRPr="00091BAD">
        <w:rPr>
          <w:rFonts w:ascii="Times New Roman" w:hAnsi="Times New Roman"/>
          <w:bCs/>
          <w:sz w:val="24"/>
          <w:szCs w:val="24"/>
        </w:rPr>
        <w:t>This research highlights the significant potential of AI-powered vision systems in enhancing road safety. The developed solution is not only computationally efficient but also adaptable to real-time applications on embedded systems, supporting practical deployment in vehicles.</w:t>
      </w:r>
    </w:p>
    <w:p w14:paraId="55AA16BF" w14:textId="77777777" w:rsidR="00CB7C3A" w:rsidRPr="00CB7C3A" w:rsidRDefault="00CB7C3A" w:rsidP="00CB7C3A">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The primary goal of this research was to design and implement a reliable, real-time driver drowsiness detection system using deep learning and transfer learning techniques. The system specifically leverages the InceptionV3 model, a robust convolutional neural network architecture pre-trained on large-scale image datasets. By fine-tuning this model on domain-specific eye state datasets—such as the MRL Eye Dataset—it was adapted to accurately classify whether the driver's eyes are open or closed.</w:t>
      </w:r>
    </w:p>
    <w:p w14:paraId="7937902C" w14:textId="77777777" w:rsidR="00CB7C3A" w:rsidRPr="00CB7C3A" w:rsidRDefault="00CB7C3A" w:rsidP="00CB7C3A">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lastRenderedPageBreak/>
        <w:t>The model’s integration with OpenCV allowed for seamless real-time video processing. Frames captured through a webcam or in-vehicle camera were continuously analyzed, and eye regions were isolated and classified. The system recorded high classification performance, achieving an accuracy exceeding 96%, which is significant considering the variability in facial features, eye shapes, skin tones, and lighting conditions. Such accuracy affirms the effectiveness of the transfer learning approach, especially in scenarios where collecting large amounts of training data from scratch is impractical.</w:t>
      </w:r>
    </w:p>
    <w:p w14:paraId="63A2F2AD" w14:textId="77777777" w:rsidR="00CB7C3A" w:rsidRPr="00CB7C3A" w:rsidRDefault="00CB7C3A" w:rsidP="00CB7C3A">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By detecting prolonged eye closure—a prominent and well-documented sign of drowsiness—the system issues timely auditory alerts. This not only aids in preventing potential road mishaps but also offers a proactive safety mechanism. Unlike traditional techniques that rely on physical sensors or subjective driver input, this vision-based AI solution operates autonomously and non-invasively, making it ideal for long-haul and high-risk driving conditions.</w:t>
      </w:r>
    </w:p>
    <w:p w14:paraId="7D44B913" w14:textId="77777777" w:rsidR="00CB7C3A" w:rsidRPr="00CB7C3A" w:rsidRDefault="00CB7C3A" w:rsidP="00CB7C3A">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Furthermore, the system’s computational efficiency, due to the lightweight nature of transfer learning and optimized frame processing logic, makes it suitable for deployment on resource-constrained platforms such as embedded systems. This adaptability ensures the model can be implemented within actual vehicular environments without the need for costly hardware upgrades.</w:t>
      </w:r>
    </w:p>
    <w:p w14:paraId="507D1320" w14:textId="77777777" w:rsidR="00CB7C3A" w:rsidRPr="00CB7C3A" w:rsidRDefault="00CB7C3A" w:rsidP="00CB7C3A">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In essence, this research presents a significant step forward in developing intelligent transportation systems that emphasize driver-centric safety. It illustrates the transformative role that artificial intelligence, particularly computer vision and deep learning, can play in reducing traffic-related fatalities and ushering in the era of smart, safe mobility.</w:t>
      </w:r>
    </w:p>
    <w:p w14:paraId="56241BA8" w14:textId="77777777" w:rsidR="00CB7C3A" w:rsidRPr="00091BAD" w:rsidRDefault="00CB7C3A" w:rsidP="00E25825">
      <w:pPr>
        <w:spacing w:line="360" w:lineRule="auto"/>
        <w:jc w:val="both"/>
        <w:rPr>
          <w:rFonts w:ascii="Times New Roman" w:hAnsi="Times New Roman"/>
          <w:bCs/>
          <w:sz w:val="24"/>
          <w:szCs w:val="24"/>
        </w:rPr>
      </w:pPr>
    </w:p>
    <w:p w14:paraId="1C7109AD" w14:textId="77777777" w:rsidR="00E25825" w:rsidRPr="00091BAD" w:rsidRDefault="00543235" w:rsidP="00E25825">
      <w:pPr>
        <w:spacing w:line="360" w:lineRule="auto"/>
        <w:jc w:val="both"/>
        <w:rPr>
          <w:rFonts w:ascii="Times New Roman" w:hAnsi="Times New Roman"/>
          <w:b/>
          <w:sz w:val="28"/>
          <w:szCs w:val="28"/>
        </w:rPr>
      </w:pPr>
      <w:r>
        <w:rPr>
          <w:rFonts w:ascii="Times New Roman" w:hAnsi="Times New Roman"/>
          <w:b/>
          <w:sz w:val="28"/>
          <w:szCs w:val="28"/>
        </w:rPr>
        <w:t>5</w:t>
      </w:r>
      <w:r w:rsidR="00E25825" w:rsidRPr="00091BAD">
        <w:rPr>
          <w:rFonts w:ascii="Times New Roman" w:hAnsi="Times New Roman"/>
          <w:b/>
          <w:sz w:val="28"/>
          <w:szCs w:val="28"/>
        </w:rPr>
        <w:t>.2 Future Scope</w:t>
      </w:r>
    </w:p>
    <w:p w14:paraId="378CEC11" w14:textId="77777777" w:rsidR="00E25825" w:rsidRDefault="00E25825" w:rsidP="00E25825">
      <w:pPr>
        <w:spacing w:line="360" w:lineRule="auto"/>
        <w:jc w:val="both"/>
        <w:rPr>
          <w:rFonts w:ascii="Times New Roman" w:hAnsi="Times New Roman"/>
          <w:bCs/>
          <w:sz w:val="24"/>
          <w:szCs w:val="24"/>
        </w:rPr>
      </w:pPr>
      <w:r w:rsidRPr="00091BAD">
        <w:rPr>
          <w:rFonts w:ascii="Times New Roman" w:hAnsi="Times New Roman"/>
          <w:bCs/>
          <w:sz w:val="24"/>
          <w:szCs w:val="24"/>
        </w:rPr>
        <w:t>While the proposed system shows promising results, there is ample scope for enhancement in terms of model robustness, multi-modal input integration, and deployment flexibility. Future research directions include:</w:t>
      </w:r>
    </w:p>
    <w:p w14:paraId="34492730" w14:textId="77777777" w:rsidR="005B2915" w:rsidRDefault="005B2915" w:rsidP="00E25825">
      <w:pPr>
        <w:spacing w:line="360" w:lineRule="auto"/>
        <w:jc w:val="both"/>
        <w:rPr>
          <w:rFonts w:ascii="Times New Roman" w:hAnsi="Times New Roman"/>
          <w:bCs/>
          <w:sz w:val="24"/>
          <w:szCs w:val="24"/>
        </w:rPr>
      </w:pPr>
    </w:p>
    <w:p w14:paraId="75711C33" w14:textId="77777777" w:rsidR="005B2915" w:rsidRPr="00091BAD" w:rsidRDefault="005B2915" w:rsidP="00E25825">
      <w:pPr>
        <w:spacing w:line="360" w:lineRule="auto"/>
        <w:jc w:val="both"/>
        <w:rPr>
          <w:rFonts w:ascii="Times New Roman" w:hAnsi="Times New Roman"/>
          <w:bCs/>
          <w:sz w:val="24"/>
          <w:szCs w:val="24"/>
        </w:rPr>
      </w:pPr>
    </w:p>
    <w:p w14:paraId="0F53C079" w14:textId="77777777" w:rsidR="00E25825" w:rsidRPr="00091BAD" w:rsidRDefault="00E25825" w:rsidP="00E25825">
      <w:pPr>
        <w:spacing w:line="360" w:lineRule="auto"/>
        <w:jc w:val="both"/>
        <w:rPr>
          <w:rFonts w:ascii="Times New Roman" w:hAnsi="Times New Roman"/>
          <w:bCs/>
          <w:sz w:val="24"/>
          <w:szCs w:val="24"/>
        </w:rPr>
      </w:pPr>
    </w:p>
    <w:p w14:paraId="1B0BA3D2" w14:textId="77777777" w:rsidR="00E25825" w:rsidRPr="00091BAD" w:rsidRDefault="00E25825" w:rsidP="00E25825">
      <w:pPr>
        <w:spacing w:line="360" w:lineRule="auto"/>
        <w:jc w:val="both"/>
        <w:rPr>
          <w:rFonts w:ascii="Times New Roman" w:hAnsi="Times New Roman"/>
          <w:b/>
          <w:sz w:val="24"/>
          <w:szCs w:val="24"/>
        </w:rPr>
      </w:pPr>
      <w:r w:rsidRPr="00091BAD">
        <w:rPr>
          <w:rFonts w:ascii="Times New Roman" w:hAnsi="Times New Roman"/>
          <w:b/>
          <w:sz w:val="24"/>
          <w:szCs w:val="24"/>
        </w:rPr>
        <w:t>Multi-Modal Drowsiness Detection</w:t>
      </w:r>
    </w:p>
    <w:p w14:paraId="6C69D564" w14:textId="77777777" w:rsidR="00CB7C3A" w:rsidRPr="00CB7C3A" w:rsidRDefault="00CB7C3A" w:rsidP="00CB7C3A">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The current system is based solely on eye state classification. While this is a reliable indicator, drowsiness manifests through various physiological and behavioral changes. To improve detection accuracy and minimize false positives, future systems should incorporate additional modalities:</w:t>
      </w:r>
    </w:p>
    <w:p w14:paraId="332C537E" w14:textId="77777777" w:rsidR="00CB7C3A" w:rsidRPr="00CB7C3A" w:rsidRDefault="00CB7C3A" w:rsidP="00CB7C3A">
      <w:pPr>
        <w:numPr>
          <w:ilvl w:val="0"/>
          <w:numId w:val="29"/>
        </w:numPr>
        <w:spacing w:line="360" w:lineRule="auto"/>
        <w:jc w:val="both"/>
        <w:rPr>
          <w:rFonts w:ascii="Times New Roman" w:hAnsi="Times New Roman"/>
          <w:bCs/>
          <w:sz w:val="24"/>
          <w:szCs w:val="24"/>
          <w:lang w:val="en-IN"/>
        </w:rPr>
      </w:pPr>
      <w:r w:rsidRPr="00CB7C3A">
        <w:rPr>
          <w:rFonts w:ascii="Times New Roman" w:hAnsi="Times New Roman"/>
          <w:b/>
          <w:bCs/>
          <w:sz w:val="24"/>
          <w:szCs w:val="24"/>
          <w:lang w:val="en-IN"/>
        </w:rPr>
        <w:t>Yawning detection</w:t>
      </w:r>
      <w:r w:rsidRPr="00CB7C3A">
        <w:rPr>
          <w:rFonts w:ascii="Times New Roman" w:hAnsi="Times New Roman"/>
          <w:bCs/>
          <w:sz w:val="24"/>
          <w:szCs w:val="24"/>
          <w:lang w:val="en-IN"/>
        </w:rPr>
        <w:t xml:space="preserve"> via mouth aspect ratio or lip motion analysis can help detect fatigue even when eyes are partially open.</w:t>
      </w:r>
    </w:p>
    <w:p w14:paraId="468BCD7C" w14:textId="77777777" w:rsidR="00CB7C3A" w:rsidRPr="00CB7C3A" w:rsidRDefault="00CB7C3A" w:rsidP="00CB7C3A">
      <w:pPr>
        <w:numPr>
          <w:ilvl w:val="0"/>
          <w:numId w:val="29"/>
        </w:numPr>
        <w:spacing w:line="360" w:lineRule="auto"/>
        <w:jc w:val="both"/>
        <w:rPr>
          <w:rFonts w:ascii="Times New Roman" w:hAnsi="Times New Roman"/>
          <w:bCs/>
          <w:sz w:val="24"/>
          <w:szCs w:val="24"/>
          <w:lang w:val="en-IN"/>
        </w:rPr>
      </w:pPr>
      <w:r w:rsidRPr="00CB7C3A">
        <w:rPr>
          <w:rFonts w:ascii="Times New Roman" w:hAnsi="Times New Roman"/>
          <w:b/>
          <w:bCs/>
          <w:sz w:val="24"/>
          <w:szCs w:val="24"/>
          <w:lang w:val="en-IN"/>
        </w:rPr>
        <w:t>Head nod detection</w:t>
      </w:r>
      <w:r w:rsidRPr="00CB7C3A">
        <w:rPr>
          <w:rFonts w:ascii="Times New Roman" w:hAnsi="Times New Roman"/>
          <w:bCs/>
          <w:sz w:val="24"/>
          <w:szCs w:val="24"/>
          <w:lang w:val="en-IN"/>
        </w:rPr>
        <w:t xml:space="preserve"> and head orientation tracking using 3D pose estimation techniques can reveal loss of postural control, often seen in drowsy drivers.</w:t>
      </w:r>
    </w:p>
    <w:p w14:paraId="7C56D72C" w14:textId="77777777" w:rsidR="00CB7C3A" w:rsidRPr="00CB7C3A" w:rsidRDefault="00CB7C3A" w:rsidP="00CB7C3A">
      <w:pPr>
        <w:numPr>
          <w:ilvl w:val="0"/>
          <w:numId w:val="29"/>
        </w:numPr>
        <w:spacing w:line="360" w:lineRule="auto"/>
        <w:jc w:val="both"/>
        <w:rPr>
          <w:rFonts w:ascii="Times New Roman" w:hAnsi="Times New Roman"/>
          <w:bCs/>
          <w:sz w:val="24"/>
          <w:szCs w:val="24"/>
          <w:lang w:val="en-IN"/>
        </w:rPr>
      </w:pPr>
      <w:r w:rsidRPr="00CB7C3A">
        <w:rPr>
          <w:rFonts w:ascii="Times New Roman" w:hAnsi="Times New Roman"/>
          <w:b/>
          <w:bCs/>
          <w:sz w:val="24"/>
          <w:szCs w:val="24"/>
          <w:lang w:val="en-IN"/>
        </w:rPr>
        <w:t>Steering behavior</w:t>
      </w:r>
      <w:r w:rsidRPr="00CB7C3A">
        <w:rPr>
          <w:rFonts w:ascii="Times New Roman" w:hAnsi="Times New Roman"/>
          <w:bCs/>
          <w:sz w:val="24"/>
          <w:szCs w:val="24"/>
          <w:lang w:val="en-IN"/>
        </w:rPr>
        <w:t xml:space="preserve"> analysis through vehicle telemetry can uncover micro-deviations and erratic driving patterns.</w:t>
      </w:r>
    </w:p>
    <w:p w14:paraId="2A89BDFA" w14:textId="77777777" w:rsidR="00CB7C3A" w:rsidRPr="00CB7C3A" w:rsidRDefault="00CB7C3A" w:rsidP="00CB7C3A">
      <w:pPr>
        <w:numPr>
          <w:ilvl w:val="0"/>
          <w:numId w:val="29"/>
        </w:numPr>
        <w:spacing w:line="360" w:lineRule="auto"/>
        <w:jc w:val="both"/>
        <w:rPr>
          <w:rFonts w:ascii="Times New Roman" w:hAnsi="Times New Roman"/>
          <w:bCs/>
          <w:sz w:val="24"/>
          <w:szCs w:val="24"/>
          <w:lang w:val="en-IN"/>
        </w:rPr>
      </w:pPr>
      <w:r w:rsidRPr="00CB7C3A">
        <w:rPr>
          <w:rFonts w:ascii="Times New Roman" w:hAnsi="Times New Roman"/>
          <w:b/>
          <w:bCs/>
          <w:sz w:val="24"/>
          <w:szCs w:val="24"/>
          <w:lang w:val="en-IN"/>
        </w:rPr>
        <w:t>Heart rate variability (HRV)</w:t>
      </w:r>
      <w:r w:rsidRPr="00CB7C3A">
        <w:rPr>
          <w:rFonts w:ascii="Times New Roman" w:hAnsi="Times New Roman"/>
          <w:bCs/>
          <w:sz w:val="24"/>
          <w:szCs w:val="24"/>
          <w:lang w:val="en-IN"/>
        </w:rPr>
        <w:t xml:space="preserve"> and other biosignals captured via wearable devices (e.g., smartwatches, seat sensors) can be fused with visual data for physiological context.</w:t>
      </w:r>
    </w:p>
    <w:p w14:paraId="0149F791" w14:textId="77777777" w:rsidR="00CB7C3A" w:rsidRPr="00CB7C3A" w:rsidRDefault="00CB7C3A" w:rsidP="00CB7C3A">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Integrating these signals into a hybrid model would lead to a comprehensive fatigue monitoring system that accounts for behavioral and biological markers.</w:t>
      </w:r>
    </w:p>
    <w:p w14:paraId="7CE03F08" w14:textId="77777777" w:rsidR="00E25825" w:rsidRPr="00091BAD" w:rsidRDefault="00E25825" w:rsidP="00E25825">
      <w:pPr>
        <w:spacing w:line="360" w:lineRule="auto"/>
        <w:jc w:val="both"/>
        <w:rPr>
          <w:rFonts w:ascii="Times New Roman" w:hAnsi="Times New Roman"/>
          <w:b/>
          <w:sz w:val="24"/>
          <w:szCs w:val="24"/>
        </w:rPr>
      </w:pPr>
      <w:r w:rsidRPr="00091BAD">
        <w:rPr>
          <w:rFonts w:ascii="Times New Roman" w:hAnsi="Times New Roman"/>
          <w:b/>
          <w:sz w:val="24"/>
          <w:szCs w:val="24"/>
        </w:rPr>
        <w:t>Advanced Deep Learning Architectures</w:t>
      </w:r>
    </w:p>
    <w:p w14:paraId="41DF05B3" w14:textId="77777777" w:rsidR="00E25825" w:rsidRDefault="00E25825" w:rsidP="00E25825">
      <w:pPr>
        <w:spacing w:line="360" w:lineRule="auto"/>
        <w:jc w:val="both"/>
        <w:rPr>
          <w:rFonts w:ascii="Times New Roman" w:hAnsi="Times New Roman"/>
          <w:bCs/>
          <w:sz w:val="24"/>
          <w:szCs w:val="24"/>
        </w:rPr>
      </w:pPr>
      <w:r w:rsidRPr="00091BAD">
        <w:rPr>
          <w:rFonts w:ascii="Times New Roman" w:hAnsi="Times New Roman"/>
          <w:bCs/>
          <w:sz w:val="24"/>
          <w:szCs w:val="24"/>
        </w:rPr>
        <w:t>Exploring temporal deep learning models like 3D CNNs, LSTM networks, or transformer-based models can help capture motion and eye closure duration over sequences of frames, which is essential for robust fatigue detection.</w:t>
      </w:r>
    </w:p>
    <w:p w14:paraId="30C7C98D" w14:textId="77777777" w:rsidR="00CB7C3A" w:rsidRPr="00CB7C3A" w:rsidRDefault="00CB7C3A" w:rsidP="00CB7C3A">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While the current model utilizes a convolutional neural network, future enhancements could involve temporal and spatio-temporal models that understand motion and time-series data:</w:t>
      </w:r>
    </w:p>
    <w:p w14:paraId="7B8BF5D4" w14:textId="77777777" w:rsidR="00CB7C3A" w:rsidRPr="00CB7C3A" w:rsidRDefault="00CB7C3A" w:rsidP="00CB7C3A">
      <w:pPr>
        <w:numPr>
          <w:ilvl w:val="0"/>
          <w:numId w:val="30"/>
        </w:numPr>
        <w:spacing w:line="360" w:lineRule="auto"/>
        <w:jc w:val="both"/>
        <w:rPr>
          <w:rFonts w:ascii="Times New Roman" w:hAnsi="Times New Roman"/>
          <w:bCs/>
          <w:sz w:val="24"/>
          <w:szCs w:val="24"/>
          <w:lang w:val="en-IN"/>
        </w:rPr>
      </w:pPr>
      <w:r w:rsidRPr="00CB7C3A">
        <w:rPr>
          <w:rFonts w:ascii="Times New Roman" w:hAnsi="Times New Roman"/>
          <w:b/>
          <w:bCs/>
          <w:sz w:val="24"/>
          <w:szCs w:val="24"/>
          <w:lang w:val="en-IN"/>
        </w:rPr>
        <w:t>3D Convolutional Neural Networks (3D CNNs)</w:t>
      </w:r>
      <w:r w:rsidRPr="00CB7C3A">
        <w:rPr>
          <w:rFonts w:ascii="Times New Roman" w:hAnsi="Times New Roman"/>
          <w:bCs/>
          <w:sz w:val="24"/>
          <w:szCs w:val="24"/>
          <w:lang w:val="en-IN"/>
        </w:rPr>
        <w:t xml:space="preserve"> can extract temporal information from consecutive video frames, enabling the model to observe eye closure patterns over time.</w:t>
      </w:r>
    </w:p>
    <w:p w14:paraId="4362C222" w14:textId="77777777" w:rsidR="00CB7C3A" w:rsidRPr="00CB7C3A" w:rsidRDefault="00CB7C3A" w:rsidP="00CB7C3A">
      <w:pPr>
        <w:numPr>
          <w:ilvl w:val="0"/>
          <w:numId w:val="30"/>
        </w:numPr>
        <w:spacing w:line="360" w:lineRule="auto"/>
        <w:jc w:val="both"/>
        <w:rPr>
          <w:rFonts w:ascii="Times New Roman" w:hAnsi="Times New Roman"/>
          <w:bCs/>
          <w:sz w:val="24"/>
          <w:szCs w:val="24"/>
          <w:lang w:val="en-IN"/>
        </w:rPr>
      </w:pPr>
      <w:r w:rsidRPr="00CB7C3A">
        <w:rPr>
          <w:rFonts w:ascii="Times New Roman" w:hAnsi="Times New Roman"/>
          <w:b/>
          <w:bCs/>
          <w:sz w:val="24"/>
          <w:szCs w:val="24"/>
          <w:lang w:val="en-IN"/>
        </w:rPr>
        <w:lastRenderedPageBreak/>
        <w:t>Recurrent Neural Networks (RNNs)</w:t>
      </w:r>
      <w:r w:rsidRPr="00CB7C3A">
        <w:rPr>
          <w:rFonts w:ascii="Times New Roman" w:hAnsi="Times New Roman"/>
          <w:bCs/>
          <w:sz w:val="24"/>
          <w:szCs w:val="24"/>
          <w:lang w:val="en-IN"/>
        </w:rPr>
        <w:t xml:space="preserve"> and </w:t>
      </w:r>
      <w:r w:rsidRPr="00CB7C3A">
        <w:rPr>
          <w:rFonts w:ascii="Times New Roman" w:hAnsi="Times New Roman"/>
          <w:b/>
          <w:bCs/>
          <w:sz w:val="24"/>
          <w:szCs w:val="24"/>
          <w:lang w:val="en-IN"/>
        </w:rPr>
        <w:t>Long Short-Term Memory (LSTM)</w:t>
      </w:r>
      <w:r w:rsidRPr="00CB7C3A">
        <w:rPr>
          <w:rFonts w:ascii="Times New Roman" w:hAnsi="Times New Roman"/>
          <w:bCs/>
          <w:sz w:val="24"/>
          <w:szCs w:val="24"/>
          <w:lang w:val="en-IN"/>
        </w:rPr>
        <w:t xml:space="preserve"> networks can model temporal dependencies, such as the duration of eye closure and blink rate sequences.</w:t>
      </w:r>
    </w:p>
    <w:p w14:paraId="3EBE7B2D" w14:textId="77777777" w:rsidR="00CB7C3A" w:rsidRPr="00CB7C3A" w:rsidRDefault="00CB7C3A" w:rsidP="00CB7C3A">
      <w:pPr>
        <w:numPr>
          <w:ilvl w:val="0"/>
          <w:numId w:val="30"/>
        </w:numPr>
        <w:spacing w:line="360" w:lineRule="auto"/>
        <w:jc w:val="both"/>
        <w:rPr>
          <w:rFonts w:ascii="Times New Roman" w:hAnsi="Times New Roman"/>
          <w:bCs/>
          <w:sz w:val="24"/>
          <w:szCs w:val="24"/>
          <w:lang w:val="en-IN"/>
        </w:rPr>
      </w:pPr>
      <w:r w:rsidRPr="00CB7C3A">
        <w:rPr>
          <w:rFonts w:ascii="Times New Roman" w:hAnsi="Times New Roman"/>
          <w:b/>
          <w:bCs/>
          <w:sz w:val="24"/>
          <w:szCs w:val="24"/>
          <w:lang w:val="en-IN"/>
        </w:rPr>
        <w:t>Transformer-based architectures</w:t>
      </w:r>
      <w:r w:rsidRPr="00CB7C3A">
        <w:rPr>
          <w:rFonts w:ascii="Times New Roman" w:hAnsi="Times New Roman"/>
          <w:bCs/>
          <w:sz w:val="24"/>
          <w:szCs w:val="24"/>
          <w:lang w:val="en-IN"/>
        </w:rPr>
        <w:t>, which have revolutionized natural language processing and video understanding, could also be adapted for capturing long-range dependencies in driver behavior.</w:t>
      </w:r>
    </w:p>
    <w:p w14:paraId="08C1CCFF" w14:textId="0E79CB63" w:rsidR="00CB7C3A" w:rsidRPr="00CB7C3A" w:rsidRDefault="00CB7C3A" w:rsidP="00E25825">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These architectures could significantly increase the system’s ability to differentiate between short, harmless blinks and prolonged, fatigue-related eye closures.</w:t>
      </w:r>
    </w:p>
    <w:p w14:paraId="23EA7E2B" w14:textId="77777777" w:rsidR="00E25825" w:rsidRPr="00091BAD" w:rsidRDefault="00E25825" w:rsidP="00E25825">
      <w:pPr>
        <w:spacing w:line="360" w:lineRule="auto"/>
        <w:jc w:val="both"/>
        <w:rPr>
          <w:rFonts w:ascii="Times New Roman" w:hAnsi="Times New Roman"/>
          <w:b/>
          <w:sz w:val="24"/>
          <w:szCs w:val="24"/>
        </w:rPr>
      </w:pPr>
      <w:r w:rsidRPr="00091BAD">
        <w:rPr>
          <w:rFonts w:ascii="Times New Roman" w:hAnsi="Times New Roman"/>
          <w:b/>
          <w:sz w:val="24"/>
          <w:szCs w:val="24"/>
        </w:rPr>
        <w:t>Driver Profile Adaptation</w:t>
      </w:r>
    </w:p>
    <w:p w14:paraId="75F6FECD" w14:textId="77777777" w:rsidR="00E25825" w:rsidRDefault="00E25825" w:rsidP="00E25825">
      <w:pPr>
        <w:spacing w:line="360" w:lineRule="auto"/>
        <w:jc w:val="both"/>
        <w:rPr>
          <w:rFonts w:ascii="Times New Roman" w:hAnsi="Times New Roman"/>
          <w:bCs/>
          <w:sz w:val="24"/>
          <w:szCs w:val="24"/>
        </w:rPr>
      </w:pPr>
      <w:r w:rsidRPr="00091BAD">
        <w:rPr>
          <w:rFonts w:ascii="Times New Roman" w:hAnsi="Times New Roman"/>
          <w:bCs/>
          <w:sz w:val="24"/>
          <w:szCs w:val="24"/>
        </w:rPr>
        <w:t>Implementing personalized calibration that adapts to individual driver traits (e.g., eye shape, blink rate) could significantly enhance the system’s effectiveness and minimize incorrect alerts.</w:t>
      </w:r>
    </w:p>
    <w:p w14:paraId="14434E70" w14:textId="77777777" w:rsidR="00CB7C3A" w:rsidRPr="00CB7C3A" w:rsidRDefault="00CB7C3A" w:rsidP="00CB7C3A">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A major challenge in general-purpose models is the variability in human behavior. Eye shapes, natural blink rates, and typical expressions vary greatly between individuals. To address this:</w:t>
      </w:r>
    </w:p>
    <w:p w14:paraId="7524EA23" w14:textId="77777777" w:rsidR="00CB7C3A" w:rsidRPr="00CB7C3A" w:rsidRDefault="00CB7C3A" w:rsidP="00CB7C3A">
      <w:pPr>
        <w:numPr>
          <w:ilvl w:val="0"/>
          <w:numId w:val="31"/>
        </w:num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 xml:space="preserve">Implementing </w:t>
      </w:r>
      <w:r w:rsidRPr="00CB7C3A">
        <w:rPr>
          <w:rFonts w:ascii="Times New Roman" w:hAnsi="Times New Roman"/>
          <w:b/>
          <w:bCs/>
          <w:sz w:val="24"/>
          <w:szCs w:val="24"/>
          <w:lang w:val="en-IN"/>
        </w:rPr>
        <w:t>personalized calibration profiles</w:t>
      </w:r>
      <w:r w:rsidRPr="00CB7C3A">
        <w:rPr>
          <w:rFonts w:ascii="Times New Roman" w:hAnsi="Times New Roman"/>
          <w:bCs/>
          <w:sz w:val="24"/>
          <w:szCs w:val="24"/>
          <w:lang w:val="en-IN"/>
        </w:rPr>
        <w:t xml:space="preserve"> that adapt the detection thresholds based on the driver's historical data can greatly enhance system accuracy.</w:t>
      </w:r>
    </w:p>
    <w:p w14:paraId="24373D8C" w14:textId="77777777" w:rsidR="00CB7C3A" w:rsidRPr="00CB7C3A" w:rsidRDefault="00CB7C3A" w:rsidP="00CB7C3A">
      <w:pPr>
        <w:numPr>
          <w:ilvl w:val="0"/>
          <w:numId w:val="31"/>
        </w:numPr>
        <w:spacing w:line="360" w:lineRule="auto"/>
        <w:jc w:val="both"/>
        <w:rPr>
          <w:rFonts w:ascii="Times New Roman" w:hAnsi="Times New Roman"/>
          <w:bCs/>
          <w:sz w:val="24"/>
          <w:szCs w:val="24"/>
          <w:lang w:val="en-IN"/>
        </w:rPr>
      </w:pPr>
      <w:r w:rsidRPr="00CB7C3A">
        <w:rPr>
          <w:rFonts w:ascii="Times New Roman" w:hAnsi="Times New Roman"/>
          <w:b/>
          <w:bCs/>
          <w:sz w:val="24"/>
          <w:szCs w:val="24"/>
          <w:lang w:val="en-IN"/>
        </w:rPr>
        <w:t>Transfer learning at the edge</w:t>
      </w:r>
      <w:r w:rsidRPr="00CB7C3A">
        <w:rPr>
          <w:rFonts w:ascii="Times New Roman" w:hAnsi="Times New Roman"/>
          <w:bCs/>
          <w:sz w:val="24"/>
          <w:szCs w:val="24"/>
          <w:lang w:val="en-IN"/>
        </w:rPr>
        <w:t xml:space="preserve"> can allow quick re-training of the model on personalized data collected from regular use, leading to more context-aware predictions.</w:t>
      </w:r>
    </w:p>
    <w:p w14:paraId="7640EF02" w14:textId="77777777" w:rsidR="00CB7C3A" w:rsidRPr="00CB7C3A" w:rsidRDefault="00CB7C3A" w:rsidP="00CB7C3A">
      <w:pPr>
        <w:numPr>
          <w:ilvl w:val="0"/>
          <w:numId w:val="31"/>
        </w:num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Systems should also accommodate demographic and physiological factors such as age, gender, ethnicity, and facial hair, which may affect visual features.</w:t>
      </w:r>
    </w:p>
    <w:p w14:paraId="4991D619" w14:textId="222D15FA" w:rsidR="00CB7C3A" w:rsidRPr="00CB7C3A" w:rsidRDefault="00CB7C3A" w:rsidP="00E25825">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Personalization can transform a general model into a highly specific and reliable assistant tailored to each driver.</w:t>
      </w:r>
    </w:p>
    <w:p w14:paraId="1F99EDBE" w14:textId="77777777" w:rsidR="00E25825" w:rsidRPr="00091BAD" w:rsidRDefault="00E25825" w:rsidP="00E25825">
      <w:pPr>
        <w:spacing w:line="360" w:lineRule="auto"/>
        <w:jc w:val="both"/>
        <w:rPr>
          <w:rFonts w:ascii="Times New Roman" w:hAnsi="Times New Roman"/>
          <w:b/>
          <w:sz w:val="24"/>
          <w:szCs w:val="24"/>
        </w:rPr>
      </w:pPr>
      <w:r w:rsidRPr="00091BAD">
        <w:rPr>
          <w:rFonts w:ascii="Times New Roman" w:hAnsi="Times New Roman"/>
          <w:b/>
          <w:sz w:val="24"/>
          <w:szCs w:val="24"/>
        </w:rPr>
        <w:t>Low-Light and Infrared Optimization</w:t>
      </w:r>
    </w:p>
    <w:p w14:paraId="6F4261D2" w14:textId="77777777" w:rsidR="00E25825" w:rsidRDefault="00E25825" w:rsidP="00E25825">
      <w:pPr>
        <w:spacing w:line="360" w:lineRule="auto"/>
        <w:jc w:val="both"/>
        <w:rPr>
          <w:rFonts w:ascii="Times New Roman" w:hAnsi="Times New Roman"/>
          <w:bCs/>
          <w:sz w:val="24"/>
          <w:szCs w:val="24"/>
        </w:rPr>
      </w:pPr>
      <w:r w:rsidRPr="00091BAD">
        <w:rPr>
          <w:rFonts w:ascii="Times New Roman" w:hAnsi="Times New Roman"/>
          <w:bCs/>
          <w:sz w:val="24"/>
          <w:szCs w:val="24"/>
        </w:rPr>
        <w:t>Enhancing the system's performance under nighttime or low-light conditions by integrating infrared cameras or image enhancement algorithms would increase reliability across different driving environments.</w:t>
      </w:r>
    </w:p>
    <w:p w14:paraId="7027DC51" w14:textId="77777777" w:rsidR="00CB7C3A" w:rsidRPr="00CB7C3A" w:rsidRDefault="00CB7C3A" w:rsidP="00CB7C3A">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lastRenderedPageBreak/>
        <w:t>Driving frequently occurs at night or in poorly lit environments. To ensure continuous performance:</w:t>
      </w:r>
    </w:p>
    <w:p w14:paraId="443BF720" w14:textId="77777777" w:rsidR="00CB7C3A" w:rsidRPr="00CB7C3A" w:rsidRDefault="00CB7C3A" w:rsidP="00CB7C3A">
      <w:pPr>
        <w:numPr>
          <w:ilvl w:val="0"/>
          <w:numId w:val="32"/>
        </w:num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 xml:space="preserve">Integration of </w:t>
      </w:r>
      <w:r w:rsidRPr="00CB7C3A">
        <w:rPr>
          <w:rFonts w:ascii="Times New Roman" w:hAnsi="Times New Roman"/>
          <w:b/>
          <w:bCs/>
          <w:sz w:val="24"/>
          <w:szCs w:val="24"/>
          <w:lang w:val="en-IN"/>
        </w:rPr>
        <w:t>infrared (IR) cameras</w:t>
      </w:r>
      <w:r w:rsidRPr="00CB7C3A">
        <w:rPr>
          <w:rFonts w:ascii="Times New Roman" w:hAnsi="Times New Roman"/>
          <w:bCs/>
          <w:sz w:val="24"/>
          <w:szCs w:val="24"/>
          <w:lang w:val="en-IN"/>
        </w:rPr>
        <w:t xml:space="preserve"> allows for night-vision capabilities without distracting the driver with bright lights.</w:t>
      </w:r>
    </w:p>
    <w:p w14:paraId="4B846F73" w14:textId="77777777" w:rsidR="00CB7C3A" w:rsidRPr="00CB7C3A" w:rsidRDefault="00CB7C3A" w:rsidP="00CB7C3A">
      <w:pPr>
        <w:numPr>
          <w:ilvl w:val="0"/>
          <w:numId w:val="32"/>
        </w:numPr>
        <w:spacing w:line="360" w:lineRule="auto"/>
        <w:jc w:val="both"/>
        <w:rPr>
          <w:rFonts w:ascii="Times New Roman" w:hAnsi="Times New Roman"/>
          <w:bCs/>
          <w:sz w:val="24"/>
          <w:szCs w:val="24"/>
          <w:lang w:val="en-IN"/>
        </w:rPr>
      </w:pPr>
      <w:r w:rsidRPr="00CB7C3A">
        <w:rPr>
          <w:rFonts w:ascii="Times New Roman" w:hAnsi="Times New Roman"/>
          <w:b/>
          <w:bCs/>
          <w:sz w:val="24"/>
          <w:szCs w:val="24"/>
          <w:lang w:val="en-IN"/>
        </w:rPr>
        <w:t>Low-light enhancement algorithms</w:t>
      </w:r>
      <w:r w:rsidRPr="00CB7C3A">
        <w:rPr>
          <w:rFonts w:ascii="Times New Roman" w:hAnsi="Times New Roman"/>
          <w:bCs/>
          <w:sz w:val="24"/>
          <w:szCs w:val="24"/>
          <w:lang w:val="en-IN"/>
        </w:rPr>
        <w:t xml:space="preserve"> or use of generative adversarial networks (GANs) to brighten and normalize dark frames can improve detection accuracy.</w:t>
      </w:r>
    </w:p>
    <w:p w14:paraId="32B46D0A" w14:textId="77777777" w:rsidR="00CB7C3A" w:rsidRPr="00CB7C3A" w:rsidRDefault="00CB7C3A" w:rsidP="00CB7C3A">
      <w:pPr>
        <w:numPr>
          <w:ilvl w:val="0"/>
          <w:numId w:val="32"/>
        </w:num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Training on datasets captured under varied lighting conditions will increase robustness.</w:t>
      </w:r>
    </w:p>
    <w:p w14:paraId="3B2F9EED" w14:textId="2CF0BAA6" w:rsidR="00CB7C3A" w:rsidRPr="00CB7C3A" w:rsidRDefault="00CB7C3A" w:rsidP="00E25825">
      <w:pPr>
        <w:spacing w:line="360" w:lineRule="auto"/>
        <w:jc w:val="both"/>
        <w:rPr>
          <w:rFonts w:ascii="Times New Roman" w:hAnsi="Times New Roman"/>
          <w:bCs/>
          <w:sz w:val="24"/>
          <w:szCs w:val="24"/>
          <w:lang w:val="en-IN"/>
        </w:rPr>
      </w:pPr>
      <w:r w:rsidRPr="00CB7C3A">
        <w:rPr>
          <w:rFonts w:ascii="Times New Roman" w:hAnsi="Times New Roman"/>
          <w:bCs/>
          <w:sz w:val="24"/>
          <w:szCs w:val="24"/>
          <w:lang w:val="en-IN"/>
        </w:rPr>
        <w:t>Such improvements are crucial for making the system viable for 24/7 deployment across diverse geographical regions and seasons.</w:t>
      </w:r>
    </w:p>
    <w:p w14:paraId="60AFA049" w14:textId="77777777" w:rsidR="00E25825" w:rsidRPr="00091BAD" w:rsidRDefault="00E25825" w:rsidP="00E25825">
      <w:pPr>
        <w:spacing w:line="360" w:lineRule="auto"/>
        <w:jc w:val="both"/>
        <w:rPr>
          <w:rFonts w:ascii="Times New Roman" w:hAnsi="Times New Roman"/>
          <w:b/>
          <w:sz w:val="24"/>
          <w:szCs w:val="24"/>
        </w:rPr>
      </w:pPr>
      <w:r w:rsidRPr="00091BAD">
        <w:rPr>
          <w:rFonts w:ascii="Times New Roman" w:hAnsi="Times New Roman"/>
          <w:b/>
          <w:sz w:val="24"/>
          <w:szCs w:val="24"/>
        </w:rPr>
        <w:t>Edge Deployment and IoT Integration</w:t>
      </w:r>
    </w:p>
    <w:p w14:paraId="4CA4F90B" w14:textId="77777777" w:rsidR="00E25825" w:rsidRPr="00091BAD" w:rsidRDefault="00E25825" w:rsidP="00E25825">
      <w:pPr>
        <w:spacing w:line="360" w:lineRule="auto"/>
        <w:jc w:val="both"/>
        <w:rPr>
          <w:rFonts w:ascii="Times New Roman" w:hAnsi="Times New Roman"/>
          <w:bCs/>
          <w:sz w:val="24"/>
          <w:szCs w:val="24"/>
        </w:rPr>
      </w:pPr>
      <w:r w:rsidRPr="00091BAD">
        <w:rPr>
          <w:rFonts w:ascii="Times New Roman" w:hAnsi="Times New Roman"/>
          <w:bCs/>
          <w:sz w:val="24"/>
          <w:szCs w:val="24"/>
        </w:rPr>
        <w:t>Porting the model to lightweight embedded devices such as Raspberry Pi, Jetson Nano, or mobile GPUs can enable seamless integration into smart vehicles. This will make the system energy-efficient and suitable for commercial automotive applications.</w:t>
      </w:r>
    </w:p>
    <w:p w14:paraId="6FF303BE" w14:textId="77777777" w:rsidR="00E25825" w:rsidRPr="00091BAD" w:rsidRDefault="00E25825" w:rsidP="00E25825">
      <w:pPr>
        <w:spacing w:line="360" w:lineRule="auto"/>
        <w:jc w:val="both"/>
        <w:rPr>
          <w:rFonts w:ascii="Times New Roman" w:hAnsi="Times New Roman"/>
          <w:b/>
          <w:sz w:val="24"/>
          <w:szCs w:val="24"/>
        </w:rPr>
      </w:pPr>
      <w:r w:rsidRPr="00091BAD">
        <w:rPr>
          <w:rFonts w:ascii="Times New Roman" w:hAnsi="Times New Roman"/>
          <w:b/>
          <w:sz w:val="24"/>
          <w:szCs w:val="24"/>
        </w:rPr>
        <w:t>Real-World Testing and Regulatory Approval</w:t>
      </w:r>
    </w:p>
    <w:p w14:paraId="58E38DAD" w14:textId="77777777" w:rsidR="00E25825" w:rsidRPr="00091BAD" w:rsidRDefault="00E25825" w:rsidP="00E25825">
      <w:pPr>
        <w:spacing w:line="360" w:lineRule="auto"/>
        <w:jc w:val="both"/>
        <w:rPr>
          <w:rFonts w:ascii="Times New Roman" w:hAnsi="Times New Roman"/>
          <w:bCs/>
          <w:sz w:val="24"/>
          <w:szCs w:val="24"/>
        </w:rPr>
      </w:pPr>
      <w:r w:rsidRPr="00091BAD">
        <w:rPr>
          <w:rFonts w:ascii="Times New Roman" w:hAnsi="Times New Roman"/>
          <w:bCs/>
          <w:sz w:val="24"/>
          <w:szCs w:val="24"/>
        </w:rPr>
        <w:t>Collaborating with automotive industry stakeholders and conducting large-scale pilot studies on public roads can validate the solution’s readiness for deployment. Gaining certifications for use in commercial vehicles will be a crucial step toward real-world adoption.</w:t>
      </w:r>
    </w:p>
    <w:p w14:paraId="2CBF1737" w14:textId="77777777" w:rsidR="00B73597" w:rsidRDefault="00B73597" w:rsidP="00B73597">
      <w:pPr>
        <w:spacing w:line="360" w:lineRule="auto"/>
        <w:jc w:val="center"/>
        <w:rPr>
          <w:rFonts w:ascii="Times New Roman" w:hAnsi="Times New Roman"/>
          <w:b/>
          <w:sz w:val="32"/>
          <w:szCs w:val="32"/>
        </w:rPr>
      </w:pPr>
    </w:p>
    <w:p w14:paraId="39EA6C00" w14:textId="77777777" w:rsidR="005B2915" w:rsidRDefault="005B2915" w:rsidP="00B73597">
      <w:pPr>
        <w:spacing w:line="360" w:lineRule="auto"/>
        <w:jc w:val="center"/>
        <w:rPr>
          <w:rFonts w:ascii="Times New Roman" w:hAnsi="Times New Roman"/>
          <w:b/>
          <w:sz w:val="32"/>
          <w:szCs w:val="32"/>
        </w:rPr>
      </w:pPr>
    </w:p>
    <w:p w14:paraId="1A994AA7" w14:textId="77777777" w:rsidR="007B380F" w:rsidRDefault="007B380F" w:rsidP="00D712D5">
      <w:pPr>
        <w:spacing w:line="360" w:lineRule="auto"/>
        <w:jc w:val="center"/>
        <w:rPr>
          <w:rFonts w:ascii="Times New Roman" w:hAnsi="Times New Roman"/>
          <w:b/>
          <w:sz w:val="32"/>
          <w:szCs w:val="32"/>
        </w:rPr>
      </w:pPr>
    </w:p>
    <w:p w14:paraId="59B59731" w14:textId="77777777" w:rsidR="007B380F" w:rsidRDefault="007B380F" w:rsidP="00D712D5">
      <w:pPr>
        <w:spacing w:line="360" w:lineRule="auto"/>
        <w:jc w:val="center"/>
        <w:rPr>
          <w:rFonts w:ascii="Times New Roman" w:hAnsi="Times New Roman"/>
          <w:b/>
          <w:sz w:val="32"/>
          <w:szCs w:val="32"/>
        </w:rPr>
      </w:pPr>
    </w:p>
    <w:p w14:paraId="1CD21E98" w14:textId="77777777" w:rsidR="007B380F" w:rsidRDefault="007B380F" w:rsidP="00D712D5">
      <w:pPr>
        <w:spacing w:line="360" w:lineRule="auto"/>
        <w:jc w:val="center"/>
        <w:rPr>
          <w:rFonts w:ascii="Times New Roman" w:hAnsi="Times New Roman"/>
          <w:b/>
          <w:sz w:val="32"/>
          <w:szCs w:val="32"/>
        </w:rPr>
      </w:pPr>
    </w:p>
    <w:p w14:paraId="5F6B9125" w14:textId="77777777" w:rsidR="007B380F" w:rsidRDefault="007B380F" w:rsidP="00D712D5">
      <w:pPr>
        <w:spacing w:line="360" w:lineRule="auto"/>
        <w:jc w:val="center"/>
        <w:rPr>
          <w:rFonts w:ascii="Times New Roman" w:hAnsi="Times New Roman"/>
          <w:b/>
          <w:sz w:val="32"/>
          <w:szCs w:val="32"/>
        </w:rPr>
      </w:pPr>
    </w:p>
    <w:p w14:paraId="713E1FBA" w14:textId="43EC6856" w:rsidR="00B73597" w:rsidRDefault="00B73597" w:rsidP="00D712D5">
      <w:pPr>
        <w:spacing w:line="360" w:lineRule="auto"/>
        <w:jc w:val="center"/>
        <w:rPr>
          <w:rFonts w:ascii="Times New Roman" w:hAnsi="Times New Roman"/>
          <w:b/>
          <w:sz w:val="32"/>
          <w:szCs w:val="32"/>
        </w:rPr>
      </w:pPr>
      <w:r>
        <w:rPr>
          <w:rFonts w:ascii="Times New Roman" w:hAnsi="Times New Roman"/>
          <w:b/>
          <w:sz w:val="32"/>
          <w:szCs w:val="32"/>
        </w:rPr>
        <w:lastRenderedPageBreak/>
        <w:t>REFERENCES</w:t>
      </w:r>
    </w:p>
    <w:p w14:paraId="775419B4"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[1] Amato, F., Borzi, L., Olmo, G. et al. An algorithm for Parkinson's disease speech classification based on isolated words analysis. </w:t>
      </w:r>
      <w:r w:rsidRPr="001A2EAF">
        <w:rPr>
          <w:rFonts w:ascii="Times New Roman" w:hAnsi="Times New Roman"/>
          <w:bCs/>
          <w:i/>
          <w:iCs/>
          <w:sz w:val="24"/>
          <w:szCs w:val="24"/>
          <w:lang w:val="en-IN"/>
        </w:rPr>
        <w:t>Health Inf Sci Syst</w:t>
      </w:r>
      <w:r w:rsidRPr="001A2EAF">
        <w:rPr>
          <w:rFonts w:ascii="Times New Roman" w:hAnsi="Times New Roman"/>
          <w:bCs/>
          <w:sz w:val="24"/>
          <w:szCs w:val="24"/>
          <w:lang w:val="en-IN"/>
        </w:rPr>
        <w:t xml:space="preserve"> 9, 32 (2021). </w:t>
      </w:r>
      <w:hyperlink r:id="rId30" w:tgtFrame="_new" w:history="1">
        <w:r w:rsidRPr="001A2EAF">
          <w:rPr>
            <w:rStyle w:val="Hyperlink"/>
            <w:rFonts w:ascii="Times New Roman" w:hAnsi="Times New Roman"/>
            <w:bCs/>
            <w:sz w:val="24"/>
            <w:szCs w:val="24"/>
            <w:lang w:val="en-IN"/>
          </w:rPr>
          <w:t>https://doi.org/10.1007/s13755-021-00162-8</w:t>
        </w:r>
      </w:hyperlink>
    </w:p>
    <w:p w14:paraId="706B0766"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[2] Srinivasan, S., Ramadass, P., Mathivanan, S. et al. Detection of Parkinson disease using multiclass machine learning approach. </w:t>
      </w:r>
      <w:r w:rsidRPr="001A2EAF">
        <w:rPr>
          <w:rFonts w:ascii="Times New Roman" w:hAnsi="Times New Roman"/>
          <w:bCs/>
          <w:i/>
          <w:iCs/>
          <w:sz w:val="24"/>
          <w:szCs w:val="24"/>
          <w:lang w:val="en-IN"/>
        </w:rPr>
        <w:t>Sci Rep</w:t>
      </w:r>
      <w:r w:rsidRPr="001A2EAF">
        <w:rPr>
          <w:rFonts w:ascii="Times New Roman" w:hAnsi="Times New Roman"/>
          <w:bCs/>
          <w:sz w:val="24"/>
          <w:szCs w:val="24"/>
          <w:lang w:val="en-IN"/>
        </w:rPr>
        <w:t xml:space="preserve"> 14, 13813 (2024). </w:t>
      </w:r>
      <w:hyperlink r:id="rId31" w:tgtFrame="_new" w:history="1">
        <w:r w:rsidRPr="001A2EAF">
          <w:rPr>
            <w:rStyle w:val="Hyperlink"/>
            <w:rFonts w:ascii="Times New Roman" w:hAnsi="Times New Roman"/>
            <w:bCs/>
            <w:sz w:val="24"/>
            <w:szCs w:val="24"/>
            <w:lang w:val="en-IN"/>
          </w:rPr>
          <w:t>https://doi.org/10.1038/s41598-024-64004-9</w:t>
        </w:r>
      </w:hyperlink>
    </w:p>
    <w:p w14:paraId="5507BB61"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[3] Ali, L., Javeed, A., Noor, A. et al. Parkinson's disease detection based on features refinement through L1 regularized SVM and deep neural network. </w:t>
      </w:r>
      <w:r w:rsidRPr="001A2EAF">
        <w:rPr>
          <w:rFonts w:ascii="Times New Roman" w:hAnsi="Times New Roman"/>
          <w:bCs/>
          <w:i/>
          <w:iCs/>
          <w:sz w:val="24"/>
          <w:szCs w:val="24"/>
          <w:lang w:val="en-IN"/>
        </w:rPr>
        <w:t>Sci Rep</w:t>
      </w:r>
      <w:r w:rsidRPr="001A2EAF">
        <w:rPr>
          <w:rFonts w:ascii="Times New Roman" w:hAnsi="Times New Roman"/>
          <w:bCs/>
          <w:sz w:val="24"/>
          <w:szCs w:val="24"/>
          <w:lang w:val="en-IN"/>
        </w:rPr>
        <w:t xml:space="preserve"> 14, 1333 (2024). </w:t>
      </w:r>
      <w:hyperlink r:id="rId32" w:tgtFrame="_new" w:history="1">
        <w:r w:rsidRPr="001A2EAF">
          <w:rPr>
            <w:rStyle w:val="Hyperlink"/>
            <w:rFonts w:ascii="Times New Roman" w:hAnsi="Times New Roman"/>
            <w:bCs/>
            <w:sz w:val="24"/>
            <w:szCs w:val="24"/>
            <w:lang w:val="en-IN"/>
          </w:rPr>
          <w:t>https://doi.org/10.1038/s41598-024-51600-y</w:t>
        </w:r>
      </w:hyperlink>
    </w:p>
    <w:p w14:paraId="24AC64A9"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[4] Emamzadeh, F.N., Surguchov, A. Parkinson's Disease: Biomarkers, Treatment, and Risk Factors. </w:t>
      </w:r>
      <w:r w:rsidRPr="001A2EAF">
        <w:rPr>
          <w:rFonts w:ascii="Times New Roman" w:hAnsi="Times New Roman"/>
          <w:bCs/>
          <w:i/>
          <w:iCs/>
          <w:sz w:val="24"/>
          <w:szCs w:val="24"/>
          <w:lang w:val="en-IN"/>
        </w:rPr>
        <w:t>Front Neurosci</w:t>
      </w:r>
      <w:r w:rsidRPr="001A2EAF">
        <w:rPr>
          <w:rFonts w:ascii="Times New Roman" w:hAnsi="Times New Roman"/>
          <w:bCs/>
          <w:sz w:val="24"/>
          <w:szCs w:val="24"/>
          <w:lang w:val="en-IN"/>
        </w:rPr>
        <w:t xml:space="preserve"> 12, 612 (2018). </w:t>
      </w:r>
      <w:hyperlink r:id="rId33" w:tgtFrame="_new" w:history="1">
        <w:r w:rsidRPr="001A2EAF">
          <w:rPr>
            <w:rStyle w:val="Hyperlink"/>
            <w:rFonts w:ascii="Times New Roman" w:hAnsi="Times New Roman"/>
            <w:bCs/>
            <w:sz w:val="24"/>
            <w:szCs w:val="24"/>
            <w:lang w:val="en-IN"/>
          </w:rPr>
          <w:t>https://doi.org/10.3389/fnins.2018.00612</w:t>
        </w:r>
      </w:hyperlink>
    </w:p>
    <w:p w14:paraId="049E7ADE"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[5] Alshammri, R., Alharbi, G., Alharbi, E., Almubark, I. Machine learning approaches to identify Parkinson's disease using voice signal features. </w:t>
      </w:r>
      <w:r w:rsidRPr="001A2EAF">
        <w:rPr>
          <w:rFonts w:ascii="Times New Roman" w:hAnsi="Times New Roman"/>
          <w:bCs/>
          <w:i/>
          <w:iCs/>
          <w:sz w:val="24"/>
          <w:szCs w:val="24"/>
          <w:lang w:val="en-IN"/>
        </w:rPr>
        <w:t>Front Artif Intell</w:t>
      </w:r>
      <w:r w:rsidRPr="001A2EAF">
        <w:rPr>
          <w:rFonts w:ascii="Times New Roman" w:hAnsi="Times New Roman"/>
          <w:bCs/>
          <w:sz w:val="24"/>
          <w:szCs w:val="24"/>
          <w:lang w:val="en-IN"/>
        </w:rPr>
        <w:t xml:space="preserve"> 6, 1084001 (2023). </w:t>
      </w:r>
      <w:hyperlink r:id="rId34" w:tgtFrame="_new" w:history="1">
        <w:r w:rsidRPr="001A2EAF">
          <w:rPr>
            <w:rStyle w:val="Hyperlink"/>
            <w:rFonts w:ascii="Times New Roman" w:hAnsi="Times New Roman"/>
            <w:bCs/>
            <w:sz w:val="24"/>
            <w:szCs w:val="24"/>
            <w:lang w:val="en-IN"/>
          </w:rPr>
          <w:t>https://doi.org/10.3389/frai.2023.1084001</w:t>
        </w:r>
      </w:hyperlink>
    </w:p>
    <w:p w14:paraId="4EDC5776"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[6] Majhi, B., Kashyap, A., Mohanty, S.S. et al. An improved method for diagnosis of Parkinson's disease using deep learning models enhanced with metaheuristic algorithm. </w:t>
      </w:r>
      <w:r w:rsidRPr="001A2EAF">
        <w:rPr>
          <w:rFonts w:ascii="Times New Roman" w:hAnsi="Times New Roman"/>
          <w:bCs/>
          <w:i/>
          <w:iCs/>
          <w:sz w:val="24"/>
          <w:szCs w:val="24"/>
          <w:lang w:val="en-IN"/>
        </w:rPr>
        <w:t>BMC Med Imaging</w:t>
      </w:r>
      <w:r w:rsidRPr="001A2EAF">
        <w:rPr>
          <w:rFonts w:ascii="Times New Roman" w:hAnsi="Times New Roman"/>
          <w:bCs/>
          <w:sz w:val="24"/>
          <w:szCs w:val="24"/>
          <w:lang w:val="en-IN"/>
        </w:rPr>
        <w:t xml:space="preserve"> 24, 156 (2024). </w:t>
      </w:r>
      <w:hyperlink r:id="rId35" w:tgtFrame="_new" w:history="1">
        <w:r w:rsidRPr="001A2EAF">
          <w:rPr>
            <w:rStyle w:val="Hyperlink"/>
            <w:rFonts w:ascii="Times New Roman" w:hAnsi="Times New Roman"/>
            <w:bCs/>
            <w:sz w:val="24"/>
            <w:szCs w:val="24"/>
            <w:lang w:val="en-IN"/>
          </w:rPr>
          <w:t>https://doi.org/10.1186/s12880-024-01335-z</w:t>
        </w:r>
      </w:hyperlink>
    </w:p>
    <w:p w14:paraId="76142846"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[7] Suppa, A., Costantini, G., Asci, F. et al. Voice in Parkinson's Disease: A Machine Learning Study. </w:t>
      </w:r>
      <w:r w:rsidRPr="001A2EAF">
        <w:rPr>
          <w:rFonts w:ascii="Times New Roman" w:hAnsi="Times New Roman"/>
          <w:bCs/>
          <w:i/>
          <w:iCs/>
          <w:sz w:val="24"/>
          <w:szCs w:val="24"/>
          <w:lang w:val="en-IN"/>
        </w:rPr>
        <w:t>Front Neurol</w:t>
      </w:r>
      <w:r w:rsidRPr="001A2EAF">
        <w:rPr>
          <w:rFonts w:ascii="Times New Roman" w:hAnsi="Times New Roman"/>
          <w:bCs/>
          <w:sz w:val="24"/>
          <w:szCs w:val="24"/>
          <w:lang w:val="en-IN"/>
        </w:rPr>
        <w:t xml:space="preserve"> 13, 831428 (2022). </w:t>
      </w:r>
      <w:hyperlink r:id="rId36" w:tgtFrame="_new" w:history="1">
        <w:r w:rsidRPr="001A2EAF">
          <w:rPr>
            <w:rStyle w:val="Hyperlink"/>
            <w:rFonts w:ascii="Times New Roman" w:hAnsi="Times New Roman"/>
            <w:bCs/>
            <w:sz w:val="24"/>
            <w:szCs w:val="24"/>
            <w:lang w:val="en-IN"/>
          </w:rPr>
          <w:t>https://doi.org/10.3389/fneur.2022.831428</w:t>
        </w:r>
      </w:hyperlink>
    </w:p>
    <w:p w14:paraId="7E5A0089"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[8] Swain, K., Samal, S., Ravi, V. et al. Towards Early Intervention: Detecting Parkinson's Disease through Voice Analysis with Machine Learning. </w:t>
      </w:r>
      <w:r w:rsidRPr="001A2EAF">
        <w:rPr>
          <w:rFonts w:ascii="Times New Roman" w:hAnsi="Times New Roman"/>
          <w:bCs/>
          <w:i/>
          <w:iCs/>
          <w:sz w:val="24"/>
          <w:szCs w:val="24"/>
          <w:lang w:val="en-IN"/>
        </w:rPr>
        <w:t>Open Biomed Eng J</w:t>
      </w:r>
      <w:r w:rsidRPr="001A2EAF">
        <w:rPr>
          <w:rFonts w:ascii="Times New Roman" w:hAnsi="Times New Roman"/>
          <w:bCs/>
          <w:sz w:val="24"/>
          <w:szCs w:val="24"/>
          <w:lang w:val="en-IN"/>
        </w:rPr>
        <w:t xml:space="preserve"> 18, e18741207294056 (2024). </w:t>
      </w:r>
      <w:hyperlink r:id="rId37" w:tgtFrame="_new" w:history="1">
        <w:r w:rsidRPr="001A2EAF">
          <w:rPr>
            <w:rStyle w:val="Hyperlink"/>
            <w:rFonts w:ascii="Times New Roman" w:hAnsi="Times New Roman"/>
            <w:bCs/>
            <w:sz w:val="24"/>
            <w:szCs w:val="24"/>
            <w:lang w:val="en-IN"/>
          </w:rPr>
          <w:t>http://dx.doi.org/10.2174/0118741207294056240322075602</w:t>
        </w:r>
      </w:hyperlink>
    </w:p>
    <w:p w14:paraId="5DD37264"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[9] Iyer, A., Kemp, A., Rahmatallah, Y. et al. A machine learning method to process voice samples for identification of Parkinson's disease. </w:t>
      </w:r>
      <w:r w:rsidRPr="001A2EAF">
        <w:rPr>
          <w:rFonts w:ascii="Times New Roman" w:hAnsi="Times New Roman"/>
          <w:bCs/>
          <w:i/>
          <w:iCs/>
          <w:sz w:val="24"/>
          <w:szCs w:val="24"/>
          <w:lang w:val="en-IN"/>
        </w:rPr>
        <w:t>Sci Rep</w:t>
      </w:r>
      <w:r w:rsidRPr="001A2EAF">
        <w:rPr>
          <w:rFonts w:ascii="Times New Roman" w:hAnsi="Times New Roman"/>
          <w:bCs/>
          <w:sz w:val="24"/>
          <w:szCs w:val="24"/>
          <w:lang w:val="en-IN"/>
        </w:rPr>
        <w:t xml:space="preserve"> 13, 20615 (2023). </w:t>
      </w:r>
      <w:hyperlink r:id="rId38" w:tgtFrame="_new" w:history="1">
        <w:r w:rsidRPr="001A2EAF">
          <w:rPr>
            <w:rStyle w:val="Hyperlink"/>
            <w:rFonts w:ascii="Times New Roman" w:hAnsi="Times New Roman"/>
            <w:bCs/>
            <w:sz w:val="24"/>
            <w:szCs w:val="24"/>
            <w:lang w:val="en-IN"/>
          </w:rPr>
          <w:t>https://doi.org/10.1038/s41598-023-47568-w</w:t>
        </w:r>
      </w:hyperlink>
    </w:p>
    <w:p w14:paraId="13D85274"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lastRenderedPageBreak/>
        <w:t xml:space="preserve">[10] Wang, W., Lee, J., Harrou, F., Sun, Y. Early Detection of Parkinson's Disease Using Deep Learning and Machine Learning. </w:t>
      </w:r>
      <w:r w:rsidRPr="001A2EAF">
        <w:rPr>
          <w:rFonts w:ascii="Times New Roman" w:hAnsi="Times New Roman"/>
          <w:bCs/>
          <w:i/>
          <w:iCs/>
          <w:sz w:val="24"/>
          <w:szCs w:val="24"/>
          <w:lang w:val="en-IN"/>
        </w:rPr>
        <w:t>IEEE Access</w:t>
      </w:r>
      <w:r w:rsidRPr="001A2EAF">
        <w:rPr>
          <w:rFonts w:ascii="Times New Roman" w:hAnsi="Times New Roman"/>
          <w:bCs/>
          <w:sz w:val="24"/>
          <w:szCs w:val="24"/>
          <w:lang w:val="en-IN"/>
        </w:rPr>
        <w:t xml:space="preserve"> 8, 147635–147646 (2020). </w:t>
      </w:r>
      <w:hyperlink r:id="rId39" w:tgtFrame="_new" w:history="1">
        <w:r w:rsidRPr="001A2EAF">
          <w:rPr>
            <w:rStyle w:val="Hyperlink"/>
            <w:rFonts w:ascii="Times New Roman" w:hAnsi="Times New Roman"/>
            <w:bCs/>
            <w:sz w:val="24"/>
            <w:szCs w:val="24"/>
            <w:lang w:val="en-IN"/>
          </w:rPr>
          <w:t>https://doi.org/10.1109/ACCESS.2020.3016062</w:t>
        </w:r>
      </w:hyperlink>
    </w:p>
    <w:p w14:paraId="6CDFE3BC"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[11] Luna-Ortiz, I., Aldape-Pérez, M., Uriarte-Arcia, A.V. et al. Parkinson's Disease Detection from Voice Recordings Using Associative Memories. </w:t>
      </w:r>
      <w:r w:rsidRPr="001A2EAF">
        <w:rPr>
          <w:rFonts w:ascii="Times New Roman" w:hAnsi="Times New Roman"/>
          <w:bCs/>
          <w:i/>
          <w:iCs/>
          <w:sz w:val="24"/>
          <w:szCs w:val="24"/>
          <w:lang w:val="en-IN"/>
        </w:rPr>
        <w:t>Healthcare (Basel)</w:t>
      </w:r>
      <w:r w:rsidRPr="001A2EAF">
        <w:rPr>
          <w:rFonts w:ascii="Times New Roman" w:hAnsi="Times New Roman"/>
          <w:bCs/>
          <w:sz w:val="24"/>
          <w:szCs w:val="24"/>
          <w:lang w:val="en-IN"/>
        </w:rPr>
        <w:t xml:space="preserve"> 11(11), 1601 (2023). </w:t>
      </w:r>
      <w:hyperlink r:id="rId40" w:tgtFrame="_new" w:history="1">
        <w:r w:rsidRPr="001A2EAF">
          <w:rPr>
            <w:rStyle w:val="Hyperlink"/>
            <w:rFonts w:ascii="Times New Roman" w:hAnsi="Times New Roman"/>
            <w:bCs/>
            <w:sz w:val="24"/>
            <w:szCs w:val="24"/>
            <w:lang w:val="en-IN"/>
          </w:rPr>
          <w:t>https://doi.org/10.3390/healthcare11111601</w:t>
        </w:r>
      </w:hyperlink>
    </w:p>
    <w:p w14:paraId="64309AF5"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[12] Mei, J., Desrosiers, C., Frasnelli, J. Machine Learning for the Diagnosis of Parkinson's Disease: A Review of Literature. </w:t>
      </w:r>
      <w:r w:rsidRPr="001A2EAF">
        <w:rPr>
          <w:rFonts w:ascii="Times New Roman" w:hAnsi="Times New Roman"/>
          <w:bCs/>
          <w:i/>
          <w:iCs/>
          <w:sz w:val="24"/>
          <w:szCs w:val="24"/>
          <w:lang w:val="en-IN"/>
        </w:rPr>
        <w:t>Front Aging Neurosci</w:t>
      </w:r>
      <w:r w:rsidRPr="001A2EAF">
        <w:rPr>
          <w:rFonts w:ascii="Times New Roman" w:hAnsi="Times New Roman"/>
          <w:bCs/>
          <w:sz w:val="24"/>
          <w:szCs w:val="24"/>
          <w:lang w:val="en-IN"/>
        </w:rPr>
        <w:t xml:space="preserve"> 13, 633752 (2021). </w:t>
      </w:r>
      <w:hyperlink r:id="rId41" w:tgtFrame="_new" w:history="1">
        <w:r w:rsidRPr="001A2EAF">
          <w:rPr>
            <w:rStyle w:val="Hyperlink"/>
            <w:rFonts w:ascii="Times New Roman" w:hAnsi="Times New Roman"/>
            <w:bCs/>
            <w:sz w:val="24"/>
            <w:szCs w:val="24"/>
            <w:lang w:val="en-IN"/>
          </w:rPr>
          <w:t>https://doi.org/10.3389/fnagi.2021.633752</w:t>
        </w:r>
      </w:hyperlink>
    </w:p>
    <w:p w14:paraId="37B585FE"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[13] Zeng, T., Yang, T., Liu, P., Zhu, D. Parkinson Disease Prediction Using Machine Learning-Based Features from Speech Signal. </w:t>
      </w:r>
      <w:r w:rsidRPr="001A2EAF">
        <w:rPr>
          <w:rFonts w:ascii="Times New Roman" w:hAnsi="Times New Roman"/>
          <w:bCs/>
          <w:i/>
          <w:iCs/>
          <w:sz w:val="24"/>
          <w:szCs w:val="24"/>
          <w:lang w:val="en-IN"/>
        </w:rPr>
        <w:t>SSRN Electron J</w:t>
      </w:r>
      <w:r w:rsidRPr="001A2EAF">
        <w:rPr>
          <w:rFonts w:ascii="Times New Roman" w:hAnsi="Times New Roman"/>
          <w:bCs/>
          <w:sz w:val="24"/>
          <w:szCs w:val="24"/>
          <w:lang w:val="en-IN"/>
        </w:rPr>
        <w:t xml:space="preserve"> (2022). </w:t>
      </w:r>
      <w:hyperlink r:id="rId42" w:tgtFrame="_new" w:history="1">
        <w:r w:rsidRPr="001A2EAF">
          <w:rPr>
            <w:rStyle w:val="Hyperlink"/>
            <w:rFonts w:ascii="Times New Roman" w:hAnsi="Times New Roman"/>
            <w:bCs/>
            <w:sz w:val="24"/>
            <w:szCs w:val="24"/>
            <w:lang w:val="en-IN"/>
          </w:rPr>
          <w:t>https://doi.org/10.2139/ssrn.4201020</w:t>
        </w:r>
      </w:hyperlink>
    </w:p>
    <w:p w14:paraId="49E224B5" w14:textId="77777777" w:rsidR="001A2EAF" w:rsidRPr="001A2EAF" w:rsidRDefault="001A2EAF" w:rsidP="00D712D5">
      <w:pPr>
        <w:spacing w:line="360" w:lineRule="auto"/>
        <w:jc w:val="both"/>
        <w:rPr>
          <w:rFonts w:ascii="Times New Roman" w:hAnsi="Times New Roman"/>
          <w:bCs/>
          <w:sz w:val="24"/>
          <w:szCs w:val="24"/>
          <w:lang w:val="en-IN"/>
        </w:rPr>
      </w:pPr>
      <w:r w:rsidRPr="001A2EAF">
        <w:rPr>
          <w:rFonts w:ascii="Times New Roman" w:hAnsi="Times New Roman"/>
          <w:bCs/>
          <w:sz w:val="24"/>
          <w:szCs w:val="24"/>
          <w:lang w:val="en-IN"/>
        </w:rPr>
        <w:t xml:space="preserve">[14] Al-Nefaie, A.H., Aldhyani, T.H.H., Koundal, D. Developing System-based Voice Features for Detecting Parkinson's Disease Using Machine Learning Algorithms. </w:t>
      </w:r>
      <w:r w:rsidRPr="001A2EAF">
        <w:rPr>
          <w:rFonts w:ascii="Times New Roman" w:hAnsi="Times New Roman"/>
          <w:bCs/>
          <w:i/>
          <w:iCs/>
          <w:sz w:val="24"/>
          <w:szCs w:val="24"/>
          <w:lang w:val="en-IN"/>
        </w:rPr>
        <w:t>JDR</w:t>
      </w:r>
      <w:r w:rsidRPr="001A2EAF">
        <w:rPr>
          <w:rFonts w:ascii="Times New Roman" w:hAnsi="Times New Roman"/>
          <w:bCs/>
          <w:sz w:val="24"/>
          <w:szCs w:val="24"/>
          <w:lang w:val="en-IN"/>
        </w:rPr>
        <w:t xml:space="preserve"> 3(1) (2024). </w:t>
      </w:r>
      <w:hyperlink r:id="rId43" w:tgtFrame="_new" w:history="1">
        <w:r w:rsidRPr="001A2EAF">
          <w:rPr>
            <w:rStyle w:val="Hyperlink"/>
            <w:rFonts w:ascii="Times New Roman" w:hAnsi="Times New Roman"/>
            <w:bCs/>
            <w:sz w:val="24"/>
            <w:szCs w:val="24"/>
            <w:lang w:val="en-IN"/>
          </w:rPr>
          <w:t>https://doi.org/10.57197/JDR-2024-0001</w:t>
        </w:r>
      </w:hyperlink>
    </w:p>
    <w:p w14:paraId="03A71FE1" w14:textId="77777777" w:rsidR="001A2EAF" w:rsidRDefault="001A2EAF" w:rsidP="001A2EAF">
      <w:pPr>
        <w:spacing w:line="360" w:lineRule="auto"/>
        <w:jc w:val="both"/>
        <w:rPr>
          <w:rFonts w:ascii="Times New Roman" w:hAnsi="Times New Roman"/>
          <w:b/>
          <w:sz w:val="32"/>
          <w:szCs w:val="32"/>
        </w:rPr>
      </w:pPr>
    </w:p>
    <w:p w14:paraId="3D7EB256" w14:textId="77777777" w:rsidR="00B73597" w:rsidRDefault="00B73597" w:rsidP="00B73597">
      <w:pPr>
        <w:spacing w:line="360" w:lineRule="auto"/>
        <w:jc w:val="center"/>
        <w:rPr>
          <w:rFonts w:ascii="Times New Roman" w:hAnsi="Times New Roman"/>
          <w:b/>
          <w:sz w:val="32"/>
          <w:szCs w:val="32"/>
        </w:rPr>
      </w:pPr>
    </w:p>
    <w:p w14:paraId="408C5E8A" w14:textId="77777777" w:rsidR="00B73597" w:rsidRDefault="00B73597" w:rsidP="00B73597">
      <w:pPr>
        <w:spacing w:line="360" w:lineRule="auto"/>
        <w:jc w:val="center"/>
        <w:rPr>
          <w:rFonts w:ascii="Times New Roman" w:hAnsi="Times New Roman"/>
          <w:b/>
          <w:sz w:val="32"/>
          <w:szCs w:val="32"/>
        </w:rPr>
      </w:pPr>
    </w:p>
    <w:p w14:paraId="6413B10B" w14:textId="77777777" w:rsidR="00B73597" w:rsidRDefault="00B73597" w:rsidP="00B73597">
      <w:pPr>
        <w:spacing w:line="360" w:lineRule="auto"/>
        <w:jc w:val="center"/>
        <w:rPr>
          <w:rFonts w:ascii="Times New Roman" w:hAnsi="Times New Roman"/>
          <w:b/>
          <w:sz w:val="32"/>
          <w:szCs w:val="32"/>
        </w:rPr>
      </w:pPr>
    </w:p>
    <w:p w14:paraId="627BD5D3" w14:textId="77777777" w:rsidR="00B73597" w:rsidRDefault="00B73597" w:rsidP="00B73597">
      <w:pPr>
        <w:spacing w:line="360" w:lineRule="auto"/>
        <w:jc w:val="center"/>
        <w:rPr>
          <w:rFonts w:ascii="Times New Roman" w:hAnsi="Times New Roman"/>
          <w:b/>
          <w:sz w:val="32"/>
          <w:szCs w:val="32"/>
        </w:rPr>
      </w:pPr>
    </w:p>
    <w:p w14:paraId="43C6EFE5" w14:textId="77777777" w:rsidR="00B73597" w:rsidRDefault="00B73597" w:rsidP="00B73597">
      <w:pPr>
        <w:spacing w:line="360" w:lineRule="auto"/>
        <w:jc w:val="center"/>
        <w:rPr>
          <w:rFonts w:ascii="Times New Roman" w:hAnsi="Times New Roman"/>
          <w:b/>
          <w:sz w:val="32"/>
          <w:szCs w:val="32"/>
        </w:rPr>
      </w:pPr>
    </w:p>
    <w:p w14:paraId="41EE01C7" w14:textId="77777777" w:rsidR="00B73597" w:rsidRDefault="00B73597" w:rsidP="00B73597">
      <w:pPr>
        <w:spacing w:line="360" w:lineRule="auto"/>
        <w:jc w:val="center"/>
        <w:rPr>
          <w:rFonts w:ascii="Times New Roman" w:hAnsi="Times New Roman"/>
          <w:b/>
          <w:sz w:val="32"/>
          <w:szCs w:val="32"/>
        </w:rPr>
      </w:pPr>
    </w:p>
    <w:p w14:paraId="62C7041C" w14:textId="77777777" w:rsidR="00521EB4" w:rsidRDefault="00521EB4" w:rsidP="00B73597">
      <w:pPr>
        <w:spacing w:line="360" w:lineRule="auto"/>
        <w:jc w:val="center"/>
        <w:rPr>
          <w:rFonts w:ascii="Times New Roman" w:hAnsi="Times New Roman"/>
          <w:b/>
          <w:sz w:val="32"/>
          <w:szCs w:val="32"/>
        </w:rPr>
      </w:pPr>
    </w:p>
    <w:p w14:paraId="6B384DE9" w14:textId="77777777" w:rsidR="00896A0E" w:rsidRDefault="00896A0E" w:rsidP="00896A0E">
      <w:pPr>
        <w:spacing w:line="360" w:lineRule="auto"/>
        <w:rPr>
          <w:rFonts w:ascii="Times New Roman" w:hAnsi="Times New Roman"/>
          <w:b/>
          <w:sz w:val="32"/>
          <w:szCs w:val="32"/>
        </w:rPr>
      </w:pPr>
    </w:p>
    <w:p w14:paraId="73C91BE4" w14:textId="79F29B2F" w:rsidR="00B73597" w:rsidRDefault="00B73597" w:rsidP="00896A0E">
      <w:pPr>
        <w:spacing w:line="360" w:lineRule="auto"/>
        <w:jc w:val="center"/>
        <w:rPr>
          <w:rFonts w:ascii="Times New Roman" w:hAnsi="Times New Roman"/>
          <w:b/>
          <w:sz w:val="32"/>
          <w:szCs w:val="32"/>
        </w:rPr>
      </w:pPr>
      <w:r>
        <w:rPr>
          <w:rFonts w:ascii="Times New Roman" w:hAnsi="Times New Roman"/>
          <w:b/>
          <w:sz w:val="32"/>
          <w:szCs w:val="32"/>
        </w:rPr>
        <w:lastRenderedPageBreak/>
        <w:t>APPENDIX 1</w:t>
      </w:r>
    </w:p>
    <w:p w14:paraId="71A74B79" w14:textId="25782C4D" w:rsidR="00773167" w:rsidRDefault="00167FB0" w:rsidP="00773167">
      <w:pPr>
        <w:spacing w:line="360" w:lineRule="auto"/>
        <w:rPr>
          <w:rFonts w:ascii="Times New Roman" w:hAnsi="Times New Roman"/>
          <w:b/>
          <w:sz w:val="32"/>
          <w:szCs w:val="32"/>
        </w:rPr>
      </w:pPr>
      <w:r>
        <w:rPr>
          <w:rFonts w:ascii="Times New Roman" w:hAnsi="Times New Roman"/>
          <w:b/>
          <w:noProof/>
          <w:sz w:val="32"/>
          <w:szCs w:val="32"/>
        </w:rPr>
        <w:drawing>
          <wp:inline distT="0" distB="0" distL="0" distR="0" wp14:anchorId="4B8035CC" wp14:editId="61EEE947">
            <wp:extent cx="5645150" cy="70358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45150" cy="7035800"/>
                    </a:xfrm>
                    <a:prstGeom prst="rect">
                      <a:avLst/>
                    </a:prstGeom>
                    <a:noFill/>
                    <a:ln>
                      <a:noFill/>
                    </a:ln>
                  </pic:spPr>
                </pic:pic>
              </a:graphicData>
            </a:graphic>
          </wp:inline>
        </w:drawing>
      </w:r>
    </w:p>
    <w:p w14:paraId="053FFBAF" w14:textId="77777777" w:rsidR="00B73597" w:rsidRPr="00B73597" w:rsidRDefault="00B73597" w:rsidP="00B73597">
      <w:pPr>
        <w:spacing w:line="360" w:lineRule="auto"/>
        <w:jc w:val="center"/>
        <w:rPr>
          <w:rFonts w:ascii="Times New Roman" w:hAnsi="Times New Roman"/>
          <w:b/>
          <w:sz w:val="32"/>
          <w:szCs w:val="32"/>
        </w:rPr>
      </w:pPr>
    </w:p>
    <w:p w14:paraId="3EBFFD85" w14:textId="77777777" w:rsidR="00846215" w:rsidRDefault="00846215" w:rsidP="002D39C1">
      <w:pPr>
        <w:spacing w:line="360" w:lineRule="auto"/>
        <w:jc w:val="both"/>
        <w:rPr>
          <w:rFonts w:ascii="Times New Roman" w:hAnsi="Times New Roman"/>
          <w:b/>
          <w:sz w:val="32"/>
          <w:szCs w:val="32"/>
        </w:rPr>
      </w:pPr>
    </w:p>
    <w:p w14:paraId="5EAFBE9E" w14:textId="0C0BE0E9" w:rsidR="00B73597" w:rsidRPr="00846215" w:rsidRDefault="00846215" w:rsidP="002D39C1">
      <w:pPr>
        <w:spacing w:line="360" w:lineRule="auto"/>
        <w:jc w:val="both"/>
        <w:rPr>
          <w:rFonts w:ascii="Times New Roman" w:hAnsi="Times New Roman"/>
          <w:b/>
          <w:sz w:val="32"/>
          <w:szCs w:val="32"/>
        </w:rPr>
      </w:pPr>
      <w:r w:rsidRPr="00846215">
        <w:rPr>
          <w:rFonts w:ascii="Times New Roman" w:hAnsi="Times New Roman"/>
          <w:b/>
          <w:sz w:val="32"/>
          <w:szCs w:val="32"/>
        </w:rPr>
        <w:lastRenderedPageBreak/>
        <w:t>Code Snippets</w:t>
      </w:r>
    </w:p>
    <w:p w14:paraId="78B2E7BE" w14:textId="72DB731E" w:rsidR="00846215" w:rsidRDefault="00167FB0" w:rsidP="00846215">
      <w:pPr>
        <w:spacing w:line="360" w:lineRule="auto"/>
        <w:jc w:val="center"/>
        <w:rPr>
          <w:b/>
        </w:rPr>
      </w:pPr>
      <w:r>
        <w:rPr>
          <w:b/>
          <w:noProof/>
        </w:rPr>
        <w:drawing>
          <wp:inline distT="0" distB="0" distL="0" distR="0" wp14:anchorId="749FF8F3" wp14:editId="0596522E">
            <wp:extent cx="5060950" cy="649605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60950" cy="6496050"/>
                    </a:xfrm>
                    <a:prstGeom prst="rect">
                      <a:avLst/>
                    </a:prstGeom>
                    <a:noFill/>
                    <a:ln>
                      <a:noFill/>
                    </a:ln>
                  </pic:spPr>
                </pic:pic>
              </a:graphicData>
            </a:graphic>
          </wp:inline>
        </w:drawing>
      </w:r>
    </w:p>
    <w:p w14:paraId="1730AC1D" w14:textId="77777777" w:rsidR="00B73597" w:rsidRDefault="00B73597" w:rsidP="002D39C1">
      <w:pPr>
        <w:spacing w:line="360" w:lineRule="auto"/>
        <w:jc w:val="both"/>
        <w:rPr>
          <w:b/>
        </w:rPr>
      </w:pPr>
    </w:p>
    <w:p w14:paraId="4147908E" w14:textId="77777777" w:rsidR="00B73597" w:rsidRDefault="00B73597" w:rsidP="002D39C1">
      <w:pPr>
        <w:spacing w:line="360" w:lineRule="auto"/>
        <w:jc w:val="both"/>
        <w:rPr>
          <w:b/>
        </w:rPr>
      </w:pPr>
    </w:p>
    <w:p w14:paraId="71815E04" w14:textId="77777777" w:rsidR="00B73597" w:rsidRDefault="00B73597" w:rsidP="002D39C1">
      <w:pPr>
        <w:spacing w:line="360" w:lineRule="auto"/>
        <w:jc w:val="both"/>
        <w:rPr>
          <w:b/>
        </w:rPr>
      </w:pPr>
    </w:p>
    <w:p w14:paraId="0B00B5C5" w14:textId="77777777" w:rsidR="00B73597" w:rsidRDefault="00B73597" w:rsidP="002D39C1">
      <w:pPr>
        <w:spacing w:line="360" w:lineRule="auto"/>
        <w:jc w:val="both"/>
        <w:rPr>
          <w:b/>
        </w:rPr>
      </w:pPr>
    </w:p>
    <w:p w14:paraId="3549F2DA" w14:textId="77777777" w:rsidR="00B73597" w:rsidRDefault="00B73597" w:rsidP="002D39C1">
      <w:pPr>
        <w:spacing w:line="360" w:lineRule="auto"/>
        <w:jc w:val="both"/>
        <w:rPr>
          <w:b/>
        </w:rPr>
      </w:pPr>
    </w:p>
    <w:p w14:paraId="70F65615" w14:textId="77777777" w:rsidR="00B73597" w:rsidRDefault="00B73597" w:rsidP="002D39C1">
      <w:pPr>
        <w:spacing w:line="360" w:lineRule="auto"/>
        <w:jc w:val="both"/>
        <w:rPr>
          <w:b/>
        </w:rPr>
      </w:pPr>
    </w:p>
    <w:p w14:paraId="35514902" w14:textId="77777777" w:rsidR="00B73597" w:rsidRDefault="00B73597" w:rsidP="002D39C1">
      <w:pPr>
        <w:spacing w:line="360" w:lineRule="auto"/>
        <w:jc w:val="both"/>
        <w:rPr>
          <w:b/>
        </w:rPr>
      </w:pPr>
    </w:p>
    <w:p w14:paraId="0A6AA26E" w14:textId="77777777" w:rsidR="00B73597" w:rsidRDefault="00B73597" w:rsidP="002D39C1">
      <w:pPr>
        <w:spacing w:line="360" w:lineRule="auto"/>
        <w:jc w:val="both"/>
        <w:rPr>
          <w:b/>
        </w:rPr>
      </w:pPr>
    </w:p>
    <w:p w14:paraId="37E5FB20" w14:textId="77777777" w:rsidR="00B73597" w:rsidRDefault="00B73597" w:rsidP="002D39C1">
      <w:pPr>
        <w:spacing w:line="360" w:lineRule="auto"/>
        <w:jc w:val="both"/>
        <w:rPr>
          <w:b/>
        </w:rPr>
      </w:pPr>
    </w:p>
    <w:p w14:paraId="0CDFD810" w14:textId="77777777" w:rsidR="00B73597" w:rsidRDefault="00B73597" w:rsidP="002D39C1">
      <w:pPr>
        <w:spacing w:line="360" w:lineRule="auto"/>
        <w:jc w:val="both"/>
        <w:rPr>
          <w:b/>
        </w:rPr>
      </w:pPr>
    </w:p>
    <w:p w14:paraId="0270A4B3" w14:textId="77777777" w:rsidR="00B73597" w:rsidRDefault="00B73597" w:rsidP="002D39C1">
      <w:pPr>
        <w:spacing w:line="360" w:lineRule="auto"/>
        <w:jc w:val="both"/>
        <w:rPr>
          <w:b/>
        </w:rPr>
      </w:pPr>
    </w:p>
    <w:p w14:paraId="366B140F" w14:textId="77777777" w:rsidR="00B73597" w:rsidRDefault="00B73597" w:rsidP="002D39C1">
      <w:pPr>
        <w:spacing w:line="360" w:lineRule="auto"/>
        <w:jc w:val="both"/>
        <w:rPr>
          <w:b/>
        </w:rPr>
      </w:pPr>
    </w:p>
    <w:p w14:paraId="44ED63A9" w14:textId="77777777" w:rsidR="00B73597" w:rsidRDefault="00B73597" w:rsidP="002D39C1">
      <w:pPr>
        <w:spacing w:line="360" w:lineRule="auto"/>
        <w:jc w:val="both"/>
        <w:rPr>
          <w:b/>
        </w:rPr>
      </w:pPr>
    </w:p>
    <w:p w14:paraId="62151D90" w14:textId="77777777" w:rsidR="004C26A7" w:rsidRDefault="004C26A7" w:rsidP="002D39C1">
      <w:pPr>
        <w:spacing w:line="360" w:lineRule="auto"/>
        <w:jc w:val="both"/>
        <w:rPr>
          <w:b/>
        </w:rPr>
      </w:pPr>
    </w:p>
    <w:p w14:paraId="5F1C0EFA" w14:textId="77777777" w:rsidR="00DA0529" w:rsidRDefault="00DA0529" w:rsidP="002D39C1">
      <w:pPr>
        <w:spacing w:line="360" w:lineRule="auto"/>
        <w:jc w:val="both"/>
        <w:rPr>
          <w:b/>
        </w:rPr>
      </w:pPr>
    </w:p>
    <w:p w14:paraId="52777BB7" w14:textId="77777777" w:rsidR="00532F5D" w:rsidRDefault="00532F5D" w:rsidP="002D39C1">
      <w:pPr>
        <w:pStyle w:val="Default"/>
        <w:spacing w:line="360" w:lineRule="auto"/>
        <w:jc w:val="both"/>
        <w:rPr>
          <w:rFonts w:ascii="Times New Roman" w:hAnsi="Times New Roman" w:cs="Times New Roman"/>
          <w:sz w:val="20"/>
          <w:szCs w:val="20"/>
        </w:rPr>
      </w:pPr>
    </w:p>
    <w:sectPr w:rsidR="00532F5D" w:rsidSect="004B4A53">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D1AFB" w14:textId="77777777" w:rsidR="007555CB" w:rsidRDefault="007555CB" w:rsidP="003E2C75">
      <w:pPr>
        <w:spacing w:after="0" w:line="240" w:lineRule="auto"/>
      </w:pPr>
      <w:r>
        <w:separator/>
      </w:r>
    </w:p>
  </w:endnote>
  <w:endnote w:type="continuationSeparator" w:id="0">
    <w:p w14:paraId="25F6A767" w14:textId="77777777" w:rsidR="007555CB" w:rsidRDefault="007555CB" w:rsidP="003E2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DejaVu Sans">
    <w:charset w:val="00"/>
    <w:family w:val="swiss"/>
    <w:pitch w:val="variable"/>
    <w:sig w:usb0="E7002EFF" w:usb1="D200FDFF" w:usb2="0A24602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20499" w14:textId="77777777" w:rsidR="0021693E" w:rsidRDefault="0021693E">
    <w:pPr>
      <w:pStyle w:val="Footer"/>
      <w:jc w:val="center"/>
    </w:pPr>
    <w:r>
      <w:fldChar w:fldCharType="begin"/>
    </w:r>
    <w:r>
      <w:instrText xml:space="preserve"> PAGE   \* MERGEFORMAT </w:instrText>
    </w:r>
    <w:r>
      <w:fldChar w:fldCharType="separate"/>
    </w:r>
    <w:r w:rsidR="00E432C5">
      <w:rPr>
        <w:noProof/>
      </w:rPr>
      <w:t>vii</w:t>
    </w:r>
    <w:r>
      <w:rPr>
        <w:noProof/>
      </w:rPr>
      <w:fldChar w:fldCharType="end"/>
    </w:r>
  </w:p>
  <w:p w14:paraId="3E9706AC" w14:textId="77777777" w:rsidR="0021693E" w:rsidRDefault="00216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4B12E" w14:textId="77777777" w:rsidR="007555CB" w:rsidRDefault="007555CB" w:rsidP="003E2C75">
      <w:pPr>
        <w:spacing w:after="0" w:line="240" w:lineRule="auto"/>
      </w:pPr>
      <w:r>
        <w:separator/>
      </w:r>
    </w:p>
  </w:footnote>
  <w:footnote w:type="continuationSeparator" w:id="0">
    <w:p w14:paraId="729C0687" w14:textId="77777777" w:rsidR="007555CB" w:rsidRDefault="007555CB" w:rsidP="003E2C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7434"/>
    <w:multiLevelType w:val="multilevel"/>
    <w:tmpl w:val="9082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6B21"/>
    <w:multiLevelType w:val="multilevel"/>
    <w:tmpl w:val="20C45DBE"/>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 w15:restartNumberingAfterBreak="0">
    <w:nsid w:val="093E3E32"/>
    <w:multiLevelType w:val="hybridMultilevel"/>
    <w:tmpl w:val="9B769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17821"/>
    <w:multiLevelType w:val="multilevel"/>
    <w:tmpl w:val="A1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44CCC"/>
    <w:multiLevelType w:val="hybridMultilevel"/>
    <w:tmpl w:val="D946D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D46DA"/>
    <w:multiLevelType w:val="hybridMultilevel"/>
    <w:tmpl w:val="A8F42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100E4F"/>
    <w:multiLevelType w:val="multilevel"/>
    <w:tmpl w:val="A09E6BA6"/>
    <w:lvl w:ilvl="0">
      <w:start w:val="1"/>
      <w:numFmt w:val="decimal"/>
      <w:lvlText w:val="%1"/>
      <w:lvlJc w:val="left"/>
      <w:pPr>
        <w:ind w:left="450" w:hanging="450"/>
      </w:pPr>
      <w:rPr>
        <w:rFonts w:hint="default"/>
      </w:rPr>
    </w:lvl>
    <w:lvl w:ilvl="1">
      <w:start w:val="6"/>
      <w:numFmt w:val="decimal"/>
      <w:lvlText w:val="%1.%2"/>
      <w:lvlJc w:val="left"/>
      <w:pPr>
        <w:ind w:left="450" w:hanging="450"/>
      </w:pPr>
      <w:rPr>
        <w:rFonts w:hint="default"/>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1BF63F2"/>
    <w:multiLevelType w:val="multilevel"/>
    <w:tmpl w:val="0372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6028D"/>
    <w:multiLevelType w:val="hybridMultilevel"/>
    <w:tmpl w:val="666216F2"/>
    <w:lvl w:ilvl="0" w:tplc="CC542E44">
      <w:start w:val="1"/>
      <w:numFmt w:val="decimal"/>
      <w:lvlText w:val="1.8.1.%1"/>
      <w:lvlJc w:val="left"/>
      <w:pPr>
        <w:ind w:left="1080" w:hanging="360"/>
      </w:pPr>
      <w:rPr>
        <w:rFonts w:hint="default"/>
        <w:b/>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EB0032"/>
    <w:multiLevelType w:val="hybridMultilevel"/>
    <w:tmpl w:val="62EC9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3371ED"/>
    <w:multiLevelType w:val="hybridMultilevel"/>
    <w:tmpl w:val="3E1AC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F7625D"/>
    <w:multiLevelType w:val="multilevel"/>
    <w:tmpl w:val="C874B1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495161A4"/>
    <w:multiLevelType w:val="hybridMultilevel"/>
    <w:tmpl w:val="419454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979739A"/>
    <w:multiLevelType w:val="multilevel"/>
    <w:tmpl w:val="5770E38E"/>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sz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9841E4B"/>
    <w:multiLevelType w:val="multilevel"/>
    <w:tmpl w:val="A14EA8C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F897E98"/>
    <w:multiLevelType w:val="hybridMultilevel"/>
    <w:tmpl w:val="86389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F04034"/>
    <w:multiLevelType w:val="hybridMultilevel"/>
    <w:tmpl w:val="B64E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E070DF"/>
    <w:multiLevelType w:val="multilevel"/>
    <w:tmpl w:val="E826A48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9044719"/>
    <w:multiLevelType w:val="hybridMultilevel"/>
    <w:tmpl w:val="C41C0CD8"/>
    <w:lvl w:ilvl="0" w:tplc="F31C409A">
      <w:start w:val="2002"/>
      <w:numFmt w:val="decimal"/>
      <w:lvlText w:val="%1"/>
      <w:lvlJc w:val="left"/>
      <w:pPr>
        <w:ind w:left="1200" w:hanging="4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DB356E0"/>
    <w:multiLevelType w:val="multilevel"/>
    <w:tmpl w:val="C73AA432"/>
    <w:lvl w:ilvl="0">
      <w:start w:val="1"/>
      <w:numFmt w:val="bullet"/>
      <w:lvlText w:val=""/>
      <w:lvlJc w:val="left"/>
      <w:pPr>
        <w:ind w:left="2700" w:hanging="360"/>
      </w:pPr>
      <w:rPr>
        <w:rFonts w:ascii="Symbol" w:hAnsi="Symbol" w:hint="default"/>
      </w:rPr>
    </w:lvl>
    <w:lvl w:ilvl="1">
      <w:start w:val="3"/>
      <w:numFmt w:val="decimal"/>
      <w:isLgl/>
      <w:lvlText w:val="%1.%2"/>
      <w:lvlJc w:val="left"/>
      <w:pPr>
        <w:ind w:left="3015" w:hanging="675"/>
      </w:pPr>
      <w:rPr>
        <w:rFonts w:hint="default"/>
      </w:rPr>
    </w:lvl>
    <w:lvl w:ilvl="2">
      <w:start w:val="6"/>
      <w:numFmt w:val="decimal"/>
      <w:isLgl/>
      <w:lvlText w:val="%1.%2.%3"/>
      <w:lvlJc w:val="left"/>
      <w:pPr>
        <w:ind w:left="3060" w:hanging="720"/>
      </w:pPr>
      <w:rPr>
        <w:rFonts w:hint="default"/>
      </w:rPr>
    </w:lvl>
    <w:lvl w:ilvl="3">
      <w:start w:val="1"/>
      <w:numFmt w:val="decimal"/>
      <w:isLgl/>
      <w:lvlText w:val="%1.%2.%3.%4"/>
      <w:lvlJc w:val="left"/>
      <w:pPr>
        <w:ind w:left="3420" w:hanging="108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3780" w:hanging="1440"/>
      </w:pPr>
      <w:rPr>
        <w:rFonts w:hint="default"/>
      </w:rPr>
    </w:lvl>
    <w:lvl w:ilvl="7">
      <w:start w:val="1"/>
      <w:numFmt w:val="decimal"/>
      <w:isLgl/>
      <w:lvlText w:val="%1.%2.%3.%4.%5.%6.%7.%8"/>
      <w:lvlJc w:val="left"/>
      <w:pPr>
        <w:ind w:left="4140" w:hanging="1800"/>
      </w:pPr>
      <w:rPr>
        <w:rFonts w:hint="default"/>
      </w:rPr>
    </w:lvl>
    <w:lvl w:ilvl="8">
      <w:start w:val="1"/>
      <w:numFmt w:val="decimal"/>
      <w:isLgl/>
      <w:lvlText w:val="%1.%2.%3.%4.%5.%6.%7.%8.%9"/>
      <w:lvlJc w:val="left"/>
      <w:pPr>
        <w:ind w:left="4500" w:hanging="2160"/>
      </w:pPr>
      <w:rPr>
        <w:rFonts w:hint="default"/>
      </w:rPr>
    </w:lvl>
  </w:abstractNum>
  <w:abstractNum w:abstractNumId="20" w15:restartNumberingAfterBreak="0">
    <w:nsid w:val="5EAA7080"/>
    <w:multiLevelType w:val="hybridMultilevel"/>
    <w:tmpl w:val="5A7CB102"/>
    <w:lvl w:ilvl="0" w:tplc="27CC3E2A">
      <w:start w:val="1979"/>
      <w:numFmt w:val="decimal"/>
      <w:lvlText w:val="%1"/>
      <w:lvlJc w:val="left"/>
      <w:pPr>
        <w:ind w:left="1200" w:hanging="48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08522CB"/>
    <w:multiLevelType w:val="hybridMultilevel"/>
    <w:tmpl w:val="0F22E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B24DEB"/>
    <w:multiLevelType w:val="hybridMultilevel"/>
    <w:tmpl w:val="37869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411371C"/>
    <w:multiLevelType w:val="multilevel"/>
    <w:tmpl w:val="E6CA75D2"/>
    <w:lvl w:ilvl="0">
      <w:start w:val="1"/>
      <w:numFmt w:val="bullet"/>
      <w:lvlText w:val=""/>
      <w:lvlJc w:val="left"/>
      <w:pPr>
        <w:ind w:left="720" w:hanging="360"/>
      </w:pPr>
      <w:rPr>
        <w:rFonts w:ascii="Symbol" w:hAnsi="Symbol" w:cs="Symbol" w:hint="default"/>
        <w:sz w:val="20"/>
      </w:rPr>
    </w:lvl>
    <w:lvl w:ilvl="1">
      <w:start w:val="1"/>
      <w:numFmt w:val="bullet"/>
      <w:lvlText w:val=""/>
      <w:lvlJc w:val="left"/>
      <w:pPr>
        <w:ind w:left="1440" w:hanging="360"/>
      </w:pPr>
      <w:rPr>
        <w:rFonts w:ascii="Symbol" w:hAnsi="Symbol" w:cs="Symbol" w:hint="default"/>
        <w:sz w:val="20"/>
      </w:rPr>
    </w:lvl>
    <w:lvl w:ilvl="2">
      <w:start w:val="1"/>
      <w:numFmt w:val="bullet"/>
      <w:lvlText w:val=""/>
      <w:lvlJc w:val="left"/>
      <w:pPr>
        <w:ind w:left="2160" w:hanging="360"/>
      </w:pPr>
      <w:rPr>
        <w:rFonts w:ascii="Symbol" w:hAnsi="Symbol" w:cs="Symbol" w:hint="default"/>
        <w:sz w:val="20"/>
      </w:rPr>
    </w:lvl>
    <w:lvl w:ilvl="3">
      <w:start w:val="1"/>
      <w:numFmt w:val="bullet"/>
      <w:lvlText w:val=""/>
      <w:lvlJc w:val="left"/>
      <w:pPr>
        <w:ind w:left="2880" w:hanging="360"/>
      </w:pPr>
      <w:rPr>
        <w:rFonts w:ascii="Symbol" w:hAnsi="Symbol" w:cs="Symbol" w:hint="default"/>
        <w:sz w:val="20"/>
      </w:rPr>
    </w:lvl>
    <w:lvl w:ilvl="4">
      <w:start w:val="1"/>
      <w:numFmt w:val="bullet"/>
      <w:lvlText w:val=""/>
      <w:lvlJc w:val="left"/>
      <w:pPr>
        <w:ind w:left="3600" w:hanging="360"/>
      </w:pPr>
      <w:rPr>
        <w:rFonts w:ascii="Symbol" w:hAnsi="Symbol" w:cs="Symbol" w:hint="default"/>
        <w:sz w:val="20"/>
      </w:rPr>
    </w:lvl>
    <w:lvl w:ilvl="5">
      <w:start w:val="1"/>
      <w:numFmt w:val="bullet"/>
      <w:lvlText w:val=""/>
      <w:lvlJc w:val="left"/>
      <w:pPr>
        <w:ind w:left="4320" w:hanging="360"/>
      </w:pPr>
      <w:rPr>
        <w:rFonts w:ascii="Symbol" w:hAnsi="Symbol" w:cs="Symbol" w:hint="default"/>
        <w:sz w:val="20"/>
      </w:rPr>
    </w:lvl>
    <w:lvl w:ilvl="6">
      <w:start w:val="1"/>
      <w:numFmt w:val="bullet"/>
      <w:lvlText w:val=""/>
      <w:lvlJc w:val="left"/>
      <w:pPr>
        <w:ind w:left="5040" w:hanging="360"/>
      </w:pPr>
      <w:rPr>
        <w:rFonts w:ascii="Symbol" w:hAnsi="Symbol" w:cs="Symbol" w:hint="default"/>
        <w:sz w:val="20"/>
      </w:rPr>
    </w:lvl>
    <w:lvl w:ilvl="7">
      <w:start w:val="1"/>
      <w:numFmt w:val="bullet"/>
      <w:lvlText w:val=""/>
      <w:lvlJc w:val="left"/>
      <w:pPr>
        <w:ind w:left="5760" w:hanging="360"/>
      </w:pPr>
      <w:rPr>
        <w:rFonts w:ascii="Symbol" w:hAnsi="Symbol" w:cs="Symbol" w:hint="default"/>
        <w:sz w:val="20"/>
      </w:rPr>
    </w:lvl>
    <w:lvl w:ilvl="8">
      <w:start w:val="1"/>
      <w:numFmt w:val="bullet"/>
      <w:lvlText w:val=""/>
      <w:lvlJc w:val="left"/>
      <w:pPr>
        <w:ind w:left="6480" w:hanging="360"/>
      </w:pPr>
      <w:rPr>
        <w:rFonts w:ascii="Symbol" w:hAnsi="Symbol" w:cs="Symbol" w:hint="default"/>
        <w:sz w:val="20"/>
      </w:rPr>
    </w:lvl>
  </w:abstractNum>
  <w:abstractNum w:abstractNumId="24" w15:restartNumberingAfterBreak="0">
    <w:nsid w:val="6445778B"/>
    <w:multiLevelType w:val="hybridMultilevel"/>
    <w:tmpl w:val="30AC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E346AD"/>
    <w:multiLevelType w:val="hybridMultilevel"/>
    <w:tmpl w:val="809A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6B3B04"/>
    <w:multiLevelType w:val="multilevel"/>
    <w:tmpl w:val="71E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AB3058"/>
    <w:multiLevelType w:val="hybridMultilevel"/>
    <w:tmpl w:val="3C8AFD58"/>
    <w:lvl w:ilvl="0" w:tplc="BA8632D8">
      <w:start w:val="1"/>
      <w:numFmt w:val="decimal"/>
      <w:lvlText w:val="1.6.%1"/>
      <w:lvlJc w:val="left"/>
      <w:pPr>
        <w:ind w:left="1080" w:hanging="360"/>
      </w:pPr>
      <w:rPr>
        <w:rFonts w:hint="default"/>
        <w:b/>
        <w:sz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27415D2"/>
    <w:multiLevelType w:val="hybridMultilevel"/>
    <w:tmpl w:val="56149B4E"/>
    <w:lvl w:ilvl="0" w:tplc="30A0DC04">
      <w:start w:val="1"/>
      <w:numFmt w:val="decimal"/>
      <w:lvlText w:val="1.7.%1"/>
      <w:lvlJc w:val="left"/>
      <w:pPr>
        <w:ind w:left="360" w:hanging="360"/>
      </w:pPr>
      <w:rPr>
        <w:rFonts w:hint="default"/>
        <w:b/>
        <w:sz w:val="28"/>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9" w15:restartNumberingAfterBreak="0">
    <w:nsid w:val="72E75D86"/>
    <w:multiLevelType w:val="hybridMultilevel"/>
    <w:tmpl w:val="2B34D16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7CD13FAC"/>
    <w:multiLevelType w:val="hybridMultilevel"/>
    <w:tmpl w:val="36608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124F5C"/>
    <w:multiLevelType w:val="multilevel"/>
    <w:tmpl w:val="A6F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423182">
    <w:abstractNumId w:val="13"/>
  </w:num>
  <w:num w:numId="2" w16cid:durableId="1125778047">
    <w:abstractNumId w:val="14"/>
  </w:num>
  <w:num w:numId="3" w16cid:durableId="7610243">
    <w:abstractNumId w:val="5"/>
  </w:num>
  <w:num w:numId="4" w16cid:durableId="337002659">
    <w:abstractNumId w:val="16"/>
  </w:num>
  <w:num w:numId="5" w16cid:durableId="1651396737">
    <w:abstractNumId w:val="27"/>
  </w:num>
  <w:num w:numId="6" w16cid:durableId="669068394">
    <w:abstractNumId w:val="1"/>
  </w:num>
  <w:num w:numId="7" w16cid:durableId="121732165">
    <w:abstractNumId w:val="23"/>
  </w:num>
  <w:num w:numId="8" w16cid:durableId="879783442">
    <w:abstractNumId w:val="9"/>
  </w:num>
  <w:num w:numId="9" w16cid:durableId="1904608218">
    <w:abstractNumId w:val="11"/>
  </w:num>
  <w:num w:numId="10" w16cid:durableId="1924530896">
    <w:abstractNumId w:val="19"/>
  </w:num>
  <w:num w:numId="11" w16cid:durableId="180897799">
    <w:abstractNumId w:val="15"/>
  </w:num>
  <w:num w:numId="12" w16cid:durableId="1993486445">
    <w:abstractNumId w:val="30"/>
  </w:num>
  <w:num w:numId="13" w16cid:durableId="339622785">
    <w:abstractNumId w:val="25"/>
  </w:num>
  <w:num w:numId="14" w16cid:durableId="320088691">
    <w:abstractNumId w:val="22"/>
  </w:num>
  <w:num w:numId="15" w16cid:durableId="1105613436">
    <w:abstractNumId w:val="20"/>
  </w:num>
  <w:num w:numId="16" w16cid:durableId="498666538">
    <w:abstractNumId w:val="18"/>
  </w:num>
  <w:num w:numId="17" w16cid:durableId="1225216105">
    <w:abstractNumId w:val="2"/>
  </w:num>
  <w:num w:numId="18" w16cid:durableId="91901992">
    <w:abstractNumId w:val="28"/>
  </w:num>
  <w:num w:numId="19" w16cid:durableId="1146168214">
    <w:abstractNumId w:val="8"/>
  </w:num>
  <w:num w:numId="20" w16cid:durableId="1729104835">
    <w:abstractNumId w:val="29"/>
  </w:num>
  <w:num w:numId="21" w16cid:durableId="1484275440">
    <w:abstractNumId w:val="10"/>
  </w:num>
  <w:num w:numId="22" w16cid:durableId="1190951137">
    <w:abstractNumId w:val="24"/>
  </w:num>
  <w:num w:numId="23" w16cid:durableId="856895191">
    <w:abstractNumId w:val="6"/>
  </w:num>
  <w:num w:numId="24" w16cid:durableId="626855173">
    <w:abstractNumId w:val="4"/>
  </w:num>
  <w:num w:numId="25" w16cid:durableId="164634239">
    <w:abstractNumId w:val="17"/>
  </w:num>
  <w:num w:numId="26" w16cid:durableId="1287811194">
    <w:abstractNumId w:val="12"/>
  </w:num>
  <w:num w:numId="27" w16cid:durableId="813909427">
    <w:abstractNumId w:val="31"/>
  </w:num>
  <w:num w:numId="28" w16cid:durableId="1227254916">
    <w:abstractNumId w:val="21"/>
  </w:num>
  <w:num w:numId="29" w16cid:durableId="514854464">
    <w:abstractNumId w:val="0"/>
  </w:num>
  <w:num w:numId="30" w16cid:durableId="1558857246">
    <w:abstractNumId w:val="3"/>
  </w:num>
  <w:num w:numId="31" w16cid:durableId="1882937315">
    <w:abstractNumId w:val="7"/>
  </w:num>
  <w:num w:numId="32" w16cid:durableId="19372497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xtDAzN7M0MjUCMpR0lIJTi4sz8/NACsxqAVh5gjQsAAAA"/>
  </w:docVars>
  <w:rsids>
    <w:rsidRoot w:val="00032862"/>
    <w:rsid w:val="00026696"/>
    <w:rsid w:val="00032862"/>
    <w:rsid w:val="00040AB3"/>
    <w:rsid w:val="000432A1"/>
    <w:rsid w:val="0005659A"/>
    <w:rsid w:val="00067C57"/>
    <w:rsid w:val="00074058"/>
    <w:rsid w:val="00085C0E"/>
    <w:rsid w:val="00086EE7"/>
    <w:rsid w:val="00091BAD"/>
    <w:rsid w:val="00092AE6"/>
    <w:rsid w:val="000931DA"/>
    <w:rsid w:val="000A43C1"/>
    <w:rsid w:val="000A5ED6"/>
    <w:rsid w:val="000B4D0B"/>
    <w:rsid w:val="000B7295"/>
    <w:rsid w:val="000C51FB"/>
    <w:rsid w:val="000D44A1"/>
    <w:rsid w:val="000E0B08"/>
    <w:rsid w:val="000E413F"/>
    <w:rsid w:val="000E5402"/>
    <w:rsid w:val="000F6FAC"/>
    <w:rsid w:val="00113468"/>
    <w:rsid w:val="0011495B"/>
    <w:rsid w:val="00115B95"/>
    <w:rsid w:val="001362F2"/>
    <w:rsid w:val="00141284"/>
    <w:rsid w:val="001414AC"/>
    <w:rsid w:val="0014509F"/>
    <w:rsid w:val="00164216"/>
    <w:rsid w:val="00167FB0"/>
    <w:rsid w:val="00170F63"/>
    <w:rsid w:val="0017473B"/>
    <w:rsid w:val="00175A97"/>
    <w:rsid w:val="001800A9"/>
    <w:rsid w:val="00190339"/>
    <w:rsid w:val="00190BBB"/>
    <w:rsid w:val="001A07BA"/>
    <w:rsid w:val="001A2EAF"/>
    <w:rsid w:val="001B69E5"/>
    <w:rsid w:val="001C1441"/>
    <w:rsid w:val="001C7890"/>
    <w:rsid w:val="001D29B5"/>
    <w:rsid w:val="002028AD"/>
    <w:rsid w:val="002077C6"/>
    <w:rsid w:val="0021117A"/>
    <w:rsid w:val="0021693E"/>
    <w:rsid w:val="00217C0B"/>
    <w:rsid w:val="0022183A"/>
    <w:rsid w:val="002221DF"/>
    <w:rsid w:val="00264C3D"/>
    <w:rsid w:val="0027247B"/>
    <w:rsid w:val="002746ED"/>
    <w:rsid w:val="00275F34"/>
    <w:rsid w:val="00284A01"/>
    <w:rsid w:val="00285239"/>
    <w:rsid w:val="002A0F2A"/>
    <w:rsid w:val="002A55C3"/>
    <w:rsid w:val="002A5B86"/>
    <w:rsid w:val="002C553E"/>
    <w:rsid w:val="002C65BA"/>
    <w:rsid w:val="002D10C6"/>
    <w:rsid w:val="002D16CD"/>
    <w:rsid w:val="002D39C1"/>
    <w:rsid w:val="002D4EE3"/>
    <w:rsid w:val="002D5EE4"/>
    <w:rsid w:val="002E4A31"/>
    <w:rsid w:val="002F04E0"/>
    <w:rsid w:val="002F1C55"/>
    <w:rsid w:val="002F321F"/>
    <w:rsid w:val="002F5811"/>
    <w:rsid w:val="003001B6"/>
    <w:rsid w:val="00314B33"/>
    <w:rsid w:val="003167F0"/>
    <w:rsid w:val="00326890"/>
    <w:rsid w:val="0033796A"/>
    <w:rsid w:val="00343D02"/>
    <w:rsid w:val="00355E2B"/>
    <w:rsid w:val="00357C81"/>
    <w:rsid w:val="00375234"/>
    <w:rsid w:val="003847E6"/>
    <w:rsid w:val="00385682"/>
    <w:rsid w:val="003915C4"/>
    <w:rsid w:val="00394EFA"/>
    <w:rsid w:val="003D1D67"/>
    <w:rsid w:val="003E1573"/>
    <w:rsid w:val="003E1BDB"/>
    <w:rsid w:val="003E2C75"/>
    <w:rsid w:val="003E5E29"/>
    <w:rsid w:val="003E6F0B"/>
    <w:rsid w:val="003F3672"/>
    <w:rsid w:val="00401369"/>
    <w:rsid w:val="004067AB"/>
    <w:rsid w:val="00414A23"/>
    <w:rsid w:val="004224C5"/>
    <w:rsid w:val="00424F1D"/>
    <w:rsid w:val="00425D6E"/>
    <w:rsid w:val="004266F4"/>
    <w:rsid w:val="00433FDF"/>
    <w:rsid w:val="004606B3"/>
    <w:rsid w:val="004713CF"/>
    <w:rsid w:val="00473EAD"/>
    <w:rsid w:val="004A6489"/>
    <w:rsid w:val="004B4A53"/>
    <w:rsid w:val="004B70F5"/>
    <w:rsid w:val="004C2229"/>
    <w:rsid w:val="004C26A7"/>
    <w:rsid w:val="004C2B98"/>
    <w:rsid w:val="004C32BA"/>
    <w:rsid w:val="004D1698"/>
    <w:rsid w:val="004D5AE5"/>
    <w:rsid w:val="004D711B"/>
    <w:rsid w:val="004E0046"/>
    <w:rsid w:val="004E2C63"/>
    <w:rsid w:val="004E5622"/>
    <w:rsid w:val="004F5A37"/>
    <w:rsid w:val="005123CB"/>
    <w:rsid w:val="00512B3F"/>
    <w:rsid w:val="00521C48"/>
    <w:rsid w:val="00521EB4"/>
    <w:rsid w:val="00527AC9"/>
    <w:rsid w:val="00532960"/>
    <w:rsid w:val="00532F5D"/>
    <w:rsid w:val="00533E8E"/>
    <w:rsid w:val="00543235"/>
    <w:rsid w:val="00555A10"/>
    <w:rsid w:val="005639CF"/>
    <w:rsid w:val="00571E25"/>
    <w:rsid w:val="00580693"/>
    <w:rsid w:val="0058222A"/>
    <w:rsid w:val="005852AA"/>
    <w:rsid w:val="005A323C"/>
    <w:rsid w:val="005B0193"/>
    <w:rsid w:val="005B2915"/>
    <w:rsid w:val="005D1AAE"/>
    <w:rsid w:val="005D3638"/>
    <w:rsid w:val="005E7822"/>
    <w:rsid w:val="00606B1A"/>
    <w:rsid w:val="006114BC"/>
    <w:rsid w:val="00616EBD"/>
    <w:rsid w:val="00620B21"/>
    <w:rsid w:val="006248BA"/>
    <w:rsid w:val="00637380"/>
    <w:rsid w:val="00640612"/>
    <w:rsid w:val="00644037"/>
    <w:rsid w:val="006532DC"/>
    <w:rsid w:val="00653863"/>
    <w:rsid w:val="0065544F"/>
    <w:rsid w:val="00660950"/>
    <w:rsid w:val="0067485F"/>
    <w:rsid w:val="00676831"/>
    <w:rsid w:val="00694C86"/>
    <w:rsid w:val="006A4EE5"/>
    <w:rsid w:val="006B0128"/>
    <w:rsid w:val="006C406C"/>
    <w:rsid w:val="006C7A40"/>
    <w:rsid w:val="006E1857"/>
    <w:rsid w:val="006F540E"/>
    <w:rsid w:val="00701D38"/>
    <w:rsid w:val="00714763"/>
    <w:rsid w:val="0072621B"/>
    <w:rsid w:val="00726F32"/>
    <w:rsid w:val="00736C95"/>
    <w:rsid w:val="00746201"/>
    <w:rsid w:val="007469EC"/>
    <w:rsid w:val="007555CB"/>
    <w:rsid w:val="007557A7"/>
    <w:rsid w:val="00767733"/>
    <w:rsid w:val="00773167"/>
    <w:rsid w:val="007746D5"/>
    <w:rsid w:val="00775E01"/>
    <w:rsid w:val="00780053"/>
    <w:rsid w:val="00780DB8"/>
    <w:rsid w:val="007947F0"/>
    <w:rsid w:val="007A749D"/>
    <w:rsid w:val="007A7A34"/>
    <w:rsid w:val="007B380F"/>
    <w:rsid w:val="007B5E3F"/>
    <w:rsid w:val="007B65BE"/>
    <w:rsid w:val="007B7562"/>
    <w:rsid w:val="007B7630"/>
    <w:rsid w:val="007F2E3B"/>
    <w:rsid w:val="007F79BF"/>
    <w:rsid w:val="00801BEB"/>
    <w:rsid w:val="00807F32"/>
    <w:rsid w:val="00815CFE"/>
    <w:rsid w:val="00816481"/>
    <w:rsid w:val="00817F7C"/>
    <w:rsid w:val="00822D27"/>
    <w:rsid w:val="00822F3F"/>
    <w:rsid w:val="00844C75"/>
    <w:rsid w:val="00846215"/>
    <w:rsid w:val="00852460"/>
    <w:rsid w:val="0085544F"/>
    <w:rsid w:val="00861E3E"/>
    <w:rsid w:val="00872A5C"/>
    <w:rsid w:val="00887FC8"/>
    <w:rsid w:val="00892116"/>
    <w:rsid w:val="008928DE"/>
    <w:rsid w:val="00896A0E"/>
    <w:rsid w:val="008B0994"/>
    <w:rsid w:val="008C1E0B"/>
    <w:rsid w:val="008C3293"/>
    <w:rsid w:val="008D1150"/>
    <w:rsid w:val="008D121B"/>
    <w:rsid w:val="008E1CFD"/>
    <w:rsid w:val="008E4CF5"/>
    <w:rsid w:val="008F1078"/>
    <w:rsid w:val="008F2D68"/>
    <w:rsid w:val="008F5C52"/>
    <w:rsid w:val="00903CBF"/>
    <w:rsid w:val="00903EBF"/>
    <w:rsid w:val="00917274"/>
    <w:rsid w:val="00944D32"/>
    <w:rsid w:val="00950E5F"/>
    <w:rsid w:val="00976200"/>
    <w:rsid w:val="0098081D"/>
    <w:rsid w:val="00985C41"/>
    <w:rsid w:val="009A7695"/>
    <w:rsid w:val="009B2D74"/>
    <w:rsid w:val="009B2EC9"/>
    <w:rsid w:val="009B5188"/>
    <w:rsid w:val="009B79DD"/>
    <w:rsid w:val="009D0254"/>
    <w:rsid w:val="009D7D6C"/>
    <w:rsid w:val="009F303E"/>
    <w:rsid w:val="009F3AB7"/>
    <w:rsid w:val="00A10C3D"/>
    <w:rsid w:val="00A1144B"/>
    <w:rsid w:val="00A1622A"/>
    <w:rsid w:val="00A1649D"/>
    <w:rsid w:val="00A1768E"/>
    <w:rsid w:val="00A22937"/>
    <w:rsid w:val="00A24A19"/>
    <w:rsid w:val="00A37A0B"/>
    <w:rsid w:val="00A43FDF"/>
    <w:rsid w:val="00A52260"/>
    <w:rsid w:val="00A53D2C"/>
    <w:rsid w:val="00A6105B"/>
    <w:rsid w:val="00A74915"/>
    <w:rsid w:val="00A81183"/>
    <w:rsid w:val="00A82E03"/>
    <w:rsid w:val="00A96DD2"/>
    <w:rsid w:val="00AA29D0"/>
    <w:rsid w:val="00AA61AB"/>
    <w:rsid w:val="00AB050A"/>
    <w:rsid w:val="00AB600B"/>
    <w:rsid w:val="00AC2523"/>
    <w:rsid w:val="00AC3E38"/>
    <w:rsid w:val="00AE0F70"/>
    <w:rsid w:val="00AE0FA2"/>
    <w:rsid w:val="00AE6B15"/>
    <w:rsid w:val="00AF28BF"/>
    <w:rsid w:val="00AF3D31"/>
    <w:rsid w:val="00B57A78"/>
    <w:rsid w:val="00B6017D"/>
    <w:rsid w:val="00B73597"/>
    <w:rsid w:val="00BB1843"/>
    <w:rsid w:val="00BB4E9C"/>
    <w:rsid w:val="00BB6A3F"/>
    <w:rsid w:val="00BC51B5"/>
    <w:rsid w:val="00BC6653"/>
    <w:rsid w:val="00BD0C95"/>
    <w:rsid w:val="00BE0969"/>
    <w:rsid w:val="00BE7514"/>
    <w:rsid w:val="00BF0294"/>
    <w:rsid w:val="00C37950"/>
    <w:rsid w:val="00C402F9"/>
    <w:rsid w:val="00C42093"/>
    <w:rsid w:val="00C50382"/>
    <w:rsid w:val="00C618D2"/>
    <w:rsid w:val="00C61E30"/>
    <w:rsid w:val="00C73552"/>
    <w:rsid w:val="00C74688"/>
    <w:rsid w:val="00C84C1D"/>
    <w:rsid w:val="00C912CE"/>
    <w:rsid w:val="00C94FF4"/>
    <w:rsid w:val="00CA1CBE"/>
    <w:rsid w:val="00CB7C3A"/>
    <w:rsid w:val="00CC0C22"/>
    <w:rsid w:val="00CC2831"/>
    <w:rsid w:val="00CD3A9E"/>
    <w:rsid w:val="00CF00C3"/>
    <w:rsid w:val="00CF6E76"/>
    <w:rsid w:val="00D01184"/>
    <w:rsid w:val="00D10AE7"/>
    <w:rsid w:val="00D20494"/>
    <w:rsid w:val="00D21A17"/>
    <w:rsid w:val="00D30253"/>
    <w:rsid w:val="00D335E9"/>
    <w:rsid w:val="00D40DE2"/>
    <w:rsid w:val="00D56FC5"/>
    <w:rsid w:val="00D56FE3"/>
    <w:rsid w:val="00D712D5"/>
    <w:rsid w:val="00D77127"/>
    <w:rsid w:val="00D87887"/>
    <w:rsid w:val="00D92905"/>
    <w:rsid w:val="00D9523A"/>
    <w:rsid w:val="00DA0529"/>
    <w:rsid w:val="00DA0B74"/>
    <w:rsid w:val="00DA37E2"/>
    <w:rsid w:val="00DA4731"/>
    <w:rsid w:val="00DA7E8C"/>
    <w:rsid w:val="00DB019C"/>
    <w:rsid w:val="00DB2CEC"/>
    <w:rsid w:val="00DC25C9"/>
    <w:rsid w:val="00DE631A"/>
    <w:rsid w:val="00DE64FF"/>
    <w:rsid w:val="00DF33E1"/>
    <w:rsid w:val="00DF59F5"/>
    <w:rsid w:val="00E00066"/>
    <w:rsid w:val="00E079D3"/>
    <w:rsid w:val="00E137AC"/>
    <w:rsid w:val="00E1686C"/>
    <w:rsid w:val="00E23EBE"/>
    <w:rsid w:val="00E25825"/>
    <w:rsid w:val="00E34A67"/>
    <w:rsid w:val="00E3548F"/>
    <w:rsid w:val="00E3795F"/>
    <w:rsid w:val="00E432C5"/>
    <w:rsid w:val="00E62BE6"/>
    <w:rsid w:val="00E67D30"/>
    <w:rsid w:val="00E70E30"/>
    <w:rsid w:val="00E8384A"/>
    <w:rsid w:val="00E87E67"/>
    <w:rsid w:val="00EA5609"/>
    <w:rsid w:val="00EB41A3"/>
    <w:rsid w:val="00EC45D1"/>
    <w:rsid w:val="00EC55DE"/>
    <w:rsid w:val="00ED59F6"/>
    <w:rsid w:val="00EE3486"/>
    <w:rsid w:val="00EE6C13"/>
    <w:rsid w:val="00EF6A39"/>
    <w:rsid w:val="00F32796"/>
    <w:rsid w:val="00F36014"/>
    <w:rsid w:val="00F379DC"/>
    <w:rsid w:val="00F55D64"/>
    <w:rsid w:val="00F82EAA"/>
    <w:rsid w:val="00F909DF"/>
    <w:rsid w:val="00F95AF4"/>
    <w:rsid w:val="00FA2836"/>
    <w:rsid w:val="00FA62D1"/>
    <w:rsid w:val="00FB4827"/>
    <w:rsid w:val="00FC44FA"/>
    <w:rsid w:val="00FD643B"/>
    <w:rsid w:val="00FE05C6"/>
    <w:rsid w:val="00FE53CC"/>
    <w:rsid w:val="00FF455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1BE40219"/>
  <w15:chartTrackingRefBased/>
  <w15:docId w15:val="{1625AFA4-F46B-49D0-A478-38F4527D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D6C"/>
    <w:pPr>
      <w:spacing w:after="200" w:line="276" w:lineRule="auto"/>
    </w:pPr>
    <w:rPr>
      <w:rFonts w:eastAsia="Times New Roman"/>
      <w:sz w:val="22"/>
      <w:szCs w:val="22"/>
      <w:lang w:val="en-US" w:eastAsia="en-US"/>
    </w:rPr>
  </w:style>
  <w:style w:type="paragraph" w:styleId="Heading2">
    <w:name w:val="heading 2"/>
    <w:basedOn w:val="Normal"/>
    <w:link w:val="Heading2Char"/>
    <w:uiPriority w:val="9"/>
    <w:qFormat/>
    <w:rsid w:val="001B69E5"/>
    <w:pPr>
      <w:spacing w:before="100" w:beforeAutospacing="1" w:after="40" w:line="240" w:lineRule="auto"/>
      <w:outlineLvl w:val="1"/>
    </w:pPr>
    <w:rPr>
      <w:rFonts w:ascii="Verdana" w:hAnsi="Verdana"/>
      <w:b/>
      <w:bCs/>
      <w:color w:val="000000"/>
      <w:sz w:val="24"/>
      <w:szCs w:val="24"/>
      <w:lang w:val="x-none" w:eastAsia="x-none"/>
    </w:rPr>
  </w:style>
  <w:style w:type="paragraph" w:styleId="Heading3">
    <w:name w:val="heading 3"/>
    <w:basedOn w:val="Normal"/>
    <w:next w:val="Normal"/>
    <w:link w:val="Heading3Char"/>
    <w:uiPriority w:val="9"/>
    <w:semiHidden/>
    <w:unhideWhenUsed/>
    <w:qFormat/>
    <w:rsid w:val="001B69E5"/>
    <w:pPr>
      <w:keepNext/>
      <w:keepLines/>
      <w:spacing w:before="200" w:after="0" w:line="240" w:lineRule="auto"/>
      <w:jc w:val="both"/>
      <w:outlineLvl w:val="2"/>
    </w:pPr>
    <w:rPr>
      <w:rFonts w:ascii="Cambria" w:hAnsi="Cambria"/>
      <w:b/>
      <w:bCs/>
      <w:color w:val="4F81BD"/>
      <w:sz w:val="20"/>
      <w:szCs w:val="20"/>
      <w:lang w:val="x-none" w:eastAsia="x-none"/>
    </w:rPr>
  </w:style>
  <w:style w:type="paragraph" w:styleId="Heading4">
    <w:name w:val="heading 4"/>
    <w:basedOn w:val="Normal"/>
    <w:next w:val="Normal"/>
    <w:link w:val="Heading4Char"/>
    <w:uiPriority w:val="9"/>
    <w:semiHidden/>
    <w:unhideWhenUsed/>
    <w:qFormat/>
    <w:rsid w:val="00780DB8"/>
    <w:pPr>
      <w:keepNext/>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6E76"/>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CF6E76"/>
    <w:rPr>
      <w:rFonts w:ascii="Tahoma" w:eastAsia="Times New Roman" w:hAnsi="Tahoma" w:cs="Tahoma"/>
      <w:sz w:val="16"/>
      <w:szCs w:val="16"/>
    </w:rPr>
  </w:style>
  <w:style w:type="character" w:customStyle="1" w:styleId="Heading2Char">
    <w:name w:val="Heading 2 Char"/>
    <w:link w:val="Heading2"/>
    <w:uiPriority w:val="9"/>
    <w:rsid w:val="001B69E5"/>
    <w:rPr>
      <w:rFonts w:ascii="Verdana" w:eastAsia="Times New Roman" w:hAnsi="Verdana" w:cs="Times New Roman"/>
      <w:b/>
      <w:bCs/>
      <w:color w:val="000000"/>
      <w:sz w:val="24"/>
      <w:szCs w:val="24"/>
    </w:rPr>
  </w:style>
  <w:style w:type="character" w:customStyle="1" w:styleId="Heading3Char">
    <w:name w:val="Heading 3 Char"/>
    <w:link w:val="Heading3"/>
    <w:uiPriority w:val="9"/>
    <w:semiHidden/>
    <w:rsid w:val="001B69E5"/>
    <w:rPr>
      <w:rFonts w:ascii="Cambria" w:eastAsia="Times New Roman" w:hAnsi="Cambria" w:cs="Times New Roman"/>
      <w:b/>
      <w:bCs/>
      <w:color w:val="4F81BD"/>
    </w:rPr>
  </w:style>
  <w:style w:type="paragraph" w:styleId="BodyText">
    <w:name w:val="Body Text"/>
    <w:basedOn w:val="Normal"/>
    <w:link w:val="BodyTextChar"/>
    <w:uiPriority w:val="99"/>
    <w:semiHidden/>
    <w:unhideWhenUsed/>
    <w:rsid w:val="001B69E5"/>
    <w:pPr>
      <w:spacing w:after="0" w:line="360" w:lineRule="auto"/>
      <w:jc w:val="both"/>
    </w:pPr>
    <w:rPr>
      <w:rFonts w:ascii="Times New Roman" w:hAnsi="Times New Roman"/>
      <w:sz w:val="24"/>
      <w:szCs w:val="24"/>
      <w:lang w:val="x-none" w:eastAsia="x-none"/>
    </w:rPr>
  </w:style>
  <w:style w:type="character" w:customStyle="1" w:styleId="BodyTextChar">
    <w:name w:val="Body Text Char"/>
    <w:link w:val="BodyText"/>
    <w:uiPriority w:val="99"/>
    <w:semiHidden/>
    <w:rsid w:val="001B69E5"/>
    <w:rPr>
      <w:rFonts w:ascii="Times New Roman" w:eastAsia="Times New Roman" w:hAnsi="Times New Roman" w:cs="Times New Roman"/>
      <w:sz w:val="24"/>
      <w:szCs w:val="24"/>
    </w:rPr>
  </w:style>
  <w:style w:type="paragraph" w:customStyle="1" w:styleId="IEEEAbstractheading">
    <w:name w:val="IEEE Abstract heading"/>
    <w:basedOn w:val="Normal"/>
    <w:next w:val="Normal"/>
    <w:autoRedefine/>
    <w:rsid w:val="00A37A0B"/>
    <w:pPr>
      <w:spacing w:after="0" w:line="360" w:lineRule="auto"/>
      <w:jc w:val="center"/>
    </w:pPr>
    <w:rPr>
      <w:rFonts w:ascii="Times New Roman" w:eastAsia="MS Mincho" w:hAnsi="Times New Roman"/>
      <w:b/>
      <w:sz w:val="32"/>
      <w:szCs w:val="32"/>
    </w:rPr>
  </w:style>
  <w:style w:type="paragraph" w:customStyle="1" w:styleId="IEEEAbstract">
    <w:name w:val="IEEE Abstract"/>
    <w:basedOn w:val="Normal"/>
    <w:next w:val="Normal"/>
    <w:autoRedefine/>
    <w:rsid w:val="001B69E5"/>
    <w:pPr>
      <w:spacing w:after="0" w:line="240" w:lineRule="auto"/>
      <w:jc w:val="both"/>
    </w:pPr>
    <w:rPr>
      <w:rFonts w:ascii="Times New Roman" w:eastAsia="MS Mincho" w:hAnsi="Times New Roman"/>
      <w:i/>
      <w:sz w:val="20"/>
      <w:szCs w:val="20"/>
    </w:rPr>
  </w:style>
  <w:style w:type="character" w:styleId="BookTitle">
    <w:name w:val="Book Title"/>
    <w:uiPriority w:val="33"/>
    <w:qFormat/>
    <w:rsid w:val="001B69E5"/>
    <w:rPr>
      <w:b/>
      <w:bCs/>
      <w:smallCaps/>
      <w:spacing w:val="5"/>
    </w:rPr>
  </w:style>
  <w:style w:type="table" w:styleId="TableGrid">
    <w:name w:val="Table Grid"/>
    <w:basedOn w:val="TableNormal"/>
    <w:uiPriority w:val="59"/>
    <w:rsid w:val="001B6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69E5"/>
    <w:pPr>
      <w:tabs>
        <w:tab w:val="center" w:pos="4680"/>
        <w:tab w:val="right" w:pos="9360"/>
      </w:tabs>
      <w:spacing w:after="0" w:line="240" w:lineRule="auto"/>
    </w:pPr>
    <w:rPr>
      <w:sz w:val="20"/>
      <w:szCs w:val="20"/>
      <w:lang w:val="x-none" w:eastAsia="x-none"/>
    </w:rPr>
  </w:style>
  <w:style w:type="character" w:customStyle="1" w:styleId="HeaderChar">
    <w:name w:val="Header Char"/>
    <w:link w:val="Header"/>
    <w:uiPriority w:val="99"/>
    <w:rsid w:val="001B69E5"/>
    <w:rPr>
      <w:rFonts w:ascii="Calibri" w:eastAsia="Times New Roman" w:hAnsi="Calibri" w:cs="Times New Roman"/>
    </w:rPr>
  </w:style>
  <w:style w:type="paragraph" w:styleId="Footer">
    <w:name w:val="footer"/>
    <w:basedOn w:val="Normal"/>
    <w:link w:val="FooterChar"/>
    <w:uiPriority w:val="99"/>
    <w:unhideWhenUsed/>
    <w:rsid w:val="001B69E5"/>
    <w:pPr>
      <w:tabs>
        <w:tab w:val="center" w:pos="4680"/>
        <w:tab w:val="right" w:pos="9360"/>
      </w:tabs>
      <w:spacing w:after="0" w:line="240" w:lineRule="auto"/>
    </w:pPr>
    <w:rPr>
      <w:sz w:val="20"/>
      <w:szCs w:val="20"/>
      <w:lang w:val="x-none" w:eastAsia="x-none"/>
    </w:rPr>
  </w:style>
  <w:style w:type="character" w:customStyle="1" w:styleId="FooterChar">
    <w:name w:val="Footer Char"/>
    <w:link w:val="Footer"/>
    <w:uiPriority w:val="99"/>
    <w:rsid w:val="001B69E5"/>
    <w:rPr>
      <w:rFonts w:ascii="Calibri" w:eastAsia="Times New Roman" w:hAnsi="Calibri" w:cs="Times New Roman"/>
    </w:rPr>
  </w:style>
  <w:style w:type="character" w:styleId="Hyperlink">
    <w:name w:val="Hyperlink"/>
    <w:uiPriority w:val="99"/>
    <w:unhideWhenUsed/>
    <w:rsid w:val="001B69E5"/>
    <w:rPr>
      <w:color w:val="0000FF"/>
      <w:u w:val="single"/>
    </w:rPr>
  </w:style>
  <w:style w:type="paragraph" w:customStyle="1" w:styleId="Default">
    <w:name w:val="Default"/>
    <w:rsid w:val="001B69E5"/>
    <w:pPr>
      <w:autoSpaceDE w:val="0"/>
      <w:autoSpaceDN w:val="0"/>
      <w:adjustRightInd w:val="0"/>
    </w:pPr>
    <w:rPr>
      <w:rFonts w:ascii="Arial" w:hAnsi="Arial" w:cs="Arial"/>
      <w:color w:val="000000"/>
      <w:sz w:val="24"/>
      <w:szCs w:val="24"/>
      <w:lang w:val="en-US" w:eastAsia="en-US"/>
    </w:rPr>
  </w:style>
  <w:style w:type="paragraph" w:styleId="ListParagraph">
    <w:name w:val="List Paragraph"/>
    <w:basedOn w:val="Normal"/>
    <w:uiPriority w:val="34"/>
    <w:qFormat/>
    <w:rsid w:val="001B69E5"/>
    <w:pPr>
      <w:ind w:left="720"/>
      <w:contextualSpacing/>
    </w:pPr>
    <w:rPr>
      <w:rFonts w:eastAsia="Calibri"/>
    </w:rPr>
  </w:style>
  <w:style w:type="paragraph" w:styleId="Quote">
    <w:name w:val="Quote"/>
    <w:basedOn w:val="Normal"/>
    <w:next w:val="Normal"/>
    <w:link w:val="QuoteChar"/>
    <w:uiPriority w:val="29"/>
    <w:qFormat/>
    <w:rsid w:val="001B69E5"/>
    <w:rPr>
      <w:i/>
      <w:iCs/>
      <w:color w:val="000000"/>
      <w:sz w:val="20"/>
      <w:szCs w:val="20"/>
      <w:lang w:val="x-none" w:eastAsia="x-none"/>
    </w:rPr>
  </w:style>
  <w:style w:type="character" w:customStyle="1" w:styleId="QuoteChar">
    <w:name w:val="Quote Char"/>
    <w:link w:val="Quote"/>
    <w:uiPriority w:val="29"/>
    <w:rsid w:val="001B69E5"/>
    <w:rPr>
      <w:rFonts w:ascii="Calibri" w:eastAsia="Times New Roman" w:hAnsi="Calibri" w:cs="Times New Roman"/>
      <w:i/>
      <w:iCs/>
      <w:color w:val="000000"/>
    </w:rPr>
  </w:style>
  <w:style w:type="character" w:customStyle="1" w:styleId="blurb">
    <w:name w:val="blurb"/>
    <w:basedOn w:val="DefaultParagraphFont"/>
    <w:rsid w:val="001B69E5"/>
  </w:style>
  <w:style w:type="character" w:customStyle="1" w:styleId="apple-converted-space">
    <w:name w:val="apple-converted-space"/>
    <w:basedOn w:val="DefaultParagraphFont"/>
    <w:rsid w:val="001B69E5"/>
  </w:style>
  <w:style w:type="paragraph" w:customStyle="1" w:styleId="Standard">
    <w:name w:val="Standard"/>
    <w:rsid w:val="001B69E5"/>
    <w:pPr>
      <w:widowControl w:val="0"/>
      <w:suppressAutoHyphens/>
      <w:autoSpaceDN w:val="0"/>
      <w:textAlignment w:val="baseline"/>
    </w:pPr>
    <w:rPr>
      <w:rFonts w:ascii="Liberation Serif" w:eastAsia="DejaVu Sans" w:hAnsi="Liberation Serif" w:cs="DejaVu Sans"/>
      <w:kern w:val="3"/>
      <w:sz w:val="24"/>
      <w:szCs w:val="24"/>
      <w:lang w:val="en-US" w:eastAsia="en-US"/>
    </w:rPr>
  </w:style>
  <w:style w:type="paragraph" w:styleId="PlainText">
    <w:name w:val="Plain Text"/>
    <w:basedOn w:val="Normal"/>
    <w:link w:val="PlainTextChar"/>
    <w:uiPriority w:val="99"/>
    <w:unhideWhenUsed/>
    <w:rsid w:val="001B69E5"/>
    <w:pPr>
      <w:spacing w:after="0" w:line="240" w:lineRule="auto"/>
    </w:pPr>
    <w:rPr>
      <w:rFonts w:ascii="Consolas" w:eastAsia="Calibri" w:hAnsi="Consolas"/>
      <w:sz w:val="21"/>
      <w:szCs w:val="21"/>
      <w:lang w:val="x-none" w:eastAsia="x-none"/>
    </w:rPr>
  </w:style>
  <w:style w:type="character" w:customStyle="1" w:styleId="PlainTextChar">
    <w:name w:val="Plain Text Char"/>
    <w:link w:val="PlainText"/>
    <w:uiPriority w:val="99"/>
    <w:rsid w:val="001B69E5"/>
    <w:rPr>
      <w:rFonts w:ascii="Consolas" w:hAnsi="Consolas" w:cs="Consolas"/>
      <w:sz w:val="21"/>
      <w:szCs w:val="21"/>
    </w:rPr>
  </w:style>
  <w:style w:type="paragraph" w:styleId="NormalWeb">
    <w:name w:val="Normal (Web)"/>
    <w:basedOn w:val="Normal"/>
    <w:uiPriority w:val="99"/>
    <w:unhideWhenUsed/>
    <w:rsid w:val="001B69E5"/>
    <w:pPr>
      <w:spacing w:before="100" w:beforeAutospacing="1" w:after="100" w:afterAutospacing="1" w:line="240" w:lineRule="auto"/>
    </w:pPr>
    <w:rPr>
      <w:rFonts w:ascii="Times New Roman" w:hAnsi="Times New Roman"/>
      <w:sz w:val="24"/>
      <w:szCs w:val="24"/>
    </w:rPr>
  </w:style>
  <w:style w:type="character" w:customStyle="1" w:styleId="mw-headline">
    <w:name w:val="mw-headline"/>
    <w:basedOn w:val="DefaultParagraphFont"/>
    <w:rsid w:val="001B69E5"/>
  </w:style>
  <w:style w:type="character" w:styleId="HTMLCode">
    <w:name w:val="HTML Code"/>
    <w:uiPriority w:val="99"/>
    <w:semiHidden/>
    <w:unhideWhenUsed/>
    <w:rsid w:val="001B69E5"/>
    <w:rPr>
      <w:rFonts w:ascii="Courier New" w:eastAsia="Times New Roman" w:hAnsi="Courier New" w:cs="Courier New"/>
      <w:sz w:val="20"/>
      <w:szCs w:val="20"/>
    </w:rPr>
  </w:style>
  <w:style w:type="character" w:styleId="HTMLTypewriter">
    <w:name w:val="HTML Typewriter"/>
    <w:uiPriority w:val="99"/>
    <w:semiHidden/>
    <w:unhideWhenUsed/>
    <w:rsid w:val="001B69E5"/>
    <w:rPr>
      <w:rFonts w:ascii="Courier New" w:eastAsia="Times New Roman" w:hAnsi="Courier New" w:cs="Courier New"/>
      <w:sz w:val="20"/>
      <w:szCs w:val="20"/>
    </w:rPr>
  </w:style>
  <w:style w:type="character" w:customStyle="1" w:styleId="InternetLink">
    <w:name w:val="Internet Link"/>
    <w:rsid w:val="001B69E5"/>
    <w:rPr>
      <w:color w:val="0000FF"/>
      <w:u w:val="single"/>
      <w:lang w:val="en-US" w:eastAsia="en-US" w:bidi="en-US"/>
    </w:rPr>
  </w:style>
  <w:style w:type="paragraph" w:styleId="Title">
    <w:name w:val="Title"/>
    <w:basedOn w:val="Normal"/>
    <w:next w:val="Normal"/>
    <w:link w:val="TitleChar"/>
    <w:uiPriority w:val="10"/>
    <w:qFormat/>
    <w:rsid w:val="001B69E5"/>
    <w:pPr>
      <w:pBdr>
        <w:bottom w:val="single" w:sz="8" w:space="4" w:color="4F81BD"/>
      </w:pBdr>
      <w:spacing w:after="300" w:line="240" w:lineRule="auto"/>
      <w:contextualSpacing/>
    </w:pPr>
    <w:rPr>
      <w:rFonts w:ascii="Cambria" w:hAnsi="Cambria"/>
      <w:color w:val="17365D"/>
      <w:spacing w:val="5"/>
      <w:kern w:val="28"/>
      <w:sz w:val="52"/>
      <w:szCs w:val="52"/>
      <w:lang w:val="x-none" w:eastAsia="x-none"/>
    </w:rPr>
  </w:style>
  <w:style w:type="character" w:customStyle="1" w:styleId="TitleChar">
    <w:name w:val="Title Char"/>
    <w:link w:val="Title"/>
    <w:uiPriority w:val="10"/>
    <w:rsid w:val="001B69E5"/>
    <w:rPr>
      <w:rFonts w:ascii="Cambria" w:eastAsia="Times New Roman" w:hAnsi="Cambria" w:cs="Times New Roman"/>
      <w:color w:val="17365D"/>
      <w:spacing w:val="5"/>
      <w:kern w:val="28"/>
      <w:sz w:val="52"/>
      <w:szCs w:val="52"/>
    </w:rPr>
  </w:style>
  <w:style w:type="table" w:styleId="TableGridLight">
    <w:name w:val="Grid Table Light"/>
    <w:basedOn w:val="TableNormal"/>
    <w:uiPriority w:val="40"/>
    <w:rsid w:val="009B2D7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UnresolvedMention">
    <w:name w:val="Unresolved Mention"/>
    <w:uiPriority w:val="99"/>
    <w:semiHidden/>
    <w:unhideWhenUsed/>
    <w:rsid w:val="001A2EAF"/>
    <w:rPr>
      <w:color w:val="605E5C"/>
      <w:shd w:val="clear" w:color="auto" w:fill="E1DFDD"/>
    </w:rPr>
  </w:style>
  <w:style w:type="character" w:customStyle="1" w:styleId="Heading4Char">
    <w:name w:val="Heading 4 Char"/>
    <w:basedOn w:val="DefaultParagraphFont"/>
    <w:link w:val="Heading4"/>
    <w:uiPriority w:val="9"/>
    <w:semiHidden/>
    <w:rsid w:val="00780DB8"/>
    <w:rPr>
      <w:rFonts w:asciiTheme="minorHAnsi" w:eastAsiaTheme="minorEastAsia" w:hAnsiTheme="minorHAnsi" w:cstheme="minorBidi"/>
      <w:b/>
      <w:bCs/>
      <w:sz w:val="28"/>
      <w:szCs w:val="28"/>
      <w:lang w:val="en-US" w:eastAsia="en-US"/>
    </w:rPr>
  </w:style>
  <w:style w:type="character" w:styleId="Strong">
    <w:name w:val="Strong"/>
    <w:uiPriority w:val="22"/>
    <w:qFormat/>
    <w:rsid w:val="00780D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6301">
      <w:bodyDiv w:val="1"/>
      <w:marLeft w:val="0"/>
      <w:marRight w:val="0"/>
      <w:marTop w:val="0"/>
      <w:marBottom w:val="0"/>
      <w:divBdr>
        <w:top w:val="none" w:sz="0" w:space="0" w:color="auto"/>
        <w:left w:val="none" w:sz="0" w:space="0" w:color="auto"/>
        <w:bottom w:val="none" w:sz="0" w:space="0" w:color="auto"/>
        <w:right w:val="none" w:sz="0" w:space="0" w:color="auto"/>
      </w:divBdr>
    </w:div>
    <w:div w:id="167988733">
      <w:bodyDiv w:val="1"/>
      <w:marLeft w:val="0"/>
      <w:marRight w:val="0"/>
      <w:marTop w:val="0"/>
      <w:marBottom w:val="0"/>
      <w:divBdr>
        <w:top w:val="none" w:sz="0" w:space="0" w:color="auto"/>
        <w:left w:val="none" w:sz="0" w:space="0" w:color="auto"/>
        <w:bottom w:val="none" w:sz="0" w:space="0" w:color="auto"/>
        <w:right w:val="none" w:sz="0" w:space="0" w:color="auto"/>
      </w:divBdr>
    </w:div>
    <w:div w:id="368721247">
      <w:bodyDiv w:val="1"/>
      <w:marLeft w:val="0"/>
      <w:marRight w:val="0"/>
      <w:marTop w:val="0"/>
      <w:marBottom w:val="0"/>
      <w:divBdr>
        <w:top w:val="none" w:sz="0" w:space="0" w:color="auto"/>
        <w:left w:val="none" w:sz="0" w:space="0" w:color="auto"/>
        <w:bottom w:val="none" w:sz="0" w:space="0" w:color="auto"/>
        <w:right w:val="none" w:sz="0" w:space="0" w:color="auto"/>
      </w:divBdr>
    </w:div>
    <w:div w:id="538786001">
      <w:bodyDiv w:val="1"/>
      <w:marLeft w:val="0"/>
      <w:marRight w:val="0"/>
      <w:marTop w:val="0"/>
      <w:marBottom w:val="0"/>
      <w:divBdr>
        <w:top w:val="none" w:sz="0" w:space="0" w:color="auto"/>
        <w:left w:val="none" w:sz="0" w:space="0" w:color="auto"/>
        <w:bottom w:val="none" w:sz="0" w:space="0" w:color="auto"/>
        <w:right w:val="none" w:sz="0" w:space="0" w:color="auto"/>
      </w:divBdr>
    </w:div>
    <w:div w:id="586158541">
      <w:bodyDiv w:val="1"/>
      <w:marLeft w:val="0"/>
      <w:marRight w:val="0"/>
      <w:marTop w:val="0"/>
      <w:marBottom w:val="0"/>
      <w:divBdr>
        <w:top w:val="none" w:sz="0" w:space="0" w:color="auto"/>
        <w:left w:val="none" w:sz="0" w:space="0" w:color="auto"/>
        <w:bottom w:val="none" w:sz="0" w:space="0" w:color="auto"/>
        <w:right w:val="none" w:sz="0" w:space="0" w:color="auto"/>
      </w:divBdr>
    </w:div>
    <w:div w:id="718868935">
      <w:bodyDiv w:val="1"/>
      <w:marLeft w:val="0"/>
      <w:marRight w:val="0"/>
      <w:marTop w:val="0"/>
      <w:marBottom w:val="0"/>
      <w:divBdr>
        <w:top w:val="none" w:sz="0" w:space="0" w:color="auto"/>
        <w:left w:val="none" w:sz="0" w:space="0" w:color="auto"/>
        <w:bottom w:val="none" w:sz="0" w:space="0" w:color="auto"/>
        <w:right w:val="none" w:sz="0" w:space="0" w:color="auto"/>
      </w:divBdr>
    </w:div>
    <w:div w:id="802310053">
      <w:bodyDiv w:val="1"/>
      <w:marLeft w:val="0"/>
      <w:marRight w:val="0"/>
      <w:marTop w:val="0"/>
      <w:marBottom w:val="0"/>
      <w:divBdr>
        <w:top w:val="none" w:sz="0" w:space="0" w:color="auto"/>
        <w:left w:val="none" w:sz="0" w:space="0" w:color="auto"/>
        <w:bottom w:val="none" w:sz="0" w:space="0" w:color="auto"/>
        <w:right w:val="none" w:sz="0" w:space="0" w:color="auto"/>
      </w:divBdr>
    </w:div>
    <w:div w:id="897085293">
      <w:bodyDiv w:val="1"/>
      <w:marLeft w:val="0"/>
      <w:marRight w:val="0"/>
      <w:marTop w:val="0"/>
      <w:marBottom w:val="0"/>
      <w:divBdr>
        <w:top w:val="none" w:sz="0" w:space="0" w:color="auto"/>
        <w:left w:val="none" w:sz="0" w:space="0" w:color="auto"/>
        <w:bottom w:val="none" w:sz="0" w:space="0" w:color="auto"/>
        <w:right w:val="none" w:sz="0" w:space="0" w:color="auto"/>
      </w:divBdr>
      <w:divsChild>
        <w:div w:id="50463125">
          <w:marLeft w:val="0"/>
          <w:marRight w:val="0"/>
          <w:marTop w:val="0"/>
          <w:marBottom w:val="0"/>
          <w:divBdr>
            <w:top w:val="none" w:sz="0" w:space="0" w:color="auto"/>
            <w:left w:val="none" w:sz="0" w:space="0" w:color="auto"/>
            <w:bottom w:val="none" w:sz="0" w:space="0" w:color="auto"/>
            <w:right w:val="none" w:sz="0" w:space="0" w:color="auto"/>
          </w:divBdr>
        </w:div>
      </w:divsChild>
    </w:div>
    <w:div w:id="916134822">
      <w:bodyDiv w:val="1"/>
      <w:marLeft w:val="0"/>
      <w:marRight w:val="0"/>
      <w:marTop w:val="0"/>
      <w:marBottom w:val="0"/>
      <w:divBdr>
        <w:top w:val="none" w:sz="0" w:space="0" w:color="auto"/>
        <w:left w:val="none" w:sz="0" w:space="0" w:color="auto"/>
        <w:bottom w:val="none" w:sz="0" w:space="0" w:color="auto"/>
        <w:right w:val="none" w:sz="0" w:space="0" w:color="auto"/>
      </w:divBdr>
    </w:div>
    <w:div w:id="931667520">
      <w:bodyDiv w:val="1"/>
      <w:marLeft w:val="0"/>
      <w:marRight w:val="0"/>
      <w:marTop w:val="0"/>
      <w:marBottom w:val="0"/>
      <w:divBdr>
        <w:top w:val="none" w:sz="0" w:space="0" w:color="auto"/>
        <w:left w:val="none" w:sz="0" w:space="0" w:color="auto"/>
        <w:bottom w:val="none" w:sz="0" w:space="0" w:color="auto"/>
        <w:right w:val="none" w:sz="0" w:space="0" w:color="auto"/>
      </w:divBdr>
    </w:div>
    <w:div w:id="957613246">
      <w:bodyDiv w:val="1"/>
      <w:marLeft w:val="0"/>
      <w:marRight w:val="0"/>
      <w:marTop w:val="0"/>
      <w:marBottom w:val="0"/>
      <w:divBdr>
        <w:top w:val="none" w:sz="0" w:space="0" w:color="auto"/>
        <w:left w:val="none" w:sz="0" w:space="0" w:color="auto"/>
        <w:bottom w:val="none" w:sz="0" w:space="0" w:color="auto"/>
        <w:right w:val="none" w:sz="0" w:space="0" w:color="auto"/>
      </w:divBdr>
    </w:div>
    <w:div w:id="1003095646">
      <w:bodyDiv w:val="1"/>
      <w:marLeft w:val="0"/>
      <w:marRight w:val="0"/>
      <w:marTop w:val="0"/>
      <w:marBottom w:val="0"/>
      <w:divBdr>
        <w:top w:val="none" w:sz="0" w:space="0" w:color="auto"/>
        <w:left w:val="none" w:sz="0" w:space="0" w:color="auto"/>
        <w:bottom w:val="none" w:sz="0" w:space="0" w:color="auto"/>
        <w:right w:val="none" w:sz="0" w:space="0" w:color="auto"/>
      </w:divBdr>
    </w:div>
    <w:div w:id="1005786673">
      <w:bodyDiv w:val="1"/>
      <w:marLeft w:val="0"/>
      <w:marRight w:val="0"/>
      <w:marTop w:val="0"/>
      <w:marBottom w:val="0"/>
      <w:divBdr>
        <w:top w:val="none" w:sz="0" w:space="0" w:color="auto"/>
        <w:left w:val="none" w:sz="0" w:space="0" w:color="auto"/>
        <w:bottom w:val="none" w:sz="0" w:space="0" w:color="auto"/>
        <w:right w:val="none" w:sz="0" w:space="0" w:color="auto"/>
      </w:divBdr>
      <w:divsChild>
        <w:div w:id="980812952">
          <w:marLeft w:val="0"/>
          <w:marRight w:val="0"/>
          <w:marTop w:val="0"/>
          <w:marBottom w:val="0"/>
          <w:divBdr>
            <w:top w:val="none" w:sz="0" w:space="0" w:color="auto"/>
            <w:left w:val="none" w:sz="0" w:space="0" w:color="auto"/>
            <w:bottom w:val="none" w:sz="0" w:space="0" w:color="auto"/>
            <w:right w:val="none" w:sz="0" w:space="0" w:color="auto"/>
          </w:divBdr>
          <w:divsChild>
            <w:div w:id="82097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883">
      <w:bodyDiv w:val="1"/>
      <w:marLeft w:val="0"/>
      <w:marRight w:val="0"/>
      <w:marTop w:val="0"/>
      <w:marBottom w:val="0"/>
      <w:divBdr>
        <w:top w:val="none" w:sz="0" w:space="0" w:color="auto"/>
        <w:left w:val="none" w:sz="0" w:space="0" w:color="auto"/>
        <w:bottom w:val="none" w:sz="0" w:space="0" w:color="auto"/>
        <w:right w:val="none" w:sz="0" w:space="0" w:color="auto"/>
      </w:divBdr>
    </w:div>
    <w:div w:id="1012881374">
      <w:bodyDiv w:val="1"/>
      <w:marLeft w:val="0"/>
      <w:marRight w:val="0"/>
      <w:marTop w:val="0"/>
      <w:marBottom w:val="0"/>
      <w:divBdr>
        <w:top w:val="none" w:sz="0" w:space="0" w:color="auto"/>
        <w:left w:val="none" w:sz="0" w:space="0" w:color="auto"/>
        <w:bottom w:val="none" w:sz="0" w:space="0" w:color="auto"/>
        <w:right w:val="none" w:sz="0" w:space="0" w:color="auto"/>
      </w:divBdr>
    </w:div>
    <w:div w:id="1206598042">
      <w:bodyDiv w:val="1"/>
      <w:marLeft w:val="0"/>
      <w:marRight w:val="0"/>
      <w:marTop w:val="0"/>
      <w:marBottom w:val="0"/>
      <w:divBdr>
        <w:top w:val="none" w:sz="0" w:space="0" w:color="auto"/>
        <w:left w:val="none" w:sz="0" w:space="0" w:color="auto"/>
        <w:bottom w:val="none" w:sz="0" w:space="0" w:color="auto"/>
        <w:right w:val="none" w:sz="0" w:space="0" w:color="auto"/>
      </w:divBdr>
      <w:divsChild>
        <w:div w:id="555120387">
          <w:marLeft w:val="0"/>
          <w:marRight w:val="0"/>
          <w:marTop w:val="0"/>
          <w:marBottom w:val="0"/>
          <w:divBdr>
            <w:top w:val="none" w:sz="0" w:space="0" w:color="auto"/>
            <w:left w:val="none" w:sz="0" w:space="0" w:color="auto"/>
            <w:bottom w:val="none" w:sz="0" w:space="0" w:color="auto"/>
            <w:right w:val="none" w:sz="0" w:space="0" w:color="auto"/>
          </w:divBdr>
        </w:div>
      </w:divsChild>
    </w:div>
    <w:div w:id="1215577766">
      <w:bodyDiv w:val="1"/>
      <w:marLeft w:val="0"/>
      <w:marRight w:val="0"/>
      <w:marTop w:val="0"/>
      <w:marBottom w:val="0"/>
      <w:divBdr>
        <w:top w:val="none" w:sz="0" w:space="0" w:color="auto"/>
        <w:left w:val="none" w:sz="0" w:space="0" w:color="auto"/>
        <w:bottom w:val="none" w:sz="0" w:space="0" w:color="auto"/>
        <w:right w:val="none" w:sz="0" w:space="0" w:color="auto"/>
      </w:divBdr>
      <w:divsChild>
        <w:div w:id="1587837769">
          <w:marLeft w:val="0"/>
          <w:marRight w:val="0"/>
          <w:marTop w:val="0"/>
          <w:marBottom w:val="0"/>
          <w:divBdr>
            <w:top w:val="none" w:sz="0" w:space="0" w:color="auto"/>
            <w:left w:val="none" w:sz="0" w:space="0" w:color="auto"/>
            <w:bottom w:val="none" w:sz="0" w:space="0" w:color="auto"/>
            <w:right w:val="none" w:sz="0" w:space="0" w:color="auto"/>
          </w:divBdr>
          <w:divsChild>
            <w:div w:id="95663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38088">
      <w:bodyDiv w:val="1"/>
      <w:marLeft w:val="0"/>
      <w:marRight w:val="0"/>
      <w:marTop w:val="0"/>
      <w:marBottom w:val="0"/>
      <w:divBdr>
        <w:top w:val="none" w:sz="0" w:space="0" w:color="auto"/>
        <w:left w:val="none" w:sz="0" w:space="0" w:color="auto"/>
        <w:bottom w:val="none" w:sz="0" w:space="0" w:color="auto"/>
        <w:right w:val="none" w:sz="0" w:space="0" w:color="auto"/>
      </w:divBdr>
    </w:div>
    <w:div w:id="1377774843">
      <w:bodyDiv w:val="1"/>
      <w:marLeft w:val="0"/>
      <w:marRight w:val="0"/>
      <w:marTop w:val="0"/>
      <w:marBottom w:val="0"/>
      <w:divBdr>
        <w:top w:val="none" w:sz="0" w:space="0" w:color="auto"/>
        <w:left w:val="none" w:sz="0" w:space="0" w:color="auto"/>
        <w:bottom w:val="none" w:sz="0" w:space="0" w:color="auto"/>
        <w:right w:val="none" w:sz="0" w:space="0" w:color="auto"/>
      </w:divBdr>
    </w:div>
    <w:div w:id="1515537604">
      <w:bodyDiv w:val="1"/>
      <w:marLeft w:val="0"/>
      <w:marRight w:val="0"/>
      <w:marTop w:val="0"/>
      <w:marBottom w:val="0"/>
      <w:divBdr>
        <w:top w:val="none" w:sz="0" w:space="0" w:color="auto"/>
        <w:left w:val="none" w:sz="0" w:space="0" w:color="auto"/>
        <w:bottom w:val="none" w:sz="0" w:space="0" w:color="auto"/>
        <w:right w:val="none" w:sz="0" w:space="0" w:color="auto"/>
      </w:divBdr>
    </w:div>
    <w:div w:id="1593975831">
      <w:bodyDiv w:val="1"/>
      <w:marLeft w:val="0"/>
      <w:marRight w:val="0"/>
      <w:marTop w:val="0"/>
      <w:marBottom w:val="0"/>
      <w:divBdr>
        <w:top w:val="none" w:sz="0" w:space="0" w:color="auto"/>
        <w:left w:val="none" w:sz="0" w:space="0" w:color="auto"/>
        <w:bottom w:val="none" w:sz="0" w:space="0" w:color="auto"/>
        <w:right w:val="none" w:sz="0" w:space="0" w:color="auto"/>
      </w:divBdr>
    </w:div>
    <w:div w:id="1685941458">
      <w:bodyDiv w:val="1"/>
      <w:marLeft w:val="0"/>
      <w:marRight w:val="0"/>
      <w:marTop w:val="0"/>
      <w:marBottom w:val="0"/>
      <w:divBdr>
        <w:top w:val="none" w:sz="0" w:space="0" w:color="auto"/>
        <w:left w:val="none" w:sz="0" w:space="0" w:color="auto"/>
        <w:bottom w:val="none" w:sz="0" w:space="0" w:color="auto"/>
        <w:right w:val="none" w:sz="0" w:space="0" w:color="auto"/>
      </w:divBdr>
    </w:div>
    <w:div w:id="1691108161">
      <w:bodyDiv w:val="1"/>
      <w:marLeft w:val="0"/>
      <w:marRight w:val="0"/>
      <w:marTop w:val="0"/>
      <w:marBottom w:val="0"/>
      <w:divBdr>
        <w:top w:val="none" w:sz="0" w:space="0" w:color="auto"/>
        <w:left w:val="none" w:sz="0" w:space="0" w:color="auto"/>
        <w:bottom w:val="none" w:sz="0" w:space="0" w:color="auto"/>
        <w:right w:val="none" w:sz="0" w:space="0" w:color="auto"/>
      </w:divBdr>
    </w:div>
    <w:div w:id="1696299274">
      <w:bodyDiv w:val="1"/>
      <w:marLeft w:val="0"/>
      <w:marRight w:val="0"/>
      <w:marTop w:val="0"/>
      <w:marBottom w:val="0"/>
      <w:divBdr>
        <w:top w:val="none" w:sz="0" w:space="0" w:color="auto"/>
        <w:left w:val="none" w:sz="0" w:space="0" w:color="auto"/>
        <w:bottom w:val="none" w:sz="0" w:space="0" w:color="auto"/>
        <w:right w:val="none" w:sz="0" w:space="0" w:color="auto"/>
      </w:divBdr>
    </w:div>
    <w:div w:id="1790321079">
      <w:bodyDiv w:val="1"/>
      <w:marLeft w:val="0"/>
      <w:marRight w:val="0"/>
      <w:marTop w:val="0"/>
      <w:marBottom w:val="0"/>
      <w:divBdr>
        <w:top w:val="none" w:sz="0" w:space="0" w:color="auto"/>
        <w:left w:val="none" w:sz="0" w:space="0" w:color="auto"/>
        <w:bottom w:val="none" w:sz="0" w:space="0" w:color="auto"/>
        <w:right w:val="none" w:sz="0" w:space="0" w:color="auto"/>
      </w:divBdr>
    </w:div>
    <w:div w:id="1891991489">
      <w:bodyDiv w:val="1"/>
      <w:marLeft w:val="0"/>
      <w:marRight w:val="0"/>
      <w:marTop w:val="0"/>
      <w:marBottom w:val="0"/>
      <w:divBdr>
        <w:top w:val="none" w:sz="0" w:space="0" w:color="auto"/>
        <w:left w:val="none" w:sz="0" w:space="0" w:color="auto"/>
        <w:bottom w:val="none" w:sz="0" w:space="0" w:color="auto"/>
        <w:right w:val="none" w:sz="0" w:space="0" w:color="auto"/>
      </w:divBdr>
    </w:div>
    <w:div w:id="1925189091">
      <w:bodyDiv w:val="1"/>
      <w:marLeft w:val="0"/>
      <w:marRight w:val="0"/>
      <w:marTop w:val="0"/>
      <w:marBottom w:val="0"/>
      <w:divBdr>
        <w:top w:val="none" w:sz="0" w:space="0" w:color="auto"/>
        <w:left w:val="none" w:sz="0" w:space="0" w:color="auto"/>
        <w:bottom w:val="none" w:sz="0" w:space="0" w:color="auto"/>
        <w:right w:val="none" w:sz="0" w:space="0" w:color="auto"/>
      </w:divBdr>
      <w:divsChild>
        <w:div w:id="1572349497">
          <w:marLeft w:val="0"/>
          <w:marRight w:val="0"/>
          <w:marTop w:val="0"/>
          <w:marBottom w:val="0"/>
          <w:divBdr>
            <w:top w:val="none" w:sz="0" w:space="0" w:color="auto"/>
            <w:left w:val="none" w:sz="0" w:space="0" w:color="auto"/>
            <w:bottom w:val="none" w:sz="0" w:space="0" w:color="auto"/>
            <w:right w:val="none" w:sz="0" w:space="0" w:color="auto"/>
          </w:divBdr>
        </w:div>
      </w:divsChild>
    </w:div>
    <w:div w:id="1944873805">
      <w:bodyDiv w:val="1"/>
      <w:marLeft w:val="0"/>
      <w:marRight w:val="0"/>
      <w:marTop w:val="0"/>
      <w:marBottom w:val="0"/>
      <w:divBdr>
        <w:top w:val="none" w:sz="0" w:space="0" w:color="auto"/>
        <w:left w:val="none" w:sz="0" w:space="0" w:color="auto"/>
        <w:bottom w:val="none" w:sz="0" w:space="0" w:color="auto"/>
        <w:right w:val="none" w:sz="0" w:space="0" w:color="auto"/>
      </w:divBdr>
    </w:div>
    <w:div w:id="1979989224">
      <w:bodyDiv w:val="1"/>
      <w:marLeft w:val="0"/>
      <w:marRight w:val="0"/>
      <w:marTop w:val="0"/>
      <w:marBottom w:val="0"/>
      <w:divBdr>
        <w:top w:val="none" w:sz="0" w:space="0" w:color="auto"/>
        <w:left w:val="none" w:sz="0" w:space="0" w:color="auto"/>
        <w:bottom w:val="none" w:sz="0" w:space="0" w:color="auto"/>
        <w:right w:val="none" w:sz="0" w:space="0" w:color="auto"/>
      </w:divBdr>
    </w:div>
    <w:div w:id="1984432884">
      <w:bodyDiv w:val="1"/>
      <w:marLeft w:val="0"/>
      <w:marRight w:val="0"/>
      <w:marTop w:val="0"/>
      <w:marBottom w:val="0"/>
      <w:divBdr>
        <w:top w:val="none" w:sz="0" w:space="0" w:color="auto"/>
        <w:left w:val="none" w:sz="0" w:space="0" w:color="auto"/>
        <w:bottom w:val="none" w:sz="0" w:space="0" w:color="auto"/>
        <w:right w:val="none" w:sz="0" w:space="0" w:color="auto"/>
      </w:divBdr>
    </w:div>
    <w:div w:id="1994799652">
      <w:bodyDiv w:val="1"/>
      <w:marLeft w:val="0"/>
      <w:marRight w:val="0"/>
      <w:marTop w:val="0"/>
      <w:marBottom w:val="0"/>
      <w:divBdr>
        <w:top w:val="none" w:sz="0" w:space="0" w:color="auto"/>
        <w:left w:val="none" w:sz="0" w:space="0" w:color="auto"/>
        <w:bottom w:val="none" w:sz="0" w:space="0" w:color="auto"/>
        <w:right w:val="none" w:sz="0" w:space="0" w:color="auto"/>
      </w:divBdr>
    </w:div>
    <w:div w:id="213636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109/ACCESS.2020.3016062" TargetMode="External"/><Relationship Id="rId21" Type="http://schemas.openxmlformats.org/officeDocument/2006/relationships/image" Target="media/image10.png"/><Relationship Id="rId34" Type="http://schemas.openxmlformats.org/officeDocument/2006/relationships/hyperlink" Target="https://doi.org/10.3389/frai.2023.1084001" TargetMode="External"/><Relationship Id="rId42" Type="http://schemas.openxmlformats.org/officeDocument/2006/relationships/hyperlink" Target="https://doi.org/10.2139/ssrn.4201020"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doi.org/10.1038/s41598-024-51600-y" TargetMode="External"/><Relationship Id="rId37" Type="http://schemas.openxmlformats.org/officeDocument/2006/relationships/hyperlink" Target="http://dx.doi.org/10.2174/0118741207294056240322075602" TargetMode="External"/><Relationship Id="rId40" Type="http://schemas.openxmlformats.org/officeDocument/2006/relationships/hyperlink" Target="https://doi.org/10.3390/healthcare11111601" TargetMode="External"/><Relationship Id="rId45"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3389/fneur.2022.831428"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doi.org/10.1038/s41598-024-64004-9" TargetMode="External"/><Relationship Id="rId44"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i.org/10.1007/s13755-021-00162-8" TargetMode="External"/><Relationship Id="rId35" Type="http://schemas.openxmlformats.org/officeDocument/2006/relationships/hyperlink" Target="https://doi.org/10.1186/s12880-024-01335-z" TargetMode="External"/><Relationship Id="rId43" Type="http://schemas.openxmlformats.org/officeDocument/2006/relationships/hyperlink" Target="https://doi.org/10.57197/JDR-2024-0001"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3389/fnins.2018.00612" TargetMode="External"/><Relationship Id="rId38" Type="http://schemas.openxmlformats.org/officeDocument/2006/relationships/hyperlink" Target="https://doi.org/10.1038/s41598-023-47568-w"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doi.org/10.3389/fnagi.2021.6337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CB5367F365DEA4FA245853CD6233CA3" ma:contentTypeVersion="11" ma:contentTypeDescription="Create a new document." ma:contentTypeScope="" ma:versionID="08ea72e45ad81395bc17a41c29cf5019">
  <xsd:schema xmlns:xsd="http://www.w3.org/2001/XMLSchema" xmlns:xs="http://www.w3.org/2001/XMLSchema" xmlns:p="http://schemas.microsoft.com/office/2006/metadata/properties" xmlns:ns3="d57ac455-dd5c-48c4-a443-9b1d3dcbe483" targetNamespace="http://schemas.microsoft.com/office/2006/metadata/properties" ma:root="true" ma:fieldsID="3286ea0d1eb29c31da06c5e14de43d01" ns3:_="">
    <xsd:import namespace="d57ac455-dd5c-48c4-a443-9b1d3dcbe4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7ac455-dd5c-48c4-a443-9b1d3dcbe4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57ac455-dd5c-48c4-a443-9b1d3dcbe483" xsi:nil="true"/>
  </documentManagement>
</p:properties>
</file>

<file path=customXml/itemProps1.xml><?xml version="1.0" encoding="utf-8"?>
<ds:datastoreItem xmlns:ds="http://schemas.openxmlformats.org/officeDocument/2006/customXml" ds:itemID="{AD3DC7DA-BCFE-408C-8F79-8C9AF349E551}">
  <ds:schemaRefs>
    <ds:schemaRef ds:uri="http://schemas.microsoft.com/sharepoint/v3/contenttype/forms"/>
  </ds:schemaRefs>
</ds:datastoreItem>
</file>

<file path=customXml/itemProps2.xml><?xml version="1.0" encoding="utf-8"?>
<ds:datastoreItem xmlns:ds="http://schemas.openxmlformats.org/officeDocument/2006/customXml" ds:itemID="{D102B0BB-CF58-4542-AF74-B6475D8C8012}">
  <ds:schemaRefs>
    <ds:schemaRef ds:uri="http://schemas.openxmlformats.org/officeDocument/2006/bibliography"/>
  </ds:schemaRefs>
</ds:datastoreItem>
</file>

<file path=customXml/itemProps3.xml><?xml version="1.0" encoding="utf-8"?>
<ds:datastoreItem xmlns:ds="http://schemas.openxmlformats.org/officeDocument/2006/customXml" ds:itemID="{ABA4340E-82C5-4F1A-8EC4-B5D4E55659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7ac455-dd5c-48c4-a443-9b1d3dcbe4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175847-6334-47DB-A859-53ACCC0C0615}">
  <ds:schemaRefs>
    <ds:schemaRef ds:uri="http://purl.org/dc/elements/1.1/"/>
    <ds:schemaRef ds:uri="d57ac455-dd5c-48c4-a443-9b1d3dcbe483"/>
    <ds:schemaRef ds:uri="http://www.w3.org/XML/1998/namespace"/>
    <ds:schemaRef ds:uri="http://schemas.microsoft.com/office/2006/documentManagement/type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Metadata/LabelInfo.xml><?xml version="1.0" encoding="utf-8"?>
<clbl:labelList xmlns:clbl="http://schemas.microsoft.com/office/2020/mipLabelMetadata">
  <clbl:label id="{da9eb017-8748-4dee-b17a-dc32ea047a1f}" enabled="1" method="Standard" siteId="{e4d98dd2-9199-42e5-ba8b-da3e763ede2e}" removed="0"/>
</clbl:labelList>
</file>

<file path=docProps/app.xml><?xml version="1.0" encoding="utf-8"?>
<Properties xmlns="http://schemas.openxmlformats.org/officeDocument/2006/extended-properties" xmlns:vt="http://schemas.openxmlformats.org/officeDocument/2006/docPropsVTypes">
  <Template>Normal</Template>
  <TotalTime>0</TotalTime>
  <Pages>42</Pages>
  <Words>8464</Words>
  <Characters>48245</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Singh (MAQ LLC)</dc:creator>
  <cp:keywords>report</cp:keywords>
  <dc:description/>
  <cp:lastModifiedBy>Rudransh Choudhary</cp:lastModifiedBy>
  <cp:revision>2</cp:revision>
  <cp:lastPrinted>2022-05-07T17:45:00Z</cp:lastPrinted>
  <dcterms:created xsi:type="dcterms:W3CDTF">2025-05-25T12:28:00Z</dcterms:created>
  <dcterms:modified xsi:type="dcterms:W3CDTF">2025-05-25T12:28:00Z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0x0101000CB5367F365DEA4FA245853CD6233CA3</vt:lpwstr>
  </property>
</Properties>
</file>