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CD6C" w14:textId="77777777" w:rsidR="00A838C5" w:rsidRPr="00AF6F4E" w:rsidRDefault="00A838C5" w:rsidP="00A838C5">
      <w:pPr>
        <w:autoSpaceDE w:val="0"/>
        <w:autoSpaceDN w:val="0"/>
        <w:adjustRightInd w:val="0"/>
        <w:spacing w:after="0" w:line="240" w:lineRule="auto"/>
        <w:jc w:val="center"/>
        <w:rPr>
          <w:rFonts w:ascii="Times New Roman" w:eastAsia="CMBX12" w:hAnsi="Times New Roman" w:cs="Times New Roman"/>
          <w:b/>
          <w:bCs/>
          <w:sz w:val="32"/>
          <w:szCs w:val="32"/>
        </w:rPr>
      </w:pPr>
      <w:r w:rsidRPr="00AF6F4E">
        <w:rPr>
          <w:rFonts w:ascii="Times New Roman" w:eastAsia="CMBX12" w:hAnsi="Times New Roman" w:cs="Times New Roman"/>
          <w:b/>
          <w:bCs/>
          <w:sz w:val="32"/>
          <w:szCs w:val="32"/>
        </w:rPr>
        <w:t>Advanced Prognostic Framework for</w:t>
      </w:r>
    </w:p>
    <w:p w14:paraId="7AC59900" w14:textId="77777777" w:rsidR="00A838C5" w:rsidRPr="00AF6F4E" w:rsidRDefault="00A838C5" w:rsidP="00A838C5">
      <w:pPr>
        <w:autoSpaceDE w:val="0"/>
        <w:autoSpaceDN w:val="0"/>
        <w:adjustRightInd w:val="0"/>
        <w:spacing w:after="0" w:line="240" w:lineRule="auto"/>
        <w:jc w:val="center"/>
        <w:rPr>
          <w:rFonts w:ascii="Times New Roman" w:eastAsia="CMBX12" w:hAnsi="Times New Roman" w:cs="Times New Roman"/>
          <w:b/>
          <w:bCs/>
          <w:sz w:val="32"/>
          <w:szCs w:val="32"/>
        </w:rPr>
      </w:pPr>
      <w:r w:rsidRPr="00AF6F4E">
        <w:rPr>
          <w:rFonts w:ascii="Times New Roman" w:eastAsia="CMBX12" w:hAnsi="Times New Roman" w:cs="Times New Roman"/>
          <w:b/>
          <w:bCs/>
          <w:sz w:val="32"/>
          <w:szCs w:val="32"/>
        </w:rPr>
        <w:t>Multi-Disease Prediction Utilizing Machine</w:t>
      </w:r>
    </w:p>
    <w:p w14:paraId="59E7E129" w14:textId="47474756" w:rsidR="00A838C5" w:rsidRPr="00AF6F4E" w:rsidRDefault="00A838C5" w:rsidP="00A838C5">
      <w:pPr>
        <w:jc w:val="center"/>
        <w:rPr>
          <w:rFonts w:ascii="Times New Roman" w:eastAsia="CMBX12" w:hAnsi="Times New Roman" w:cs="Times New Roman"/>
          <w:b/>
          <w:bCs/>
          <w:sz w:val="32"/>
          <w:szCs w:val="32"/>
        </w:rPr>
      </w:pPr>
      <w:r w:rsidRPr="00AF6F4E">
        <w:rPr>
          <w:rFonts w:ascii="Times New Roman" w:eastAsia="CMBX12" w:hAnsi="Times New Roman" w:cs="Times New Roman"/>
          <w:b/>
          <w:bCs/>
          <w:sz w:val="32"/>
          <w:szCs w:val="32"/>
        </w:rPr>
        <w:t>Learning Algorithms</w:t>
      </w:r>
    </w:p>
    <w:p w14:paraId="14887C05" w14:textId="37CF28E9" w:rsidR="00A838C5" w:rsidRPr="00AF6F4E" w:rsidRDefault="00A838C5" w:rsidP="00A838C5">
      <w:pPr>
        <w:rPr>
          <w:rFonts w:ascii="Times New Roman" w:hAnsi="Times New Roman" w:cs="Times New Roman"/>
          <w:b/>
          <w:bCs/>
          <w:sz w:val="28"/>
          <w:szCs w:val="28"/>
        </w:rPr>
      </w:pPr>
      <w:r w:rsidRPr="00AF6F4E">
        <w:rPr>
          <w:rFonts w:ascii="Times New Roman" w:eastAsia="CMBX12" w:hAnsi="Times New Roman" w:cs="Times New Roman"/>
          <w:b/>
          <w:bCs/>
          <w:sz w:val="28"/>
          <w:szCs w:val="28"/>
        </w:rPr>
        <w:t>Synopsis:</w:t>
      </w:r>
    </w:p>
    <w:p w14:paraId="288732C8" w14:textId="5DEFF71C"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t>The study introduces the Multi-Disease Prediction System (MDPS), a machine learning-driven diagnostic model that aims to precisely predict various diseases—diabetes, heart disease, and Parkinson's disease—within a single, combined platform. The innovation remedies deficiencies in traditional diagnostic models that commonly address single-disease prediction.</w:t>
      </w:r>
    </w:p>
    <w:p w14:paraId="65B3E424" w14:textId="77777777" w:rsidR="00A838C5" w:rsidRPr="00AF6F4E" w:rsidRDefault="00A838C5" w:rsidP="00AF6F4E">
      <w:pPr>
        <w:spacing w:line="360" w:lineRule="auto"/>
        <w:jc w:val="both"/>
        <w:rPr>
          <w:rFonts w:ascii="Times New Roman" w:hAnsi="Times New Roman" w:cs="Times New Roman"/>
          <w:sz w:val="28"/>
          <w:szCs w:val="28"/>
        </w:rPr>
      </w:pPr>
    </w:p>
    <w:p w14:paraId="41442FD7" w14:textId="77777777"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t xml:space="preserve">MDPS utilizes Logistic Regression and Support Vector Machine (SVM) algorithms, which are highly rated in terms of classification performance and can handle complex and diverse data. The system is developed on the </w:t>
      </w:r>
      <w:proofErr w:type="spellStart"/>
      <w:r w:rsidRPr="00AF6F4E">
        <w:rPr>
          <w:rFonts w:ascii="Times New Roman" w:hAnsi="Times New Roman" w:cs="Times New Roman"/>
          <w:sz w:val="28"/>
          <w:szCs w:val="28"/>
        </w:rPr>
        <w:t>Streamlit</w:t>
      </w:r>
      <w:proofErr w:type="spellEnd"/>
      <w:r w:rsidRPr="00AF6F4E">
        <w:rPr>
          <w:rFonts w:ascii="Times New Roman" w:hAnsi="Times New Roman" w:cs="Times New Roman"/>
          <w:sz w:val="28"/>
          <w:szCs w:val="28"/>
        </w:rPr>
        <w:t xml:space="preserve"> platform, and it offers an intuitive, easy-to-use interface for clinicians and patients, with support for real-time data entry and immediate predictions.</w:t>
      </w:r>
    </w:p>
    <w:p w14:paraId="6FEC211F" w14:textId="77777777" w:rsidR="00A838C5" w:rsidRPr="00AF6F4E" w:rsidRDefault="00A838C5" w:rsidP="00AF6F4E">
      <w:pPr>
        <w:spacing w:line="360" w:lineRule="auto"/>
        <w:jc w:val="both"/>
        <w:rPr>
          <w:rFonts w:ascii="Times New Roman" w:hAnsi="Times New Roman" w:cs="Times New Roman"/>
          <w:sz w:val="28"/>
          <w:szCs w:val="28"/>
        </w:rPr>
      </w:pPr>
    </w:p>
    <w:p w14:paraId="600B2088" w14:textId="154D9F96"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t>The approach involves:</w:t>
      </w:r>
    </w:p>
    <w:p w14:paraId="66775857" w14:textId="0CFB0724"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t>Gathering data from sources like EHRs, Kaggle, and public health databases.</w:t>
      </w:r>
    </w:p>
    <w:p w14:paraId="031FD360" w14:textId="4B04AA03"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t xml:space="preserve">Data </w:t>
      </w:r>
      <w:proofErr w:type="spellStart"/>
      <w:r w:rsidRPr="00AF6F4E">
        <w:rPr>
          <w:rFonts w:ascii="Times New Roman" w:hAnsi="Times New Roman" w:cs="Times New Roman"/>
          <w:sz w:val="28"/>
          <w:szCs w:val="28"/>
        </w:rPr>
        <w:t>Preprocessing</w:t>
      </w:r>
      <w:proofErr w:type="spellEnd"/>
      <w:r w:rsidRPr="00AF6F4E">
        <w:rPr>
          <w:rFonts w:ascii="Times New Roman" w:hAnsi="Times New Roman" w:cs="Times New Roman"/>
          <w:sz w:val="28"/>
          <w:szCs w:val="28"/>
        </w:rPr>
        <w:t xml:space="preserve"> by normalization, encoding, and missing values handling.</w:t>
      </w:r>
    </w:p>
    <w:p w14:paraId="576F2916" w14:textId="415DEAC7"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t>Model Selection and assessment based on metrics such as accuracy, precision, recall, and F1-score.</w:t>
      </w:r>
    </w:p>
    <w:p w14:paraId="25D4CAE1" w14:textId="16DB4333"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t>Deployment with model serialization via Python's Pickle, for scalability and simple updates.</w:t>
      </w:r>
    </w:p>
    <w:p w14:paraId="6F77D60E" w14:textId="77777777"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t>Experimental results show MDPS's better predictive accuracy:</w:t>
      </w:r>
    </w:p>
    <w:p w14:paraId="635BB964" w14:textId="77777777" w:rsidR="00A838C5" w:rsidRPr="00AF6F4E" w:rsidRDefault="00A838C5" w:rsidP="00AF6F4E">
      <w:pPr>
        <w:spacing w:line="360" w:lineRule="auto"/>
        <w:jc w:val="both"/>
        <w:rPr>
          <w:rFonts w:ascii="Times New Roman" w:hAnsi="Times New Roman" w:cs="Times New Roman"/>
          <w:sz w:val="28"/>
          <w:szCs w:val="28"/>
        </w:rPr>
      </w:pPr>
    </w:p>
    <w:p w14:paraId="59592D99" w14:textId="60C8EA8E"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lastRenderedPageBreak/>
        <w:t>Diabetes: 92.3%</w:t>
      </w:r>
    </w:p>
    <w:p w14:paraId="5B7E2BE2" w14:textId="53939BB2"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t>Heart Disease: 93.8%</w:t>
      </w:r>
    </w:p>
    <w:p w14:paraId="7AD1B0D7" w14:textId="74ADA76F"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t>Parkinson's Disease: 94.7%</w:t>
      </w:r>
    </w:p>
    <w:p w14:paraId="44FD3819" w14:textId="77777777" w:rsidR="00A838C5" w:rsidRPr="00AF6F4E" w:rsidRDefault="00A838C5" w:rsidP="00AF6F4E">
      <w:pPr>
        <w:spacing w:line="360" w:lineRule="auto"/>
        <w:jc w:val="both"/>
        <w:rPr>
          <w:rFonts w:ascii="Times New Roman" w:hAnsi="Times New Roman" w:cs="Times New Roman"/>
          <w:sz w:val="28"/>
          <w:szCs w:val="28"/>
        </w:rPr>
      </w:pPr>
    </w:p>
    <w:p w14:paraId="3E6370B4" w14:textId="59D886A1"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t xml:space="preserve">These results are a drastic improvement </w:t>
      </w:r>
      <w:proofErr w:type="gramStart"/>
      <w:r w:rsidRPr="00AF6F4E">
        <w:rPr>
          <w:rFonts w:ascii="Times New Roman" w:hAnsi="Times New Roman" w:cs="Times New Roman"/>
          <w:sz w:val="28"/>
          <w:szCs w:val="28"/>
        </w:rPr>
        <w:t>over traditional single-disease models</w:t>
      </w:r>
      <w:proofErr w:type="gramEnd"/>
      <w:r w:rsidRPr="00AF6F4E">
        <w:rPr>
          <w:rFonts w:ascii="Times New Roman" w:hAnsi="Times New Roman" w:cs="Times New Roman"/>
          <w:sz w:val="28"/>
          <w:szCs w:val="28"/>
        </w:rPr>
        <w:t>. Further, the modular structure of the system enables effortless addition of new diseases and real-time adaptation, making it a future-proof diagnostic tool.</w:t>
      </w:r>
    </w:p>
    <w:p w14:paraId="07E791FF" w14:textId="77777777" w:rsidR="00A838C5" w:rsidRPr="00AF6F4E" w:rsidRDefault="00A838C5" w:rsidP="00AF6F4E">
      <w:pPr>
        <w:spacing w:line="360" w:lineRule="auto"/>
        <w:jc w:val="both"/>
        <w:rPr>
          <w:rFonts w:ascii="Times New Roman" w:hAnsi="Times New Roman" w:cs="Times New Roman"/>
          <w:sz w:val="28"/>
          <w:szCs w:val="28"/>
        </w:rPr>
      </w:pPr>
      <w:r w:rsidRPr="00AF6F4E">
        <w:rPr>
          <w:rFonts w:ascii="Times New Roman" w:hAnsi="Times New Roman" w:cs="Times New Roman"/>
          <w:sz w:val="28"/>
          <w:szCs w:val="28"/>
        </w:rPr>
        <w:t>MDPS not only maximizes early detection and tailored treatment but also maximizes the utilization of healthcare resources and minimizes diagnostic fragmentation. The study pinpoints the revolutionizing potential of machine learning in creating more effective, precise, and comprehensive healthcare diagnostic systems.</w:t>
      </w:r>
    </w:p>
    <w:p w14:paraId="64709CC2" w14:textId="77777777" w:rsidR="004943BF" w:rsidRPr="00AF6F4E" w:rsidRDefault="004943BF">
      <w:pPr>
        <w:rPr>
          <w:rFonts w:ascii="Times New Roman" w:hAnsi="Times New Roman" w:cs="Times New Roman"/>
          <w:sz w:val="28"/>
          <w:szCs w:val="28"/>
        </w:rPr>
      </w:pPr>
    </w:p>
    <w:sectPr w:rsidR="004943BF" w:rsidRPr="00AF6F4E" w:rsidSect="00757392">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C5"/>
    <w:rsid w:val="004943BF"/>
    <w:rsid w:val="00757392"/>
    <w:rsid w:val="00A838C5"/>
    <w:rsid w:val="00AF6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E27F"/>
  <w15:chartTrackingRefBased/>
  <w15:docId w15:val="{C6FA9DDD-C717-47BC-9F8A-37D70F85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Jain</dc:creator>
  <cp:keywords/>
  <dc:description/>
  <cp:lastModifiedBy>Utkarsh Jain</cp:lastModifiedBy>
  <cp:revision>2</cp:revision>
  <dcterms:created xsi:type="dcterms:W3CDTF">2025-05-13T08:34:00Z</dcterms:created>
  <dcterms:modified xsi:type="dcterms:W3CDTF">2025-05-24T04:06:00Z</dcterms:modified>
</cp:coreProperties>
</file>