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E00D" w14:textId="484E963F" w:rsidR="00FD62C2" w:rsidRPr="00007F69" w:rsidRDefault="00007F69" w:rsidP="004279A5">
      <w:pPr>
        <w:spacing w:before="3"/>
        <w:ind w:right="1103" w:firstLine="720"/>
        <w:jc w:val="center"/>
        <w:rPr>
          <w:b/>
          <w:sz w:val="48"/>
          <w:szCs w:val="48"/>
        </w:rPr>
      </w:pPr>
      <w:r w:rsidRPr="00007F69">
        <w:rPr>
          <w:b/>
          <w:sz w:val="48"/>
          <w:szCs w:val="48"/>
        </w:rPr>
        <w:t>An AI enabled system for Road Sign Detection &amp; Classification</w:t>
      </w:r>
    </w:p>
    <w:p w14:paraId="23FF014A" w14:textId="77777777" w:rsidR="00007F69" w:rsidRPr="00FD62C2" w:rsidRDefault="00007F69" w:rsidP="00007F69">
      <w:pPr>
        <w:spacing w:before="3"/>
        <w:ind w:right="1103"/>
        <w:rPr>
          <w:b/>
          <w:spacing w:val="-1"/>
          <w:sz w:val="36"/>
          <w:szCs w:val="16"/>
        </w:rPr>
      </w:pPr>
    </w:p>
    <w:p w14:paraId="06823073" w14:textId="184FF525" w:rsidR="00FD62C2" w:rsidRDefault="00FD62C2" w:rsidP="00FD62C2">
      <w:pPr>
        <w:spacing w:before="3"/>
        <w:ind w:right="1103"/>
        <w:jc w:val="center"/>
        <w:rPr>
          <w:b/>
          <w:spacing w:val="-1"/>
          <w:sz w:val="48"/>
        </w:rPr>
      </w:pPr>
      <w:r>
        <w:rPr>
          <w:sz w:val="24"/>
        </w:rPr>
        <w:t>PROJECT ID (PCSE25-</w:t>
      </w:r>
      <w:r w:rsidR="000865C4">
        <w:rPr>
          <w:sz w:val="24"/>
        </w:rPr>
        <w:t>1</w:t>
      </w:r>
      <w:r>
        <w:rPr>
          <w:sz w:val="24"/>
        </w:rPr>
        <w:t>7)</w:t>
      </w:r>
    </w:p>
    <w:p w14:paraId="0BB2B867" w14:textId="77777777" w:rsidR="00FD62C2" w:rsidRPr="00FD62C2" w:rsidRDefault="00FD62C2" w:rsidP="00FD62C2">
      <w:pPr>
        <w:spacing w:before="3"/>
        <w:ind w:right="1103"/>
        <w:jc w:val="center"/>
        <w:rPr>
          <w:b/>
          <w:spacing w:val="-1"/>
          <w:sz w:val="36"/>
          <w:szCs w:val="16"/>
        </w:rPr>
      </w:pPr>
    </w:p>
    <w:p w14:paraId="6A8F62A1" w14:textId="77777777" w:rsidR="00FD62C2" w:rsidRDefault="00FD62C2" w:rsidP="00FD62C2">
      <w:pPr>
        <w:spacing w:before="3"/>
        <w:ind w:right="1103"/>
        <w:jc w:val="center"/>
        <w:rPr>
          <w:b/>
          <w:spacing w:val="-1"/>
          <w:sz w:val="48"/>
        </w:rPr>
      </w:pPr>
      <w:r>
        <w:rPr>
          <w:b/>
          <w:sz w:val="28"/>
        </w:rPr>
        <w:t>PROJECT</w:t>
      </w:r>
      <w:r>
        <w:rPr>
          <w:b/>
          <w:spacing w:val="-2"/>
          <w:sz w:val="28"/>
        </w:rPr>
        <w:t xml:space="preserve"> </w:t>
      </w:r>
      <w:r>
        <w:rPr>
          <w:b/>
          <w:sz w:val="28"/>
        </w:rPr>
        <w:t>SYNOPSIS</w:t>
      </w:r>
    </w:p>
    <w:p w14:paraId="1C803EED" w14:textId="77777777" w:rsidR="00FD62C2" w:rsidRPr="00FD62C2" w:rsidRDefault="00FD62C2" w:rsidP="00FD62C2">
      <w:pPr>
        <w:spacing w:before="3"/>
        <w:ind w:right="1103"/>
        <w:jc w:val="center"/>
        <w:rPr>
          <w:b/>
          <w:spacing w:val="-1"/>
          <w:sz w:val="36"/>
          <w:szCs w:val="16"/>
        </w:rPr>
      </w:pPr>
    </w:p>
    <w:p w14:paraId="1D58A694" w14:textId="77777777" w:rsidR="00FD62C2" w:rsidRDefault="00FD62C2" w:rsidP="00FD62C2">
      <w:pPr>
        <w:spacing w:before="3"/>
        <w:ind w:right="1103"/>
        <w:jc w:val="center"/>
        <w:rPr>
          <w:b/>
          <w:spacing w:val="-1"/>
          <w:sz w:val="48"/>
        </w:rPr>
      </w:pPr>
      <w:r>
        <w:rPr>
          <w:sz w:val="24"/>
        </w:rPr>
        <w:t>OF</w:t>
      </w:r>
      <w:r>
        <w:rPr>
          <w:spacing w:val="-3"/>
          <w:sz w:val="24"/>
        </w:rPr>
        <w:t xml:space="preserve"> </w:t>
      </w:r>
      <w:r>
        <w:rPr>
          <w:sz w:val="24"/>
        </w:rPr>
        <w:t xml:space="preserve">MAJOR PROJECT </w:t>
      </w:r>
    </w:p>
    <w:p w14:paraId="7B672E28" w14:textId="77777777" w:rsidR="00FD62C2" w:rsidRPr="00FD62C2" w:rsidRDefault="00FD62C2" w:rsidP="00FD62C2">
      <w:pPr>
        <w:spacing w:before="3"/>
        <w:ind w:right="1103"/>
        <w:jc w:val="center"/>
        <w:rPr>
          <w:b/>
          <w:spacing w:val="-1"/>
          <w:sz w:val="36"/>
          <w:szCs w:val="16"/>
        </w:rPr>
      </w:pPr>
    </w:p>
    <w:p w14:paraId="11BE40EC" w14:textId="639F6CC4" w:rsidR="00FD62C2" w:rsidRDefault="00FD62C2" w:rsidP="00ED3F3B">
      <w:pPr>
        <w:spacing w:before="3"/>
        <w:ind w:right="1103"/>
        <w:jc w:val="center"/>
        <w:rPr>
          <w:b/>
          <w:spacing w:val="-1"/>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p>
    <w:p w14:paraId="4327057A" w14:textId="77777777" w:rsidR="00FD62C2" w:rsidRDefault="00FD62C2" w:rsidP="00ED3F3B">
      <w:pPr>
        <w:spacing w:before="3"/>
        <w:ind w:right="1103"/>
        <w:jc w:val="center"/>
        <w:rPr>
          <w:b/>
          <w:spacing w:val="-1"/>
          <w:sz w:val="28"/>
        </w:rPr>
      </w:pPr>
    </w:p>
    <w:p w14:paraId="1948F1C7" w14:textId="77777777" w:rsidR="00FD62C2" w:rsidRDefault="00FD62C2" w:rsidP="00FF5895">
      <w:pPr>
        <w:spacing w:before="3"/>
        <w:ind w:right="1103"/>
        <w:jc w:val="center"/>
        <w:rPr>
          <w:b/>
          <w:spacing w:val="-1"/>
          <w:sz w:val="72"/>
          <w:szCs w:val="32"/>
        </w:rPr>
      </w:pPr>
      <w:r w:rsidRPr="00FD62C2">
        <w:rPr>
          <w:sz w:val="32"/>
          <w:szCs w:val="32"/>
        </w:rPr>
        <w:t>Computer Science and Engineering</w:t>
      </w:r>
    </w:p>
    <w:p w14:paraId="4C5C0370" w14:textId="77777777" w:rsidR="00FD62C2" w:rsidRPr="00FD62C2" w:rsidRDefault="00FD62C2" w:rsidP="00ED3F3B">
      <w:pPr>
        <w:spacing w:before="3"/>
        <w:ind w:right="1103"/>
        <w:jc w:val="center"/>
        <w:rPr>
          <w:b/>
          <w:spacing w:val="-1"/>
          <w:szCs w:val="8"/>
        </w:rPr>
      </w:pPr>
    </w:p>
    <w:p w14:paraId="44CA590D" w14:textId="1E70117F" w:rsidR="00FD62C2" w:rsidRPr="00FD62C2" w:rsidRDefault="00FD62C2" w:rsidP="00ED3F3B">
      <w:pPr>
        <w:spacing w:before="3"/>
        <w:ind w:right="1103"/>
        <w:jc w:val="center"/>
        <w:rPr>
          <w:b/>
          <w:spacing w:val="-1"/>
          <w:sz w:val="72"/>
          <w:szCs w:val="32"/>
        </w:rPr>
      </w:pPr>
      <w:r w:rsidRPr="00FD62C2">
        <w:rPr>
          <w:sz w:val="28"/>
          <w:szCs w:val="28"/>
        </w:rPr>
        <w:t>SUBMITTED</w:t>
      </w:r>
      <w:r w:rsidRPr="00FD62C2">
        <w:rPr>
          <w:spacing w:val="-4"/>
          <w:sz w:val="28"/>
          <w:szCs w:val="28"/>
        </w:rPr>
        <w:t xml:space="preserve"> </w:t>
      </w:r>
      <w:r w:rsidRPr="00FD62C2">
        <w:rPr>
          <w:sz w:val="28"/>
          <w:szCs w:val="28"/>
        </w:rPr>
        <w:t>BY</w:t>
      </w:r>
    </w:p>
    <w:p w14:paraId="79552DFF" w14:textId="77777777" w:rsidR="00FD62C2" w:rsidRDefault="00FD62C2" w:rsidP="00FD62C2">
      <w:pPr>
        <w:ind w:right="1818"/>
        <w:rPr>
          <w:sz w:val="28"/>
          <w:szCs w:val="28"/>
        </w:rPr>
      </w:pPr>
    </w:p>
    <w:p w14:paraId="05DE7858" w14:textId="00FCB26A" w:rsidR="00FD62C2" w:rsidRPr="00FD62C2" w:rsidRDefault="00FD62C2" w:rsidP="006060FB">
      <w:pPr>
        <w:spacing w:before="4"/>
        <w:ind w:right="1106"/>
        <w:jc w:val="center"/>
        <w:rPr>
          <w:sz w:val="28"/>
          <w:szCs w:val="28"/>
        </w:rPr>
      </w:pPr>
      <w:r w:rsidRPr="00FD62C2">
        <w:rPr>
          <w:sz w:val="28"/>
          <w:szCs w:val="28"/>
        </w:rPr>
        <w:t>Devansh Vashistha (2100290100051)</w:t>
      </w:r>
    </w:p>
    <w:p w14:paraId="42BB76E0" w14:textId="77777777" w:rsidR="00FD62C2" w:rsidRPr="00FD62C2" w:rsidRDefault="00FD62C2" w:rsidP="006060FB">
      <w:pPr>
        <w:spacing w:before="4"/>
        <w:ind w:right="1106"/>
        <w:jc w:val="center"/>
        <w:rPr>
          <w:sz w:val="28"/>
          <w:szCs w:val="28"/>
        </w:rPr>
      </w:pPr>
      <w:r w:rsidRPr="00FD62C2">
        <w:rPr>
          <w:sz w:val="28"/>
          <w:szCs w:val="28"/>
        </w:rPr>
        <w:t>Khushi Agnihotri (2100290130087)</w:t>
      </w:r>
    </w:p>
    <w:p w14:paraId="2CCC3DFA" w14:textId="77777777" w:rsidR="00FD62C2" w:rsidRPr="00FD62C2" w:rsidRDefault="00FD62C2" w:rsidP="006060FB">
      <w:pPr>
        <w:spacing w:before="4"/>
        <w:ind w:right="1106"/>
        <w:jc w:val="center"/>
        <w:rPr>
          <w:sz w:val="28"/>
          <w:szCs w:val="28"/>
        </w:rPr>
      </w:pPr>
      <w:r w:rsidRPr="00FD62C2">
        <w:rPr>
          <w:sz w:val="28"/>
          <w:szCs w:val="28"/>
        </w:rPr>
        <w:t>Divyansh Goel (2100290100060)</w:t>
      </w:r>
    </w:p>
    <w:p w14:paraId="140649E1" w14:textId="21C71D11" w:rsidR="00FD62C2" w:rsidRDefault="00FD62C2" w:rsidP="006060FB">
      <w:pPr>
        <w:spacing w:before="4"/>
        <w:ind w:right="1106"/>
        <w:jc w:val="center"/>
        <w:rPr>
          <w:sz w:val="28"/>
          <w:szCs w:val="28"/>
        </w:rPr>
      </w:pPr>
      <w:r w:rsidRPr="00FD62C2">
        <w:rPr>
          <w:sz w:val="28"/>
          <w:szCs w:val="28"/>
        </w:rPr>
        <w:t>Naman Yadav (2100290100104)</w:t>
      </w:r>
    </w:p>
    <w:p w14:paraId="60E4657F" w14:textId="77777777" w:rsidR="00FD62C2" w:rsidRPr="00FD62C2" w:rsidRDefault="00FD62C2" w:rsidP="00ED3F3B">
      <w:pPr>
        <w:ind w:right="1417"/>
        <w:jc w:val="center"/>
        <w:rPr>
          <w:sz w:val="28"/>
          <w:szCs w:val="28"/>
        </w:rPr>
      </w:pPr>
    </w:p>
    <w:p w14:paraId="32D63D96" w14:textId="413633ED" w:rsidR="00FD62C2" w:rsidRDefault="00FD62C2" w:rsidP="00ED3F3B">
      <w:pPr>
        <w:ind w:right="1106"/>
        <w:jc w:val="center"/>
        <w:rPr>
          <w:sz w:val="36"/>
          <w:szCs w:val="28"/>
        </w:rPr>
      </w:pPr>
      <w:r w:rsidRPr="00FD62C2">
        <w:rPr>
          <w:sz w:val="28"/>
          <w:szCs w:val="28"/>
        </w:rPr>
        <w:t>Project Guide</w:t>
      </w:r>
    </w:p>
    <w:p w14:paraId="6C7B0BBB" w14:textId="77777777" w:rsidR="00FD62C2" w:rsidRPr="008D1096" w:rsidRDefault="00FD62C2" w:rsidP="00ED3F3B">
      <w:pPr>
        <w:ind w:right="1106"/>
        <w:jc w:val="center"/>
      </w:pPr>
    </w:p>
    <w:p w14:paraId="6994BAC4" w14:textId="77777777" w:rsidR="00FD62C2" w:rsidRDefault="00FD62C2" w:rsidP="00FF5895">
      <w:pPr>
        <w:ind w:right="1106"/>
        <w:jc w:val="center"/>
        <w:rPr>
          <w:sz w:val="28"/>
          <w:szCs w:val="28"/>
        </w:rPr>
      </w:pPr>
      <w:r>
        <w:rPr>
          <w:sz w:val="28"/>
          <w:szCs w:val="28"/>
        </w:rPr>
        <w:t>Prof. Neha Yadav</w:t>
      </w:r>
    </w:p>
    <w:p w14:paraId="59554A02" w14:textId="77777777" w:rsidR="00ED3F3B" w:rsidRDefault="00ED3F3B" w:rsidP="00ED3F3B">
      <w:pPr>
        <w:ind w:right="1106"/>
        <w:jc w:val="center"/>
        <w:rPr>
          <w:sz w:val="28"/>
          <w:szCs w:val="28"/>
        </w:rPr>
      </w:pPr>
    </w:p>
    <w:p w14:paraId="39E174EA" w14:textId="77777777" w:rsidR="00FD62C2" w:rsidRDefault="00FD62C2" w:rsidP="00FD62C2">
      <w:pPr>
        <w:ind w:right="1818"/>
        <w:jc w:val="center"/>
        <w:rPr>
          <w:sz w:val="28"/>
          <w:szCs w:val="28"/>
        </w:rPr>
      </w:pPr>
    </w:p>
    <w:p w14:paraId="20640992" w14:textId="6E3A9146" w:rsidR="00FD62C2" w:rsidRDefault="00BC61AE" w:rsidP="00ED3F3B">
      <w:pPr>
        <w:ind w:right="1106"/>
        <w:jc w:val="center"/>
        <w:rPr>
          <w:b/>
        </w:rPr>
      </w:pPr>
      <w:r>
        <w:rPr>
          <w:noProof/>
          <w:sz w:val="30"/>
        </w:rPr>
        <w:drawing>
          <wp:inline distT="0" distB="0" distL="0" distR="0" wp14:anchorId="164F313D" wp14:editId="7FD15F25">
            <wp:extent cx="1511300" cy="1511300"/>
            <wp:effectExtent l="0" t="0" r="0" b="0"/>
            <wp:docPr id="154514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inline>
        </w:drawing>
      </w:r>
    </w:p>
    <w:p w14:paraId="3828A62E" w14:textId="77777777" w:rsidR="00ED3F3B" w:rsidRDefault="00ED3F3B" w:rsidP="00ED3F3B">
      <w:pPr>
        <w:ind w:right="1106"/>
        <w:jc w:val="center"/>
        <w:rPr>
          <w:b/>
        </w:rPr>
      </w:pPr>
    </w:p>
    <w:p w14:paraId="40C3A98B" w14:textId="77777777" w:rsidR="00ED3F3B" w:rsidRDefault="00ED3F3B" w:rsidP="00ED3F3B">
      <w:pPr>
        <w:ind w:right="1106"/>
        <w:jc w:val="center"/>
        <w:rPr>
          <w:b/>
        </w:rPr>
      </w:pPr>
    </w:p>
    <w:p w14:paraId="4031E573" w14:textId="77777777" w:rsidR="00FD62C2" w:rsidRDefault="00FD62C2" w:rsidP="00ED3F3B">
      <w:pPr>
        <w:ind w:right="1106"/>
        <w:jc w:val="center"/>
        <w:rPr>
          <w:b/>
          <w:sz w:val="32"/>
          <w:szCs w:val="32"/>
        </w:rPr>
      </w:pPr>
      <w:r w:rsidRPr="00FD62C2">
        <w:rPr>
          <w:b/>
          <w:sz w:val="32"/>
          <w:szCs w:val="32"/>
        </w:rPr>
        <w:t>KIET Group of Institutions, Delhi-NCR,</w:t>
      </w:r>
    </w:p>
    <w:p w14:paraId="46DBDB93" w14:textId="77777777" w:rsidR="00FD62C2" w:rsidRDefault="00FD62C2" w:rsidP="00ED3F3B">
      <w:pPr>
        <w:ind w:right="1106"/>
        <w:jc w:val="center"/>
        <w:rPr>
          <w:b/>
          <w:sz w:val="32"/>
          <w:szCs w:val="32"/>
        </w:rPr>
      </w:pPr>
      <w:r w:rsidRPr="00FD62C2">
        <w:rPr>
          <w:b/>
          <w:sz w:val="32"/>
          <w:szCs w:val="32"/>
        </w:rPr>
        <w:t>Ghaziabad (UP)</w:t>
      </w:r>
    </w:p>
    <w:p w14:paraId="361D9FB8" w14:textId="77777777" w:rsidR="00FD62C2" w:rsidRDefault="00FD62C2" w:rsidP="00ED3F3B">
      <w:pPr>
        <w:ind w:right="1106"/>
        <w:jc w:val="center"/>
        <w:rPr>
          <w:b/>
          <w:sz w:val="32"/>
          <w:szCs w:val="32"/>
        </w:rPr>
      </w:pPr>
      <w:r w:rsidRPr="00FD62C2">
        <w:rPr>
          <w:b/>
          <w:sz w:val="32"/>
          <w:szCs w:val="32"/>
        </w:rPr>
        <w:t>Department of Computer Science and Engineering</w:t>
      </w:r>
    </w:p>
    <w:p w14:paraId="778C16BC" w14:textId="77777777" w:rsidR="00FD62C2" w:rsidRDefault="00FD62C2" w:rsidP="00ED3F3B">
      <w:pPr>
        <w:ind w:right="1106"/>
        <w:jc w:val="center"/>
        <w:rPr>
          <w:sz w:val="28"/>
        </w:rPr>
      </w:pPr>
    </w:p>
    <w:p w14:paraId="25BB5C0D" w14:textId="0D21222A" w:rsidR="00FD62C2" w:rsidRPr="00FD62C2" w:rsidRDefault="00BC61AE" w:rsidP="00ED3F3B">
      <w:pPr>
        <w:ind w:right="1106"/>
        <w:jc w:val="center"/>
        <w:rPr>
          <w:sz w:val="96"/>
          <w:szCs w:val="96"/>
        </w:rPr>
      </w:pPr>
      <w:r>
        <w:rPr>
          <w:sz w:val="28"/>
        </w:rPr>
        <w:t>March 2024</w:t>
      </w:r>
    </w:p>
    <w:p w14:paraId="0ACC705C" w14:textId="4DCB8B0F" w:rsidR="00FD62C2" w:rsidRDefault="00FD62C2">
      <w:pPr>
        <w:widowControl/>
        <w:autoSpaceDE/>
        <w:autoSpaceDN/>
        <w:spacing w:after="160" w:line="259" w:lineRule="auto"/>
        <w:rPr>
          <w:b/>
          <w:sz w:val="48"/>
        </w:rPr>
      </w:pPr>
    </w:p>
    <w:p w14:paraId="1E54A1E6" w14:textId="77777777" w:rsidR="00E33871" w:rsidRDefault="00E33871" w:rsidP="00970D73">
      <w:pPr>
        <w:rPr>
          <w:b/>
          <w:bCs/>
          <w:sz w:val="28"/>
          <w:szCs w:val="28"/>
        </w:rPr>
      </w:pPr>
    </w:p>
    <w:p w14:paraId="7218D28D" w14:textId="64474CA7" w:rsidR="008E38FB" w:rsidRPr="008046FB" w:rsidRDefault="008E38FB" w:rsidP="00970D73">
      <w:pPr>
        <w:rPr>
          <w:b/>
          <w:bCs/>
          <w:sz w:val="28"/>
          <w:szCs w:val="28"/>
        </w:rPr>
      </w:pPr>
      <w:r w:rsidRPr="008046FB">
        <w:rPr>
          <w:b/>
          <w:bCs/>
          <w:sz w:val="28"/>
          <w:szCs w:val="28"/>
        </w:rPr>
        <w:lastRenderedPageBreak/>
        <w:t>Table of Contents</w:t>
      </w:r>
    </w:p>
    <w:p w14:paraId="4DB3A2FC" w14:textId="77777777" w:rsidR="008E38FB" w:rsidRPr="008046FB" w:rsidRDefault="008E38FB" w:rsidP="00970D73">
      <w:pPr>
        <w:rPr>
          <w:b/>
          <w:bCs/>
          <w:sz w:val="28"/>
          <w:szCs w:val="28"/>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9"/>
        <w:gridCol w:w="4539"/>
      </w:tblGrid>
      <w:tr w:rsidR="008E38FB" w:rsidRPr="008046FB" w14:paraId="404943CB" w14:textId="77777777" w:rsidTr="008A6074">
        <w:trPr>
          <w:trHeight w:val="249"/>
        </w:trPr>
        <w:tc>
          <w:tcPr>
            <w:tcW w:w="4539" w:type="dxa"/>
          </w:tcPr>
          <w:p w14:paraId="26C4B779" w14:textId="77777777" w:rsidR="008E38FB" w:rsidRPr="008046FB" w:rsidRDefault="008E38FB" w:rsidP="008A6074">
            <w:pPr>
              <w:pStyle w:val="TableParagraph"/>
              <w:spacing w:before="7" w:line="221" w:lineRule="exact"/>
              <w:ind w:left="107"/>
              <w:rPr>
                <w:b/>
                <w:sz w:val="21"/>
              </w:rPr>
            </w:pPr>
            <w:r w:rsidRPr="008046FB">
              <w:rPr>
                <w:b/>
                <w:sz w:val="21"/>
              </w:rPr>
              <w:t>Content</w:t>
            </w:r>
          </w:p>
        </w:tc>
        <w:tc>
          <w:tcPr>
            <w:tcW w:w="4539" w:type="dxa"/>
          </w:tcPr>
          <w:p w14:paraId="63BF6317" w14:textId="77777777" w:rsidR="008E38FB" w:rsidRPr="008046FB" w:rsidRDefault="008E38FB" w:rsidP="008A6074">
            <w:pPr>
              <w:pStyle w:val="TableParagraph"/>
              <w:spacing w:before="7" w:line="221" w:lineRule="exact"/>
              <w:ind w:left="107"/>
              <w:rPr>
                <w:b/>
                <w:sz w:val="21"/>
              </w:rPr>
            </w:pPr>
            <w:r w:rsidRPr="008046FB">
              <w:rPr>
                <w:b/>
                <w:sz w:val="21"/>
              </w:rPr>
              <w:t>Page</w:t>
            </w:r>
            <w:r w:rsidRPr="008046FB">
              <w:rPr>
                <w:b/>
                <w:spacing w:val="-1"/>
                <w:sz w:val="21"/>
              </w:rPr>
              <w:t xml:space="preserve"> </w:t>
            </w:r>
            <w:r w:rsidRPr="008046FB">
              <w:rPr>
                <w:b/>
                <w:sz w:val="21"/>
              </w:rPr>
              <w:t>no.</w:t>
            </w:r>
          </w:p>
        </w:tc>
      </w:tr>
      <w:tr w:rsidR="008E38FB" w:rsidRPr="008046FB" w14:paraId="28B31D33" w14:textId="77777777" w:rsidTr="008A6074">
        <w:trPr>
          <w:trHeight w:val="251"/>
        </w:trPr>
        <w:tc>
          <w:tcPr>
            <w:tcW w:w="4539" w:type="dxa"/>
          </w:tcPr>
          <w:p w14:paraId="55BAA5CD" w14:textId="1505123E" w:rsidR="008E38FB" w:rsidRPr="008046FB" w:rsidRDefault="008E38FB" w:rsidP="008A6074">
            <w:pPr>
              <w:pStyle w:val="TableParagraph"/>
              <w:rPr>
                <w:sz w:val="18"/>
              </w:rPr>
            </w:pPr>
            <w:r w:rsidRPr="00223AA5">
              <w:rPr>
                <w:sz w:val="20"/>
                <w:szCs w:val="24"/>
              </w:rPr>
              <w:t xml:space="preserve">Introduction </w:t>
            </w:r>
          </w:p>
        </w:tc>
        <w:tc>
          <w:tcPr>
            <w:tcW w:w="4539" w:type="dxa"/>
          </w:tcPr>
          <w:p w14:paraId="74778841" w14:textId="268780EC" w:rsidR="008E38FB" w:rsidRPr="008046FB" w:rsidRDefault="00F37C77" w:rsidP="009E7500">
            <w:pPr>
              <w:pStyle w:val="TableParagraph"/>
              <w:jc w:val="both"/>
              <w:rPr>
                <w:sz w:val="18"/>
              </w:rPr>
            </w:pPr>
            <w:r>
              <w:rPr>
                <w:sz w:val="18"/>
              </w:rPr>
              <w:t>1</w:t>
            </w:r>
          </w:p>
        </w:tc>
      </w:tr>
      <w:tr w:rsidR="00223AA5" w:rsidRPr="008046FB" w14:paraId="3FB2EA6C" w14:textId="77777777" w:rsidTr="008A6074">
        <w:trPr>
          <w:trHeight w:val="251"/>
        </w:trPr>
        <w:tc>
          <w:tcPr>
            <w:tcW w:w="4539" w:type="dxa"/>
          </w:tcPr>
          <w:p w14:paraId="0D2BC766" w14:textId="269B895C" w:rsidR="00223AA5" w:rsidRPr="00223AA5" w:rsidRDefault="00223AA5" w:rsidP="008A6074">
            <w:pPr>
              <w:pStyle w:val="TableParagraph"/>
              <w:rPr>
                <w:sz w:val="18"/>
              </w:rPr>
            </w:pPr>
            <w:r>
              <w:rPr>
                <w:sz w:val="18"/>
              </w:rPr>
              <w:t>Objectives</w:t>
            </w:r>
          </w:p>
        </w:tc>
        <w:tc>
          <w:tcPr>
            <w:tcW w:w="4539" w:type="dxa"/>
          </w:tcPr>
          <w:p w14:paraId="638D52EB" w14:textId="7954FE78" w:rsidR="00223AA5" w:rsidRPr="008046FB" w:rsidRDefault="00F37C77" w:rsidP="008A6074">
            <w:pPr>
              <w:pStyle w:val="TableParagraph"/>
              <w:rPr>
                <w:sz w:val="18"/>
              </w:rPr>
            </w:pPr>
            <w:r>
              <w:rPr>
                <w:sz w:val="18"/>
              </w:rPr>
              <w:t>2</w:t>
            </w:r>
          </w:p>
        </w:tc>
      </w:tr>
      <w:tr w:rsidR="00223AA5" w:rsidRPr="008046FB" w14:paraId="4CBA7BE0" w14:textId="77777777" w:rsidTr="008A6074">
        <w:trPr>
          <w:trHeight w:val="251"/>
        </w:trPr>
        <w:tc>
          <w:tcPr>
            <w:tcW w:w="4539" w:type="dxa"/>
          </w:tcPr>
          <w:p w14:paraId="22F34CD2" w14:textId="106D984F" w:rsidR="00223AA5" w:rsidRPr="00223AA5" w:rsidRDefault="00223AA5" w:rsidP="008A6074">
            <w:pPr>
              <w:pStyle w:val="TableParagraph"/>
              <w:rPr>
                <w:sz w:val="18"/>
              </w:rPr>
            </w:pPr>
            <w:r>
              <w:rPr>
                <w:sz w:val="18"/>
              </w:rPr>
              <w:t>Literature Review</w:t>
            </w:r>
          </w:p>
        </w:tc>
        <w:tc>
          <w:tcPr>
            <w:tcW w:w="4539" w:type="dxa"/>
          </w:tcPr>
          <w:p w14:paraId="6AD6C7C3" w14:textId="1565B00C" w:rsidR="00223AA5" w:rsidRPr="008046FB" w:rsidRDefault="00F37C77" w:rsidP="008A6074">
            <w:pPr>
              <w:pStyle w:val="TableParagraph"/>
              <w:rPr>
                <w:sz w:val="18"/>
              </w:rPr>
            </w:pPr>
            <w:r>
              <w:rPr>
                <w:sz w:val="18"/>
              </w:rPr>
              <w:t>3</w:t>
            </w:r>
          </w:p>
        </w:tc>
      </w:tr>
      <w:tr w:rsidR="00223AA5" w:rsidRPr="008046FB" w14:paraId="23317920" w14:textId="77777777" w:rsidTr="008A6074">
        <w:trPr>
          <w:trHeight w:val="251"/>
        </w:trPr>
        <w:tc>
          <w:tcPr>
            <w:tcW w:w="4539" w:type="dxa"/>
          </w:tcPr>
          <w:p w14:paraId="5B1A157E" w14:textId="0047A561" w:rsidR="00223AA5" w:rsidRPr="00223AA5" w:rsidRDefault="00223AA5" w:rsidP="00223AA5">
            <w:pPr>
              <w:pStyle w:val="TableParagraph"/>
              <w:rPr>
                <w:sz w:val="18"/>
              </w:rPr>
            </w:pPr>
            <w:r w:rsidRPr="00223AA5">
              <w:rPr>
                <w:sz w:val="18"/>
                <w:szCs w:val="18"/>
              </w:rPr>
              <w:t>Feasibility Study</w:t>
            </w:r>
          </w:p>
        </w:tc>
        <w:tc>
          <w:tcPr>
            <w:tcW w:w="4539" w:type="dxa"/>
          </w:tcPr>
          <w:p w14:paraId="12B775DE" w14:textId="3413FD3C" w:rsidR="00223AA5" w:rsidRPr="008046FB" w:rsidRDefault="00C223D8" w:rsidP="00223AA5">
            <w:pPr>
              <w:pStyle w:val="TableParagraph"/>
              <w:rPr>
                <w:sz w:val="18"/>
              </w:rPr>
            </w:pPr>
            <w:r>
              <w:rPr>
                <w:sz w:val="18"/>
              </w:rPr>
              <w:t>7</w:t>
            </w:r>
          </w:p>
        </w:tc>
      </w:tr>
      <w:tr w:rsidR="00223AA5" w:rsidRPr="008046FB" w14:paraId="0A5B4AE8" w14:textId="77777777" w:rsidTr="008A6074">
        <w:trPr>
          <w:trHeight w:val="251"/>
        </w:trPr>
        <w:tc>
          <w:tcPr>
            <w:tcW w:w="4539" w:type="dxa"/>
          </w:tcPr>
          <w:p w14:paraId="1F05A1F8" w14:textId="1B23EF6C" w:rsidR="00223AA5" w:rsidRPr="00223AA5" w:rsidRDefault="00223AA5" w:rsidP="00223AA5">
            <w:pPr>
              <w:pStyle w:val="TableParagraph"/>
              <w:rPr>
                <w:sz w:val="18"/>
                <w:szCs w:val="18"/>
              </w:rPr>
            </w:pPr>
            <w:r>
              <w:rPr>
                <w:sz w:val="18"/>
                <w:szCs w:val="18"/>
              </w:rPr>
              <w:t>Methodology/Planning of Work</w:t>
            </w:r>
          </w:p>
        </w:tc>
        <w:tc>
          <w:tcPr>
            <w:tcW w:w="4539" w:type="dxa"/>
          </w:tcPr>
          <w:p w14:paraId="36237C10" w14:textId="18FD38F1" w:rsidR="00223AA5" w:rsidRPr="008046FB" w:rsidRDefault="00C223D8" w:rsidP="00223AA5">
            <w:pPr>
              <w:pStyle w:val="TableParagraph"/>
              <w:rPr>
                <w:sz w:val="18"/>
              </w:rPr>
            </w:pPr>
            <w:r>
              <w:rPr>
                <w:sz w:val="18"/>
              </w:rPr>
              <w:t>8</w:t>
            </w:r>
          </w:p>
        </w:tc>
      </w:tr>
      <w:tr w:rsidR="00223AA5" w:rsidRPr="008046FB" w14:paraId="6C396F6F" w14:textId="77777777" w:rsidTr="008A6074">
        <w:trPr>
          <w:trHeight w:val="251"/>
        </w:trPr>
        <w:tc>
          <w:tcPr>
            <w:tcW w:w="4539" w:type="dxa"/>
          </w:tcPr>
          <w:p w14:paraId="6ABA0BE8" w14:textId="2089AF91" w:rsidR="00223AA5" w:rsidRPr="00223AA5" w:rsidRDefault="00223AA5" w:rsidP="00223AA5">
            <w:pPr>
              <w:pStyle w:val="TableParagraph"/>
              <w:rPr>
                <w:sz w:val="18"/>
              </w:rPr>
            </w:pPr>
            <w:r>
              <w:rPr>
                <w:sz w:val="18"/>
              </w:rPr>
              <w:t>Facilities Required for proposed work</w:t>
            </w:r>
          </w:p>
        </w:tc>
        <w:tc>
          <w:tcPr>
            <w:tcW w:w="4539" w:type="dxa"/>
          </w:tcPr>
          <w:p w14:paraId="7E67B937" w14:textId="1735B9E1" w:rsidR="00223AA5" w:rsidRPr="008046FB" w:rsidRDefault="00EC52F9" w:rsidP="00223AA5">
            <w:pPr>
              <w:pStyle w:val="TableParagraph"/>
              <w:rPr>
                <w:sz w:val="18"/>
              </w:rPr>
            </w:pPr>
            <w:r>
              <w:rPr>
                <w:sz w:val="18"/>
              </w:rPr>
              <w:t>10</w:t>
            </w:r>
          </w:p>
        </w:tc>
      </w:tr>
      <w:tr w:rsidR="00223AA5" w:rsidRPr="008046FB" w14:paraId="3ADC97A2" w14:textId="77777777" w:rsidTr="008A6074">
        <w:trPr>
          <w:trHeight w:val="251"/>
        </w:trPr>
        <w:tc>
          <w:tcPr>
            <w:tcW w:w="4539" w:type="dxa"/>
          </w:tcPr>
          <w:p w14:paraId="0225993B" w14:textId="1FC744F2" w:rsidR="00223AA5" w:rsidRPr="00223AA5" w:rsidRDefault="00223AA5" w:rsidP="00223AA5">
            <w:pPr>
              <w:pStyle w:val="TableParagraph"/>
              <w:rPr>
                <w:sz w:val="18"/>
              </w:rPr>
            </w:pPr>
            <w:r>
              <w:rPr>
                <w:sz w:val="18"/>
              </w:rPr>
              <w:t>Expected Outcomes</w:t>
            </w:r>
          </w:p>
        </w:tc>
        <w:tc>
          <w:tcPr>
            <w:tcW w:w="4539" w:type="dxa"/>
          </w:tcPr>
          <w:p w14:paraId="777411D2" w14:textId="488030B0" w:rsidR="00223AA5" w:rsidRPr="008046FB" w:rsidRDefault="00C223D8" w:rsidP="00223AA5">
            <w:pPr>
              <w:pStyle w:val="TableParagraph"/>
              <w:rPr>
                <w:sz w:val="18"/>
              </w:rPr>
            </w:pPr>
            <w:r>
              <w:rPr>
                <w:sz w:val="18"/>
              </w:rPr>
              <w:t>1</w:t>
            </w:r>
            <w:r w:rsidR="00EC52F9">
              <w:rPr>
                <w:sz w:val="18"/>
              </w:rPr>
              <w:t>1</w:t>
            </w:r>
          </w:p>
        </w:tc>
      </w:tr>
    </w:tbl>
    <w:p w14:paraId="5C9C5E3D" w14:textId="77777777" w:rsidR="00A17932" w:rsidRDefault="00A17932" w:rsidP="00A17932">
      <w:pPr>
        <w:widowControl/>
        <w:autoSpaceDE/>
        <w:autoSpaceDN/>
        <w:spacing w:after="160" w:line="259" w:lineRule="auto"/>
        <w:rPr>
          <w:b/>
          <w:bCs/>
          <w:sz w:val="28"/>
          <w:szCs w:val="28"/>
        </w:rPr>
      </w:pPr>
    </w:p>
    <w:p w14:paraId="2F126FB1" w14:textId="69029A11" w:rsidR="00F37C77" w:rsidRDefault="00F37C77">
      <w:pPr>
        <w:widowControl/>
        <w:autoSpaceDE/>
        <w:autoSpaceDN/>
        <w:spacing w:after="160" w:line="259" w:lineRule="auto"/>
        <w:rPr>
          <w:b/>
          <w:bCs/>
          <w:sz w:val="28"/>
          <w:szCs w:val="28"/>
        </w:rPr>
        <w:sectPr w:rsidR="00F37C77" w:rsidSect="00EC715E">
          <w:footerReference w:type="default" r:id="rId9"/>
          <w:footerReference w:type="first" r:id="rId10"/>
          <w:pgSz w:w="11906" w:h="16838" w:code="9"/>
          <w:pgMar w:top="1418" w:right="709" w:bottom="709" w:left="1985" w:header="284" w:footer="284" w:gutter="0"/>
          <w:pgNumType w:start="0" w:chapStyle="1"/>
          <w:cols w:space="720"/>
          <w:docGrid w:linePitch="299"/>
        </w:sectPr>
      </w:pPr>
    </w:p>
    <w:p w14:paraId="13973CEB" w14:textId="75D8395A" w:rsidR="008E38FB" w:rsidRPr="008046FB" w:rsidRDefault="008E38FB" w:rsidP="00A17932">
      <w:pPr>
        <w:widowControl/>
        <w:autoSpaceDE/>
        <w:autoSpaceDN/>
        <w:spacing w:after="160" w:line="259" w:lineRule="auto"/>
        <w:rPr>
          <w:b/>
          <w:bCs/>
          <w:sz w:val="28"/>
          <w:szCs w:val="28"/>
        </w:rPr>
      </w:pPr>
      <w:r w:rsidRPr="008046FB">
        <w:rPr>
          <w:b/>
          <w:bCs/>
          <w:sz w:val="28"/>
          <w:szCs w:val="28"/>
        </w:rPr>
        <w:lastRenderedPageBreak/>
        <w:t>INTRODUCTION</w:t>
      </w:r>
    </w:p>
    <w:p w14:paraId="2C08B580" w14:textId="77777777" w:rsidR="008E38FB" w:rsidRPr="008046FB" w:rsidRDefault="008E38FB" w:rsidP="008E38FB">
      <w:pPr>
        <w:rPr>
          <w:b/>
          <w:bCs/>
          <w:sz w:val="28"/>
          <w:szCs w:val="28"/>
        </w:rPr>
      </w:pPr>
    </w:p>
    <w:p w14:paraId="6527B6D4" w14:textId="77777777" w:rsidR="008E38FB" w:rsidRPr="008046FB" w:rsidRDefault="008E38FB" w:rsidP="008E38FB">
      <w:pPr>
        <w:rPr>
          <w:sz w:val="24"/>
          <w:szCs w:val="24"/>
        </w:rPr>
      </w:pPr>
    </w:p>
    <w:p w14:paraId="3D53C037" w14:textId="1BF2C712" w:rsidR="008E38FB" w:rsidRDefault="00F6357C" w:rsidP="00BD0D02">
      <w:pPr>
        <w:jc w:val="both"/>
        <w:rPr>
          <w:sz w:val="24"/>
          <w:szCs w:val="24"/>
        </w:rPr>
      </w:pPr>
      <w:r w:rsidRPr="00F6357C">
        <w:rPr>
          <w:sz w:val="24"/>
          <w:szCs w:val="24"/>
        </w:rPr>
        <w:t>In the world of smart transportation systems, artificial intelligence (AI) has brought about revolutionary changes. One remarkable project in this area is Road Sign Detection and Classification. This cutting-edge system utilizes advanced technologies to boost road safety and make traffic management more efficient. What sets this system apart from others is its voice module integrated within the car. This module enables the car to communicate detected road signs to the driver in real time. This combination of road sign detection and voice-based communication represents a groundbreaking step toward a more user-friendly and intuitive driving experience.</w:t>
      </w:r>
    </w:p>
    <w:p w14:paraId="5FB77F1B" w14:textId="77777777" w:rsidR="00F6357C" w:rsidRPr="008046FB" w:rsidRDefault="00F6357C" w:rsidP="00BD0D02">
      <w:pPr>
        <w:jc w:val="both"/>
        <w:rPr>
          <w:sz w:val="24"/>
          <w:szCs w:val="24"/>
        </w:rPr>
      </w:pPr>
    </w:p>
    <w:p w14:paraId="457A7090" w14:textId="77777777" w:rsidR="00F6357C" w:rsidRDefault="008E38FB" w:rsidP="00BD0D02">
      <w:pPr>
        <w:widowControl/>
        <w:autoSpaceDE/>
        <w:autoSpaceDN/>
        <w:jc w:val="both"/>
        <w:rPr>
          <w:sz w:val="24"/>
          <w:szCs w:val="24"/>
          <w:lang w:val="en-US"/>
        </w:rPr>
      </w:pPr>
      <w:r w:rsidRPr="004A6056">
        <w:rPr>
          <w:sz w:val="24"/>
          <w:szCs w:val="24"/>
        </w:rPr>
        <w:t>Technology Used</w:t>
      </w:r>
      <w:r w:rsidRPr="008046FB">
        <w:rPr>
          <w:sz w:val="24"/>
          <w:szCs w:val="24"/>
        </w:rPr>
        <w:t xml:space="preserve">: </w:t>
      </w:r>
      <w:r w:rsidR="00F6357C" w:rsidRPr="00F6357C">
        <w:rPr>
          <w:sz w:val="24"/>
          <w:szCs w:val="24"/>
          <w:lang w:val="en-US"/>
        </w:rPr>
        <w:t>The powerful Computer Vision algorithms driven by Convolutional Neural Networks (CNNs) and the effective You Only Look Once (YOLO) model for quick object detection are two of the technologies combined in th</w:t>
      </w:r>
      <w:r w:rsidR="00F6357C">
        <w:rPr>
          <w:sz w:val="24"/>
          <w:szCs w:val="24"/>
          <w:lang w:val="en-US"/>
        </w:rPr>
        <w:t>is project</w:t>
      </w:r>
      <w:r w:rsidR="00F6357C" w:rsidRPr="00F6357C">
        <w:rPr>
          <w:sz w:val="24"/>
          <w:szCs w:val="24"/>
          <w:lang w:val="en-US"/>
        </w:rPr>
        <w:t>.</w:t>
      </w:r>
    </w:p>
    <w:p w14:paraId="5AA0AF20" w14:textId="77777777" w:rsidR="00F6357C" w:rsidRDefault="00F6357C" w:rsidP="00BD0D02">
      <w:pPr>
        <w:widowControl/>
        <w:autoSpaceDE/>
        <w:autoSpaceDN/>
        <w:jc w:val="both"/>
        <w:rPr>
          <w:sz w:val="24"/>
          <w:szCs w:val="24"/>
          <w:lang w:val="en-US"/>
        </w:rPr>
      </w:pPr>
      <w:r w:rsidRPr="00F6357C">
        <w:rPr>
          <w:sz w:val="24"/>
          <w:szCs w:val="24"/>
          <w:lang w:val="en-US"/>
        </w:rPr>
        <w:t xml:space="preserve"> The ability to adapt to changing conditions and sign variations is improved by deep learning techniques</w:t>
      </w:r>
      <w:r>
        <w:rPr>
          <w:sz w:val="24"/>
          <w:szCs w:val="24"/>
          <w:lang w:val="en-US"/>
        </w:rPr>
        <w:t>.</w:t>
      </w:r>
    </w:p>
    <w:p w14:paraId="16F3B63C" w14:textId="616B335E" w:rsidR="00F6357C" w:rsidRDefault="00F6357C" w:rsidP="00BD0D02">
      <w:pPr>
        <w:widowControl/>
        <w:autoSpaceDE/>
        <w:autoSpaceDN/>
        <w:jc w:val="both"/>
        <w:rPr>
          <w:sz w:val="24"/>
          <w:szCs w:val="24"/>
          <w:lang w:val="en-US"/>
        </w:rPr>
      </w:pPr>
      <w:r w:rsidRPr="00F6357C">
        <w:rPr>
          <w:sz w:val="24"/>
          <w:szCs w:val="24"/>
          <w:lang w:val="en-US"/>
        </w:rPr>
        <w:t>Google Text-to-Speech technology, powered by advanced Natural Language Processing (NLP), enhances these features by converting detected sign data into natural-sounding vocalized messages.</w:t>
      </w:r>
    </w:p>
    <w:p w14:paraId="4B7FA06C" w14:textId="689E87B2" w:rsidR="00F6357C" w:rsidRPr="00F6357C" w:rsidRDefault="00F6357C" w:rsidP="00BD0D02">
      <w:pPr>
        <w:widowControl/>
        <w:autoSpaceDE/>
        <w:autoSpaceDN/>
        <w:jc w:val="both"/>
        <w:rPr>
          <w:sz w:val="24"/>
          <w:szCs w:val="24"/>
          <w:lang w:val="en-US"/>
        </w:rPr>
      </w:pPr>
      <w:r w:rsidRPr="00F6357C">
        <w:rPr>
          <w:sz w:val="24"/>
          <w:szCs w:val="24"/>
          <w:lang w:val="en-US"/>
        </w:rPr>
        <w:t>This facilitates understandable, real-time communication with the driver. By combining CNN, YOLO, Computer Vision, and Google Text-to-Speech, this integrated method creates a strong basis for a perceptive and intuitive driving experience.</w:t>
      </w:r>
    </w:p>
    <w:p w14:paraId="5101E395" w14:textId="7A3A1EF4" w:rsidR="008E38FB" w:rsidRPr="008046FB" w:rsidRDefault="008E38FB" w:rsidP="00BD0D02">
      <w:pPr>
        <w:jc w:val="both"/>
        <w:rPr>
          <w:sz w:val="24"/>
          <w:szCs w:val="24"/>
        </w:rPr>
      </w:pPr>
    </w:p>
    <w:p w14:paraId="5084B0A8" w14:textId="77777777" w:rsidR="008E38FB" w:rsidRPr="008269FA" w:rsidRDefault="008E38FB" w:rsidP="00BD0D02">
      <w:pPr>
        <w:jc w:val="both"/>
        <w:rPr>
          <w:sz w:val="24"/>
          <w:szCs w:val="24"/>
        </w:rPr>
      </w:pPr>
    </w:p>
    <w:p w14:paraId="0D79FB98" w14:textId="77777777" w:rsidR="008E38FB" w:rsidRPr="008269FA" w:rsidRDefault="008E38FB" w:rsidP="00BD0D02">
      <w:pPr>
        <w:jc w:val="both"/>
        <w:rPr>
          <w:sz w:val="24"/>
          <w:szCs w:val="24"/>
        </w:rPr>
      </w:pPr>
    </w:p>
    <w:p w14:paraId="1BB5B28A" w14:textId="77777777" w:rsidR="008E38FB" w:rsidRPr="008046FB" w:rsidRDefault="008E38FB" w:rsidP="00BD0D02">
      <w:pPr>
        <w:jc w:val="both"/>
        <w:rPr>
          <w:sz w:val="24"/>
          <w:szCs w:val="24"/>
        </w:rPr>
      </w:pPr>
      <w:r w:rsidRPr="008046FB">
        <w:rPr>
          <w:sz w:val="24"/>
          <w:szCs w:val="24"/>
        </w:rPr>
        <w:t xml:space="preserve">Key technical concepts include: </w:t>
      </w:r>
    </w:p>
    <w:p w14:paraId="197CF601" w14:textId="77777777" w:rsidR="00F6357C" w:rsidRPr="00F6357C" w:rsidRDefault="00F6357C" w:rsidP="00BD0D02">
      <w:pPr>
        <w:jc w:val="both"/>
        <w:rPr>
          <w:sz w:val="24"/>
          <w:szCs w:val="24"/>
        </w:rPr>
      </w:pPr>
      <w:r w:rsidRPr="00F6357C">
        <w:rPr>
          <w:sz w:val="24"/>
          <w:szCs w:val="24"/>
        </w:rPr>
        <w:t>• Combines advanced Computer Vision, YOLO model, and Convolutional Neural Networks for precise sign identification.</w:t>
      </w:r>
    </w:p>
    <w:p w14:paraId="69F63451" w14:textId="77777777" w:rsidR="00F6357C" w:rsidRPr="00F6357C" w:rsidRDefault="00F6357C" w:rsidP="00BD0D02">
      <w:pPr>
        <w:jc w:val="both"/>
        <w:rPr>
          <w:sz w:val="24"/>
          <w:szCs w:val="24"/>
        </w:rPr>
      </w:pPr>
      <w:r w:rsidRPr="00F6357C">
        <w:rPr>
          <w:sz w:val="24"/>
          <w:szCs w:val="24"/>
        </w:rPr>
        <w:t>• Utilizes deep learning techniques for adaptability to diverse environmental conditions and traffic sign variations.</w:t>
      </w:r>
    </w:p>
    <w:p w14:paraId="2541EADC" w14:textId="77777777" w:rsidR="00F6357C" w:rsidRPr="00F6357C" w:rsidRDefault="00F6357C" w:rsidP="00BD0D02">
      <w:pPr>
        <w:jc w:val="both"/>
        <w:rPr>
          <w:sz w:val="24"/>
          <w:szCs w:val="24"/>
        </w:rPr>
      </w:pPr>
      <w:r w:rsidRPr="00F6357C">
        <w:rPr>
          <w:sz w:val="24"/>
          <w:szCs w:val="24"/>
        </w:rPr>
        <w:t>• Incorporates Google Text-to-Speech technology and Natural Language Processing for real-time communication.</w:t>
      </w:r>
    </w:p>
    <w:p w14:paraId="377BCCDB" w14:textId="6CDBAED2" w:rsidR="008E38FB" w:rsidRPr="008046FB" w:rsidRDefault="00F6357C" w:rsidP="00BD0D02">
      <w:pPr>
        <w:jc w:val="both"/>
        <w:rPr>
          <w:sz w:val="24"/>
          <w:szCs w:val="24"/>
        </w:rPr>
      </w:pPr>
      <w:r w:rsidRPr="00F6357C">
        <w:rPr>
          <w:sz w:val="24"/>
          <w:szCs w:val="24"/>
        </w:rPr>
        <w:t>• Combines state-of-the-art technologies for intelligent, user-centric road sign interpretation and communication.</w:t>
      </w:r>
    </w:p>
    <w:p w14:paraId="236EBBF0" w14:textId="77777777" w:rsidR="008E38FB" w:rsidRDefault="008E38FB" w:rsidP="00BD0D02">
      <w:pPr>
        <w:jc w:val="both"/>
        <w:rPr>
          <w:sz w:val="24"/>
          <w:szCs w:val="24"/>
        </w:rPr>
      </w:pPr>
    </w:p>
    <w:p w14:paraId="09A7DBF6" w14:textId="77777777" w:rsidR="00F6357C" w:rsidRDefault="00F6357C" w:rsidP="00BD0D02">
      <w:pPr>
        <w:jc w:val="both"/>
        <w:rPr>
          <w:sz w:val="24"/>
          <w:szCs w:val="24"/>
        </w:rPr>
      </w:pPr>
    </w:p>
    <w:p w14:paraId="3E674EE0" w14:textId="77777777" w:rsidR="00F6357C" w:rsidRPr="008046FB" w:rsidRDefault="00F6357C" w:rsidP="00BD0D02">
      <w:pPr>
        <w:jc w:val="both"/>
        <w:rPr>
          <w:sz w:val="24"/>
          <w:szCs w:val="24"/>
        </w:rPr>
      </w:pPr>
    </w:p>
    <w:p w14:paraId="4AB1E762" w14:textId="77777777" w:rsidR="005E3386" w:rsidRPr="005E3386" w:rsidRDefault="005E3386" w:rsidP="00BD0D02">
      <w:pPr>
        <w:widowControl/>
        <w:autoSpaceDE/>
        <w:autoSpaceDN/>
        <w:jc w:val="both"/>
        <w:rPr>
          <w:sz w:val="24"/>
          <w:szCs w:val="24"/>
          <w:lang w:val="en-US"/>
        </w:rPr>
      </w:pPr>
      <w:r w:rsidRPr="005E3386">
        <w:rPr>
          <w:sz w:val="24"/>
          <w:szCs w:val="24"/>
          <w:lang w:val="en-US"/>
        </w:rPr>
        <w:t>The AI-powered Road Sign Detection and Classification system enhances user safety and convenience by integrating with vehicle dashboards and driver assistance systems. It uses visual and auditory cues to enhance the driving experience, making it more intuitive, accessible, and safer, setting a new standard in smart transportation.</w:t>
      </w:r>
    </w:p>
    <w:p w14:paraId="577E1943" w14:textId="029C8BF5" w:rsidR="00A17932" w:rsidRDefault="00A17932">
      <w:pPr>
        <w:widowControl/>
        <w:autoSpaceDE/>
        <w:autoSpaceDN/>
        <w:spacing w:after="160" w:line="259" w:lineRule="auto"/>
        <w:rPr>
          <w:b/>
          <w:bCs/>
          <w:sz w:val="28"/>
          <w:szCs w:val="28"/>
        </w:rPr>
      </w:pPr>
      <w:r>
        <w:rPr>
          <w:b/>
          <w:bCs/>
          <w:sz w:val="28"/>
          <w:szCs w:val="28"/>
        </w:rPr>
        <w:br w:type="page"/>
      </w:r>
    </w:p>
    <w:p w14:paraId="73426908" w14:textId="0F80B3CB" w:rsidR="008E38FB" w:rsidRPr="00A17932" w:rsidRDefault="008E38FB" w:rsidP="00A17932">
      <w:pPr>
        <w:widowControl/>
        <w:autoSpaceDE/>
        <w:autoSpaceDN/>
        <w:spacing w:after="160" w:line="259" w:lineRule="auto"/>
        <w:rPr>
          <w:sz w:val="24"/>
          <w:szCs w:val="24"/>
        </w:rPr>
      </w:pPr>
      <w:r w:rsidRPr="008046FB">
        <w:rPr>
          <w:b/>
          <w:bCs/>
          <w:sz w:val="28"/>
          <w:szCs w:val="28"/>
        </w:rPr>
        <w:lastRenderedPageBreak/>
        <w:t>OBJECTIVES</w:t>
      </w:r>
    </w:p>
    <w:p w14:paraId="12ADBB1B" w14:textId="77777777" w:rsidR="00BC61AE" w:rsidRPr="00BC61AE" w:rsidRDefault="00BC61AE" w:rsidP="00BC61AE">
      <w:pPr>
        <w:widowControl/>
        <w:numPr>
          <w:ilvl w:val="0"/>
          <w:numId w:val="7"/>
        </w:numPr>
        <w:autoSpaceDE/>
        <w:autoSpaceDN/>
        <w:spacing w:before="100" w:beforeAutospacing="1" w:after="100" w:afterAutospacing="1"/>
        <w:jc w:val="both"/>
        <w:rPr>
          <w:sz w:val="24"/>
          <w:szCs w:val="24"/>
          <w:lang w:val="en-US"/>
        </w:rPr>
      </w:pPr>
      <w:r w:rsidRPr="00BC61AE">
        <w:rPr>
          <w:color w:val="000000"/>
          <w:sz w:val="24"/>
          <w:szCs w:val="24"/>
          <w:lang w:val="en-US"/>
        </w:rPr>
        <w:t>Faster Detection of Traffic Signals on Roads</w:t>
      </w:r>
    </w:p>
    <w:p w14:paraId="2DEFB0E9" w14:textId="77777777" w:rsidR="00BC61AE" w:rsidRPr="00BC61AE" w:rsidRDefault="00BC61AE" w:rsidP="00BC61AE">
      <w:pPr>
        <w:widowControl/>
        <w:numPr>
          <w:ilvl w:val="0"/>
          <w:numId w:val="7"/>
        </w:numPr>
        <w:autoSpaceDE/>
        <w:autoSpaceDN/>
        <w:spacing w:before="100" w:beforeAutospacing="1" w:after="100" w:afterAutospacing="1"/>
        <w:jc w:val="both"/>
        <w:rPr>
          <w:sz w:val="24"/>
          <w:szCs w:val="24"/>
          <w:lang w:val="en-US"/>
        </w:rPr>
      </w:pPr>
      <w:r w:rsidRPr="00BC61AE">
        <w:rPr>
          <w:color w:val="000000"/>
          <w:sz w:val="24"/>
          <w:szCs w:val="24"/>
          <w:lang w:val="en-US"/>
        </w:rPr>
        <w:t>Text-to-speech (TTS) technology is employed to convert the textual information of the detected road sign into synthesized speech.</w:t>
      </w:r>
    </w:p>
    <w:p w14:paraId="5F6293AA" w14:textId="77777777" w:rsidR="00BC61AE" w:rsidRPr="00BC61AE" w:rsidRDefault="00BC61AE" w:rsidP="00BC61AE">
      <w:pPr>
        <w:widowControl/>
        <w:numPr>
          <w:ilvl w:val="0"/>
          <w:numId w:val="7"/>
        </w:numPr>
        <w:autoSpaceDE/>
        <w:autoSpaceDN/>
        <w:spacing w:before="100" w:beforeAutospacing="1" w:after="100" w:afterAutospacing="1"/>
        <w:jc w:val="both"/>
        <w:rPr>
          <w:sz w:val="24"/>
          <w:szCs w:val="24"/>
          <w:lang w:val="en-US"/>
        </w:rPr>
      </w:pPr>
      <w:r w:rsidRPr="00BC61AE">
        <w:rPr>
          <w:color w:val="000000"/>
          <w:sz w:val="24"/>
          <w:szCs w:val="24"/>
          <w:lang w:val="en-US"/>
        </w:rPr>
        <w:t>A multilingual text-to-speech (TTS) engine that supports a wide range of languages.</w:t>
      </w:r>
    </w:p>
    <w:p w14:paraId="63C7C35D" w14:textId="77777777" w:rsidR="00BC61AE" w:rsidRPr="00BC61AE" w:rsidRDefault="00BC61AE" w:rsidP="00BC61AE">
      <w:pPr>
        <w:widowControl/>
        <w:numPr>
          <w:ilvl w:val="0"/>
          <w:numId w:val="7"/>
        </w:numPr>
        <w:autoSpaceDE/>
        <w:autoSpaceDN/>
        <w:spacing w:before="100" w:beforeAutospacing="1" w:after="100" w:afterAutospacing="1"/>
        <w:jc w:val="both"/>
        <w:rPr>
          <w:sz w:val="24"/>
          <w:szCs w:val="24"/>
          <w:lang w:val="en-US"/>
        </w:rPr>
      </w:pPr>
      <w:r w:rsidRPr="00BC61AE">
        <w:rPr>
          <w:color w:val="000000"/>
          <w:sz w:val="24"/>
          <w:szCs w:val="24"/>
          <w:lang w:val="en-US"/>
        </w:rPr>
        <w:t>The system offers comprehensive driver assistance.</w:t>
      </w:r>
    </w:p>
    <w:p w14:paraId="6C6BF14E" w14:textId="4724F12E" w:rsidR="00BC61AE" w:rsidRPr="00BC61AE" w:rsidRDefault="00BC61AE" w:rsidP="00BC61AE">
      <w:pPr>
        <w:widowControl/>
        <w:numPr>
          <w:ilvl w:val="0"/>
          <w:numId w:val="7"/>
        </w:numPr>
        <w:autoSpaceDE/>
        <w:autoSpaceDN/>
        <w:spacing w:before="100" w:beforeAutospacing="1" w:after="100" w:afterAutospacing="1"/>
        <w:jc w:val="both"/>
        <w:rPr>
          <w:sz w:val="24"/>
          <w:szCs w:val="24"/>
          <w:lang w:val="en-US"/>
        </w:rPr>
      </w:pPr>
      <w:r w:rsidRPr="00BC61AE">
        <w:rPr>
          <w:color w:val="000000"/>
          <w:sz w:val="24"/>
          <w:szCs w:val="24"/>
          <w:lang w:val="en-US"/>
        </w:rPr>
        <w:t>It is scalable because more features can be added in the future.</w:t>
      </w:r>
    </w:p>
    <w:p w14:paraId="7BE3BC15" w14:textId="77777777" w:rsidR="008046FB" w:rsidRPr="008046FB" w:rsidRDefault="008046FB" w:rsidP="008046FB">
      <w:pPr>
        <w:pStyle w:val="ListParagraph"/>
        <w:rPr>
          <w:sz w:val="24"/>
          <w:szCs w:val="24"/>
          <w:lang w:val="en-IN"/>
        </w:rPr>
      </w:pPr>
    </w:p>
    <w:p w14:paraId="497C8DD7" w14:textId="77777777" w:rsidR="00A17932" w:rsidRDefault="00A17932">
      <w:pPr>
        <w:widowControl/>
        <w:autoSpaceDE/>
        <w:autoSpaceDN/>
        <w:spacing w:after="160" w:line="259" w:lineRule="auto"/>
        <w:rPr>
          <w:b/>
          <w:bCs/>
          <w:sz w:val="28"/>
          <w:szCs w:val="28"/>
          <w:lang w:val="en-IN"/>
        </w:rPr>
      </w:pPr>
      <w:r>
        <w:rPr>
          <w:b/>
          <w:bCs/>
          <w:sz w:val="28"/>
          <w:szCs w:val="28"/>
          <w:lang w:val="en-IN"/>
        </w:rPr>
        <w:br w:type="page"/>
      </w:r>
    </w:p>
    <w:p w14:paraId="5DF8E37F" w14:textId="530C062C" w:rsidR="008046FB" w:rsidRPr="00D374F1" w:rsidRDefault="008046FB" w:rsidP="00D374F1">
      <w:pPr>
        <w:widowControl/>
        <w:autoSpaceDE/>
        <w:autoSpaceDN/>
        <w:spacing w:after="160" w:line="259" w:lineRule="auto"/>
        <w:rPr>
          <w:b/>
          <w:bCs/>
          <w:sz w:val="28"/>
          <w:szCs w:val="28"/>
          <w:lang w:val="en-IN"/>
        </w:rPr>
      </w:pPr>
      <w:r w:rsidRPr="008046FB">
        <w:rPr>
          <w:b/>
          <w:bCs/>
          <w:sz w:val="28"/>
          <w:szCs w:val="28"/>
          <w:lang w:val="en-IN"/>
        </w:rPr>
        <w:lastRenderedPageBreak/>
        <w:t>LITERATURE REVIEW</w:t>
      </w:r>
    </w:p>
    <w:tbl>
      <w:tblPr>
        <w:tblStyle w:val="TableGrid"/>
        <w:tblW w:w="8995" w:type="dxa"/>
        <w:tblLook w:val="04A0" w:firstRow="1" w:lastRow="0" w:firstColumn="1" w:lastColumn="0" w:noHBand="0" w:noVBand="1"/>
      </w:tblPr>
      <w:tblGrid>
        <w:gridCol w:w="626"/>
        <w:gridCol w:w="1590"/>
        <w:gridCol w:w="783"/>
        <w:gridCol w:w="1590"/>
        <w:gridCol w:w="2246"/>
        <w:gridCol w:w="2160"/>
      </w:tblGrid>
      <w:tr w:rsidR="005C1FE6" w:rsidRPr="008046FB" w14:paraId="5EB10AE6" w14:textId="23806C21" w:rsidTr="005C1FE6">
        <w:trPr>
          <w:trHeight w:val="262"/>
        </w:trPr>
        <w:tc>
          <w:tcPr>
            <w:tcW w:w="626" w:type="dxa"/>
            <w:hideMark/>
          </w:tcPr>
          <w:p w14:paraId="55B9ED0C" w14:textId="538AFDD0" w:rsidR="00702623" w:rsidRPr="008046FB" w:rsidRDefault="00702623" w:rsidP="00482F7F">
            <w:pPr>
              <w:widowControl/>
              <w:autoSpaceDE/>
              <w:autoSpaceDN/>
              <w:jc w:val="both"/>
              <w:rPr>
                <w:color w:val="000000"/>
                <w:sz w:val="24"/>
                <w:szCs w:val="24"/>
                <w:lang w:val="en-IN" w:eastAsia="en-IN"/>
              </w:rPr>
            </w:pPr>
            <w:r w:rsidRPr="008046FB">
              <w:rPr>
                <w:b/>
                <w:bCs/>
                <w:color w:val="000000"/>
                <w:sz w:val="24"/>
                <w:szCs w:val="24"/>
                <w:lang w:val="en-IN" w:eastAsia="en-IN"/>
              </w:rPr>
              <w:t>Sr</w:t>
            </w:r>
            <w:r>
              <w:rPr>
                <w:b/>
                <w:bCs/>
                <w:color w:val="000000"/>
                <w:sz w:val="24"/>
                <w:szCs w:val="24"/>
                <w:lang w:val="en-IN" w:eastAsia="en-IN"/>
              </w:rPr>
              <w:t xml:space="preserve">. </w:t>
            </w:r>
            <w:r w:rsidRPr="008046FB">
              <w:rPr>
                <w:b/>
                <w:bCs/>
                <w:color w:val="000000"/>
                <w:sz w:val="24"/>
                <w:szCs w:val="24"/>
                <w:lang w:val="en-IN" w:eastAsia="en-IN"/>
              </w:rPr>
              <w:t>No</w:t>
            </w:r>
            <w:r w:rsidRPr="008046FB">
              <w:rPr>
                <w:color w:val="000000"/>
                <w:sz w:val="24"/>
                <w:szCs w:val="24"/>
                <w:lang w:val="en-IN" w:eastAsia="en-IN"/>
              </w:rPr>
              <w:t>.</w:t>
            </w:r>
          </w:p>
        </w:tc>
        <w:tc>
          <w:tcPr>
            <w:tcW w:w="1590" w:type="dxa"/>
            <w:hideMark/>
          </w:tcPr>
          <w:p w14:paraId="58C7C843" w14:textId="257578FB" w:rsidR="00702623" w:rsidRPr="008046FB" w:rsidRDefault="00702623" w:rsidP="008046FB">
            <w:pPr>
              <w:widowControl/>
              <w:autoSpaceDE/>
              <w:autoSpaceDN/>
              <w:rPr>
                <w:b/>
                <w:bCs/>
                <w:color w:val="000000"/>
                <w:sz w:val="24"/>
                <w:szCs w:val="24"/>
                <w:lang w:val="en-IN" w:eastAsia="en-IN"/>
              </w:rPr>
            </w:pPr>
            <w:r w:rsidRPr="008046FB">
              <w:rPr>
                <w:b/>
                <w:bCs/>
                <w:color w:val="000000"/>
                <w:sz w:val="24"/>
                <w:szCs w:val="24"/>
                <w:lang w:val="en-IN" w:eastAsia="en-IN"/>
              </w:rPr>
              <w:t>Journals</w:t>
            </w:r>
          </w:p>
        </w:tc>
        <w:tc>
          <w:tcPr>
            <w:tcW w:w="783" w:type="dxa"/>
            <w:hideMark/>
          </w:tcPr>
          <w:p w14:paraId="035AA98E" w14:textId="77777777" w:rsidR="00702623" w:rsidRPr="008046FB" w:rsidRDefault="00702623" w:rsidP="008046FB">
            <w:pPr>
              <w:widowControl/>
              <w:autoSpaceDE/>
              <w:autoSpaceDN/>
              <w:rPr>
                <w:b/>
                <w:bCs/>
                <w:color w:val="000000"/>
                <w:sz w:val="24"/>
                <w:szCs w:val="24"/>
                <w:lang w:val="en-IN" w:eastAsia="en-IN"/>
              </w:rPr>
            </w:pPr>
            <w:r w:rsidRPr="008046FB">
              <w:rPr>
                <w:b/>
                <w:bCs/>
                <w:color w:val="000000"/>
                <w:sz w:val="24"/>
                <w:szCs w:val="24"/>
                <w:lang w:val="en-IN" w:eastAsia="en-IN"/>
              </w:rPr>
              <w:t>Year </w:t>
            </w:r>
          </w:p>
        </w:tc>
        <w:tc>
          <w:tcPr>
            <w:tcW w:w="1590" w:type="dxa"/>
            <w:hideMark/>
          </w:tcPr>
          <w:p w14:paraId="48275FB0" w14:textId="2314A6B4" w:rsidR="00702623" w:rsidRPr="008046FB" w:rsidRDefault="00702623" w:rsidP="008046FB">
            <w:pPr>
              <w:widowControl/>
              <w:autoSpaceDE/>
              <w:autoSpaceDN/>
              <w:rPr>
                <w:b/>
                <w:bCs/>
                <w:color w:val="000000"/>
                <w:sz w:val="24"/>
                <w:szCs w:val="24"/>
                <w:lang w:val="en-IN" w:eastAsia="en-IN"/>
              </w:rPr>
            </w:pPr>
            <w:r w:rsidRPr="008046FB">
              <w:rPr>
                <w:b/>
                <w:bCs/>
                <w:color w:val="000000"/>
                <w:sz w:val="24"/>
                <w:szCs w:val="24"/>
                <w:lang w:val="en-IN" w:eastAsia="en-IN"/>
              </w:rPr>
              <w:t>Techniques</w:t>
            </w:r>
          </w:p>
        </w:tc>
        <w:tc>
          <w:tcPr>
            <w:tcW w:w="2246" w:type="dxa"/>
            <w:hideMark/>
          </w:tcPr>
          <w:p w14:paraId="298EB822" w14:textId="77777777" w:rsidR="00702623" w:rsidRPr="008046FB" w:rsidRDefault="00702623" w:rsidP="008046FB">
            <w:pPr>
              <w:widowControl/>
              <w:autoSpaceDE/>
              <w:autoSpaceDN/>
              <w:rPr>
                <w:b/>
                <w:bCs/>
                <w:color w:val="000000"/>
                <w:sz w:val="24"/>
                <w:szCs w:val="24"/>
                <w:lang w:val="en-IN" w:eastAsia="en-IN"/>
              </w:rPr>
            </w:pPr>
            <w:r w:rsidRPr="008046FB">
              <w:rPr>
                <w:b/>
                <w:bCs/>
                <w:color w:val="000000"/>
                <w:sz w:val="24"/>
                <w:szCs w:val="24"/>
                <w:lang w:val="en-IN" w:eastAsia="en-IN"/>
              </w:rPr>
              <w:t>Findings </w:t>
            </w:r>
          </w:p>
        </w:tc>
        <w:tc>
          <w:tcPr>
            <w:tcW w:w="2160" w:type="dxa"/>
          </w:tcPr>
          <w:p w14:paraId="10C0E151" w14:textId="3DC37553" w:rsidR="00702623" w:rsidRPr="008046FB" w:rsidRDefault="00702623" w:rsidP="008046FB">
            <w:pPr>
              <w:widowControl/>
              <w:autoSpaceDE/>
              <w:autoSpaceDN/>
              <w:rPr>
                <w:b/>
                <w:bCs/>
                <w:color w:val="000000"/>
                <w:sz w:val="24"/>
                <w:szCs w:val="24"/>
                <w:lang w:val="en-IN" w:eastAsia="en-IN"/>
              </w:rPr>
            </w:pPr>
            <w:r>
              <w:rPr>
                <w:b/>
                <w:bCs/>
                <w:color w:val="000000"/>
                <w:sz w:val="24"/>
                <w:szCs w:val="24"/>
                <w:lang w:val="en-IN" w:eastAsia="en-IN"/>
              </w:rPr>
              <w:t>Shortcomings</w:t>
            </w:r>
          </w:p>
        </w:tc>
      </w:tr>
      <w:tr w:rsidR="005C1FE6" w:rsidRPr="008046FB" w14:paraId="78BE8E41" w14:textId="5290A429" w:rsidTr="005C1FE6">
        <w:trPr>
          <w:trHeight w:val="4444"/>
        </w:trPr>
        <w:tc>
          <w:tcPr>
            <w:tcW w:w="626" w:type="dxa"/>
            <w:hideMark/>
          </w:tcPr>
          <w:p w14:paraId="48FBF6EA" w14:textId="61966868" w:rsidR="00E13D6F" w:rsidRPr="008046FB" w:rsidRDefault="00E13D6F" w:rsidP="00BC61AE">
            <w:pPr>
              <w:widowControl/>
              <w:autoSpaceDE/>
              <w:autoSpaceDN/>
              <w:jc w:val="both"/>
              <w:rPr>
                <w:color w:val="000000"/>
                <w:sz w:val="24"/>
                <w:szCs w:val="24"/>
                <w:lang w:val="en-IN" w:eastAsia="en-IN"/>
              </w:rPr>
            </w:pPr>
            <w:r>
              <w:rPr>
                <w:color w:val="000000"/>
                <w:sz w:val="24"/>
                <w:szCs w:val="24"/>
                <w:lang w:val="en-IN" w:eastAsia="en-IN"/>
              </w:rPr>
              <w:t>1.</w:t>
            </w:r>
          </w:p>
        </w:tc>
        <w:tc>
          <w:tcPr>
            <w:tcW w:w="1590" w:type="dxa"/>
            <w:hideMark/>
          </w:tcPr>
          <w:p w14:paraId="1978E451" w14:textId="3ADB193B" w:rsidR="00702623" w:rsidRPr="00D374F1" w:rsidRDefault="00702623" w:rsidP="00BC61AE">
            <w:pPr>
              <w:widowControl/>
              <w:autoSpaceDE/>
              <w:autoSpaceDN/>
              <w:rPr>
                <w:color w:val="000000"/>
                <w:sz w:val="24"/>
                <w:szCs w:val="24"/>
                <w:lang w:val="en-IN" w:eastAsia="en-IN"/>
              </w:rPr>
            </w:pPr>
            <w:r w:rsidRPr="00D374F1">
              <w:rPr>
                <w:color w:val="000000"/>
                <w:sz w:val="24"/>
                <w:szCs w:val="24"/>
                <w:lang w:val="en-IN" w:eastAsia="en-IN"/>
              </w:rPr>
              <w:t>Simultaneous Traffic Sign Detection</w:t>
            </w:r>
          </w:p>
          <w:p w14:paraId="4DDBA5F5" w14:textId="77777777" w:rsidR="00702623" w:rsidRPr="00D374F1" w:rsidRDefault="00702623" w:rsidP="00BC61AE">
            <w:pPr>
              <w:widowControl/>
              <w:autoSpaceDE/>
              <w:autoSpaceDN/>
              <w:rPr>
                <w:color w:val="000000"/>
                <w:sz w:val="24"/>
                <w:szCs w:val="24"/>
                <w:lang w:val="en-IN" w:eastAsia="en-IN"/>
              </w:rPr>
            </w:pPr>
            <w:r w:rsidRPr="00D374F1">
              <w:rPr>
                <w:color w:val="000000"/>
                <w:sz w:val="24"/>
                <w:szCs w:val="24"/>
                <w:lang w:val="en-IN" w:eastAsia="en-IN"/>
              </w:rPr>
              <w:t>and Boundary Estimation Using</w:t>
            </w:r>
          </w:p>
          <w:p w14:paraId="7E7A7A1F" w14:textId="77777777" w:rsidR="00702623" w:rsidRPr="00D374F1" w:rsidRDefault="00702623" w:rsidP="00BC61AE">
            <w:pPr>
              <w:widowControl/>
              <w:autoSpaceDE/>
              <w:autoSpaceDN/>
              <w:rPr>
                <w:color w:val="000000"/>
                <w:sz w:val="24"/>
                <w:szCs w:val="24"/>
                <w:lang w:val="en-IN" w:eastAsia="en-IN"/>
              </w:rPr>
            </w:pPr>
            <w:r w:rsidRPr="00D374F1">
              <w:rPr>
                <w:color w:val="000000"/>
                <w:sz w:val="24"/>
                <w:szCs w:val="24"/>
                <w:lang w:val="en-IN" w:eastAsia="en-IN"/>
              </w:rPr>
              <w:t>Convolutional Neural Network</w:t>
            </w:r>
          </w:p>
          <w:p w14:paraId="3AB3D112" w14:textId="2BE2FBC7" w:rsidR="00702623" w:rsidRPr="00D374F1" w:rsidRDefault="00702623" w:rsidP="00BC61AE">
            <w:pPr>
              <w:widowControl/>
              <w:autoSpaceDE/>
              <w:autoSpaceDN/>
              <w:rPr>
                <w:color w:val="000000"/>
                <w:sz w:val="24"/>
                <w:szCs w:val="24"/>
                <w:lang w:val="en-IN" w:eastAsia="en-IN"/>
              </w:rPr>
            </w:pPr>
            <w:r w:rsidRPr="00D374F1">
              <w:rPr>
                <w:color w:val="000000"/>
                <w:sz w:val="24"/>
                <w:szCs w:val="24"/>
                <w:lang w:val="en-IN" w:eastAsia="en-IN"/>
              </w:rPr>
              <w:t>Hee Seok Lee and Kang Kim</w:t>
            </w:r>
          </w:p>
          <w:p w14:paraId="02A9D695" w14:textId="77777777" w:rsidR="00702623" w:rsidRPr="00BC61AE" w:rsidRDefault="00702623" w:rsidP="00BC61AE">
            <w:pPr>
              <w:widowControl/>
              <w:autoSpaceDE/>
              <w:autoSpaceDN/>
              <w:rPr>
                <w:color w:val="000000"/>
                <w:sz w:val="24"/>
                <w:szCs w:val="24"/>
                <w:lang w:val="en-IN" w:eastAsia="en-IN"/>
              </w:rPr>
            </w:pPr>
          </w:p>
          <w:p w14:paraId="4EDCB5DF" w14:textId="77777777" w:rsidR="00702623" w:rsidRPr="00BC61AE" w:rsidRDefault="00702623" w:rsidP="00BC61AE">
            <w:pPr>
              <w:widowControl/>
              <w:autoSpaceDE/>
              <w:autoSpaceDN/>
              <w:rPr>
                <w:color w:val="000000"/>
                <w:sz w:val="24"/>
                <w:szCs w:val="24"/>
                <w:lang w:val="en-IN" w:eastAsia="en-IN"/>
              </w:rPr>
            </w:pPr>
          </w:p>
          <w:p w14:paraId="3F27E314" w14:textId="77777777" w:rsidR="00702623" w:rsidRPr="00BC61AE" w:rsidRDefault="00702623" w:rsidP="00BC61AE">
            <w:pPr>
              <w:widowControl/>
              <w:autoSpaceDE/>
              <w:autoSpaceDN/>
              <w:rPr>
                <w:color w:val="000000"/>
                <w:sz w:val="24"/>
                <w:szCs w:val="24"/>
                <w:lang w:val="en-IN" w:eastAsia="en-IN"/>
              </w:rPr>
            </w:pPr>
          </w:p>
          <w:p w14:paraId="053C554A" w14:textId="7B397375" w:rsidR="00702623" w:rsidRPr="00BC61AE" w:rsidRDefault="00702623" w:rsidP="00BC61AE">
            <w:pPr>
              <w:widowControl/>
              <w:autoSpaceDE/>
              <w:autoSpaceDN/>
              <w:rPr>
                <w:color w:val="000000"/>
                <w:sz w:val="24"/>
                <w:szCs w:val="24"/>
                <w:lang w:val="en-IN" w:eastAsia="en-IN"/>
              </w:rPr>
            </w:pPr>
          </w:p>
        </w:tc>
        <w:tc>
          <w:tcPr>
            <w:tcW w:w="783" w:type="dxa"/>
            <w:hideMark/>
          </w:tcPr>
          <w:p w14:paraId="76A0A908" w14:textId="5C11D759" w:rsidR="00702623" w:rsidRPr="008046FB" w:rsidRDefault="00E13D6F" w:rsidP="008046FB">
            <w:pPr>
              <w:widowControl/>
              <w:autoSpaceDE/>
              <w:autoSpaceDN/>
              <w:rPr>
                <w:color w:val="000000"/>
                <w:sz w:val="24"/>
                <w:szCs w:val="24"/>
                <w:lang w:val="en-IN" w:eastAsia="en-IN"/>
              </w:rPr>
            </w:pPr>
            <w:r>
              <w:rPr>
                <w:color w:val="000000"/>
                <w:sz w:val="24"/>
                <w:szCs w:val="24"/>
                <w:lang w:val="en-IN" w:eastAsia="en-IN"/>
              </w:rPr>
              <w:t>2018</w:t>
            </w:r>
          </w:p>
        </w:tc>
        <w:tc>
          <w:tcPr>
            <w:tcW w:w="1590" w:type="dxa"/>
            <w:hideMark/>
          </w:tcPr>
          <w:p w14:paraId="111122D2" w14:textId="1074F630" w:rsidR="00702623" w:rsidRDefault="005C1FE6" w:rsidP="008046FB">
            <w:pPr>
              <w:widowControl/>
              <w:autoSpaceDE/>
              <w:autoSpaceDN/>
              <w:rPr>
                <w:color w:val="000000"/>
                <w:sz w:val="24"/>
                <w:szCs w:val="24"/>
                <w:lang w:val="en-IN" w:eastAsia="en-IN"/>
              </w:rPr>
            </w:pPr>
            <w:r>
              <w:rPr>
                <w:color w:val="000000"/>
                <w:sz w:val="24"/>
                <w:szCs w:val="24"/>
                <w:lang w:val="en-IN" w:eastAsia="en-IN"/>
              </w:rPr>
              <w:t>S</w:t>
            </w:r>
            <w:r w:rsidR="00FC5411">
              <w:rPr>
                <w:color w:val="000000"/>
                <w:sz w:val="24"/>
                <w:szCs w:val="24"/>
                <w:lang w:val="en-IN" w:eastAsia="en-IN"/>
              </w:rPr>
              <w:t>ingle CNN for dual task.</w:t>
            </w:r>
          </w:p>
          <w:p w14:paraId="142CA1C1" w14:textId="77777777" w:rsidR="00FC5411" w:rsidRDefault="00FC5411" w:rsidP="008046FB">
            <w:pPr>
              <w:widowControl/>
              <w:autoSpaceDE/>
              <w:autoSpaceDN/>
              <w:rPr>
                <w:color w:val="000000"/>
                <w:sz w:val="24"/>
                <w:szCs w:val="24"/>
                <w:lang w:val="en-IN" w:eastAsia="en-IN"/>
              </w:rPr>
            </w:pPr>
          </w:p>
          <w:p w14:paraId="0FB81F0C" w14:textId="345762B9" w:rsidR="00FC5411" w:rsidRDefault="00FC5411" w:rsidP="008046FB">
            <w:pPr>
              <w:widowControl/>
              <w:autoSpaceDE/>
              <w:autoSpaceDN/>
              <w:rPr>
                <w:color w:val="000000"/>
                <w:sz w:val="24"/>
                <w:szCs w:val="24"/>
                <w:lang w:val="en-IN" w:eastAsia="en-IN"/>
              </w:rPr>
            </w:pPr>
            <w:r>
              <w:rPr>
                <w:color w:val="000000"/>
                <w:sz w:val="24"/>
                <w:szCs w:val="24"/>
                <w:lang w:val="en-IN" w:eastAsia="en-IN"/>
              </w:rPr>
              <w:t>2D Pose and Shape class prediction.</w:t>
            </w:r>
          </w:p>
          <w:p w14:paraId="394BEEC1" w14:textId="77777777" w:rsidR="00FC5411" w:rsidRDefault="00FC5411" w:rsidP="008046FB">
            <w:pPr>
              <w:widowControl/>
              <w:autoSpaceDE/>
              <w:autoSpaceDN/>
              <w:rPr>
                <w:color w:val="000000"/>
                <w:sz w:val="24"/>
                <w:szCs w:val="24"/>
                <w:lang w:val="en-IN" w:eastAsia="en-IN"/>
              </w:rPr>
            </w:pPr>
          </w:p>
          <w:p w14:paraId="4A9689D0" w14:textId="209E2BCA" w:rsidR="00FC5411" w:rsidRDefault="00FC5411" w:rsidP="008046FB">
            <w:pPr>
              <w:widowControl/>
              <w:autoSpaceDE/>
              <w:autoSpaceDN/>
              <w:rPr>
                <w:color w:val="000000"/>
                <w:sz w:val="24"/>
                <w:szCs w:val="24"/>
                <w:lang w:val="en-IN" w:eastAsia="en-IN"/>
              </w:rPr>
            </w:pPr>
            <w:r>
              <w:rPr>
                <w:color w:val="000000"/>
                <w:sz w:val="24"/>
                <w:szCs w:val="24"/>
                <w:lang w:val="en-IN" w:eastAsia="en-IN"/>
              </w:rPr>
              <w:t>Template-based boundary recovery.</w:t>
            </w:r>
          </w:p>
          <w:p w14:paraId="560F1079" w14:textId="77777777" w:rsidR="00FC5411" w:rsidRDefault="00FC5411" w:rsidP="008046FB">
            <w:pPr>
              <w:widowControl/>
              <w:autoSpaceDE/>
              <w:autoSpaceDN/>
              <w:rPr>
                <w:color w:val="000000"/>
                <w:sz w:val="24"/>
                <w:szCs w:val="24"/>
                <w:lang w:val="en-IN" w:eastAsia="en-IN"/>
              </w:rPr>
            </w:pPr>
          </w:p>
          <w:p w14:paraId="3357347C" w14:textId="4E8DA367" w:rsidR="00FC5411" w:rsidRDefault="00FC5411" w:rsidP="008046FB">
            <w:pPr>
              <w:widowControl/>
              <w:autoSpaceDE/>
              <w:autoSpaceDN/>
              <w:rPr>
                <w:color w:val="000000"/>
                <w:sz w:val="24"/>
                <w:szCs w:val="24"/>
                <w:lang w:val="en-IN" w:eastAsia="en-IN"/>
              </w:rPr>
            </w:pPr>
            <w:r>
              <w:rPr>
                <w:color w:val="000000"/>
                <w:sz w:val="24"/>
                <w:szCs w:val="24"/>
                <w:lang w:val="en-IN" w:eastAsia="en-IN"/>
              </w:rPr>
              <w:t>End-to-end training.</w:t>
            </w:r>
          </w:p>
          <w:p w14:paraId="0C819E1B" w14:textId="02108D62" w:rsidR="00FC5411" w:rsidRPr="008046FB" w:rsidRDefault="00FC5411" w:rsidP="008046FB">
            <w:pPr>
              <w:widowControl/>
              <w:autoSpaceDE/>
              <w:autoSpaceDN/>
              <w:rPr>
                <w:color w:val="000000"/>
                <w:sz w:val="24"/>
                <w:szCs w:val="24"/>
                <w:lang w:val="en-IN" w:eastAsia="en-IN"/>
              </w:rPr>
            </w:pPr>
          </w:p>
        </w:tc>
        <w:tc>
          <w:tcPr>
            <w:tcW w:w="2246" w:type="dxa"/>
            <w:hideMark/>
          </w:tcPr>
          <w:p w14:paraId="753743F2" w14:textId="5FA3F4F9" w:rsidR="00E13D6F" w:rsidRPr="00D374F1" w:rsidRDefault="00E13D6F" w:rsidP="00E13D6F">
            <w:pPr>
              <w:widowControl/>
              <w:autoSpaceDE/>
              <w:autoSpaceDN/>
              <w:rPr>
                <w:color w:val="000000"/>
                <w:sz w:val="24"/>
                <w:szCs w:val="24"/>
                <w:lang w:val="en-IN" w:eastAsia="en-IN"/>
              </w:rPr>
            </w:pPr>
            <w:r w:rsidRPr="00D374F1">
              <w:rPr>
                <w:b/>
                <w:bCs/>
                <w:color w:val="000000"/>
                <w:sz w:val="24"/>
                <w:szCs w:val="24"/>
                <w:lang w:val="en-IN" w:eastAsia="en-IN"/>
              </w:rPr>
              <w:t>Traffic Sign Localization:</w:t>
            </w:r>
            <w:r w:rsidRPr="00D374F1">
              <w:rPr>
                <w:color w:val="000000"/>
                <w:sz w:val="24"/>
                <w:szCs w:val="24"/>
                <w:lang w:val="en-IN" w:eastAsia="en-IN"/>
              </w:rPr>
              <w:t xml:space="preserve"> Similar to existing systems, it identifies the presence and location of traffic signs within an image.</w:t>
            </w:r>
          </w:p>
          <w:p w14:paraId="0307126B" w14:textId="6D515D07" w:rsidR="00702623" w:rsidRPr="00D374F1" w:rsidRDefault="00E13D6F" w:rsidP="00E13D6F">
            <w:pPr>
              <w:widowControl/>
              <w:autoSpaceDE/>
              <w:autoSpaceDN/>
              <w:rPr>
                <w:color w:val="000000"/>
                <w:sz w:val="24"/>
                <w:szCs w:val="24"/>
                <w:lang w:val="en-IN" w:eastAsia="en-IN"/>
              </w:rPr>
            </w:pPr>
            <w:r w:rsidRPr="00D374F1">
              <w:rPr>
                <w:b/>
                <w:bCs/>
                <w:color w:val="000000"/>
                <w:sz w:val="24"/>
                <w:szCs w:val="24"/>
                <w:lang w:val="en-IN" w:eastAsia="en-IN"/>
              </w:rPr>
              <w:t xml:space="preserve">Precise Boundary Estimation: </w:t>
            </w:r>
            <w:r w:rsidRPr="00D374F1">
              <w:rPr>
                <w:color w:val="000000"/>
                <w:sz w:val="24"/>
                <w:szCs w:val="24"/>
                <w:lang w:val="en-IN" w:eastAsia="en-IN"/>
              </w:rPr>
              <w:t>It goes beyond simple detection and determines the exact shape of the sign.</w:t>
            </w:r>
          </w:p>
          <w:p w14:paraId="5D852225" w14:textId="77777777" w:rsidR="00FC5411" w:rsidRPr="00D374F1" w:rsidRDefault="00FC5411" w:rsidP="00FC5411">
            <w:pPr>
              <w:widowControl/>
              <w:autoSpaceDE/>
              <w:autoSpaceDN/>
              <w:rPr>
                <w:color w:val="000000"/>
                <w:sz w:val="24"/>
                <w:szCs w:val="24"/>
                <w:lang w:val="en-IN" w:eastAsia="en-IN"/>
              </w:rPr>
            </w:pPr>
            <w:r w:rsidRPr="00D374F1">
              <w:rPr>
                <w:b/>
                <w:bCs/>
                <w:color w:val="000000"/>
                <w:sz w:val="24"/>
                <w:szCs w:val="24"/>
                <w:lang w:val="en-IN" w:eastAsia="en-IN"/>
              </w:rPr>
              <w:t>Formulating Boundary Estimation:</w:t>
            </w:r>
            <w:r w:rsidRPr="00D374F1">
              <w:rPr>
                <w:color w:val="000000"/>
                <w:sz w:val="24"/>
                <w:szCs w:val="24"/>
                <w:lang w:val="en-IN" w:eastAsia="en-IN"/>
              </w:rPr>
              <w:t xml:space="preserve"> It redefines traffic sign boundary estimation as a dual prediction problem:</w:t>
            </w:r>
          </w:p>
          <w:p w14:paraId="577BD529" w14:textId="77777777" w:rsidR="00FC5411" w:rsidRPr="00D374F1" w:rsidRDefault="00FC5411" w:rsidP="00FC5411">
            <w:pPr>
              <w:widowControl/>
              <w:autoSpaceDE/>
              <w:autoSpaceDN/>
              <w:rPr>
                <w:color w:val="000000"/>
                <w:sz w:val="24"/>
                <w:szCs w:val="24"/>
                <w:lang w:val="en-IN" w:eastAsia="en-IN"/>
              </w:rPr>
            </w:pPr>
            <w:r w:rsidRPr="00D374F1">
              <w:rPr>
                <w:color w:val="000000"/>
                <w:sz w:val="24"/>
                <w:szCs w:val="24"/>
                <w:lang w:val="en-IN" w:eastAsia="en-IN"/>
              </w:rPr>
              <w:t>Predicting the 2D pose (orientation and position) of the sign within the image.</w:t>
            </w:r>
          </w:p>
          <w:p w14:paraId="44AD5911" w14:textId="77777777" w:rsidR="00FC5411" w:rsidRPr="00D374F1" w:rsidRDefault="00FC5411" w:rsidP="00FC5411">
            <w:pPr>
              <w:widowControl/>
              <w:autoSpaceDE/>
              <w:autoSpaceDN/>
              <w:rPr>
                <w:color w:val="000000"/>
                <w:sz w:val="24"/>
                <w:szCs w:val="24"/>
                <w:lang w:val="en-IN" w:eastAsia="en-IN"/>
              </w:rPr>
            </w:pPr>
            <w:r w:rsidRPr="00D374F1">
              <w:rPr>
                <w:color w:val="000000"/>
                <w:sz w:val="24"/>
                <w:szCs w:val="24"/>
                <w:lang w:val="en-IN" w:eastAsia="en-IN"/>
              </w:rPr>
              <w:t>Classifying the sign's shape class (e.g., octagonal, rectangular).</w:t>
            </w:r>
          </w:p>
          <w:p w14:paraId="639B3192" w14:textId="42229B2B" w:rsidR="005C1FE6" w:rsidRPr="005C1FE6" w:rsidRDefault="00FC5411" w:rsidP="00FC5411">
            <w:pPr>
              <w:widowControl/>
              <w:autoSpaceDE/>
              <w:autoSpaceDN/>
              <w:rPr>
                <w:color w:val="000000"/>
                <w:sz w:val="24"/>
                <w:szCs w:val="24"/>
                <w:lang w:val="en-IN" w:eastAsia="en-IN"/>
              </w:rPr>
            </w:pPr>
            <w:r w:rsidRPr="00D374F1">
              <w:rPr>
                <w:b/>
                <w:bCs/>
                <w:color w:val="000000"/>
                <w:sz w:val="24"/>
                <w:szCs w:val="24"/>
                <w:lang w:val="en-IN" w:eastAsia="en-IN"/>
              </w:rPr>
              <w:t>Single CNN for Prediction</w:t>
            </w:r>
            <w:r w:rsidRPr="00D374F1">
              <w:rPr>
                <w:color w:val="000000"/>
                <w:sz w:val="24"/>
                <w:szCs w:val="24"/>
                <w:lang w:val="en-IN" w:eastAsia="en-IN"/>
              </w:rPr>
              <w:t>: A single CNN is trained to perform both predictions simultaneously.</w:t>
            </w:r>
          </w:p>
        </w:tc>
        <w:tc>
          <w:tcPr>
            <w:tcW w:w="2160" w:type="dxa"/>
          </w:tcPr>
          <w:p w14:paraId="334298BD" w14:textId="556874EA" w:rsidR="00702623" w:rsidRPr="001F3A89" w:rsidRDefault="00FC5411" w:rsidP="00FF060F">
            <w:pPr>
              <w:widowControl/>
              <w:autoSpaceDE/>
              <w:autoSpaceDN/>
              <w:rPr>
                <w:color w:val="000000"/>
                <w:sz w:val="24"/>
                <w:szCs w:val="24"/>
                <w:lang w:val="en-IN" w:eastAsia="en-IN"/>
              </w:rPr>
            </w:pPr>
            <w:r w:rsidRPr="001F3A89">
              <w:rPr>
                <w:color w:val="000000"/>
                <w:sz w:val="24"/>
                <w:szCs w:val="24"/>
                <w:lang w:val="en-IN" w:eastAsia="en-IN"/>
              </w:rPr>
              <w:t>Limited Information on Training Data.</w:t>
            </w:r>
          </w:p>
          <w:p w14:paraId="65CB236E" w14:textId="77777777" w:rsidR="00FC5411" w:rsidRPr="001F3A89" w:rsidRDefault="00FC5411" w:rsidP="00FF060F">
            <w:pPr>
              <w:widowControl/>
              <w:autoSpaceDE/>
              <w:autoSpaceDN/>
              <w:rPr>
                <w:color w:val="000000"/>
                <w:sz w:val="24"/>
                <w:szCs w:val="24"/>
                <w:lang w:val="en-IN" w:eastAsia="en-IN"/>
              </w:rPr>
            </w:pPr>
          </w:p>
          <w:p w14:paraId="246667B1" w14:textId="77777777" w:rsidR="00FC5411" w:rsidRPr="001F3A89" w:rsidRDefault="00FC5411" w:rsidP="00FF060F">
            <w:pPr>
              <w:widowControl/>
              <w:autoSpaceDE/>
              <w:autoSpaceDN/>
              <w:rPr>
                <w:color w:val="000000"/>
                <w:sz w:val="24"/>
                <w:szCs w:val="24"/>
                <w:lang w:val="en-IN" w:eastAsia="en-IN"/>
              </w:rPr>
            </w:pPr>
            <w:r w:rsidRPr="001F3A89">
              <w:rPr>
                <w:color w:val="000000"/>
                <w:sz w:val="24"/>
                <w:szCs w:val="24"/>
                <w:lang w:val="en-IN" w:eastAsia="en-IN"/>
              </w:rPr>
              <w:t>Specificity of CNN Architecture.</w:t>
            </w:r>
          </w:p>
          <w:p w14:paraId="564EAA0E" w14:textId="77777777" w:rsidR="00D374F1" w:rsidRPr="001F3A89" w:rsidRDefault="00D374F1" w:rsidP="00FF060F">
            <w:pPr>
              <w:widowControl/>
              <w:autoSpaceDE/>
              <w:autoSpaceDN/>
              <w:rPr>
                <w:color w:val="000000"/>
                <w:sz w:val="24"/>
                <w:szCs w:val="24"/>
                <w:lang w:val="en-IN" w:eastAsia="en-IN"/>
              </w:rPr>
            </w:pPr>
          </w:p>
          <w:p w14:paraId="228AC64E" w14:textId="77777777" w:rsidR="00D374F1" w:rsidRPr="001F3A89" w:rsidRDefault="00D374F1" w:rsidP="00FF060F">
            <w:pPr>
              <w:widowControl/>
              <w:autoSpaceDE/>
              <w:autoSpaceDN/>
              <w:rPr>
                <w:color w:val="000000"/>
                <w:sz w:val="24"/>
                <w:szCs w:val="24"/>
                <w:lang w:val="en-IN" w:eastAsia="en-IN"/>
              </w:rPr>
            </w:pPr>
            <w:r w:rsidRPr="001F3A89">
              <w:rPr>
                <w:color w:val="000000"/>
                <w:sz w:val="24"/>
                <w:szCs w:val="24"/>
                <w:lang w:val="en-IN" w:eastAsia="en-IN"/>
              </w:rPr>
              <w:t>Evaluation Metrics Beyond Frame Rate.</w:t>
            </w:r>
          </w:p>
          <w:p w14:paraId="613ECED1" w14:textId="77777777" w:rsidR="00D374F1" w:rsidRPr="001F3A89" w:rsidRDefault="00D374F1" w:rsidP="00FF060F">
            <w:pPr>
              <w:widowControl/>
              <w:autoSpaceDE/>
              <w:autoSpaceDN/>
              <w:rPr>
                <w:color w:val="000000"/>
                <w:sz w:val="24"/>
                <w:szCs w:val="24"/>
                <w:lang w:val="en-IN" w:eastAsia="en-IN"/>
              </w:rPr>
            </w:pPr>
          </w:p>
          <w:p w14:paraId="505FCC60" w14:textId="77777777" w:rsidR="00D374F1" w:rsidRPr="001F3A89" w:rsidRDefault="00D374F1" w:rsidP="00FF060F">
            <w:pPr>
              <w:widowControl/>
              <w:autoSpaceDE/>
              <w:autoSpaceDN/>
              <w:rPr>
                <w:color w:val="000000"/>
                <w:sz w:val="24"/>
                <w:szCs w:val="24"/>
                <w:lang w:val="en-IN" w:eastAsia="en-IN"/>
              </w:rPr>
            </w:pPr>
            <w:r w:rsidRPr="001F3A89">
              <w:rPr>
                <w:color w:val="000000"/>
                <w:sz w:val="24"/>
                <w:szCs w:val="24"/>
                <w:lang w:val="en-IN" w:eastAsia="en-IN"/>
              </w:rPr>
              <w:t>Generalization to Complex Scenarios.</w:t>
            </w:r>
          </w:p>
          <w:p w14:paraId="08FEA830" w14:textId="77777777" w:rsidR="00D374F1" w:rsidRPr="001F3A89" w:rsidRDefault="00D374F1" w:rsidP="00FF060F">
            <w:pPr>
              <w:widowControl/>
              <w:autoSpaceDE/>
              <w:autoSpaceDN/>
              <w:rPr>
                <w:color w:val="000000"/>
                <w:sz w:val="24"/>
                <w:szCs w:val="24"/>
                <w:lang w:val="en-IN" w:eastAsia="en-IN"/>
              </w:rPr>
            </w:pPr>
          </w:p>
          <w:p w14:paraId="11F69A87" w14:textId="07B938F5" w:rsidR="00D374F1" w:rsidRPr="00FC5411" w:rsidRDefault="00D374F1" w:rsidP="00FF060F">
            <w:pPr>
              <w:widowControl/>
              <w:autoSpaceDE/>
              <w:autoSpaceDN/>
              <w:rPr>
                <w:b/>
                <w:bCs/>
                <w:color w:val="000000"/>
                <w:sz w:val="24"/>
                <w:szCs w:val="24"/>
                <w:lang w:val="en-IN" w:eastAsia="en-IN"/>
              </w:rPr>
            </w:pPr>
            <w:r w:rsidRPr="001F3A89">
              <w:rPr>
                <w:color w:val="000000"/>
                <w:sz w:val="24"/>
                <w:szCs w:val="24"/>
                <w:lang w:val="en-IN" w:eastAsia="en-IN"/>
              </w:rPr>
              <w:t>Real-world Implementation Considerations</w:t>
            </w:r>
          </w:p>
        </w:tc>
      </w:tr>
      <w:tr w:rsidR="005C1FE6" w:rsidRPr="008046FB" w14:paraId="39B4DF4A" w14:textId="3C92FA85" w:rsidTr="005C1FE6">
        <w:trPr>
          <w:trHeight w:val="3225"/>
        </w:trPr>
        <w:tc>
          <w:tcPr>
            <w:tcW w:w="626" w:type="dxa"/>
            <w:hideMark/>
          </w:tcPr>
          <w:p w14:paraId="7E2B69C8" w14:textId="77777777" w:rsidR="005C1FE6" w:rsidRDefault="00702623" w:rsidP="005C1FE6">
            <w:pPr>
              <w:widowControl/>
              <w:autoSpaceDE/>
              <w:autoSpaceDN/>
              <w:rPr>
                <w:color w:val="000000"/>
                <w:sz w:val="24"/>
                <w:szCs w:val="24"/>
                <w:lang w:val="en-IN" w:eastAsia="en-IN"/>
              </w:rPr>
            </w:pPr>
            <w:r w:rsidRPr="008046FB">
              <w:rPr>
                <w:color w:val="000000"/>
                <w:sz w:val="24"/>
                <w:szCs w:val="24"/>
                <w:lang w:val="en-IN" w:eastAsia="en-IN"/>
              </w:rPr>
              <w:t> </w:t>
            </w:r>
          </w:p>
          <w:p w14:paraId="41645F48" w14:textId="6ABD607C" w:rsidR="00D374F1" w:rsidRPr="008046FB" w:rsidRDefault="00D374F1" w:rsidP="005C1FE6">
            <w:pPr>
              <w:widowControl/>
              <w:autoSpaceDE/>
              <w:autoSpaceDN/>
              <w:rPr>
                <w:color w:val="000000"/>
                <w:sz w:val="24"/>
                <w:szCs w:val="24"/>
                <w:lang w:val="en-IN" w:eastAsia="en-IN"/>
              </w:rPr>
            </w:pPr>
            <w:r>
              <w:rPr>
                <w:color w:val="000000"/>
                <w:sz w:val="24"/>
                <w:szCs w:val="24"/>
                <w:lang w:val="en-IN" w:eastAsia="en-IN"/>
              </w:rPr>
              <w:t>2.</w:t>
            </w:r>
          </w:p>
        </w:tc>
        <w:tc>
          <w:tcPr>
            <w:tcW w:w="1590" w:type="dxa"/>
            <w:hideMark/>
          </w:tcPr>
          <w:p w14:paraId="46DEC1CB" w14:textId="77777777" w:rsidR="005C1FE6" w:rsidRDefault="005C1FE6" w:rsidP="00D374F1">
            <w:pPr>
              <w:widowControl/>
              <w:autoSpaceDE/>
              <w:autoSpaceDN/>
              <w:rPr>
                <w:color w:val="000000"/>
                <w:sz w:val="24"/>
                <w:szCs w:val="24"/>
                <w:lang w:val="en-IN" w:eastAsia="en-IN"/>
              </w:rPr>
            </w:pPr>
          </w:p>
          <w:p w14:paraId="651CE9AD" w14:textId="7885FA43" w:rsidR="00D374F1" w:rsidRPr="00D374F1" w:rsidRDefault="00D374F1" w:rsidP="00D374F1">
            <w:pPr>
              <w:widowControl/>
              <w:autoSpaceDE/>
              <w:autoSpaceDN/>
              <w:rPr>
                <w:color w:val="000000"/>
                <w:sz w:val="24"/>
                <w:szCs w:val="24"/>
                <w:lang w:val="en-IN" w:eastAsia="en-IN"/>
              </w:rPr>
            </w:pPr>
            <w:r w:rsidRPr="00D374F1">
              <w:rPr>
                <w:color w:val="000000"/>
                <w:sz w:val="24"/>
                <w:szCs w:val="24"/>
                <w:lang w:val="en-IN" w:eastAsia="en-IN"/>
              </w:rPr>
              <w:t>Deep Learning for Safe Autonomous Driving:</w:t>
            </w:r>
          </w:p>
          <w:p w14:paraId="42A816D0" w14:textId="213D9161" w:rsidR="00702623" w:rsidRPr="008046FB" w:rsidRDefault="00D374F1" w:rsidP="00D374F1">
            <w:pPr>
              <w:widowControl/>
              <w:autoSpaceDE/>
              <w:autoSpaceDN/>
              <w:rPr>
                <w:color w:val="000000"/>
                <w:sz w:val="24"/>
                <w:szCs w:val="24"/>
                <w:lang w:val="en-IN" w:eastAsia="en-IN"/>
              </w:rPr>
            </w:pPr>
            <w:r w:rsidRPr="00D374F1">
              <w:rPr>
                <w:color w:val="000000"/>
                <w:sz w:val="24"/>
                <w:szCs w:val="24"/>
                <w:lang w:val="en-IN" w:eastAsia="en-IN"/>
              </w:rPr>
              <w:t>Current Challenges and Future Directions</w:t>
            </w:r>
          </w:p>
        </w:tc>
        <w:tc>
          <w:tcPr>
            <w:tcW w:w="783" w:type="dxa"/>
            <w:hideMark/>
          </w:tcPr>
          <w:p w14:paraId="4C15B9CE" w14:textId="77777777" w:rsidR="005C1FE6" w:rsidRDefault="00702623" w:rsidP="008046FB">
            <w:pPr>
              <w:widowControl/>
              <w:autoSpaceDE/>
              <w:autoSpaceDN/>
              <w:rPr>
                <w:color w:val="000000"/>
                <w:sz w:val="24"/>
                <w:szCs w:val="24"/>
                <w:lang w:val="en-IN" w:eastAsia="en-IN"/>
              </w:rPr>
            </w:pPr>
            <w:r w:rsidRPr="008046FB">
              <w:rPr>
                <w:color w:val="000000"/>
                <w:sz w:val="24"/>
                <w:szCs w:val="24"/>
                <w:lang w:val="en-IN" w:eastAsia="en-IN"/>
              </w:rPr>
              <w:t> </w:t>
            </w:r>
          </w:p>
          <w:p w14:paraId="457FF23E" w14:textId="6D255408" w:rsidR="00702623" w:rsidRPr="008046FB" w:rsidRDefault="00D374F1" w:rsidP="008046FB">
            <w:pPr>
              <w:widowControl/>
              <w:autoSpaceDE/>
              <w:autoSpaceDN/>
              <w:rPr>
                <w:color w:val="000000"/>
                <w:sz w:val="24"/>
                <w:szCs w:val="24"/>
                <w:lang w:val="en-IN" w:eastAsia="en-IN"/>
              </w:rPr>
            </w:pPr>
            <w:r>
              <w:rPr>
                <w:color w:val="000000"/>
                <w:sz w:val="24"/>
                <w:szCs w:val="24"/>
                <w:lang w:val="en-IN" w:eastAsia="en-IN"/>
              </w:rPr>
              <w:t>2020</w:t>
            </w:r>
          </w:p>
        </w:tc>
        <w:tc>
          <w:tcPr>
            <w:tcW w:w="1590" w:type="dxa"/>
            <w:hideMark/>
          </w:tcPr>
          <w:p w14:paraId="7349B157" w14:textId="77777777" w:rsidR="005C1FE6" w:rsidRDefault="005C1FE6" w:rsidP="008046FB">
            <w:pPr>
              <w:widowControl/>
              <w:autoSpaceDE/>
              <w:autoSpaceDN/>
              <w:rPr>
                <w:color w:val="000000"/>
                <w:sz w:val="24"/>
                <w:szCs w:val="24"/>
                <w:lang w:val="en-IN" w:eastAsia="en-IN"/>
              </w:rPr>
            </w:pPr>
          </w:p>
          <w:p w14:paraId="4E4D05EF" w14:textId="17715EAC" w:rsidR="00702623" w:rsidRDefault="00116B4D" w:rsidP="008046FB">
            <w:pPr>
              <w:widowControl/>
              <w:autoSpaceDE/>
              <w:autoSpaceDN/>
              <w:rPr>
                <w:color w:val="000000"/>
                <w:sz w:val="24"/>
                <w:szCs w:val="24"/>
                <w:lang w:val="en-IN" w:eastAsia="en-IN"/>
              </w:rPr>
            </w:pPr>
            <w:r w:rsidRPr="00116B4D">
              <w:rPr>
                <w:color w:val="000000"/>
                <w:sz w:val="24"/>
                <w:szCs w:val="24"/>
                <w:lang w:val="en-IN" w:eastAsia="en-IN"/>
              </w:rPr>
              <w:t>Convolutional Neural Networks (CNNs)</w:t>
            </w:r>
          </w:p>
          <w:p w14:paraId="61B5447C" w14:textId="77777777" w:rsidR="00116B4D" w:rsidRDefault="00116B4D" w:rsidP="008046FB">
            <w:pPr>
              <w:widowControl/>
              <w:autoSpaceDE/>
              <w:autoSpaceDN/>
              <w:rPr>
                <w:color w:val="000000"/>
                <w:sz w:val="24"/>
                <w:szCs w:val="24"/>
                <w:lang w:val="en-IN" w:eastAsia="en-IN"/>
              </w:rPr>
            </w:pPr>
          </w:p>
          <w:p w14:paraId="6B64F73B" w14:textId="331FC1AE" w:rsidR="00116B4D" w:rsidRDefault="00116B4D" w:rsidP="008046FB">
            <w:pPr>
              <w:widowControl/>
              <w:autoSpaceDE/>
              <w:autoSpaceDN/>
              <w:rPr>
                <w:color w:val="000000"/>
                <w:sz w:val="24"/>
                <w:szCs w:val="24"/>
                <w:lang w:val="en-IN" w:eastAsia="en-IN"/>
              </w:rPr>
            </w:pPr>
            <w:r w:rsidRPr="00116B4D">
              <w:rPr>
                <w:color w:val="000000"/>
                <w:sz w:val="24"/>
                <w:szCs w:val="24"/>
                <w:lang w:val="en-IN" w:eastAsia="en-IN"/>
              </w:rPr>
              <w:t>Recurrent Neural Networks (RNNs)</w:t>
            </w:r>
          </w:p>
          <w:p w14:paraId="4FF552A0" w14:textId="77777777" w:rsidR="00116B4D" w:rsidRDefault="00116B4D" w:rsidP="008046FB">
            <w:pPr>
              <w:widowControl/>
              <w:autoSpaceDE/>
              <w:autoSpaceDN/>
              <w:rPr>
                <w:color w:val="000000"/>
                <w:sz w:val="24"/>
                <w:szCs w:val="24"/>
                <w:lang w:val="en-IN" w:eastAsia="en-IN"/>
              </w:rPr>
            </w:pPr>
          </w:p>
          <w:p w14:paraId="00797083" w14:textId="076CEA29" w:rsidR="00116B4D" w:rsidRDefault="00116B4D" w:rsidP="008046FB">
            <w:pPr>
              <w:widowControl/>
              <w:autoSpaceDE/>
              <w:autoSpaceDN/>
              <w:rPr>
                <w:color w:val="000000"/>
                <w:sz w:val="24"/>
                <w:szCs w:val="24"/>
                <w:lang w:val="en-IN" w:eastAsia="en-IN"/>
              </w:rPr>
            </w:pPr>
            <w:r w:rsidRPr="00116B4D">
              <w:rPr>
                <w:color w:val="000000"/>
                <w:sz w:val="24"/>
                <w:szCs w:val="24"/>
                <w:lang w:val="en-IN" w:eastAsia="en-IN"/>
              </w:rPr>
              <w:t>Other Deep Learning Architectures</w:t>
            </w:r>
          </w:p>
          <w:p w14:paraId="0E215904" w14:textId="77777777" w:rsidR="00116B4D" w:rsidRDefault="00116B4D" w:rsidP="008046FB">
            <w:pPr>
              <w:widowControl/>
              <w:autoSpaceDE/>
              <w:autoSpaceDN/>
              <w:rPr>
                <w:color w:val="000000"/>
                <w:sz w:val="24"/>
                <w:szCs w:val="24"/>
                <w:lang w:val="en-IN" w:eastAsia="en-IN"/>
              </w:rPr>
            </w:pPr>
          </w:p>
          <w:p w14:paraId="09BD5045" w14:textId="77777777" w:rsidR="00116B4D" w:rsidRDefault="00116B4D" w:rsidP="008046FB">
            <w:pPr>
              <w:widowControl/>
              <w:autoSpaceDE/>
              <w:autoSpaceDN/>
              <w:rPr>
                <w:color w:val="000000"/>
                <w:sz w:val="24"/>
                <w:szCs w:val="24"/>
                <w:lang w:val="en-IN" w:eastAsia="en-IN"/>
              </w:rPr>
            </w:pPr>
          </w:p>
          <w:p w14:paraId="45571028" w14:textId="77777777" w:rsidR="00702623" w:rsidRDefault="00702623" w:rsidP="008046FB">
            <w:pPr>
              <w:widowControl/>
              <w:autoSpaceDE/>
              <w:autoSpaceDN/>
              <w:rPr>
                <w:color w:val="000000"/>
                <w:sz w:val="24"/>
                <w:szCs w:val="24"/>
                <w:lang w:val="en-IN" w:eastAsia="en-IN"/>
              </w:rPr>
            </w:pPr>
          </w:p>
          <w:p w14:paraId="65689398" w14:textId="77777777" w:rsidR="00702623" w:rsidRDefault="00702623" w:rsidP="008046FB">
            <w:pPr>
              <w:widowControl/>
              <w:autoSpaceDE/>
              <w:autoSpaceDN/>
              <w:rPr>
                <w:color w:val="000000"/>
                <w:sz w:val="24"/>
                <w:szCs w:val="24"/>
                <w:lang w:val="en-IN" w:eastAsia="en-IN"/>
              </w:rPr>
            </w:pPr>
          </w:p>
          <w:p w14:paraId="465D0183" w14:textId="77777777" w:rsidR="00702623" w:rsidRDefault="00702623" w:rsidP="008046FB">
            <w:pPr>
              <w:widowControl/>
              <w:autoSpaceDE/>
              <w:autoSpaceDN/>
              <w:rPr>
                <w:color w:val="000000"/>
                <w:sz w:val="24"/>
                <w:szCs w:val="24"/>
                <w:lang w:val="en-IN" w:eastAsia="en-IN"/>
              </w:rPr>
            </w:pPr>
          </w:p>
          <w:p w14:paraId="587D15B4" w14:textId="0B372623" w:rsidR="00702623" w:rsidRPr="008046FB" w:rsidRDefault="00702623" w:rsidP="008046FB">
            <w:pPr>
              <w:widowControl/>
              <w:autoSpaceDE/>
              <w:autoSpaceDN/>
              <w:rPr>
                <w:color w:val="000000"/>
                <w:sz w:val="24"/>
                <w:szCs w:val="24"/>
                <w:lang w:val="en-IN" w:eastAsia="en-IN"/>
              </w:rPr>
            </w:pPr>
          </w:p>
        </w:tc>
        <w:tc>
          <w:tcPr>
            <w:tcW w:w="2246" w:type="dxa"/>
            <w:hideMark/>
          </w:tcPr>
          <w:p w14:paraId="24101138" w14:textId="77777777" w:rsidR="005C1FE6" w:rsidRDefault="005C1FE6" w:rsidP="007E64DF">
            <w:pPr>
              <w:rPr>
                <w:b/>
                <w:bCs/>
                <w:sz w:val="24"/>
                <w:szCs w:val="24"/>
                <w:lang w:val="en-IN" w:eastAsia="en-IN"/>
              </w:rPr>
            </w:pPr>
          </w:p>
          <w:p w14:paraId="616FA5A5" w14:textId="0EA326B1" w:rsidR="00702623" w:rsidRDefault="00D1618F" w:rsidP="007E64DF">
            <w:pPr>
              <w:rPr>
                <w:sz w:val="24"/>
                <w:szCs w:val="24"/>
                <w:lang w:val="en-IN" w:eastAsia="en-IN"/>
              </w:rPr>
            </w:pPr>
            <w:r w:rsidRPr="00D1618F">
              <w:rPr>
                <w:b/>
                <w:bCs/>
                <w:sz w:val="24"/>
                <w:szCs w:val="24"/>
                <w:lang w:val="en-IN" w:eastAsia="en-IN"/>
              </w:rPr>
              <w:t>Deep Learning's strengths for AD:</w:t>
            </w:r>
            <w:r w:rsidRPr="00D1618F">
              <w:rPr>
                <w:sz w:val="24"/>
                <w:szCs w:val="24"/>
                <w:lang w:val="en-IN" w:eastAsia="en-IN"/>
              </w:rPr>
              <w:t xml:space="preserve"> DL offers improved reliability and efficient real-time performance for various tasks in autonomous vehicles.</w:t>
            </w:r>
          </w:p>
          <w:p w14:paraId="34844743" w14:textId="6AC16093" w:rsidR="00D1618F" w:rsidRDefault="00D1618F" w:rsidP="007E64DF">
            <w:pPr>
              <w:rPr>
                <w:sz w:val="24"/>
                <w:szCs w:val="24"/>
                <w:lang w:val="en-IN" w:eastAsia="en-IN"/>
              </w:rPr>
            </w:pPr>
            <w:r w:rsidRPr="00D1618F">
              <w:rPr>
                <w:b/>
                <w:bCs/>
                <w:sz w:val="24"/>
                <w:szCs w:val="24"/>
                <w:lang w:val="en-IN" w:eastAsia="en-IN"/>
              </w:rPr>
              <w:t>DL's contribution to safety:</w:t>
            </w:r>
            <w:r w:rsidRPr="00D1618F">
              <w:rPr>
                <w:sz w:val="24"/>
                <w:szCs w:val="24"/>
                <w:lang w:val="en-IN" w:eastAsia="en-IN"/>
              </w:rPr>
              <w:t xml:space="preserve"> The paper highlights how DL can be used for </w:t>
            </w:r>
            <w:r w:rsidRPr="00D1618F">
              <w:rPr>
                <w:sz w:val="24"/>
                <w:szCs w:val="24"/>
                <w:lang w:val="en-IN" w:eastAsia="en-IN"/>
              </w:rPr>
              <w:lastRenderedPageBreak/>
              <w:t>object detection (including pedestrians), traffic sign recognition, and collision avoidance.</w:t>
            </w:r>
          </w:p>
          <w:p w14:paraId="0FE37C43" w14:textId="1DA25143" w:rsidR="00D1618F" w:rsidRPr="007E64DF" w:rsidRDefault="00D1618F" w:rsidP="007E64DF">
            <w:pPr>
              <w:rPr>
                <w:sz w:val="24"/>
                <w:szCs w:val="24"/>
                <w:lang w:val="en-IN" w:eastAsia="en-IN"/>
              </w:rPr>
            </w:pPr>
            <w:r w:rsidRPr="00D1618F">
              <w:rPr>
                <w:b/>
                <w:bCs/>
                <w:sz w:val="24"/>
                <w:szCs w:val="24"/>
                <w:lang w:val="en-IN" w:eastAsia="en-IN"/>
              </w:rPr>
              <w:t>DL's role in different AD stages:</w:t>
            </w:r>
            <w:r w:rsidRPr="00D1618F">
              <w:rPr>
                <w:sz w:val="24"/>
                <w:szCs w:val="24"/>
                <w:lang w:val="en-IN" w:eastAsia="en-IN"/>
              </w:rPr>
              <w:t xml:space="preserve"> The research explores how DL can be applied throughout the AD pipeline. This includes tasks like: measurement, analysis, execution.</w:t>
            </w:r>
          </w:p>
          <w:p w14:paraId="51B68AC8" w14:textId="343486B8" w:rsidR="00702623" w:rsidRPr="007E64DF" w:rsidRDefault="00702623" w:rsidP="007E64DF">
            <w:pPr>
              <w:jc w:val="center"/>
              <w:rPr>
                <w:sz w:val="24"/>
                <w:szCs w:val="24"/>
                <w:lang w:val="en-IN" w:eastAsia="en-IN"/>
              </w:rPr>
            </w:pPr>
          </w:p>
        </w:tc>
        <w:tc>
          <w:tcPr>
            <w:tcW w:w="2160" w:type="dxa"/>
          </w:tcPr>
          <w:p w14:paraId="0C680C0E" w14:textId="77777777" w:rsidR="005C1FE6" w:rsidRDefault="005C1FE6" w:rsidP="00FF060F">
            <w:pPr>
              <w:widowControl/>
              <w:autoSpaceDE/>
              <w:autoSpaceDN/>
              <w:rPr>
                <w:b/>
                <w:bCs/>
                <w:color w:val="000000"/>
                <w:sz w:val="24"/>
                <w:szCs w:val="24"/>
                <w:lang w:val="en-IN" w:eastAsia="en-IN"/>
              </w:rPr>
            </w:pPr>
          </w:p>
          <w:p w14:paraId="0F4809A9" w14:textId="63D8BA18" w:rsidR="00702623" w:rsidRDefault="006C1409" w:rsidP="00FF060F">
            <w:pPr>
              <w:widowControl/>
              <w:autoSpaceDE/>
              <w:autoSpaceDN/>
              <w:rPr>
                <w:color w:val="000000"/>
                <w:sz w:val="24"/>
                <w:szCs w:val="24"/>
                <w:lang w:val="en-IN" w:eastAsia="en-IN"/>
              </w:rPr>
            </w:pPr>
            <w:r w:rsidRPr="006C1409">
              <w:rPr>
                <w:b/>
                <w:bCs/>
                <w:color w:val="000000"/>
                <w:sz w:val="24"/>
                <w:szCs w:val="24"/>
                <w:lang w:val="en-IN" w:eastAsia="en-IN"/>
              </w:rPr>
              <w:t>Limited Originality</w:t>
            </w:r>
            <w:r w:rsidRPr="006C1409">
              <w:rPr>
                <w:color w:val="000000"/>
                <w:sz w:val="24"/>
                <w:szCs w:val="24"/>
                <w:lang w:val="en-IN" w:eastAsia="en-IN"/>
              </w:rPr>
              <w:t>: The paper focuses on summarizing existing research rather than presenting original findings.</w:t>
            </w:r>
          </w:p>
          <w:p w14:paraId="3143568D" w14:textId="77777777" w:rsidR="006C1409" w:rsidRDefault="006C1409" w:rsidP="00FF060F">
            <w:pPr>
              <w:widowControl/>
              <w:autoSpaceDE/>
              <w:autoSpaceDN/>
              <w:rPr>
                <w:color w:val="000000"/>
                <w:sz w:val="24"/>
                <w:szCs w:val="24"/>
                <w:lang w:val="en-IN" w:eastAsia="en-IN"/>
              </w:rPr>
            </w:pPr>
          </w:p>
          <w:p w14:paraId="0BF83B2D" w14:textId="77777777" w:rsidR="006C1409" w:rsidRDefault="006C1409" w:rsidP="00FF060F">
            <w:pPr>
              <w:widowControl/>
              <w:autoSpaceDE/>
              <w:autoSpaceDN/>
              <w:rPr>
                <w:b/>
                <w:bCs/>
                <w:color w:val="000000"/>
                <w:sz w:val="24"/>
                <w:szCs w:val="24"/>
                <w:lang w:val="en-IN" w:eastAsia="en-IN"/>
              </w:rPr>
            </w:pPr>
            <w:r w:rsidRPr="006C1409">
              <w:rPr>
                <w:b/>
                <w:bCs/>
                <w:color w:val="000000"/>
                <w:sz w:val="24"/>
                <w:szCs w:val="24"/>
                <w:lang w:val="en-IN" w:eastAsia="en-IN"/>
              </w:rPr>
              <w:t>Potential Bias</w:t>
            </w:r>
          </w:p>
          <w:p w14:paraId="01249F97" w14:textId="77777777" w:rsidR="006C1409" w:rsidRDefault="006C1409" w:rsidP="00FF060F">
            <w:pPr>
              <w:widowControl/>
              <w:autoSpaceDE/>
              <w:autoSpaceDN/>
              <w:rPr>
                <w:b/>
                <w:bCs/>
                <w:color w:val="000000"/>
                <w:sz w:val="24"/>
                <w:szCs w:val="24"/>
                <w:lang w:val="en-IN" w:eastAsia="en-IN"/>
              </w:rPr>
            </w:pPr>
          </w:p>
          <w:p w14:paraId="6DA1931C" w14:textId="65DF85F4" w:rsidR="006C1409" w:rsidRPr="006C1409" w:rsidRDefault="006C1409" w:rsidP="00FF060F">
            <w:pPr>
              <w:widowControl/>
              <w:autoSpaceDE/>
              <w:autoSpaceDN/>
              <w:rPr>
                <w:b/>
                <w:bCs/>
                <w:color w:val="000000"/>
                <w:sz w:val="24"/>
                <w:szCs w:val="24"/>
                <w:lang w:val="en-IN" w:eastAsia="en-IN"/>
              </w:rPr>
            </w:pPr>
            <w:r w:rsidRPr="006C1409">
              <w:rPr>
                <w:b/>
                <w:bCs/>
                <w:color w:val="000000"/>
                <w:sz w:val="24"/>
                <w:szCs w:val="24"/>
                <w:lang w:val="en-IN" w:eastAsia="en-IN"/>
              </w:rPr>
              <w:t xml:space="preserve">Limited Discussion on </w:t>
            </w:r>
            <w:r w:rsidRPr="006C1409">
              <w:rPr>
                <w:b/>
                <w:bCs/>
                <w:color w:val="000000"/>
                <w:sz w:val="24"/>
                <w:szCs w:val="24"/>
                <w:lang w:val="en-IN" w:eastAsia="en-IN"/>
              </w:rPr>
              <w:lastRenderedPageBreak/>
              <w:t>Safety and Reliability</w:t>
            </w:r>
          </w:p>
        </w:tc>
      </w:tr>
      <w:tr w:rsidR="005C1FE6" w:rsidRPr="008046FB" w14:paraId="341E5A62" w14:textId="6A958E5C" w:rsidTr="005C1FE6">
        <w:trPr>
          <w:trHeight w:val="4444"/>
        </w:trPr>
        <w:tc>
          <w:tcPr>
            <w:tcW w:w="626" w:type="dxa"/>
            <w:hideMark/>
          </w:tcPr>
          <w:p w14:paraId="3A3652C0" w14:textId="77777777" w:rsidR="00116B4D" w:rsidRDefault="00116B4D" w:rsidP="008046FB">
            <w:pPr>
              <w:widowControl/>
              <w:autoSpaceDE/>
              <w:autoSpaceDN/>
              <w:rPr>
                <w:color w:val="000000"/>
                <w:sz w:val="24"/>
                <w:szCs w:val="24"/>
                <w:lang w:val="en-IN" w:eastAsia="en-IN"/>
              </w:rPr>
            </w:pPr>
          </w:p>
          <w:p w14:paraId="7E3ACCAE" w14:textId="51115369" w:rsidR="00702623" w:rsidRPr="008046FB" w:rsidRDefault="00116B4D" w:rsidP="008046FB">
            <w:pPr>
              <w:widowControl/>
              <w:autoSpaceDE/>
              <w:autoSpaceDN/>
              <w:rPr>
                <w:color w:val="000000"/>
                <w:sz w:val="24"/>
                <w:szCs w:val="24"/>
                <w:lang w:val="en-IN" w:eastAsia="en-IN"/>
              </w:rPr>
            </w:pPr>
            <w:r>
              <w:rPr>
                <w:color w:val="000000"/>
                <w:sz w:val="24"/>
                <w:szCs w:val="24"/>
                <w:lang w:val="en-IN" w:eastAsia="en-IN"/>
              </w:rPr>
              <w:t>3.</w:t>
            </w:r>
          </w:p>
        </w:tc>
        <w:tc>
          <w:tcPr>
            <w:tcW w:w="1590" w:type="dxa"/>
            <w:hideMark/>
          </w:tcPr>
          <w:p w14:paraId="3C9A3FC3" w14:textId="77777777" w:rsidR="00116B4D" w:rsidRDefault="00116B4D" w:rsidP="008046FB">
            <w:pPr>
              <w:widowControl/>
              <w:autoSpaceDE/>
              <w:autoSpaceDN/>
              <w:rPr>
                <w:color w:val="000000"/>
                <w:sz w:val="24"/>
                <w:szCs w:val="24"/>
                <w:lang w:val="en-IN" w:eastAsia="en-IN"/>
              </w:rPr>
            </w:pPr>
          </w:p>
          <w:p w14:paraId="1B679DEA" w14:textId="77777777" w:rsidR="00116B4D" w:rsidRPr="00116B4D" w:rsidRDefault="00116B4D" w:rsidP="00116B4D">
            <w:pPr>
              <w:widowControl/>
              <w:autoSpaceDE/>
              <w:autoSpaceDN/>
              <w:rPr>
                <w:color w:val="000000"/>
                <w:sz w:val="24"/>
                <w:szCs w:val="24"/>
                <w:lang w:val="en-IN" w:eastAsia="en-IN"/>
              </w:rPr>
            </w:pPr>
            <w:r w:rsidRPr="00116B4D">
              <w:rPr>
                <w:color w:val="000000"/>
                <w:sz w:val="24"/>
                <w:szCs w:val="24"/>
                <w:lang w:val="en-IN" w:eastAsia="en-IN"/>
              </w:rPr>
              <w:t>YOLO9000:</w:t>
            </w:r>
          </w:p>
          <w:p w14:paraId="30CB3209" w14:textId="7121DDD1" w:rsidR="00702623" w:rsidRPr="008046FB" w:rsidRDefault="00116B4D" w:rsidP="00116B4D">
            <w:pPr>
              <w:widowControl/>
              <w:autoSpaceDE/>
              <w:autoSpaceDN/>
              <w:rPr>
                <w:color w:val="000000"/>
                <w:sz w:val="24"/>
                <w:szCs w:val="24"/>
                <w:lang w:val="en-IN" w:eastAsia="en-IN"/>
              </w:rPr>
            </w:pPr>
            <w:r w:rsidRPr="00116B4D">
              <w:rPr>
                <w:color w:val="000000"/>
                <w:sz w:val="24"/>
                <w:szCs w:val="24"/>
                <w:lang w:val="en-IN" w:eastAsia="en-IN"/>
              </w:rPr>
              <w:t>Better, Faster, Stronger</w:t>
            </w:r>
          </w:p>
        </w:tc>
        <w:tc>
          <w:tcPr>
            <w:tcW w:w="783" w:type="dxa"/>
            <w:hideMark/>
          </w:tcPr>
          <w:p w14:paraId="4C830E2A" w14:textId="77777777" w:rsidR="00702623" w:rsidRDefault="00702623" w:rsidP="008046FB">
            <w:pPr>
              <w:widowControl/>
              <w:autoSpaceDE/>
              <w:autoSpaceDN/>
              <w:rPr>
                <w:color w:val="000000"/>
                <w:sz w:val="24"/>
                <w:szCs w:val="24"/>
                <w:lang w:val="en-IN" w:eastAsia="en-IN"/>
              </w:rPr>
            </w:pPr>
          </w:p>
          <w:p w14:paraId="0FD8B315" w14:textId="77777777" w:rsidR="00702623" w:rsidRDefault="00702623" w:rsidP="008046FB">
            <w:pPr>
              <w:widowControl/>
              <w:autoSpaceDE/>
              <w:autoSpaceDN/>
              <w:rPr>
                <w:color w:val="000000"/>
                <w:sz w:val="24"/>
                <w:szCs w:val="24"/>
                <w:lang w:val="en-IN" w:eastAsia="en-IN"/>
              </w:rPr>
            </w:pPr>
          </w:p>
          <w:p w14:paraId="46FA9EF6" w14:textId="77777777" w:rsidR="00702623" w:rsidRDefault="00702623" w:rsidP="008046FB">
            <w:pPr>
              <w:widowControl/>
              <w:autoSpaceDE/>
              <w:autoSpaceDN/>
              <w:rPr>
                <w:color w:val="000000"/>
                <w:sz w:val="24"/>
                <w:szCs w:val="24"/>
                <w:lang w:val="en-IN" w:eastAsia="en-IN"/>
              </w:rPr>
            </w:pPr>
          </w:p>
          <w:p w14:paraId="7EA3A3FA" w14:textId="2ED6A497" w:rsidR="00702623" w:rsidRDefault="00702623" w:rsidP="008046FB">
            <w:pPr>
              <w:widowControl/>
              <w:autoSpaceDE/>
              <w:autoSpaceDN/>
              <w:rPr>
                <w:color w:val="000000"/>
                <w:sz w:val="24"/>
                <w:szCs w:val="24"/>
                <w:lang w:val="en-IN" w:eastAsia="en-IN"/>
              </w:rPr>
            </w:pPr>
          </w:p>
          <w:p w14:paraId="54431A06" w14:textId="77777777" w:rsidR="00116B4D" w:rsidRDefault="00116B4D" w:rsidP="008046FB">
            <w:pPr>
              <w:widowControl/>
              <w:autoSpaceDE/>
              <w:autoSpaceDN/>
              <w:rPr>
                <w:color w:val="000000"/>
                <w:sz w:val="24"/>
                <w:szCs w:val="24"/>
                <w:lang w:val="en-IN" w:eastAsia="en-IN"/>
              </w:rPr>
            </w:pPr>
          </w:p>
          <w:p w14:paraId="55DEE80D" w14:textId="77777777" w:rsidR="005C1FE6" w:rsidRDefault="005C1FE6" w:rsidP="008046FB">
            <w:pPr>
              <w:widowControl/>
              <w:autoSpaceDE/>
              <w:autoSpaceDN/>
              <w:rPr>
                <w:color w:val="000000"/>
                <w:sz w:val="24"/>
                <w:szCs w:val="24"/>
                <w:lang w:val="en-IN" w:eastAsia="en-IN"/>
              </w:rPr>
            </w:pPr>
          </w:p>
          <w:p w14:paraId="54B0EFFF" w14:textId="77777777" w:rsidR="00702623" w:rsidRDefault="00702623" w:rsidP="008046FB">
            <w:pPr>
              <w:widowControl/>
              <w:autoSpaceDE/>
              <w:autoSpaceDN/>
              <w:rPr>
                <w:color w:val="000000"/>
                <w:sz w:val="24"/>
                <w:szCs w:val="24"/>
                <w:lang w:val="en-IN" w:eastAsia="en-IN"/>
              </w:rPr>
            </w:pPr>
          </w:p>
          <w:p w14:paraId="00C6B85E" w14:textId="77777777" w:rsidR="00702623" w:rsidRDefault="00702623" w:rsidP="008046FB">
            <w:pPr>
              <w:widowControl/>
              <w:autoSpaceDE/>
              <w:autoSpaceDN/>
              <w:rPr>
                <w:color w:val="000000"/>
                <w:sz w:val="24"/>
                <w:szCs w:val="24"/>
                <w:lang w:val="en-IN" w:eastAsia="en-IN"/>
              </w:rPr>
            </w:pPr>
          </w:p>
          <w:p w14:paraId="0838216E" w14:textId="49115B5F" w:rsidR="00702623" w:rsidRDefault="00116B4D" w:rsidP="008046FB">
            <w:pPr>
              <w:widowControl/>
              <w:autoSpaceDE/>
              <w:autoSpaceDN/>
              <w:rPr>
                <w:color w:val="000000"/>
                <w:sz w:val="24"/>
                <w:szCs w:val="24"/>
                <w:lang w:val="en-IN" w:eastAsia="en-IN"/>
              </w:rPr>
            </w:pPr>
            <w:r>
              <w:rPr>
                <w:color w:val="000000"/>
                <w:sz w:val="24"/>
                <w:szCs w:val="24"/>
                <w:lang w:val="en-IN" w:eastAsia="en-IN"/>
              </w:rPr>
              <w:t>2017</w:t>
            </w:r>
          </w:p>
          <w:p w14:paraId="7E4B62CD" w14:textId="2E9FAAB4" w:rsidR="00702623" w:rsidRPr="008046FB" w:rsidRDefault="00702623" w:rsidP="008046FB">
            <w:pPr>
              <w:widowControl/>
              <w:autoSpaceDE/>
              <w:autoSpaceDN/>
              <w:rPr>
                <w:color w:val="000000"/>
                <w:sz w:val="24"/>
                <w:szCs w:val="24"/>
                <w:lang w:val="en-IN" w:eastAsia="en-IN"/>
              </w:rPr>
            </w:pPr>
            <w:r w:rsidRPr="008046FB">
              <w:rPr>
                <w:color w:val="000000"/>
                <w:sz w:val="24"/>
                <w:szCs w:val="24"/>
                <w:lang w:val="en-IN" w:eastAsia="en-IN"/>
              </w:rPr>
              <w:t> </w:t>
            </w:r>
          </w:p>
        </w:tc>
        <w:tc>
          <w:tcPr>
            <w:tcW w:w="1590" w:type="dxa"/>
            <w:hideMark/>
          </w:tcPr>
          <w:p w14:paraId="4E2E92ED" w14:textId="77777777" w:rsidR="005C1FE6" w:rsidRDefault="005C1FE6" w:rsidP="008046FB">
            <w:pPr>
              <w:widowControl/>
              <w:autoSpaceDE/>
              <w:autoSpaceDN/>
              <w:rPr>
                <w:color w:val="000000"/>
                <w:sz w:val="24"/>
                <w:szCs w:val="24"/>
                <w:lang w:val="en-IN" w:eastAsia="en-IN"/>
              </w:rPr>
            </w:pPr>
          </w:p>
          <w:p w14:paraId="4841907A" w14:textId="62861DB5" w:rsidR="00702623" w:rsidRDefault="005C1FE6" w:rsidP="008046FB">
            <w:pPr>
              <w:widowControl/>
              <w:autoSpaceDE/>
              <w:autoSpaceDN/>
              <w:rPr>
                <w:color w:val="000000"/>
                <w:sz w:val="24"/>
                <w:szCs w:val="24"/>
                <w:lang w:val="en-IN" w:eastAsia="en-IN"/>
              </w:rPr>
            </w:pPr>
            <w:r w:rsidRPr="005C1FE6">
              <w:rPr>
                <w:color w:val="000000"/>
                <w:sz w:val="24"/>
                <w:szCs w:val="24"/>
                <w:lang w:val="en-IN" w:eastAsia="en-IN"/>
              </w:rPr>
              <w:t>YOLO (You Only Look Once)</w:t>
            </w:r>
          </w:p>
          <w:p w14:paraId="5CD71DEE" w14:textId="77777777" w:rsidR="005C1FE6" w:rsidRDefault="005C1FE6" w:rsidP="008046FB">
            <w:pPr>
              <w:widowControl/>
              <w:autoSpaceDE/>
              <w:autoSpaceDN/>
              <w:rPr>
                <w:color w:val="000000"/>
                <w:sz w:val="24"/>
                <w:szCs w:val="24"/>
                <w:lang w:val="en-IN" w:eastAsia="en-IN"/>
              </w:rPr>
            </w:pPr>
          </w:p>
          <w:p w14:paraId="0C36BFC1" w14:textId="79B53B7A" w:rsidR="005C1FE6" w:rsidRDefault="005C1FE6" w:rsidP="008046FB">
            <w:pPr>
              <w:widowControl/>
              <w:autoSpaceDE/>
              <w:autoSpaceDN/>
              <w:rPr>
                <w:color w:val="000000"/>
                <w:sz w:val="24"/>
                <w:szCs w:val="24"/>
                <w:lang w:val="en-IN" w:eastAsia="en-IN"/>
              </w:rPr>
            </w:pPr>
            <w:r w:rsidRPr="005C1FE6">
              <w:rPr>
                <w:color w:val="000000"/>
                <w:sz w:val="24"/>
                <w:szCs w:val="24"/>
                <w:lang w:val="en-IN" w:eastAsia="en-IN"/>
              </w:rPr>
              <w:t>Large-Scale Object Detection with YOLO9000</w:t>
            </w:r>
          </w:p>
          <w:p w14:paraId="280FF6DE" w14:textId="77777777" w:rsidR="00702623" w:rsidRDefault="00702623" w:rsidP="008046FB">
            <w:pPr>
              <w:widowControl/>
              <w:autoSpaceDE/>
              <w:autoSpaceDN/>
              <w:rPr>
                <w:color w:val="000000"/>
                <w:sz w:val="24"/>
                <w:szCs w:val="24"/>
                <w:lang w:val="en-IN" w:eastAsia="en-IN"/>
              </w:rPr>
            </w:pPr>
          </w:p>
          <w:p w14:paraId="1A15FD9C" w14:textId="77777777" w:rsidR="00702623" w:rsidRDefault="00702623" w:rsidP="008046FB">
            <w:pPr>
              <w:widowControl/>
              <w:autoSpaceDE/>
              <w:autoSpaceDN/>
              <w:rPr>
                <w:color w:val="000000"/>
                <w:sz w:val="24"/>
                <w:szCs w:val="24"/>
                <w:lang w:val="en-IN" w:eastAsia="en-IN"/>
              </w:rPr>
            </w:pPr>
          </w:p>
          <w:p w14:paraId="2D1A4304" w14:textId="3E648D10" w:rsidR="00702623" w:rsidRPr="008046FB" w:rsidRDefault="00702623" w:rsidP="008046FB">
            <w:pPr>
              <w:widowControl/>
              <w:autoSpaceDE/>
              <w:autoSpaceDN/>
              <w:rPr>
                <w:color w:val="000000"/>
                <w:sz w:val="24"/>
                <w:szCs w:val="24"/>
                <w:lang w:val="en-IN" w:eastAsia="en-IN"/>
              </w:rPr>
            </w:pPr>
          </w:p>
        </w:tc>
        <w:tc>
          <w:tcPr>
            <w:tcW w:w="2246" w:type="dxa"/>
            <w:hideMark/>
          </w:tcPr>
          <w:p w14:paraId="5E217A61" w14:textId="77777777" w:rsidR="005C1FE6" w:rsidRDefault="005C1FE6" w:rsidP="005C1FE6">
            <w:pPr>
              <w:widowControl/>
              <w:autoSpaceDE/>
              <w:autoSpaceDN/>
              <w:rPr>
                <w:b/>
                <w:bCs/>
                <w:color w:val="000000"/>
                <w:sz w:val="24"/>
                <w:szCs w:val="24"/>
                <w:lang w:val="en-IN" w:eastAsia="en-IN"/>
              </w:rPr>
            </w:pPr>
          </w:p>
          <w:p w14:paraId="33F8D4AE" w14:textId="6BC776B2" w:rsidR="005C1FE6" w:rsidRPr="005C1FE6" w:rsidRDefault="005C1FE6" w:rsidP="005C1FE6">
            <w:pPr>
              <w:widowControl/>
              <w:autoSpaceDE/>
              <w:autoSpaceDN/>
              <w:rPr>
                <w:b/>
                <w:bCs/>
                <w:color w:val="000000"/>
                <w:sz w:val="24"/>
                <w:szCs w:val="24"/>
                <w:lang w:val="en-IN" w:eastAsia="en-IN"/>
              </w:rPr>
            </w:pPr>
            <w:r w:rsidRPr="005C1FE6">
              <w:rPr>
                <w:b/>
                <w:bCs/>
                <w:color w:val="000000"/>
                <w:sz w:val="24"/>
                <w:szCs w:val="24"/>
                <w:lang w:val="en-IN" w:eastAsia="en-IN"/>
              </w:rPr>
              <w:t>Improved YOLO Model (YOLOv2):</w:t>
            </w:r>
          </w:p>
          <w:p w14:paraId="6C03D660" w14:textId="77777777" w:rsidR="005C1FE6" w:rsidRP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YOLOv2 achieves state-of-the-art performance on standard detection benchmarks (PASCAL VOC and COCO).</w:t>
            </w:r>
          </w:p>
          <w:p w14:paraId="1C268849" w14:textId="6A43FF6F" w:rsidR="00702623" w:rsidRDefault="005C1FE6" w:rsidP="005C1FE6">
            <w:pPr>
              <w:widowControl/>
              <w:autoSpaceDE/>
              <w:autoSpaceDN/>
              <w:rPr>
                <w:color w:val="000000"/>
                <w:sz w:val="24"/>
                <w:szCs w:val="24"/>
                <w:lang w:val="en-IN" w:eastAsia="en-IN"/>
              </w:rPr>
            </w:pPr>
            <w:r w:rsidRPr="005C1FE6">
              <w:rPr>
                <w:color w:val="000000"/>
                <w:sz w:val="24"/>
                <w:szCs w:val="24"/>
                <w:lang w:val="en-IN" w:eastAsia="en-IN"/>
              </w:rPr>
              <w:t>They introduce a novel multi-scale training method allowing YOLOv2 to run at different speeds and accuracy levels. For example, at 67 FPS, it achieves 76.8% mean Average Precision (mAP) on VOC 2007 dataset.</w:t>
            </w:r>
          </w:p>
          <w:p w14:paraId="42B00E54" w14:textId="77777777" w:rsidR="005C1FE6" w:rsidRPr="005C1FE6" w:rsidRDefault="005C1FE6" w:rsidP="005C1FE6">
            <w:pPr>
              <w:widowControl/>
              <w:autoSpaceDE/>
              <w:autoSpaceDN/>
              <w:rPr>
                <w:b/>
                <w:bCs/>
                <w:color w:val="000000"/>
                <w:sz w:val="24"/>
                <w:szCs w:val="24"/>
                <w:lang w:val="en-IN" w:eastAsia="en-IN"/>
              </w:rPr>
            </w:pPr>
            <w:r w:rsidRPr="005C1FE6">
              <w:rPr>
                <w:b/>
                <w:bCs/>
                <w:color w:val="000000"/>
                <w:sz w:val="24"/>
                <w:szCs w:val="24"/>
                <w:lang w:val="en-IN" w:eastAsia="en-IN"/>
              </w:rPr>
              <w:t>Large-Scale Object Detection with YOLO9000:</w:t>
            </w:r>
          </w:p>
          <w:p w14:paraId="3E413FC1" w14:textId="77482A08" w:rsidR="005C1FE6" w:rsidRPr="008046FB" w:rsidRDefault="005C1FE6" w:rsidP="005C1FE6">
            <w:pPr>
              <w:widowControl/>
              <w:autoSpaceDE/>
              <w:autoSpaceDN/>
              <w:rPr>
                <w:color w:val="000000"/>
                <w:sz w:val="24"/>
                <w:szCs w:val="24"/>
                <w:lang w:val="en-IN" w:eastAsia="en-IN"/>
              </w:rPr>
            </w:pPr>
            <w:r w:rsidRPr="005C1FE6">
              <w:rPr>
                <w:color w:val="000000"/>
                <w:sz w:val="24"/>
                <w:szCs w:val="24"/>
                <w:lang w:val="en-IN" w:eastAsia="en-IN"/>
              </w:rPr>
              <w:t>YOLO9000, leverages a large image classification dataset (ImageNet) to improve detection of objects with limited labeled detection data.</w:t>
            </w:r>
          </w:p>
          <w:p w14:paraId="6389C3B2" w14:textId="32847834" w:rsidR="00702623" w:rsidRPr="008046FB" w:rsidRDefault="00702623" w:rsidP="008046FB">
            <w:pPr>
              <w:widowControl/>
              <w:autoSpaceDE/>
              <w:autoSpaceDN/>
              <w:rPr>
                <w:color w:val="000000"/>
                <w:sz w:val="24"/>
                <w:szCs w:val="24"/>
                <w:lang w:val="en-IN" w:eastAsia="en-IN"/>
              </w:rPr>
            </w:pPr>
          </w:p>
        </w:tc>
        <w:tc>
          <w:tcPr>
            <w:tcW w:w="2160" w:type="dxa"/>
          </w:tcPr>
          <w:p w14:paraId="2ED25B1B" w14:textId="77777777" w:rsidR="005C1FE6" w:rsidRPr="00005124" w:rsidRDefault="005C1FE6" w:rsidP="00FF060F">
            <w:pPr>
              <w:widowControl/>
              <w:autoSpaceDE/>
              <w:autoSpaceDN/>
              <w:rPr>
                <w:color w:val="000000"/>
                <w:sz w:val="24"/>
                <w:szCs w:val="24"/>
                <w:lang w:val="en-IN" w:eastAsia="en-IN"/>
              </w:rPr>
            </w:pPr>
          </w:p>
          <w:p w14:paraId="42DEC884" w14:textId="4560D4D9" w:rsidR="00702623" w:rsidRPr="00005124" w:rsidRDefault="005C1FE6" w:rsidP="00FF060F">
            <w:pPr>
              <w:widowControl/>
              <w:autoSpaceDE/>
              <w:autoSpaceDN/>
              <w:rPr>
                <w:color w:val="000000"/>
                <w:sz w:val="24"/>
                <w:szCs w:val="24"/>
                <w:lang w:val="en-IN" w:eastAsia="en-IN"/>
              </w:rPr>
            </w:pPr>
            <w:r w:rsidRPr="00005124">
              <w:rPr>
                <w:color w:val="000000"/>
                <w:sz w:val="24"/>
                <w:szCs w:val="24"/>
                <w:lang w:val="en-IN" w:eastAsia="en-IN"/>
              </w:rPr>
              <w:t>Lack of Details on Improvements.</w:t>
            </w:r>
          </w:p>
          <w:p w14:paraId="023F2E3F" w14:textId="77777777" w:rsidR="005C1FE6" w:rsidRPr="00005124" w:rsidRDefault="005C1FE6" w:rsidP="00FF060F">
            <w:pPr>
              <w:widowControl/>
              <w:autoSpaceDE/>
              <w:autoSpaceDN/>
              <w:rPr>
                <w:color w:val="000000"/>
                <w:sz w:val="24"/>
                <w:szCs w:val="24"/>
                <w:lang w:val="en-IN" w:eastAsia="en-IN"/>
              </w:rPr>
            </w:pPr>
          </w:p>
          <w:p w14:paraId="5FC4F41F" w14:textId="77777777" w:rsidR="005C1FE6" w:rsidRPr="00005124" w:rsidRDefault="005C1FE6" w:rsidP="00FF060F">
            <w:pPr>
              <w:widowControl/>
              <w:autoSpaceDE/>
              <w:autoSpaceDN/>
              <w:rPr>
                <w:color w:val="000000"/>
                <w:sz w:val="24"/>
                <w:szCs w:val="24"/>
                <w:lang w:val="en-IN" w:eastAsia="en-IN"/>
              </w:rPr>
            </w:pPr>
            <w:r w:rsidRPr="00005124">
              <w:rPr>
                <w:color w:val="000000"/>
                <w:sz w:val="24"/>
                <w:szCs w:val="24"/>
                <w:lang w:val="en-IN" w:eastAsia="en-IN"/>
              </w:rPr>
              <w:t>Limited Evaluation on ImageNet Detection.</w:t>
            </w:r>
          </w:p>
          <w:p w14:paraId="34011516" w14:textId="77777777" w:rsidR="005C1FE6" w:rsidRPr="00005124" w:rsidRDefault="005C1FE6" w:rsidP="00FF060F">
            <w:pPr>
              <w:widowControl/>
              <w:autoSpaceDE/>
              <w:autoSpaceDN/>
              <w:rPr>
                <w:color w:val="000000"/>
                <w:sz w:val="24"/>
                <w:szCs w:val="24"/>
                <w:lang w:val="en-IN" w:eastAsia="en-IN"/>
              </w:rPr>
            </w:pPr>
          </w:p>
          <w:p w14:paraId="3A56F7A1" w14:textId="77777777" w:rsidR="005C1FE6" w:rsidRPr="00005124" w:rsidRDefault="005C1FE6" w:rsidP="00FF060F">
            <w:pPr>
              <w:widowControl/>
              <w:autoSpaceDE/>
              <w:autoSpaceDN/>
              <w:rPr>
                <w:color w:val="000000"/>
                <w:sz w:val="24"/>
                <w:szCs w:val="24"/>
                <w:lang w:val="en-IN" w:eastAsia="en-IN"/>
              </w:rPr>
            </w:pPr>
            <w:r w:rsidRPr="00005124">
              <w:rPr>
                <w:color w:val="000000"/>
                <w:sz w:val="24"/>
                <w:szCs w:val="24"/>
                <w:lang w:val="en-IN" w:eastAsia="en-IN"/>
              </w:rPr>
              <w:t>Generalizability Concerns.</w:t>
            </w:r>
          </w:p>
          <w:p w14:paraId="3DC905E6" w14:textId="77777777" w:rsidR="005C1FE6" w:rsidRPr="00005124" w:rsidRDefault="005C1FE6" w:rsidP="00FF060F">
            <w:pPr>
              <w:widowControl/>
              <w:autoSpaceDE/>
              <w:autoSpaceDN/>
              <w:rPr>
                <w:color w:val="000000"/>
                <w:sz w:val="24"/>
                <w:szCs w:val="24"/>
                <w:lang w:val="en-IN" w:eastAsia="en-IN"/>
              </w:rPr>
            </w:pPr>
          </w:p>
          <w:p w14:paraId="06833C90" w14:textId="2036CDD1" w:rsidR="005C1FE6" w:rsidRPr="00005124" w:rsidRDefault="005C1FE6" w:rsidP="00FF060F">
            <w:pPr>
              <w:widowControl/>
              <w:autoSpaceDE/>
              <w:autoSpaceDN/>
              <w:rPr>
                <w:color w:val="000000"/>
                <w:sz w:val="24"/>
                <w:szCs w:val="24"/>
                <w:lang w:val="en-IN" w:eastAsia="en-IN"/>
              </w:rPr>
            </w:pPr>
          </w:p>
        </w:tc>
      </w:tr>
      <w:tr w:rsidR="005C1FE6" w:rsidRPr="008046FB" w14:paraId="6EC6E133" w14:textId="77777777" w:rsidTr="00C223D8">
        <w:trPr>
          <w:trHeight w:val="4125"/>
        </w:trPr>
        <w:tc>
          <w:tcPr>
            <w:tcW w:w="626" w:type="dxa"/>
          </w:tcPr>
          <w:p w14:paraId="64693AF6" w14:textId="77777777" w:rsidR="005C1FE6" w:rsidRDefault="005C1FE6" w:rsidP="008046FB">
            <w:pPr>
              <w:widowControl/>
              <w:autoSpaceDE/>
              <w:autoSpaceDN/>
              <w:rPr>
                <w:color w:val="000000"/>
                <w:sz w:val="24"/>
                <w:szCs w:val="24"/>
                <w:lang w:val="en-IN" w:eastAsia="en-IN"/>
              </w:rPr>
            </w:pPr>
          </w:p>
          <w:p w14:paraId="3B251E72" w14:textId="56FDDF38" w:rsidR="005C1FE6" w:rsidRDefault="005C1FE6" w:rsidP="008046FB">
            <w:pPr>
              <w:widowControl/>
              <w:autoSpaceDE/>
              <w:autoSpaceDN/>
              <w:rPr>
                <w:color w:val="000000"/>
                <w:sz w:val="24"/>
                <w:szCs w:val="24"/>
                <w:lang w:val="en-IN" w:eastAsia="en-IN"/>
              </w:rPr>
            </w:pPr>
            <w:r>
              <w:rPr>
                <w:color w:val="000000"/>
                <w:sz w:val="24"/>
                <w:szCs w:val="24"/>
                <w:lang w:val="en-IN" w:eastAsia="en-IN"/>
              </w:rPr>
              <w:t>4.</w:t>
            </w:r>
          </w:p>
        </w:tc>
        <w:tc>
          <w:tcPr>
            <w:tcW w:w="1590" w:type="dxa"/>
          </w:tcPr>
          <w:p w14:paraId="2DD518DA" w14:textId="77777777" w:rsidR="005C1FE6" w:rsidRDefault="005C1FE6" w:rsidP="005C1FE6">
            <w:pPr>
              <w:widowControl/>
              <w:autoSpaceDE/>
              <w:autoSpaceDN/>
              <w:rPr>
                <w:color w:val="000000"/>
                <w:sz w:val="24"/>
                <w:szCs w:val="24"/>
                <w:lang w:val="en-IN" w:eastAsia="en-IN"/>
              </w:rPr>
            </w:pPr>
          </w:p>
          <w:p w14:paraId="0E36AED8" w14:textId="3407E47B" w:rsidR="005C1FE6" w:rsidRP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Overview of Environment Perception</w:t>
            </w:r>
          </w:p>
          <w:p w14:paraId="1A0DD209" w14:textId="62DE4FF6" w:rsid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for Intelligent Vehicles</w:t>
            </w:r>
          </w:p>
        </w:tc>
        <w:tc>
          <w:tcPr>
            <w:tcW w:w="783" w:type="dxa"/>
          </w:tcPr>
          <w:p w14:paraId="72B69B71" w14:textId="77777777" w:rsidR="005C1FE6" w:rsidRDefault="005C1FE6" w:rsidP="008046FB">
            <w:pPr>
              <w:widowControl/>
              <w:autoSpaceDE/>
              <w:autoSpaceDN/>
              <w:rPr>
                <w:color w:val="000000"/>
                <w:sz w:val="24"/>
                <w:szCs w:val="24"/>
                <w:lang w:val="en-IN" w:eastAsia="en-IN"/>
              </w:rPr>
            </w:pPr>
          </w:p>
          <w:p w14:paraId="1F3F55D9" w14:textId="12919FFA" w:rsidR="005C1FE6" w:rsidRDefault="005C1FE6" w:rsidP="008046FB">
            <w:pPr>
              <w:widowControl/>
              <w:autoSpaceDE/>
              <w:autoSpaceDN/>
              <w:rPr>
                <w:color w:val="000000"/>
                <w:sz w:val="24"/>
                <w:szCs w:val="24"/>
                <w:lang w:val="en-IN" w:eastAsia="en-IN"/>
              </w:rPr>
            </w:pPr>
            <w:r>
              <w:rPr>
                <w:color w:val="000000"/>
                <w:sz w:val="24"/>
                <w:szCs w:val="24"/>
                <w:lang w:val="en-IN" w:eastAsia="en-IN"/>
              </w:rPr>
              <w:t>2017</w:t>
            </w:r>
          </w:p>
        </w:tc>
        <w:tc>
          <w:tcPr>
            <w:tcW w:w="1590" w:type="dxa"/>
          </w:tcPr>
          <w:p w14:paraId="55A160F6" w14:textId="77777777" w:rsidR="005C1FE6" w:rsidRDefault="005C1FE6" w:rsidP="008046FB">
            <w:pPr>
              <w:widowControl/>
              <w:autoSpaceDE/>
              <w:autoSpaceDN/>
              <w:rPr>
                <w:color w:val="000000"/>
                <w:sz w:val="24"/>
                <w:szCs w:val="24"/>
                <w:lang w:val="en-IN" w:eastAsia="en-IN"/>
              </w:rPr>
            </w:pPr>
          </w:p>
          <w:p w14:paraId="1F6F8101" w14:textId="704F30FB" w:rsidR="00C223D8" w:rsidRDefault="00C223D8" w:rsidP="008046FB">
            <w:pPr>
              <w:widowControl/>
              <w:autoSpaceDE/>
              <w:autoSpaceDN/>
              <w:rPr>
                <w:color w:val="000000"/>
                <w:sz w:val="24"/>
                <w:szCs w:val="24"/>
                <w:lang w:val="en-IN" w:eastAsia="en-IN"/>
              </w:rPr>
            </w:pPr>
            <w:r>
              <w:rPr>
                <w:color w:val="000000"/>
                <w:sz w:val="24"/>
                <w:szCs w:val="24"/>
                <w:lang w:val="en-IN" w:eastAsia="en-IN"/>
              </w:rPr>
              <w:t>Computer Vision (CV)</w:t>
            </w:r>
          </w:p>
          <w:p w14:paraId="190A8E6F" w14:textId="77777777" w:rsidR="00C223D8" w:rsidRDefault="00C223D8" w:rsidP="008046FB">
            <w:pPr>
              <w:widowControl/>
              <w:autoSpaceDE/>
              <w:autoSpaceDN/>
              <w:rPr>
                <w:color w:val="000000"/>
                <w:sz w:val="24"/>
                <w:szCs w:val="24"/>
                <w:lang w:val="en-IN" w:eastAsia="en-IN"/>
              </w:rPr>
            </w:pPr>
          </w:p>
          <w:p w14:paraId="7A9DB1A9" w14:textId="77777777" w:rsidR="00C223D8" w:rsidRDefault="00C223D8" w:rsidP="008046FB">
            <w:pPr>
              <w:widowControl/>
              <w:autoSpaceDE/>
              <w:autoSpaceDN/>
              <w:rPr>
                <w:color w:val="000000"/>
                <w:sz w:val="24"/>
                <w:szCs w:val="24"/>
                <w:lang w:val="en-IN" w:eastAsia="en-IN"/>
              </w:rPr>
            </w:pPr>
            <w:r w:rsidRPr="00C223D8">
              <w:rPr>
                <w:color w:val="000000"/>
                <w:sz w:val="24"/>
                <w:szCs w:val="24"/>
                <w:lang w:val="en-IN" w:eastAsia="en-IN"/>
              </w:rPr>
              <w:t>Sensor Data Analysis</w:t>
            </w:r>
          </w:p>
          <w:p w14:paraId="6A62EDF1" w14:textId="77777777" w:rsidR="00C223D8" w:rsidRDefault="00C223D8" w:rsidP="008046FB">
            <w:pPr>
              <w:widowControl/>
              <w:autoSpaceDE/>
              <w:autoSpaceDN/>
              <w:rPr>
                <w:color w:val="000000"/>
                <w:sz w:val="24"/>
                <w:szCs w:val="24"/>
                <w:lang w:val="en-IN" w:eastAsia="en-IN"/>
              </w:rPr>
            </w:pPr>
          </w:p>
          <w:p w14:paraId="779F9216" w14:textId="77777777" w:rsidR="00C223D8" w:rsidRDefault="00C223D8" w:rsidP="008046FB">
            <w:pPr>
              <w:widowControl/>
              <w:autoSpaceDE/>
              <w:autoSpaceDN/>
              <w:rPr>
                <w:color w:val="000000"/>
                <w:sz w:val="24"/>
                <w:szCs w:val="24"/>
                <w:lang w:val="en-IN" w:eastAsia="en-IN"/>
              </w:rPr>
            </w:pPr>
            <w:r w:rsidRPr="00C223D8">
              <w:rPr>
                <w:color w:val="000000"/>
                <w:sz w:val="24"/>
                <w:szCs w:val="24"/>
                <w:lang w:val="en-IN" w:eastAsia="en-IN"/>
              </w:rPr>
              <w:t>Machine Learning and Deep Learning</w:t>
            </w:r>
          </w:p>
          <w:p w14:paraId="008A39E3" w14:textId="77777777" w:rsidR="00C223D8" w:rsidRDefault="00C223D8" w:rsidP="008046FB">
            <w:pPr>
              <w:widowControl/>
              <w:autoSpaceDE/>
              <w:autoSpaceDN/>
              <w:rPr>
                <w:color w:val="000000"/>
                <w:sz w:val="24"/>
                <w:szCs w:val="24"/>
                <w:lang w:val="en-IN" w:eastAsia="en-IN"/>
              </w:rPr>
            </w:pPr>
          </w:p>
          <w:p w14:paraId="435E6ACA" w14:textId="77777777" w:rsidR="00C223D8" w:rsidRDefault="00C223D8" w:rsidP="008046FB">
            <w:pPr>
              <w:widowControl/>
              <w:autoSpaceDE/>
              <w:autoSpaceDN/>
              <w:rPr>
                <w:color w:val="000000"/>
                <w:sz w:val="24"/>
                <w:szCs w:val="24"/>
                <w:lang w:val="en-IN" w:eastAsia="en-IN"/>
              </w:rPr>
            </w:pPr>
            <w:r w:rsidRPr="00C223D8">
              <w:rPr>
                <w:color w:val="000000"/>
                <w:sz w:val="24"/>
                <w:szCs w:val="24"/>
                <w:lang w:val="en-IN" w:eastAsia="en-IN"/>
              </w:rPr>
              <w:t>Modeling Techniques</w:t>
            </w:r>
          </w:p>
          <w:p w14:paraId="12633ADC" w14:textId="77777777" w:rsidR="00C223D8" w:rsidRDefault="00C223D8" w:rsidP="008046FB">
            <w:pPr>
              <w:widowControl/>
              <w:autoSpaceDE/>
              <w:autoSpaceDN/>
              <w:rPr>
                <w:color w:val="000000"/>
                <w:sz w:val="24"/>
                <w:szCs w:val="24"/>
                <w:lang w:val="en-IN" w:eastAsia="en-IN"/>
              </w:rPr>
            </w:pPr>
          </w:p>
          <w:p w14:paraId="5BCD309C" w14:textId="762B1DB9" w:rsidR="00C223D8" w:rsidRPr="005C1FE6" w:rsidRDefault="00C223D8" w:rsidP="008046FB">
            <w:pPr>
              <w:widowControl/>
              <w:autoSpaceDE/>
              <w:autoSpaceDN/>
              <w:rPr>
                <w:color w:val="000000"/>
                <w:sz w:val="24"/>
                <w:szCs w:val="24"/>
                <w:lang w:val="en-IN" w:eastAsia="en-IN"/>
              </w:rPr>
            </w:pPr>
          </w:p>
        </w:tc>
        <w:tc>
          <w:tcPr>
            <w:tcW w:w="2246" w:type="dxa"/>
          </w:tcPr>
          <w:p w14:paraId="73B73CA6" w14:textId="77777777" w:rsidR="00C223D8" w:rsidRDefault="00C223D8" w:rsidP="005C1FE6">
            <w:pPr>
              <w:widowControl/>
              <w:autoSpaceDE/>
              <w:autoSpaceDN/>
              <w:rPr>
                <w:b/>
                <w:bCs/>
                <w:color w:val="000000"/>
                <w:sz w:val="24"/>
                <w:szCs w:val="24"/>
                <w:lang w:val="en-IN" w:eastAsia="en-IN"/>
              </w:rPr>
            </w:pPr>
          </w:p>
          <w:p w14:paraId="36E90D46" w14:textId="5BB96DD4" w:rsidR="005C1FE6" w:rsidRDefault="005C1FE6" w:rsidP="005C1FE6">
            <w:pPr>
              <w:widowControl/>
              <w:autoSpaceDE/>
              <w:autoSpaceDN/>
              <w:rPr>
                <w:color w:val="000000"/>
                <w:sz w:val="24"/>
                <w:szCs w:val="24"/>
                <w:lang w:val="en-IN" w:eastAsia="en-IN"/>
              </w:rPr>
            </w:pPr>
            <w:r w:rsidRPr="005C1FE6">
              <w:rPr>
                <w:b/>
                <w:bCs/>
                <w:color w:val="000000"/>
                <w:sz w:val="24"/>
                <w:szCs w:val="24"/>
                <w:lang w:val="en-IN" w:eastAsia="en-IN"/>
              </w:rPr>
              <w:t>Importance of Environment Perception:</w:t>
            </w:r>
            <w:r w:rsidRPr="005C1FE6">
              <w:rPr>
                <w:color w:val="000000"/>
                <w:sz w:val="24"/>
                <w:szCs w:val="24"/>
                <w:lang w:val="en-IN" w:eastAsia="en-IN"/>
              </w:rPr>
              <w:t xml:space="preserve"> The paper emphasizes the critical role of environment perception for intelligent vehicles.</w:t>
            </w:r>
          </w:p>
          <w:p w14:paraId="5D06F45B" w14:textId="77777777" w:rsidR="005C1FE6" w:rsidRPr="005C1FE6" w:rsidRDefault="005C1FE6" w:rsidP="005C1FE6">
            <w:pPr>
              <w:widowControl/>
              <w:autoSpaceDE/>
              <w:autoSpaceDN/>
              <w:rPr>
                <w:color w:val="000000"/>
                <w:sz w:val="24"/>
                <w:szCs w:val="24"/>
                <w:lang w:val="en-IN" w:eastAsia="en-IN"/>
              </w:rPr>
            </w:pPr>
            <w:r w:rsidRPr="005C1FE6">
              <w:rPr>
                <w:b/>
                <w:bCs/>
                <w:color w:val="000000"/>
                <w:sz w:val="24"/>
                <w:szCs w:val="24"/>
                <w:lang w:val="en-IN" w:eastAsia="en-IN"/>
              </w:rPr>
              <w:t>Review of Major Techniques</w:t>
            </w:r>
            <w:r w:rsidRPr="005C1FE6">
              <w:rPr>
                <w:color w:val="000000"/>
                <w:sz w:val="24"/>
                <w:szCs w:val="24"/>
                <w:lang w:val="en-IN" w:eastAsia="en-IN"/>
              </w:rPr>
              <w:t>: The authors provide a comprehensive review of algorithms and modeling methods used for various environment perception tasks. This includes:</w:t>
            </w:r>
          </w:p>
          <w:p w14:paraId="6ED9307B" w14:textId="77777777" w:rsidR="005C1FE6" w:rsidRP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Lane and road detection</w:t>
            </w:r>
          </w:p>
          <w:p w14:paraId="1D25CE54" w14:textId="77777777" w:rsidR="005C1FE6" w:rsidRP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Traffic sign recognition</w:t>
            </w:r>
          </w:p>
          <w:p w14:paraId="4E6938DE" w14:textId="77777777" w:rsidR="005C1FE6" w:rsidRP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Vehicle tracking</w:t>
            </w:r>
          </w:p>
          <w:p w14:paraId="35B77A03" w14:textId="26815FD5" w:rsidR="005C1FE6" w:rsidRPr="005C1FE6" w:rsidRDefault="005C1FE6" w:rsidP="005C1FE6">
            <w:pPr>
              <w:widowControl/>
              <w:autoSpaceDE/>
              <w:autoSpaceDN/>
              <w:rPr>
                <w:color w:val="000000"/>
                <w:sz w:val="24"/>
                <w:szCs w:val="24"/>
                <w:lang w:val="en-IN" w:eastAsia="en-IN"/>
              </w:rPr>
            </w:pPr>
            <w:r w:rsidRPr="005C1FE6">
              <w:rPr>
                <w:color w:val="000000"/>
                <w:sz w:val="24"/>
                <w:szCs w:val="24"/>
                <w:lang w:val="en-IN" w:eastAsia="en-IN"/>
              </w:rPr>
              <w:t xml:space="preserve">Driver </w:t>
            </w:r>
            <w:r w:rsidR="00C223D8" w:rsidRPr="005C1FE6">
              <w:rPr>
                <w:color w:val="000000"/>
                <w:sz w:val="24"/>
                <w:szCs w:val="24"/>
                <w:lang w:val="en-IN" w:eastAsia="en-IN"/>
              </w:rPr>
              <w:t>behaviour</w:t>
            </w:r>
            <w:r w:rsidRPr="005C1FE6">
              <w:rPr>
                <w:color w:val="000000"/>
                <w:sz w:val="24"/>
                <w:szCs w:val="24"/>
                <w:lang w:val="en-IN" w:eastAsia="en-IN"/>
              </w:rPr>
              <w:t xml:space="preserve"> analysis</w:t>
            </w:r>
            <w:r w:rsidR="001F3A89">
              <w:rPr>
                <w:color w:val="000000"/>
                <w:sz w:val="24"/>
                <w:szCs w:val="24"/>
                <w:lang w:val="en-IN" w:eastAsia="en-IN"/>
              </w:rPr>
              <w:t>.</w:t>
            </w:r>
          </w:p>
          <w:p w14:paraId="30BCBDC7" w14:textId="77777777" w:rsidR="005C1FE6" w:rsidRPr="00C223D8" w:rsidRDefault="005C1FE6" w:rsidP="005C1FE6">
            <w:pPr>
              <w:widowControl/>
              <w:autoSpaceDE/>
              <w:autoSpaceDN/>
              <w:rPr>
                <w:b/>
                <w:bCs/>
                <w:color w:val="000000"/>
                <w:sz w:val="24"/>
                <w:szCs w:val="24"/>
                <w:lang w:val="en-IN" w:eastAsia="en-IN"/>
              </w:rPr>
            </w:pPr>
            <w:r w:rsidRPr="00C223D8">
              <w:rPr>
                <w:b/>
                <w:bCs/>
                <w:color w:val="000000"/>
                <w:sz w:val="24"/>
                <w:szCs w:val="24"/>
                <w:lang w:val="en-IN" w:eastAsia="en-IN"/>
              </w:rPr>
              <w:t>Scene understanding</w:t>
            </w:r>
          </w:p>
          <w:p w14:paraId="69CEB526" w14:textId="0C40CF65" w:rsidR="00C223D8" w:rsidRPr="005C1FE6" w:rsidRDefault="00C223D8" w:rsidP="00C223D8">
            <w:pPr>
              <w:widowControl/>
              <w:autoSpaceDE/>
              <w:autoSpaceDN/>
              <w:rPr>
                <w:color w:val="000000"/>
                <w:sz w:val="24"/>
                <w:szCs w:val="24"/>
                <w:lang w:val="en-IN" w:eastAsia="en-IN"/>
              </w:rPr>
            </w:pPr>
            <w:r w:rsidRPr="00C223D8">
              <w:rPr>
                <w:b/>
                <w:bCs/>
                <w:color w:val="000000"/>
                <w:sz w:val="24"/>
                <w:szCs w:val="24"/>
                <w:lang w:val="en-IN" w:eastAsia="en-IN"/>
              </w:rPr>
              <w:t>Evaluation and Datasets:</w:t>
            </w:r>
            <w:r w:rsidRPr="00C223D8">
              <w:rPr>
                <w:color w:val="000000"/>
                <w:sz w:val="24"/>
                <w:szCs w:val="24"/>
                <w:lang w:val="en-IN" w:eastAsia="en-IN"/>
              </w:rPr>
              <w:t xml:space="preserve"> The paper highlights commonly used datasets for evaluating these perception methods and discusses how performance is typically analysed.</w:t>
            </w:r>
          </w:p>
        </w:tc>
        <w:tc>
          <w:tcPr>
            <w:tcW w:w="2160" w:type="dxa"/>
          </w:tcPr>
          <w:p w14:paraId="79EB8FF9" w14:textId="77777777" w:rsidR="005C1FE6" w:rsidRPr="00005124" w:rsidRDefault="005C1FE6" w:rsidP="00FF060F">
            <w:pPr>
              <w:widowControl/>
              <w:autoSpaceDE/>
              <w:autoSpaceDN/>
              <w:rPr>
                <w:color w:val="000000"/>
                <w:sz w:val="24"/>
                <w:szCs w:val="24"/>
                <w:lang w:val="en-IN" w:eastAsia="en-IN"/>
              </w:rPr>
            </w:pPr>
          </w:p>
          <w:p w14:paraId="3E04B8AB" w14:textId="39288F6A" w:rsidR="00C223D8" w:rsidRPr="00005124" w:rsidRDefault="00C223D8" w:rsidP="00FF060F">
            <w:pPr>
              <w:widowControl/>
              <w:autoSpaceDE/>
              <w:autoSpaceDN/>
              <w:rPr>
                <w:color w:val="000000"/>
                <w:sz w:val="24"/>
                <w:szCs w:val="24"/>
                <w:lang w:val="en-IN" w:eastAsia="en-IN"/>
              </w:rPr>
            </w:pPr>
            <w:r w:rsidRPr="00005124">
              <w:rPr>
                <w:color w:val="000000"/>
                <w:sz w:val="24"/>
                <w:szCs w:val="24"/>
                <w:lang w:val="en-IN" w:eastAsia="en-IN"/>
              </w:rPr>
              <w:t>Limited Depth on Specific Techniques.</w:t>
            </w:r>
          </w:p>
          <w:p w14:paraId="2346A0B2" w14:textId="77777777" w:rsidR="00C223D8" w:rsidRPr="00005124" w:rsidRDefault="00C223D8" w:rsidP="00FF060F">
            <w:pPr>
              <w:widowControl/>
              <w:autoSpaceDE/>
              <w:autoSpaceDN/>
              <w:rPr>
                <w:color w:val="000000"/>
                <w:sz w:val="24"/>
                <w:szCs w:val="24"/>
                <w:lang w:val="en-IN" w:eastAsia="en-IN"/>
              </w:rPr>
            </w:pPr>
          </w:p>
          <w:p w14:paraId="3ABE7F5B" w14:textId="77777777" w:rsidR="00C223D8" w:rsidRPr="00005124" w:rsidRDefault="00C223D8" w:rsidP="00FF060F">
            <w:pPr>
              <w:widowControl/>
              <w:autoSpaceDE/>
              <w:autoSpaceDN/>
              <w:rPr>
                <w:color w:val="000000"/>
                <w:sz w:val="24"/>
                <w:szCs w:val="24"/>
                <w:lang w:val="en-IN" w:eastAsia="en-IN"/>
              </w:rPr>
            </w:pPr>
            <w:r w:rsidRPr="00005124">
              <w:rPr>
                <w:color w:val="000000"/>
                <w:sz w:val="24"/>
                <w:szCs w:val="24"/>
                <w:lang w:val="en-IN" w:eastAsia="en-IN"/>
              </w:rPr>
              <w:t>Lack of Critical Evaluation.</w:t>
            </w:r>
          </w:p>
          <w:p w14:paraId="3ADDE684" w14:textId="77777777" w:rsidR="00C223D8" w:rsidRPr="00005124" w:rsidRDefault="00C223D8" w:rsidP="00FF060F">
            <w:pPr>
              <w:widowControl/>
              <w:autoSpaceDE/>
              <w:autoSpaceDN/>
              <w:rPr>
                <w:color w:val="000000"/>
                <w:sz w:val="24"/>
                <w:szCs w:val="24"/>
                <w:lang w:val="en-IN" w:eastAsia="en-IN"/>
              </w:rPr>
            </w:pPr>
          </w:p>
          <w:p w14:paraId="3A0862E6" w14:textId="6A54151D" w:rsidR="00C223D8" w:rsidRPr="00005124" w:rsidRDefault="00C223D8" w:rsidP="00FF060F">
            <w:pPr>
              <w:widowControl/>
              <w:autoSpaceDE/>
              <w:autoSpaceDN/>
              <w:rPr>
                <w:color w:val="000000"/>
                <w:sz w:val="24"/>
                <w:szCs w:val="24"/>
                <w:lang w:val="en-IN" w:eastAsia="en-IN"/>
              </w:rPr>
            </w:pPr>
          </w:p>
        </w:tc>
      </w:tr>
    </w:tbl>
    <w:p w14:paraId="133C2E76" w14:textId="2A7A9E83" w:rsidR="00D374F1" w:rsidRDefault="00D374F1" w:rsidP="00A17932">
      <w:pPr>
        <w:widowControl/>
        <w:autoSpaceDE/>
        <w:autoSpaceDN/>
        <w:spacing w:after="160" w:line="259" w:lineRule="auto"/>
        <w:rPr>
          <w:b/>
          <w:bCs/>
          <w:sz w:val="28"/>
          <w:szCs w:val="28"/>
          <w:lang w:val="en-IN"/>
        </w:rPr>
      </w:pPr>
    </w:p>
    <w:p w14:paraId="3D1FCA5A" w14:textId="77777777" w:rsidR="00D374F1" w:rsidRDefault="00D374F1">
      <w:pPr>
        <w:widowControl/>
        <w:autoSpaceDE/>
        <w:autoSpaceDN/>
        <w:spacing w:after="160" w:line="259" w:lineRule="auto"/>
        <w:rPr>
          <w:b/>
          <w:bCs/>
          <w:sz w:val="28"/>
          <w:szCs w:val="28"/>
          <w:lang w:val="en-IN"/>
        </w:rPr>
      </w:pPr>
      <w:r>
        <w:rPr>
          <w:b/>
          <w:bCs/>
          <w:sz w:val="28"/>
          <w:szCs w:val="28"/>
          <w:lang w:val="en-IN"/>
        </w:rPr>
        <w:br w:type="page"/>
      </w:r>
    </w:p>
    <w:p w14:paraId="04CB6876" w14:textId="70571ACF" w:rsidR="008046FB" w:rsidRDefault="00B213E4" w:rsidP="00A17932">
      <w:pPr>
        <w:widowControl/>
        <w:autoSpaceDE/>
        <w:autoSpaceDN/>
        <w:spacing w:after="160" w:line="259" w:lineRule="auto"/>
        <w:rPr>
          <w:b/>
          <w:bCs/>
          <w:sz w:val="28"/>
          <w:szCs w:val="28"/>
          <w:lang w:val="en-IN"/>
        </w:rPr>
      </w:pPr>
      <w:r>
        <w:rPr>
          <w:b/>
          <w:bCs/>
          <w:sz w:val="28"/>
          <w:szCs w:val="28"/>
          <w:lang w:val="en-IN"/>
        </w:rPr>
        <w:lastRenderedPageBreak/>
        <w:t>FEASIBILITY STUDY</w:t>
      </w:r>
    </w:p>
    <w:p w14:paraId="764E97C0" w14:textId="77777777" w:rsidR="00452551" w:rsidRDefault="00452551" w:rsidP="00452551">
      <w:pPr>
        <w:widowControl/>
        <w:autoSpaceDE/>
        <w:autoSpaceDN/>
        <w:rPr>
          <w:rFonts w:ascii="Arial" w:hAnsi="Arial" w:cs="Arial"/>
          <w:b/>
          <w:bCs/>
          <w:color w:val="000000"/>
          <w:sz w:val="23"/>
          <w:szCs w:val="23"/>
          <w:shd w:val="clear" w:color="auto" w:fill="FFFFFF"/>
        </w:rPr>
      </w:pPr>
    </w:p>
    <w:p w14:paraId="3CDD18A2" w14:textId="77777777" w:rsidR="00452551" w:rsidRDefault="00452551" w:rsidP="00BD0D02">
      <w:pPr>
        <w:widowControl/>
        <w:autoSpaceDE/>
        <w:autoSpaceDN/>
        <w:jc w:val="both"/>
        <w:rPr>
          <w:sz w:val="24"/>
          <w:szCs w:val="24"/>
          <w:lang w:val="en-US"/>
        </w:rPr>
      </w:pPr>
      <w:r w:rsidRPr="00452551">
        <w:rPr>
          <w:sz w:val="24"/>
          <w:szCs w:val="24"/>
          <w:lang w:val="en-US"/>
        </w:rPr>
        <w:t>It is necessary to carefully consider a number of technical factors in order to develop an efficient AI-based road sign detection and classification system that includes voice feedback for drivers.</w:t>
      </w:r>
    </w:p>
    <w:p w14:paraId="64AB8761" w14:textId="77777777" w:rsidR="00452551" w:rsidRDefault="00452551" w:rsidP="00BD0D02">
      <w:pPr>
        <w:widowControl/>
        <w:autoSpaceDE/>
        <w:autoSpaceDN/>
        <w:jc w:val="both"/>
        <w:rPr>
          <w:sz w:val="24"/>
          <w:szCs w:val="24"/>
          <w:lang w:val="en-US"/>
        </w:rPr>
      </w:pPr>
      <w:r w:rsidRPr="00452551">
        <w:rPr>
          <w:sz w:val="24"/>
          <w:szCs w:val="24"/>
          <w:lang w:val="en-US"/>
        </w:rPr>
        <w:t xml:space="preserve"> First off, the results of previous studies in the field offer a solid base upon which to expand using tried-and-true approaches and procedures.</w:t>
      </w:r>
    </w:p>
    <w:p w14:paraId="592682C1" w14:textId="23757EA3" w:rsidR="00452551" w:rsidRDefault="00452551" w:rsidP="00BD0D02">
      <w:pPr>
        <w:widowControl/>
        <w:autoSpaceDE/>
        <w:autoSpaceDN/>
        <w:jc w:val="both"/>
        <w:rPr>
          <w:sz w:val="24"/>
          <w:szCs w:val="24"/>
          <w:lang w:val="en-US"/>
        </w:rPr>
      </w:pPr>
      <w:r w:rsidRPr="00452551">
        <w:rPr>
          <w:sz w:val="24"/>
          <w:szCs w:val="24"/>
          <w:lang w:val="en-US"/>
        </w:rPr>
        <w:t>Second, to maintain high levels of accuracy under a variety of conditions, robust solutions are needed for challenges like physical adversarial attacks and variable environmental factors. Finally, the system needs to be built with the ability to function and perform well on automotive hardware platforms.</w:t>
      </w:r>
    </w:p>
    <w:p w14:paraId="37DCE551" w14:textId="77777777" w:rsidR="00452551" w:rsidRPr="00452551" w:rsidRDefault="00452551" w:rsidP="00BD0D02">
      <w:pPr>
        <w:widowControl/>
        <w:autoSpaceDE/>
        <w:autoSpaceDN/>
        <w:jc w:val="both"/>
        <w:rPr>
          <w:sz w:val="24"/>
          <w:szCs w:val="24"/>
          <w:lang w:val="en-US"/>
        </w:rPr>
      </w:pPr>
    </w:p>
    <w:p w14:paraId="1B4D4E77" w14:textId="77777777" w:rsidR="00452551" w:rsidRDefault="00452551" w:rsidP="00BD0D02">
      <w:pPr>
        <w:widowControl/>
        <w:autoSpaceDE/>
        <w:autoSpaceDN/>
        <w:jc w:val="both"/>
        <w:rPr>
          <w:sz w:val="24"/>
          <w:szCs w:val="24"/>
          <w:lang w:val="en-US"/>
        </w:rPr>
      </w:pPr>
      <w:r w:rsidRPr="00452551">
        <w:rPr>
          <w:sz w:val="24"/>
          <w:szCs w:val="24"/>
          <w:lang w:val="en-US"/>
        </w:rPr>
        <w:t>A strong foundation for any successful machine learning model is provided by sufficient and trustworthy data collection and labeling. It is necessary to collect and carefully label large datasets that represent a variety of road types, signage styles, and environmental conditions to develop a highly accurate road sign detection and classification system.</w:t>
      </w:r>
    </w:p>
    <w:p w14:paraId="62E40722" w14:textId="7FC7D9FB" w:rsidR="00452551" w:rsidRPr="00452551" w:rsidRDefault="00452551" w:rsidP="00BD0D02">
      <w:pPr>
        <w:widowControl/>
        <w:autoSpaceDE/>
        <w:autoSpaceDN/>
        <w:jc w:val="both"/>
        <w:rPr>
          <w:sz w:val="24"/>
          <w:szCs w:val="24"/>
          <w:lang w:val="en-US"/>
        </w:rPr>
      </w:pPr>
      <w:r w:rsidRPr="00452551">
        <w:rPr>
          <w:sz w:val="24"/>
          <w:szCs w:val="24"/>
          <w:lang w:val="en-US"/>
        </w:rPr>
        <w:t>Furthermore, to stay up to date with changing regulations and the state of road infrastructure, the dataset must be continuously updated and monitored.</w:t>
      </w:r>
    </w:p>
    <w:p w14:paraId="1CF924B2" w14:textId="77777777" w:rsidR="00B213E4" w:rsidRPr="00B213E4" w:rsidRDefault="00B213E4" w:rsidP="00BD0D02">
      <w:pPr>
        <w:jc w:val="both"/>
        <w:rPr>
          <w:sz w:val="24"/>
          <w:szCs w:val="24"/>
          <w:lang w:val="en-US"/>
        </w:rPr>
      </w:pPr>
    </w:p>
    <w:p w14:paraId="7BD05709" w14:textId="77777777" w:rsidR="00452551" w:rsidRDefault="00452551" w:rsidP="00BD0D02">
      <w:pPr>
        <w:widowControl/>
        <w:autoSpaceDE/>
        <w:autoSpaceDN/>
        <w:jc w:val="both"/>
        <w:rPr>
          <w:sz w:val="24"/>
          <w:szCs w:val="24"/>
          <w:lang w:val="en-US"/>
        </w:rPr>
      </w:pPr>
      <w:r w:rsidRPr="00452551">
        <w:rPr>
          <w:sz w:val="24"/>
          <w:szCs w:val="24"/>
          <w:lang w:val="en-US"/>
        </w:rPr>
        <w:t>Voice feedback to drivers depends on a seamless integration between the AI-powered road sign detection and classification system and the infotainment system and head unit of a car. Standardized interfaces and communication protocols should be used to ensure seamless integration of the new system with the current car parts.</w:t>
      </w:r>
    </w:p>
    <w:p w14:paraId="37D9658F" w14:textId="02A7FC45" w:rsidR="00452551" w:rsidRDefault="00452551" w:rsidP="00BD0D02">
      <w:pPr>
        <w:widowControl/>
        <w:autoSpaceDE/>
        <w:autoSpaceDN/>
        <w:jc w:val="both"/>
        <w:rPr>
          <w:sz w:val="24"/>
          <w:szCs w:val="24"/>
          <w:lang w:val="en-US"/>
        </w:rPr>
      </w:pPr>
      <w:r w:rsidRPr="00452551">
        <w:rPr>
          <w:sz w:val="24"/>
          <w:szCs w:val="24"/>
          <w:lang w:val="en-US"/>
        </w:rPr>
        <w:t>Applying user experience (UX) design principles is also necessary to minimize potential driver distractions and optimize the system's usability. Driver feedback and user acceptability testing will help improve overall satisfaction and optimize the features of the system.</w:t>
      </w:r>
    </w:p>
    <w:p w14:paraId="7B15B960" w14:textId="77777777" w:rsidR="00452551" w:rsidRDefault="00452551" w:rsidP="00BD0D02">
      <w:pPr>
        <w:widowControl/>
        <w:autoSpaceDE/>
        <w:autoSpaceDN/>
        <w:jc w:val="both"/>
        <w:rPr>
          <w:sz w:val="24"/>
          <w:szCs w:val="24"/>
          <w:lang w:val="en-US"/>
        </w:rPr>
      </w:pPr>
    </w:p>
    <w:p w14:paraId="3A85A1F7" w14:textId="77777777" w:rsidR="00452551" w:rsidRDefault="00452551" w:rsidP="00BD0D02">
      <w:pPr>
        <w:widowControl/>
        <w:autoSpaceDE/>
        <w:autoSpaceDN/>
        <w:jc w:val="both"/>
        <w:rPr>
          <w:sz w:val="24"/>
          <w:szCs w:val="24"/>
          <w:lang w:val="en-US"/>
        </w:rPr>
      </w:pPr>
    </w:p>
    <w:p w14:paraId="63816671" w14:textId="7643F741" w:rsidR="00452551" w:rsidRDefault="00452551" w:rsidP="00BD0D02">
      <w:pPr>
        <w:widowControl/>
        <w:autoSpaceDE/>
        <w:autoSpaceDN/>
        <w:jc w:val="both"/>
        <w:rPr>
          <w:sz w:val="24"/>
          <w:szCs w:val="24"/>
          <w:lang w:val="en-US"/>
        </w:rPr>
      </w:pPr>
      <w:r w:rsidRPr="00452551">
        <w:rPr>
          <w:sz w:val="24"/>
          <w:szCs w:val="24"/>
          <w:lang w:val="en-US"/>
        </w:rPr>
        <w:t xml:space="preserve">To comprehend the demands, problems, and expectations of the target market, customer feedback is crucial. </w:t>
      </w:r>
      <w:r>
        <w:rPr>
          <w:sz w:val="24"/>
          <w:szCs w:val="24"/>
          <w:lang w:val="en-US"/>
        </w:rPr>
        <w:t>It is important to</w:t>
      </w:r>
      <w:r w:rsidRPr="00452551">
        <w:rPr>
          <w:sz w:val="24"/>
          <w:szCs w:val="24"/>
          <w:lang w:val="en-US"/>
        </w:rPr>
        <w:t xml:space="preserve"> prioritize the feedback from </w:t>
      </w:r>
      <w:r>
        <w:rPr>
          <w:sz w:val="24"/>
          <w:szCs w:val="24"/>
          <w:lang w:val="en-US"/>
        </w:rPr>
        <w:t xml:space="preserve">the customers </w:t>
      </w:r>
      <w:r w:rsidRPr="00452551">
        <w:rPr>
          <w:sz w:val="24"/>
          <w:szCs w:val="24"/>
          <w:lang w:val="en-US"/>
        </w:rPr>
        <w:t xml:space="preserve">in order to accomplish </w:t>
      </w:r>
      <w:r>
        <w:rPr>
          <w:sz w:val="24"/>
          <w:szCs w:val="24"/>
          <w:lang w:val="en-US"/>
        </w:rPr>
        <w:t>accuracy</w:t>
      </w:r>
      <w:r w:rsidRPr="00452551">
        <w:rPr>
          <w:sz w:val="24"/>
          <w:szCs w:val="24"/>
          <w:lang w:val="en-US"/>
        </w:rPr>
        <w:t xml:space="preserve">. </w:t>
      </w:r>
      <w:r>
        <w:rPr>
          <w:sz w:val="24"/>
          <w:szCs w:val="24"/>
          <w:lang w:val="en-US"/>
        </w:rPr>
        <w:t>Segmenting</w:t>
      </w:r>
      <w:r w:rsidRPr="00452551">
        <w:rPr>
          <w:sz w:val="24"/>
          <w:szCs w:val="24"/>
          <w:lang w:val="en-US"/>
        </w:rPr>
        <w:t xml:space="preserve"> customers based on personas, use cases, or behaviors</w:t>
      </w:r>
      <w:r>
        <w:rPr>
          <w:sz w:val="24"/>
          <w:szCs w:val="24"/>
          <w:lang w:val="en-US"/>
        </w:rPr>
        <w:t xml:space="preserve"> and using </w:t>
      </w:r>
      <w:r w:rsidRPr="00452551">
        <w:rPr>
          <w:sz w:val="24"/>
          <w:szCs w:val="24"/>
          <w:lang w:val="en-US"/>
        </w:rPr>
        <w:t xml:space="preserve">qualitative techniques, such as user testing, surveys, and interviews, to get feedback and see how customers use </w:t>
      </w:r>
      <w:r>
        <w:rPr>
          <w:sz w:val="24"/>
          <w:szCs w:val="24"/>
          <w:lang w:val="en-US"/>
        </w:rPr>
        <w:t xml:space="preserve">the </w:t>
      </w:r>
      <w:r w:rsidRPr="00452551">
        <w:rPr>
          <w:sz w:val="24"/>
          <w:szCs w:val="24"/>
          <w:lang w:val="en-US"/>
        </w:rPr>
        <w:t>product.</w:t>
      </w:r>
    </w:p>
    <w:p w14:paraId="73E0BB38" w14:textId="54D69B07" w:rsidR="00452551" w:rsidRPr="00452551" w:rsidRDefault="00452551" w:rsidP="00BD0D02">
      <w:pPr>
        <w:widowControl/>
        <w:autoSpaceDE/>
        <w:autoSpaceDN/>
        <w:jc w:val="both"/>
        <w:rPr>
          <w:sz w:val="24"/>
          <w:szCs w:val="24"/>
          <w:lang w:val="en-US"/>
        </w:rPr>
      </w:pPr>
      <w:r w:rsidRPr="00452551">
        <w:rPr>
          <w:sz w:val="24"/>
          <w:szCs w:val="24"/>
          <w:lang w:val="en-US"/>
        </w:rPr>
        <w:t>Additionally, the influence and applicability of feedback can be assessed, and hypotheses can be tested, with quantitative techniques like analytics, metrics, or experiments.</w:t>
      </w:r>
    </w:p>
    <w:p w14:paraId="1A60E109" w14:textId="77777777" w:rsidR="00452551" w:rsidRPr="00452551" w:rsidRDefault="00452551" w:rsidP="00452551">
      <w:pPr>
        <w:widowControl/>
        <w:autoSpaceDE/>
        <w:autoSpaceDN/>
        <w:rPr>
          <w:sz w:val="24"/>
          <w:szCs w:val="24"/>
          <w:lang w:val="en-US"/>
        </w:rPr>
      </w:pPr>
    </w:p>
    <w:p w14:paraId="4A0B6BB0" w14:textId="0A13339B" w:rsidR="00B213E4" w:rsidRDefault="00A17932" w:rsidP="00A17932">
      <w:pPr>
        <w:widowControl/>
        <w:autoSpaceDE/>
        <w:autoSpaceDN/>
        <w:spacing w:after="160" w:line="259" w:lineRule="auto"/>
        <w:rPr>
          <w:b/>
          <w:bCs/>
          <w:sz w:val="28"/>
          <w:szCs w:val="28"/>
          <w:lang w:val="en-US"/>
        </w:rPr>
      </w:pPr>
      <w:r>
        <w:rPr>
          <w:b/>
          <w:bCs/>
          <w:sz w:val="28"/>
          <w:szCs w:val="28"/>
          <w:lang w:val="en-US"/>
        </w:rPr>
        <w:br w:type="page"/>
      </w:r>
      <w:r w:rsidR="00B213E4">
        <w:rPr>
          <w:b/>
          <w:bCs/>
          <w:sz w:val="28"/>
          <w:szCs w:val="28"/>
          <w:lang w:val="en-US"/>
        </w:rPr>
        <w:lastRenderedPageBreak/>
        <w:t>METHODOLOGY / PLANNING OF WORK</w:t>
      </w:r>
    </w:p>
    <w:p w14:paraId="65990295" w14:textId="77777777" w:rsidR="00482F7F" w:rsidRDefault="00482F7F" w:rsidP="00482F7F">
      <w:pPr>
        <w:widowControl/>
        <w:numPr>
          <w:ilvl w:val="0"/>
          <w:numId w:val="9"/>
        </w:numPr>
        <w:autoSpaceDE/>
        <w:spacing w:after="160" w:line="256" w:lineRule="auto"/>
        <w:rPr>
          <w:sz w:val="24"/>
          <w:szCs w:val="24"/>
          <w:lang w:val="en-US"/>
        </w:rPr>
      </w:pPr>
      <w:r>
        <w:rPr>
          <w:sz w:val="24"/>
          <w:szCs w:val="24"/>
          <w:lang w:val="en-US"/>
        </w:rPr>
        <w:t>Project Definition and Scope:</w:t>
      </w:r>
    </w:p>
    <w:p w14:paraId="3A04FED2" w14:textId="77777777" w:rsidR="00482F7F" w:rsidRDefault="00482F7F" w:rsidP="00482F7F">
      <w:pPr>
        <w:widowControl/>
        <w:autoSpaceDE/>
        <w:spacing w:after="160" w:line="256" w:lineRule="auto"/>
        <w:rPr>
          <w:sz w:val="24"/>
          <w:szCs w:val="24"/>
          <w:lang w:val="en-US"/>
        </w:rPr>
      </w:pPr>
      <w:r>
        <w:rPr>
          <w:sz w:val="24"/>
          <w:szCs w:val="24"/>
          <w:lang w:val="en-US"/>
        </w:rPr>
        <w:t>Clearly outline project objectives, features, and scope, specifying the road signs targeted and desired voice feedback functionalities.</w:t>
      </w:r>
    </w:p>
    <w:p w14:paraId="6CB09F52" w14:textId="77777777" w:rsidR="00482F7F" w:rsidRDefault="00482F7F" w:rsidP="00482F7F">
      <w:pPr>
        <w:rPr>
          <w:sz w:val="24"/>
          <w:szCs w:val="24"/>
          <w:lang w:val="en-US"/>
        </w:rPr>
      </w:pPr>
    </w:p>
    <w:p w14:paraId="4EDCEF3F" w14:textId="77777777" w:rsidR="00482F7F" w:rsidRDefault="00482F7F" w:rsidP="00482F7F">
      <w:pPr>
        <w:widowControl/>
        <w:numPr>
          <w:ilvl w:val="0"/>
          <w:numId w:val="9"/>
        </w:numPr>
        <w:autoSpaceDE/>
        <w:spacing w:after="160" w:line="256" w:lineRule="auto"/>
        <w:rPr>
          <w:sz w:val="24"/>
          <w:szCs w:val="24"/>
          <w:lang w:val="en-US"/>
        </w:rPr>
      </w:pPr>
      <w:r>
        <w:rPr>
          <w:sz w:val="24"/>
          <w:szCs w:val="24"/>
          <w:lang w:val="en-US"/>
        </w:rPr>
        <w:t>Data Collection and Annotation:</w:t>
      </w:r>
    </w:p>
    <w:p w14:paraId="0CD31171" w14:textId="77777777" w:rsidR="00482F7F" w:rsidRDefault="00482F7F" w:rsidP="00482F7F">
      <w:pPr>
        <w:widowControl/>
        <w:autoSpaceDE/>
        <w:spacing w:after="160" w:line="256" w:lineRule="auto"/>
        <w:rPr>
          <w:sz w:val="24"/>
          <w:szCs w:val="24"/>
          <w:lang w:val="en-US"/>
        </w:rPr>
      </w:pPr>
      <w:r>
        <w:rPr>
          <w:sz w:val="24"/>
          <w:szCs w:val="24"/>
          <w:lang w:val="en-US"/>
        </w:rPr>
        <w:t>Collect and annotate a diverse dataset of road sign images, ensuring representation of various conditions and sign variations for model training.</w:t>
      </w:r>
    </w:p>
    <w:p w14:paraId="1850CF74" w14:textId="77777777" w:rsidR="00482F7F" w:rsidRDefault="00482F7F" w:rsidP="00482F7F">
      <w:pPr>
        <w:widowControl/>
        <w:autoSpaceDE/>
        <w:spacing w:after="160" w:line="256" w:lineRule="auto"/>
        <w:rPr>
          <w:sz w:val="24"/>
          <w:szCs w:val="24"/>
          <w:lang w:val="en-US"/>
        </w:rPr>
      </w:pPr>
    </w:p>
    <w:p w14:paraId="6F335FD7" w14:textId="77777777" w:rsidR="00482F7F" w:rsidRDefault="00482F7F" w:rsidP="00482F7F">
      <w:pPr>
        <w:widowControl/>
        <w:numPr>
          <w:ilvl w:val="0"/>
          <w:numId w:val="9"/>
        </w:numPr>
        <w:autoSpaceDE/>
        <w:spacing w:after="160" w:line="256" w:lineRule="auto"/>
        <w:rPr>
          <w:sz w:val="24"/>
          <w:szCs w:val="24"/>
          <w:lang w:val="en-US"/>
        </w:rPr>
      </w:pPr>
      <w:r>
        <w:rPr>
          <w:sz w:val="24"/>
          <w:szCs w:val="24"/>
          <w:lang w:val="en-US"/>
        </w:rPr>
        <w:t>Model Selection and Training:</w:t>
      </w:r>
    </w:p>
    <w:p w14:paraId="20F0BEFB" w14:textId="77777777" w:rsidR="00482F7F" w:rsidRDefault="00482F7F" w:rsidP="00482F7F">
      <w:pPr>
        <w:widowControl/>
        <w:autoSpaceDE/>
        <w:spacing w:after="160" w:line="256" w:lineRule="auto"/>
        <w:rPr>
          <w:sz w:val="24"/>
          <w:szCs w:val="24"/>
          <w:lang w:val="en-US"/>
        </w:rPr>
      </w:pPr>
      <w:r>
        <w:rPr>
          <w:sz w:val="24"/>
          <w:szCs w:val="24"/>
          <w:lang w:val="en-US"/>
        </w:rPr>
        <w:t>Choose appropriate computer vision models (e.g., YOLO, CNNs) for detection and classification, train models using annotated dataset, and optimize for real-time performance.</w:t>
      </w:r>
    </w:p>
    <w:p w14:paraId="4EDB7109" w14:textId="77777777" w:rsidR="00482F7F" w:rsidRDefault="00482F7F" w:rsidP="00482F7F">
      <w:pPr>
        <w:widowControl/>
        <w:autoSpaceDE/>
        <w:spacing w:after="160" w:line="256" w:lineRule="auto"/>
        <w:rPr>
          <w:sz w:val="24"/>
          <w:szCs w:val="24"/>
          <w:lang w:val="en-US"/>
        </w:rPr>
      </w:pPr>
    </w:p>
    <w:p w14:paraId="538C358B" w14:textId="77777777" w:rsidR="00482F7F" w:rsidRDefault="00482F7F" w:rsidP="00482F7F">
      <w:pPr>
        <w:widowControl/>
        <w:numPr>
          <w:ilvl w:val="0"/>
          <w:numId w:val="9"/>
        </w:numPr>
        <w:autoSpaceDE/>
        <w:spacing w:after="160" w:line="256" w:lineRule="auto"/>
        <w:rPr>
          <w:sz w:val="24"/>
          <w:szCs w:val="24"/>
          <w:lang w:val="en-US"/>
        </w:rPr>
      </w:pPr>
      <w:r>
        <w:rPr>
          <w:sz w:val="24"/>
          <w:szCs w:val="24"/>
          <w:lang w:val="en-US"/>
        </w:rPr>
        <w:t>Voice Feedback Integration:</w:t>
      </w:r>
    </w:p>
    <w:p w14:paraId="44EEF614" w14:textId="77777777" w:rsidR="00482F7F" w:rsidRDefault="00482F7F" w:rsidP="00482F7F">
      <w:pPr>
        <w:widowControl/>
        <w:autoSpaceDE/>
        <w:spacing w:after="160" w:line="256" w:lineRule="auto"/>
        <w:rPr>
          <w:sz w:val="24"/>
          <w:szCs w:val="24"/>
          <w:lang w:val="en-US"/>
        </w:rPr>
      </w:pPr>
      <w:r>
        <w:rPr>
          <w:sz w:val="24"/>
          <w:szCs w:val="24"/>
          <w:lang w:val="en-US"/>
        </w:rPr>
        <w:t>Integrate Text-to-Speech technology (e.g., Google Text-to-Speech) for voice feedback, developing algorithms to convert detected sign information into clear and natural vocalized messages.</w:t>
      </w:r>
    </w:p>
    <w:p w14:paraId="1E633C47" w14:textId="77777777" w:rsidR="00482F7F" w:rsidRDefault="00482F7F" w:rsidP="00482F7F">
      <w:pPr>
        <w:rPr>
          <w:sz w:val="24"/>
          <w:szCs w:val="24"/>
          <w:lang w:val="en-US"/>
        </w:rPr>
      </w:pPr>
    </w:p>
    <w:p w14:paraId="600C2F8E" w14:textId="77777777" w:rsidR="00482F7F" w:rsidRDefault="00482F7F" w:rsidP="00482F7F">
      <w:pPr>
        <w:rPr>
          <w:sz w:val="24"/>
          <w:szCs w:val="24"/>
          <w:lang w:val="en-US"/>
        </w:rPr>
      </w:pPr>
    </w:p>
    <w:p w14:paraId="4E894A87" w14:textId="6AABC917" w:rsidR="00482F7F" w:rsidRDefault="00482F7F" w:rsidP="00482F7F">
      <w:pPr>
        <w:widowControl/>
        <w:numPr>
          <w:ilvl w:val="0"/>
          <w:numId w:val="9"/>
        </w:numPr>
        <w:autoSpaceDE/>
        <w:spacing w:after="160" w:line="256" w:lineRule="auto"/>
        <w:rPr>
          <w:sz w:val="24"/>
          <w:szCs w:val="24"/>
          <w:lang w:val="en-US"/>
        </w:rPr>
      </w:pPr>
      <w:r>
        <w:rPr>
          <w:sz w:val="24"/>
          <w:szCs w:val="24"/>
          <w:lang w:val="en-US"/>
        </w:rPr>
        <w:t>User Interface Design</w:t>
      </w:r>
      <w:r w:rsidR="00AA6A72">
        <w:rPr>
          <w:sz w:val="24"/>
          <w:szCs w:val="24"/>
          <w:lang w:val="en-US"/>
        </w:rPr>
        <w:t xml:space="preserve"> (Optional) </w:t>
      </w:r>
      <w:r>
        <w:rPr>
          <w:sz w:val="24"/>
          <w:szCs w:val="24"/>
          <w:lang w:val="en-US"/>
        </w:rPr>
        <w:t>:</w:t>
      </w:r>
    </w:p>
    <w:p w14:paraId="03FD051F" w14:textId="77777777" w:rsidR="00482F7F" w:rsidRDefault="00482F7F" w:rsidP="00482F7F">
      <w:pPr>
        <w:widowControl/>
        <w:autoSpaceDE/>
        <w:spacing w:after="160" w:line="256" w:lineRule="auto"/>
        <w:rPr>
          <w:sz w:val="24"/>
          <w:szCs w:val="24"/>
          <w:lang w:val="en-US"/>
        </w:rPr>
      </w:pPr>
      <w:r>
        <w:rPr>
          <w:sz w:val="24"/>
          <w:szCs w:val="24"/>
          <w:lang w:val="en-US"/>
        </w:rPr>
        <w:t>Design an intuitive user interface, incorporating user-friendly features and considering feedback from potential end-users to refine the interface.</w:t>
      </w:r>
    </w:p>
    <w:p w14:paraId="1CBA3534" w14:textId="77777777" w:rsidR="00482F7F" w:rsidRDefault="00482F7F" w:rsidP="00482F7F">
      <w:pPr>
        <w:rPr>
          <w:sz w:val="24"/>
          <w:szCs w:val="24"/>
          <w:lang w:val="en-US"/>
        </w:rPr>
      </w:pPr>
    </w:p>
    <w:p w14:paraId="2E97D58C" w14:textId="77777777" w:rsidR="00482F7F" w:rsidRDefault="00482F7F" w:rsidP="00482F7F">
      <w:pPr>
        <w:rPr>
          <w:sz w:val="24"/>
          <w:szCs w:val="24"/>
          <w:lang w:val="en-US"/>
        </w:rPr>
      </w:pPr>
    </w:p>
    <w:p w14:paraId="11E8248B" w14:textId="77777777" w:rsidR="00482F7F" w:rsidRPr="00482F7F" w:rsidRDefault="00482F7F" w:rsidP="00482F7F">
      <w:pPr>
        <w:pStyle w:val="ListParagraph"/>
        <w:widowControl/>
        <w:numPr>
          <w:ilvl w:val="0"/>
          <w:numId w:val="9"/>
        </w:numPr>
        <w:autoSpaceDE/>
        <w:spacing w:after="160" w:line="256" w:lineRule="auto"/>
        <w:rPr>
          <w:sz w:val="24"/>
          <w:szCs w:val="24"/>
          <w:lang w:val="en-US"/>
        </w:rPr>
      </w:pPr>
      <w:r w:rsidRPr="00482F7F">
        <w:rPr>
          <w:sz w:val="24"/>
          <w:szCs w:val="24"/>
          <w:lang w:val="en-US"/>
        </w:rPr>
        <w:t>Deployment and Maintenance</w:t>
      </w:r>
    </w:p>
    <w:p w14:paraId="11CEA351" w14:textId="77777777" w:rsidR="00482F7F" w:rsidRDefault="00482F7F" w:rsidP="00482F7F">
      <w:pPr>
        <w:widowControl/>
        <w:autoSpaceDE/>
        <w:spacing w:after="160" w:line="256" w:lineRule="auto"/>
        <w:rPr>
          <w:sz w:val="24"/>
          <w:szCs w:val="24"/>
          <w:lang w:val="en-US"/>
        </w:rPr>
      </w:pPr>
      <w:r>
        <w:rPr>
          <w:sz w:val="24"/>
          <w:szCs w:val="24"/>
          <w:lang w:val="en-US"/>
        </w:rPr>
        <w:t>Deploy the system in vehicles or traffic infrastructure, implementing a maintenance plan for regular updates, bug fixes, and adaptation to evolving standards.</w:t>
      </w:r>
    </w:p>
    <w:p w14:paraId="3F5C2475" w14:textId="77777777" w:rsidR="00482F7F" w:rsidRDefault="00482F7F" w:rsidP="00482F7F">
      <w:pPr>
        <w:rPr>
          <w:sz w:val="24"/>
          <w:szCs w:val="24"/>
          <w:lang w:val="en-US"/>
        </w:rPr>
      </w:pPr>
    </w:p>
    <w:p w14:paraId="4CEF61AA" w14:textId="77777777" w:rsidR="00482F7F" w:rsidRDefault="00482F7F" w:rsidP="00482F7F">
      <w:pPr>
        <w:rPr>
          <w:sz w:val="24"/>
          <w:szCs w:val="24"/>
          <w:lang w:val="en-US"/>
        </w:rPr>
      </w:pPr>
    </w:p>
    <w:p w14:paraId="16828356" w14:textId="77777777" w:rsidR="00482F7F" w:rsidRDefault="00482F7F" w:rsidP="00482F7F">
      <w:pPr>
        <w:pStyle w:val="ListParagraph"/>
        <w:numPr>
          <w:ilvl w:val="0"/>
          <w:numId w:val="10"/>
        </w:numPr>
        <w:ind w:left="360"/>
        <w:rPr>
          <w:sz w:val="24"/>
          <w:szCs w:val="24"/>
          <w:lang w:val="en-US"/>
        </w:rPr>
      </w:pPr>
      <w:r>
        <w:rPr>
          <w:sz w:val="24"/>
          <w:szCs w:val="24"/>
          <w:lang w:val="en-US"/>
        </w:rPr>
        <w:t>Presentation and Report</w:t>
      </w:r>
    </w:p>
    <w:p w14:paraId="27F54625" w14:textId="77777777" w:rsidR="00482F7F" w:rsidRDefault="00482F7F" w:rsidP="00482F7F">
      <w:pPr>
        <w:spacing w:before="240"/>
        <w:rPr>
          <w:sz w:val="24"/>
          <w:szCs w:val="24"/>
          <w:lang w:val="en-US"/>
        </w:rPr>
      </w:pPr>
      <w:r>
        <w:rPr>
          <w:sz w:val="24"/>
          <w:szCs w:val="24"/>
          <w:lang w:val="en-US"/>
        </w:rPr>
        <w:t>Prepare a presentation and a project report that covers the project objectives, implementation details, testing results, and any challenges faced.</w:t>
      </w:r>
    </w:p>
    <w:p w14:paraId="60288F41" w14:textId="672A1FEE" w:rsidR="00EC52F9" w:rsidRDefault="00EC52F9" w:rsidP="00A17932">
      <w:pPr>
        <w:widowControl/>
        <w:autoSpaceDE/>
        <w:autoSpaceDN/>
        <w:spacing w:after="160" w:line="259" w:lineRule="auto"/>
        <w:rPr>
          <w:b/>
          <w:bCs/>
          <w:sz w:val="28"/>
          <w:szCs w:val="28"/>
          <w:lang w:val="en-US"/>
        </w:rPr>
      </w:pPr>
    </w:p>
    <w:p w14:paraId="73D42003" w14:textId="77777777" w:rsidR="00EC52F9" w:rsidRDefault="00EC52F9" w:rsidP="00A17932">
      <w:pPr>
        <w:widowControl/>
        <w:autoSpaceDE/>
        <w:autoSpaceDN/>
        <w:spacing w:after="160" w:line="259" w:lineRule="auto"/>
        <w:rPr>
          <w:b/>
          <w:bCs/>
          <w:sz w:val="28"/>
          <w:szCs w:val="28"/>
          <w:lang w:val="en-US"/>
        </w:rPr>
      </w:pPr>
    </w:p>
    <w:p w14:paraId="24F0755E" w14:textId="77777777" w:rsidR="00EC52F9" w:rsidRDefault="00EC52F9" w:rsidP="00A17932">
      <w:pPr>
        <w:widowControl/>
        <w:autoSpaceDE/>
        <w:autoSpaceDN/>
        <w:spacing w:after="160" w:line="259" w:lineRule="auto"/>
        <w:rPr>
          <w:b/>
          <w:bCs/>
          <w:sz w:val="28"/>
          <w:szCs w:val="28"/>
          <w:lang w:val="en-US"/>
        </w:rPr>
      </w:pPr>
    </w:p>
    <w:p w14:paraId="57AFD53E" w14:textId="77777777" w:rsidR="00EC52F9" w:rsidRDefault="00EC52F9" w:rsidP="00A17932">
      <w:pPr>
        <w:widowControl/>
        <w:autoSpaceDE/>
        <w:autoSpaceDN/>
        <w:spacing w:after="160" w:line="259" w:lineRule="auto"/>
        <w:rPr>
          <w:b/>
          <w:bCs/>
          <w:sz w:val="28"/>
          <w:szCs w:val="28"/>
          <w:lang w:val="en-US"/>
        </w:rPr>
      </w:pPr>
    </w:p>
    <w:p w14:paraId="7CB6651A" w14:textId="231F0420" w:rsidR="00482F7F" w:rsidRDefault="00EC52F9">
      <w:pPr>
        <w:widowControl/>
        <w:autoSpaceDE/>
        <w:autoSpaceDN/>
        <w:spacing w:after="160" w:line="259" w:lineRule="auto"/>
        <w:rPr>
          <w:b/>
          <w:bCs/>
          <w:sz w:val="28"/>
          <w:szCs w:val="28"/>
          <w:lang w:val="en-US"/>
        </w:rPr>
      </w:pPr>
      <w:r>
        <w:rPr>
          <w:b/>
          <w:bCs/>
          <w:noProof/>
          <w:sz w:val="28"/>
          <w:szCs w:val="28"/>
          <w:lang w:val="en-US"/>
        </w:rPr>
        <w:lastRenderedPageBreak/>
        <w:drawing>
          <wp:inline distT="0" distB="0" distL="0" distR="0" wp14:anchorId="71CF54C0" wp14:editId="25C0FA06">
            <wp:extent cx="5850255" cy="4902200"/>
            <wp:effectExtent l="0" t="0" r="0" b="0"/>
            <wp:docPr id="16162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0255" cy="4902200"/>
                    </a:xfrm>
                    <a:prstGeom prst="rect">
                      <a:avLst/>
                    </a:prstGeom>
                    <a:noFill/>
                    <a:ln>
                      <a:noFill/>
                    </a:ln>
                  </pic:spPr>
                </pic:pic>
              </a:graphicData>
            </a:graphic>
          </wp:inline>
        </w:drawing>
      </w:r>
    </w:p>
    <w:p w14:paraId="007128A7" w14:textId="1402639C" w:rsidR="001F3A89" w:rsidRDefault="001F3A89" w:rsidP="001F3A89">
      <w:pPr>
        <w:widowControl/>
        <w:autoSpaceDE/>
        <w:autoSpaceDN/>
        <w:spacing w:after="160" w:line="259" w:lineRule="auto"/>
        <w:jc w:val="center"/>
        <w:rPr>
          <w:i/>
          <w:iCs/>
          <w:sz w:val="20"/>
          <w:szCs w:val="20"/>
          <w:lang w:val="en-US"/>
        </w:rPr>
      </w:pPr>
      <w:r>
        <w:rPr>
          <w:i/>
          <w:iCs/>
          <w:sz w:val="20"/>
          <w:szCs w:val="20"/>
          <w:lang w:val="en-US"/>
        </w:rPr>
        <w:t>Fig: Workflow of Road Sign Detection &amp; Classification</w:t>
      </w:r>
    </w:p>
    <w:p w14:paraId="2BE890A9" w14:textId="2BF0B661" w:rsidR="001F3A89" w:rsidRPr="001F3A89" w:rsidRDefault="001F3A89" w:rsidP="001F3A89">
      <w:pPr>
        <w:widowControl/>
        <w:autoSpaceDE/>
        <w:autoSpaceDN/>
        <w:spacing w:after="160" w:line="259" w:lineRule="auto"/>
        <w:rPr>
          <w:i/>
          <w:iCs/>
          <w:sz w:val="20"/>
          <w:szCs w:val="20"/>
          <w:lang w:val="en-US"/>
        </w:rPr>
      </w:pPr>
      <w:r>
        <w:rPr>
          <w:i/>
          <w:iCs/>
          <w:sz w:val="20"/>
          <w:szCs w:val="20"/>
          <w:lang w:val="en-US"/>
        </w:rPr>
        <w:br w:type="page"/>
      </w:r>
    </w:p>
    <w:p w14:paraId="627D1F7F" w14:textId="61196666" w:rsidR="00482F7F" w:rsidRDefault="00B213E4">
      <w:pPr>
        <w:widowControl/>
        <w:autoSpaceDE/>
        <w:autoSpaceDN/>
        <w:spacing w:after="160" w:line="259" w:lineRule="auto"/>
        <w:rPr>
          <w:sz w:val="24"/>
          <w:szCs w:val="24"/>
          <w:lang w:val="en-US"/>
        </w:rPr>
      </w:pPr>
      <w:r>
        <w:rPr>
          <w:b/>
          <w:bCs/>
          <w:sz w:val="28"/>
          <w:szCs w:val="28"/>
          <w:lang w:val="en-US"/>
        </w:rPr>
        <w:lastRenderedPageBreak/>
        <w:t>FACILITIES REQUIRED FOR PROPOSED WORK</w:t>
      </w:r>
    </w:p>
    <w:p w14:paraId="2D63441C"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High-performance computing resources for training models.</w:t>
      </w:r>
    </w:p>
    <w:p w14:paraId="5438C435"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Cameras or sensors for gathering a variety of datasets.</w:t>
      </w:r>
    </w:p>
    <w:p w14:paraId="20CBFD86"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Software development environments and tools.</w:t>
      </w:r>
    </w:p>
    <w:p w14:paraId="4CC9B01B"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Tools for annotation in dataset labeling.</w:t>
      </w:r>
    </w:p>
    <w:p w14:paraId="7075DF03"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Availability of Text-to-Speech (TTS) tools.</w:t>
      </w:r>
    </w:p>
    <w:p w14:paraId="74F962CF"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A managed testing environment for evaluation of the system.</w:t>
      </w:r>
    </w:p>
    <w:p w14:paraId="1E508E9F"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Tools for creating interfaces that are easy to use.</w:t>
      </w:r>
    </w:p>
    <w:p w14:paraId="137C2123"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Materials and equipment for making and giving presentations.</w:t>
      </w:r>
    </w:p>
    <w:p w14:paraId="1C0FF81C"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Sufficient backup data and storage infrastructure.</w:t>
      </w:r>
    </w:p>
    <w:p w14:paraId="2BAE0D16"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Network connectivity to enable access to external resources.</w:t>
      </w:r>
    </w:p>
    <w:p w14:paraId="4F38C056"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Systems for gathering user input.</w:t>
      </w:r>
    </w:p>
    <w:p w14:paraId="4F3777B0"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Materials for installation and continuous upkeep.</w:t>
      </w:r>
    </w:p>
    <w:p w14:paraId="1DF7699D" w14:textId="77777777" w:rsidR="00482F7F" w:rsidRDefault="00482F7F" w:rsidP="00482F7F">
      <w:pPr>
        <w:pStyle w:val="ListParagraph"/>
        <w:widowControl/>
        <w:numPr>
          <w:ilvl w:val="0"/>
          <w:numId w:val="8"/>
        </w:numPr>
        <w:autoSpaceDE/>
        <w:spacing w:line="276" w:lineRule="auto"/>
        <w:rPr>
          <w:sz w:val="24"/>
          <w:szCs w:val="24"/>
          <w:lang w:val="en-US"/>
        </w:rPr>
      </w:pPr>
      <w:r>
        <w:rPr>
          <w:sz w:val="24"/>
          <w:szCs w:val="24"/>
          <w:lang w:val="en-US"/>
        </w:rPr>
        <w:t>Real-time analytics and monitoring tools for systems.</w:t>
      </w:r>
    </w:p>
    <w:p w14:paraId="226AC1B9" w14:textId="165DFBA6" w:rsidR="00482F7F" w:rsidRPr="00482F7F" w:rsidRDefault="00482F7F">
      <w:pPr>
        <w:widowControl/>
        <w:autoSpaceDE/>
        <w:autoSpaceDN/>
        <w:spacing w:after="160" w:line="259" w:lineRule="auto"/>
        <w:rPr>
          <w:sz w:val="24"/>
          <w:szCs w:val="24"/>
          <w:lang w:val="en-US"/>
        </w:rPr>
      </w:pPr>
      <w:r>
        <w:rPr>
          <w:sz w:val="24"/>
          <w:szCs w:val="24"/>
          <w:lang w:val="en-US"/>
        </w:rPr>
        <w:br w:type="page"/>
      </w:r>
    </w:p>
    <w:p w14:paraId="684A4FE2" w14:textId="7C51A03C" w:rsidR="00B213E4" w:rsidRDefault="00B213E4" w:rsidP="00A17932">
      <w:pPr>
        <w:widowControl/>
        <w:autoSpaceDE/>
        <w:autoSpaceDN/>
        <w:spacing w:after="160" w:line="259" w:lineRule="auto"/>
        <w:rPr>
          <w:b/>
          <w:bCs/>
          <w:sz w:val="28"/>
          <w:szCs w:val="28"/>
          <w:lang w:val="en-US"/>
        </w:rPr>
      </w:pPr>
      <w:r>
        <w:rPr>
          <w:b/>
          <w:bCs/>
          <w:sz w:val="28"/>
          <w:szCs w:val="28"/>
          <w:lang w:val="en-US"/>
        </w:rPr>
        <w:lastRenderedPageBreak/>
        <w:t>EXPECTED OUTCOMES</w:t>
      </w:r>
    </w:p>
    <w:p w14:paraId="6A0D3203" w14:textId="2F740D8E" w:rsidR="00F44065" w:rsidRPr="001F3A89" w:rsidRDefault="00482F7F" w:rsidP="001F3A89">
      <w:pPr>
        <w:spacing w:line="276" w:lineRule="auto"/>
        <w:jc w:val="both"/>
        <w:rPr>
          <w:sz w:val="24"/>
          <w:szCs w:val="24"/>
        </w:rPr>
      </w:pPr>
      <w:r>
        <w:rPr>
          <w:sz w:val="24"/>
          <w:szCs w:val="24"/>
        </w:rPr>
        <w:t>This innovative AI road sign syste</w:t>
      </w:r>
      <w:r>
        <w:rPr>
          <w:sz w:val="24"/>
          <w:szCs w:val="24"/>
        </w:rPr>
        <w:softHyphen/>
        <w:t>m aims to assist drivers and enhance road safe</w:t>
      </w:r>
      <w:r>
        <w:rPr>
          <w:sz w:val="24"/>
          <w:szCs w:val="24"/>
        </w:rPr>
        <w:softHyphen/>
        <w:t>ty. Through utilizing cameras, it is capable of rapidly identifying various type</w:t>
      </w:r>
      <w:r>
        <w:rPr>
          <w:sz w:val="24"/>
          <w:szCs w:val="24"/>
        </w:rPr>
        <w:softHyphen/>
        <w:t>s of road signs. It will then verbally communicate the</w:t>
      </w:r>
      <w:r>
        <w:rPr>
          <w:sz w:val="24"/>
          <w:szCs w:val="24"/>
        </w:rPr>
        <w:softHyphen/>
        <w:t xml:space="preserve"> meaning of each sign to the ope</w:t>
      </w:r>
      <w:r>
        <w:rPr>
          <w:sz w:val="24"/>
          <w:szCs w:val="24"/>
        </w:rPr>
        <w:softHyphen/>
        <w:t>rator. Incorporating such technology within vehicles may he</w:t>
      </w:r>
      <w:r>
        <w:rPr>
          <w:sz w:val="24"/>
          <w:szCs w:val="24"/>
        </w:rPr>
        <w:softHyphen/>
        <w:t>lp organize traffic flow more efficie</w:t>
      </w:r>
      <w:r>
        <w:rPr>
          <w:sz w:val="24"/>
          <w:szCs w:val="24"/>
        </w:rPr>
        <w:softHyphen/>
        <w:t>ntly. By providing operators with pertinent notifications, it inte</w:t>
      </w:r>
      <w:r>
        <w:rPr>
          <w:sz w:val="24"/>
          <w:szCs w:val="24"/>
        </w:rPr>
        <w:softHyphen/>
        <w:t>nds to support drivers. This could potentially gene</w:t>
      </w:r>
      <w:r>
        <w:rPr>
          <w:sz w:val="24"/>
          <w:szCs w:val="24"/>
        </w:rPr>
        <w:softHyphen/>
        <w:t>rate a safer environme</w:t>
      </w:r>
      <w:r>
        <w:rPr>
          <w:sz w:val="24"/>
          <w:szCs w:val="24"/>
        </w:rPr>
        <w:softHyphen/>
        <w:t>nt for operating motor vehicles. Initial re</w:t>
      </w:r>
      <w:r>
        <w:rPr>
          <w:sz w:val="24"/>
          <w:szCs w:val="24"/>
        </w:rPr>
        <w:softHyphen/>
        <w:t>al world testing on public roadways is anticipated to indicate pe</w:t>
      </w:r>
      <w:r>
        <w:rPr>
          <w:sz w:val="24"/>
          <w:szCs w:val="24"/>
        </w:rPr>
        <w:softHyphen/>
        <w:t>ople appreciate utilizing this syste</w:t>
      </w:r>
      <w:r>
        <w:rPr>
          <w:sz w:val="24"/>
          <w:szCs w:val="24"/>
        </w:rPr>
        <w:softHyphen/>
        <w:t>m in practice driving scenarios. Broadly speaking, it may e</w:t>
      </w:r>
      <w:r>
        <w:rPr>
          <w:sz w:val="24"/>
          <w:szCs w:val="24"/>
        </w:rPr>
        <w:softHyphen/>
        <w:t>levate safety le</w:t>
      </w:r>
      <w:r>
        <w:rPr>
          <w:sz w:val="24"/>
          <w:szCs w:val="24"/>
        </w:rPr>
        <w:softHyphen/>
        <w:t>vels for operators, bene</w:t>
      </w:r>
      <w:r>
        <w:rPr>
          <w:sz w:val="24"/>
          <w:szCs w:val="24"/>
        </w:rPr>
        <w:softHyphen/>
        <w:t>fit users, and further progress toward de</w:t>
      </w:r>
      <w:r>
        <w:rPr>
          <w:sz w:val="24"/>
          <w:szCs w:val="24"/>
        </w:rPr>
        <w:softHyphen/>
        <w:t>veloping more intellige</w:t>
      </w:r>
      <w:r>
        <w:rPr>
          <w:sz w:val="24"/>
          <w:szCs w:val="24"/>
        </w:rPr>
        <w:softHyphen/>
        <w:t>nt transportation networks.</w:t>
      </w:r>
    </w:p>
    <w:p w14:paraId="0E0E44C9" w14:textId="77777777" w:rsidR="00F44065" w:rsidRDefault="00F44065" w:rsidP="00F44065">
      <w:pPr>
        <w:widowControl/>
        <w:autoSpaceDE/>
        <w:autoSpaceDN/>
        <w:spacing w:after="160" w:line="259" w:lineRule="auto"/>
        <w:rPr>
          <w:b/>
          <w:bCs/>
          <w:sz w:val="28"/>
          <w:szCs w:val="28"/>
          <w:lang w:val="en-US"/>
        </w:rPr>
      </w:pPr>
    </w:p>
    <w:p w14:paraId="3024FF2C" w14:textId="77777777" w:rsidR="00F44065" w:rsidRDefault="00F44065" w:rsidP="00482F7F">
      <w:pPr>
        <w:spacing w:line="276" w:lineRule="auto"/>
        <w:jc w:val="both"/>
        <w:rPr>
          <w:sz w:val="24"/>
          <w:szCs w:val="24"/>
          <w:lang w:val="en-US"/>
        </w:rPr>
      </w:pPr>
    </w:p>
    <w:p w14:paraId="6135EEB1" w14:textId="77777777" w:rsidR="00223AA5" w:rsidRDefault="00223AA5" w:rsidP="008046FB">
      <w:pPr>
        <w:rPr>
          <w:b/>
          <w:bCs/>
          <w:sz w:val="28"/>
          <w:szCs w:val="28"/>
          <w:lang w:val="en-US"/>
        </w:rPr>
      </w:pPr>
    </w:p>
    <w:p w14:paraId="088DFF28" w14:textId="77777777" w:rsidR="00223AA5" w:rsidRPr="00223AA5" w:rsidRDefault="00223AA5" w:rsidP="008046FB">
      <w:pPr>
        <w:rPr>
          <w:sz w:val="24"/>
          <w:szCs w:val="24"/>
          <w:lang w:val="en-US"/>
        </w:rPr>
      </w:pPr>
    </w:p>
    <w:sectPr w:rsidR="00223AA5" w:rsidRPr="00223AA5" w:rsidSect="00EC715E">
      <w:footerReference w:type="default" r:id="rId12"/>
      <w:pgSz w:w="11906" w:h="16838" w:code="9"/>
      <w:pgMar w:top="1418" w:right="709" w:bottom="709" w:left="1985"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7D59" w14:textId="77777777" w:rsidR="00EC715E" w:rsidRDefault="00EC715E" w:rsidP="00223AA5">
      <w:r>
        <w:separator/>
      </w:r>
    </w:p>
  </w:endnote>
  <w:endnote w:type="continuationSeparator" w:id="0">
    <w:p w14:paraId="3BB53ECE" w14:textId="77777777" w:rsidR="00EC715E" w:rsidRDefault="00EC715E" w:rsidP="0022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DB6" w14:textId="44F24FF0" w:rsidR="00223AA5" w:rsidRDefault="00223AA5" w:rsidP="00F37C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A99D" w14:textId="57D0789B" w:rsidR="00174AFD" w:rsidRDefault="00174AFD" w:rsidP="00174AFD">
    <w:pPr>
      <w:pStyle w:val="Footer"/>
    </w:pPr>
  </w:p>
  <w:p w14:paraId="7ECDD056" w14:textId="77777777" w:rsidR="00655254" w:rsidRDefault="00655254" w:rsidP="00174AF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888751"/>
      <w:docPartObj>
        <w:docPartGallery w:val="Page Numbers (Bottom of Page)"/>
        <w:docPartUnique/>
      </w:docPartObj>
    </w:sdtPr>
    <w:sdtContent>
      <w:p w14:paraId="3BE3D3F2" w14:textId="3E3C6EBE" w:rsidR="00F37C77" w:rsidRDefault="00F37C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DD47A8A" w14:textId="0A2F66E1" w:rsidR="00F37C77" w:rsidRDefault="00F37C77" w:rsidP="00F37C77">
    <w:pPr>
      <w:pStyle w:val="Footer"/>
      <w:tabs>
        <w:tab w:val="left" w:pos="1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EFF4" w14:textId="77777777" w:rsidR="00EC715E" w:rsidRDefault="00EC715E" w:rsidP="00223AA5">
      <w:r>
        <w:separator/>
      </w:r>
    </w:p>
  </w:footnote>
  <w:footnote w:type="continuationSeparator" w:id="0">
    <w:p w14:paraId="39F7C6B2" w14:textId="77777777" w:rsidR="00EC715E" w:rsidRDefault="00EC715E" w:rsidP="00223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E86"/>
    <w:multiLevelType w:val="hybridMultilevel"/>
    <w:tmpl w:val="59B60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26C88"/>
    <w:multiLevelType w:val="hybridMultilevel"/>
    <w:tmpl w:val="21B43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40152"/>
    <w:multiLevelType w:val="hybridMultilevel"/>
    <w:tmpl w:val="B836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2233F"/>
    <w:multiLevelType w:val="multilevel"/>
    <w:tmpl w:val="DDB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F0469"/>
    <w:multiLevelType w:val="hybridMultilevel"/>
    <w:tmpl w:val="528AC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536BF0"/>
    <w:multiLevelType w:val="hybridMultilevel"/>
    <w:tmpl w:val="B96E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15D10"/>
    <w:multiLevelType w:val="multilevel"/>
    <w:tmpl w:val="E73E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75EBC"/>
    <w:multiLevelType w:val="hybridMultilevel"/>
    <w:tmpl w:val="4B42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311B0"/>
    <w:multiLevelType w:val="multilevel"/>
    <w:tmpl w:val="A626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A50FF"/>
    <w:multiLevelType w:val="hybridMultilevel"/>
    <w:tmpl w:val="5B368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8377C5"/>
    <w:multiLevelType w:val="hybridMultilevel"/>
    <w:tmpl w:val="CB9216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8079D9"/>
    <w:multiLevelType w:val="hybridMultilevel"/>
    <w:tmpl w:val="9D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375369">
    <w:abstractNumId w:val="8"/>
  </w:num>
  <w:num w:numId="2" w16cid:durableId="998313924">
    <w:abstractNumId w:val="0"/>
  </w:num>
  <w:num w:numId="3" w16cid:durableId="513769230">
    <w:abstractNumId w:val="1"/>
  </w:num>
  <w:num w:numId="4" w16cid:durableId="1875071092">
    <w:abstractNumId w:val="9"/>
  </w:num>
  <w:num w:numId="5" w16cid:durableId="1771851093">
    <w:abstractNumId w:val="11"/>
  </w:num>
  <w:num w:numId="6" w16cid:durableId="686904779">
    <w:abstractNumId w:val="6"/>
  </w:num>
  <w:num w:numId="7" w16cid:durableId="1354115365">
    <w:abstractNumId w:val="2"/>
  </w:num>
  <w:num w:numId="8" w16cid:durableId="493645234">
    <w:abstractNumId w:val="4"/>
  </w:num>
  <w:num w:numId="9" w16cid:durableId="1483740609">
    <w:abstractNumId w:val="10"/>
  </w:num>
  <w:num w:numId="10" w16cid:durableId="1804736131">
    <w:abstractNumId w:val="1"/>
  </w:num>
  <w:num w:numId="11" w16cid:durableId="895893432">
    <w:abstractNumId w:val="3"/>
  </w:num>
  <w:num w:numId="12" w16cid:durableId="380977495">
    <w:abstractNumId w:val="7"/>
  </w:num>
  <w:num w:numId="13" w16cid:durableId="1802964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B1"/>
    <w:rsid w:val="00005124"/>
    <w:rsid w:val="00007F69"/>
    <w:rsid w:val="0004438C"/>
    <w:rsid w:val="000865C4"/>
    <w:rsid w:val="000A5810"/>
    <w:rsid w:val="000F4B2E"/>
    <w:rsid w:val="00107DB4"/>
    <w:rsid w:val="00116B4D"/>
    <w:rsid w:val="00174AFD"/>
    <w:rsid w:val="00192C1F"/>
    <w:rsid w:val="001F3A89"/>
    <w:rsid w:val="00223AA5"/>
    <w:rsid w:val="0025023D"/>
    <w:rsid w:val="00283801"/>
    <w:rsid w:val="00372DE6"/>
    <w:rsid w:val="003819DD"/>
    <w:rsid w:val="003E7A2A"/>
    <w:rsid w:val="004146A3"/>
    <w:rsid w:val="004279A5"/>
    <w:rsid w:val="00452551"/>
    <w:rsid w:val="004710EA"/>
    <w:rsid w:val="00475650"/>
    <w:rsid w:val="00482F7F"/>
    <w:rsid w:val="004A6056"/>
    <w:rsid w:val="005453C8"/>
    <w:rsid w:val="00576A0B"/>
    <w:rsid w:val="005C1FE6"/>
    <w:rsid w:val="005E3386"/>
    <w:rsid w:val="006060FB"/>
    <w:rsid w:val="00655254"/>
    <w:rsid w:val="00696164"/>
    <w:rsid w:val="006A5541"/>
    <w:rsid w:val="006A5E2F"/>
    <w:rsid w:val="006C1409"/>
    <w:rsid w:val="00702623"/>
    <w:rsid w:val="00765507"/>
    <w:rsid w:val="007E64DF"/>
    <w:rsid w:val="008046FB"/>
    <w:rsid w:val="008269FA"/>
    <w:rsid w:val="00866163"/>
    <w:rsid w:val="008E38FB"/>
    <w:rsid w:val="00931AC6"/>
    <w:rsid w:val="00935CF2"/>
    <w:rsid w:val="00970D73"/>
    <w:rsid w:val="009A0231"/>
    <w:rsid w:val="009E30DA"/>
    <w:rsid w:val="009E7500"/>
    <w:rsid w:val="00A17932"/>
    <w:rsid w:val="00AA6A72"/>
    <w:rsid w:val="00AB1AC7"/>
    <w:rsid w:val="00B15406"/>
    <w:rsid w:val="00B17529"/>
    <w:rsid w:val="00B213E4"/>
    <w:rsid w:val="00B240D3"/>
    <w:rsid w:val="00B45970"/>
    <w:rsid w:val="00BC61AE"/>
    <w:rsid w:val="00BD0D02"/>
    <w:rsid w:val="00C00A6D"/>
    <w:rsid w:val="00C1686D"/>
    <w:rsid w:val="00C223D8"/>
    <w:rsid w:val="00C4162A"/>
    <w:rsid w:val="00C76AEC"/>
    <w:rsid w:val="00D1618F"/>
    <w:rsid w:val="00D22AD4"/>
    <w:rsid w:val="00D33C27"/>
    <w:rsid w:val="00D374F1"/>
    <w:rsid w:val="00E13D6F"/>
    <w:rsid w:val="00E218DD"/>
    <w:rsid w:val="00E33871"/>
    <w:rsid w:val="00E62BDF"/>
    <w:rsid w:val="00EA34B1"/>
    <w:rsid w:val="00EC52F9"/>
    <w:rsid w:val="00EC715E"/>
    <w:rsid w:val="00ED3F3B"/>
    <w:rsid w:val="00F04983"/>
    <w:rsid w:val="00F111D6"/>
    <w:rsid w:val="00F37C77"/>
    <w:rsid w:val="00F44065"/>
    <w:rsid w:val="00F6357C"/>
    <w:rsid w:val="00F77DB1"/>
    <w:rsid w:val="00FB33FA"/>
    <w:rsid w:val="00FC5411"/>
    <w:rsid w:val="00FD62C2"/>
    <w:rsid w:val="00FF060F"/>
    <w:rsid w:val="00FF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9FC26"/>
  <w15:chartTrackingRefBased/>
  <w15:docId w15:val="{58B80A6D-848D-4E4C-90A2-E3E7333D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7DB1"/>
    <w:pPr>
      <w:widowControl w:val="0"/>
      <w:autoSpaceDE w:val="0"/>
      <w:autoSpaceDN w:val="0"/>
      <w:spacing w:after="0" w:line="240" w:lineRule="auto"/>
    </w:pPr>
    <w:rPr>
      <w:rFonts w:ascii="Times New Roman" w:eastAsia="Times New Roman" w:hAnsi="Times New Roman" w:cs="Times New Roman"/>
      <w:kern w:val="0"/>
      <w:lang w:val="en-GB"/>
      <w14:ligatures w14:val="none"/>
    </w:rPr>
  </w:style>
  <w:style w:type="paragraph" w:styleId="Heading2">
    <w:name w:val="heading 2"/>
    <w:basedOn w:val="Normal"/>
    <w:link w:val="Heading2Char"/>
    <w:uiPriority w:val="1"/>
    <w:qFormat/>
    <w:rsid w:val="00F77DB1"/>
    <w:pPr>
      <w:spacing w:before="1"/>
      <w:ind w:left="1079" w:right="1098"/>
      <w:jc w:val="cente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77DB1"/>
    <w:rPr>
      <w:rFonts w:ascii="Times New Roman" w:eastAsia="Times New Roman" w:hAnsi="Times New Roman" w:cs="Times New Roman"/>
      <w:kern w:val="0"/>
      <w:sz w:val="32"/>
      <w:szCs w:val="32"/>
      <w:lang w:val="en-US"/>
      <w14:ligatures w14:val="none"/>
    </w:rPr>
  </w:style>
  <w:style w:type="paragraph" w:styleId="BodyText">
    <w:name w:val="Body Text"/>
    <w:basedOn w:val="Normal"/>
    <w:link w:val="BodyTextChar"/>
    <w:uiPriority w:val="1"/>
    <w:qFormat/>
    <w:rsid w:val="00F77DB1"/>
    <w:rPr>
      <w:sz w:val="24"/>
      <w:szCs w:val="24"/>
    </w:rPr>
  </w:style>
  <w:style w:type="character" w:customStyle="1" w:styleId="BodyTextChar">
    <w:name w:val="Body Text Char"/>
    <w:basedOn w:val="DefaultParagraphFont"/>
    <w:link w:val="BodyText"/>
    <w:uiPriority w:val="1"/>
    <w:rsid w:val="00F77DB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8E38FB"/>
    <w:rPr>
      <w:lang w:val="en-US"/>
    </w:rPr>
  </w:style>
  <w:style w:type="paragraph" w:styleId="ListParagraph">
    <w:name w:val="List Paragraph"/>
    <w:basedOn w:val="Normal"/>
    <w:uiPriority w:val="34"/>
    <w:qFormat/>
    <w:rsid w:val="008E38FB"/>
    <w:pPr>
      <w:ind w:left="720"/>
      <w:contextualSpacing/>
    </w:pPr>
  </w:style>
  <w:style w:type="table" w:styleId="TableGrid">
    <w:name w:val="Table Grid"/>
    <w:basedOn w:val="TableNormal"/>
    <w:uiPriority w:val="39"/>
    <w:rsid w:val="00804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AA5"/>
    <w:pPr>
      <w:tabs>
        <w:tab w:val="center" w:pos="4513"/>
        <w:tab w:val="right" w:pos="9026"/>
      </w:tabs>
    </w:pPr>
  </w:style>
  <w:style w:type="character" w:customStyle="1" w:styleId="HeaderChar">
    <w:name w:val="Header Char"/>
    <w:basedOn w:val="DefaultParagraphFont"/>
    <w:link w:val="Header"/>
    <w:uiPriority w:val="99"/>
    <w:rsid w:val="00223AA5"/>
    <w:rPr>
      <w:rFonts w:ascii="Times New Roman" w:eastAsia="Times New Roman" w:hAnsi="Times New Roman" w:cs="Times New Roman"/>
      <w:kern w:val="0"/>
      <w:lang w:val="en-GB"/>
      <w14:ligatures w14:val="none"/>
    </w:rPr>
  </w:style>
  <w:style w:type="paragraph" w:styleId="Footer">
    <w:name w:val="footer"/>
    <w:basedOn w:val="Normal"/>
    <w:link w:val="FooterChar"/>
    <w:uiPriority w:val="99"/>
    <w:unhideWhenUsed/>
    <w:rsid w:val="00223AA5"/>
    <w:pPr>
      <w:tabs>
        <w:tab w:val="center" w:pos="4513"/>
        <w:tab w:val="right" w:pos="9026"/>
      </w:tabs>
    </w:pPr>
  </w:style>
  <w:style w:type="character" w:customStyle="1" w:styleId="FooterChar">
    <w:name w:val="Footer Char"/>
    <w:basedOn w:val="DefaultParagraphFont"/>
    <w:link w:val="Footer"/>
    <w:uiPriority w:val="99"/>
    <w:rsid w:val="00223AA5"/>
    <w:rPr>
      <w:rFonts w:ascii="Times New Roman" w:eastAsia="Times New Roman" w:hAnsi="Times New Roman" w:cs="Times New Roman"/>
      <w:kern w:val="0"/>
      <w:lang w:val="en-GB"/>
      <w14:ligatures w14:val="none"/>
    </w:rPr>
  </w:style>
  <w:style w:type="character" w:customStyle="1" w:styleId="oypena">
    <w:name w:val="oypena"/>
    <w:basedOn w:val="DefaultParagraphFont"/>
    <w:rsid w:val="00BC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806">
      <w:bodyDiv w:val="1"/>
      <w:marLeft w:val="0"/>
      <w:marRight w:val="0"/>
      <w:marTop w:val="0"/>
      <w:marBottom w:val="0"/>
      <w:divBdr>
        <w:top w:val="none" w:sz="0" w:space="0" w:color="auto"/>
        <w:left w:val="none" w:sz="0" w:space="0" w:color="auto"/>
        <w:bottom w:val="none" w:sz="0" w:space="0" w:color="auto"/>
        <w:right w:val="none" w:sz="0" w:space="0" w:color="auto"/>
      </w:divBdr>
    </w:div>
    <w:div w:id="93013967">
      <w:bodyDiv w:val="1"/>
      <w:marLeft w:val="0"/>
      <w:marRight w:val="0"/>
      <w:marTop w:val="0"/>
      <w:marBottom w:val="0"/>
      <w:divBdr>
        <w:top w:val="none" w:sz="0" w:space="0" w:color="auto"/>
        <w:left w:val="none" w:sz="0" w:space="0" w:color="auto"/>
        <w:bottom w:val="none" w:sz="0" w:space="0" w:color="auto"/>
        <w:right w:val="none" w:sz="0" w:space="0" w:color="auto"/>
      </w:divBdr>
      <w:divsChild>
        <w:div w:id="377242792">
          <w:marLeft w:val="0"/>
          <w:marRight w:val="0"/>
          <w:marTop w:val="0"/>
          <w:marBottom w:val="0"/>
          <w:divBdr>
            <w:top w:val="none" w:sz="0" w:space="0" w:color="auto"/>
            <w:left w:val="none" w:sz="0" w:space="0" w:color="auto"/>
            <w:bottom w:val="none" w:sz="0" w:space="0" w:color="auto"/>
            <w:right w:val="none" w:sz="0" w:space="0" w:color="auto"/>
          </w:divBdr>
        </w:div>
      </w:divsChild>
    </w:div>
    <w:div w:id="133642456">
      <w:bodyDiv w:val="1"/>
      <w:marLeft w:val="0"/>
      <w:marRight w:val="0"/>
      <w:marTop w:val="0"/>
      <w:marBottom w:val="0"/>
      <w:divBdr>
        <w:top w:val="none" w:sz="0" w:space="0" w:color="auto"/>
        <w:left w:val="none" w:sz="0" w:space="0" w:color="auto"/>
        <w:bottom w:val="none" w:sz="0" w:space="0" w:color="auto"/>
        <w:right w:val="none" w:sz="0" w:space="0" w:color="auto"/>
      </w:divBdr>
    </w:div>
    <w:div w:id="243802039">
      <w:bodyDiv w:val="1"/>
      <w:marLeft w:val="0"/>
      <w:marRight w:val="0"/>
      <w:marTop w:val="0"/>
      <w:marBottom w:val="0"/>
      <w:divBdr>
        <w:top w:val="none" w:sz="0" w:space="0" w:color="auto"/>
        <w:left w:val="none" w:sz="0" w:space="0" w:color="auto"/>
        <w:bottom w:val="none" w:sz="0" w:space="0" w:color="auto"/>
        <w:right w:val="none" w:sz="0" w:space="0" w:color="auto"/>
      </w:divBdr>
    </w:div>
    <w:div w:id="270161548">
      <w:bodyDiv w:val="1"/>
      <w:marLeft w:val="0"/>
      <w:marRight w:val="0"/>
      <w:marTop w:val="0"/>
      <w:marBottom w:val="0"/>
      <w:divBdr>
        <w:top w:val="none" w:sz="0" w:space="0" w:color="auto"/>
        <w:left w:val="none" w:sz="0" w:space="0" w:color="auto"/>
        <w:bottom w:val="none" w:sz="0" w:space="0" w:color="auto"/>
        <w:right w:val="none" w:sz="0" w:space="0" w:color="auto"/>
      </w:divBdr>
    </w:div>
    <w:div w:id="308948500">
      <w:bodyDiv w:val="1"/>
      <w:marLeft w:val="0"/>
      <w:marRight w:val="0"/>
      <w:marTop w:val="0"/>
      <w:marBottom w:val="0"/>
      <w:divBdr>
        <w:top w:val="none" w:sz="0" w:space="0" w:color="auto"/>
        <w:left w:val="none" w:sz="0" w:space="0" w:color="auto"/>
        <w:bottom w:val="none" w:sz="0" w:space="0" w:color="auto"/>
        <w:right w:val="none" w:sz="0" w:space="0" w:color="auto"/>
      </w:divBdr>
    </w:div>
    <w:div w:id="375349219">
      <w:bodyDiv w:val="1"/>
      <w:marLeft w:val="0"/>
      <w:marRight w:val="0"/>
      <w:marTop w:val="0"/>
      <w:marBottom w:val="0"/>
      <w:divBdr>
        <w:top w:val="none" w:sz="0" w:space="0" w:color="auto"/>
        <w:left w:val="none" w:sz="0" w:space="0" w:color="auto"/>
        <w:bottom w:val="none" w:sz="0" w:space="0" w:color="auto"/>
        <w:right w:val="none" w:sz="0" w:space="0" w:color="auto"/>
      </w:divBdr>
    </w:div>
    <w:div w:id="391387577">
      <w:bodyDiv w:val="1"/>
      <w:marLeft w:val="0"/>
      <w:marRight w:val="0"/>
      <w:marTop w:val="0"/>
      <w:marBottom w:val="0"/>
      <w:divBdr>
        <w:top w:val="none" w:sz="0" w:space="0" w:color="auto"/>
        <w:left w:val="none" w:sz="0" w:space="0" w:color="auto"/>
        <w:bottom w:val="none" w:sz="0" w:space="0" w:color="auto"/>
        <w:right w:val="none" w:sz="0" w:space="0" w:color="auto"/>
      </w:divBdr>
    </w:div>
    <w:div w:id="566842331">
      <w:bodyDiv w:val="1"/>
      <w:marLeft w:val="0"/>
      <w:marRight w:val="0"/>
      <w:marTop w:val="0"/>
      <w:marBottom w:val="0"/>
      <w:divBdr>
        <w:top w:val="none" w:sz="0" w:space="0" w:color="auto"/>
        <w:left w:val="none" w:sz="0" w:space="0" w:color="auto"/>
        <w:bottom w:val="none" w:sz="0" w:space="0" w:color="auto"/>
        <w:right w:val="none" w:sz="0" w:space="0" w:color="auto"/>
      </w:divBdr>
    </w:div>
    <w:div w:id="686446730">
      <w:bodyDiv w:val="1"/>
      <w:marLeft w:val="0"/>
      <w:marRight w:val="0"/>
      <w:marTop w:val="0"/>
      <w:marBottom w:val="0"/>
      <w:divBdr>
        <w:top w:val="none" w:sz="0" w:space="0" w:color="auto"/>
        <w:left w:val="none" w:sz="0" w:space="0" w:color="auto"/>
        <w:bottom w:val="none" w:sz="0" w:space="0" w:color="auto"/>
        <w:right w:val="none" w:sz="0" w:space="0" w:color="auto"/>
      </w:divBdr>
    </w:div>
    <w:div w:id="716901135">
      <w:bodyDiv w:val="1"/>
      <w:marLeft w:val="0"/>
      <w:marRight w:val="0"/>
      <w:marTop w:val="0"/>
      <w:marBottom w:val="0"/>
      <w:divBdr>
        <w:top w:val="none" w:sz="0" w:space="0" w:color="auto"/>
        <w:left w:val="none" w:sz="0" w:space="0" w:color="auto"/>
        <w:bottom w:val="none" w:sz="0" w:space="0" w:color="auto"/>
        <w:right w:val="none" w:sz="0" w:space="0" w:color="auto"/>
      </w:divBdr>
    </w:div>
    <w:div w:id="751389447">
      <w:bodyDiv w:val="1"/>
      <w:marLeft w:val="0"/>
      <w:marRight w:val="0"/>
      <w:marTop w:val="0"/>
      <w:marBottom w:val="0"/>
      <w:divBdr>
        <w:top w:val="none" w:sz="0" w:space="0" w:color="auto"/>
        <w:left w:val="none" w:sz="0" w:space="0" w:color="auto"/>
        <w:bottom w:val="none" w:sz="0" w:space="0" w:color="auto"/>
        <w:right w:val="none" w:sz="0" w:space="0" w:color="auto"/>
      </w:divBdr>
      <w:divsChild>
        <w:div w:id="1968968183">
          <w:marLeft w:val="0"/>
          <w:marRight w:val="0"/>
          <w:marTop w:val="0"/>
          <w:marBottom w:val="0"/>
          <w:divBdr>
            <w:top w:val="none" w:sz="0" w:space="0" w:color="auto"/>
            <w:left w:val="none" w:sz="0" w:space="0" w:color="auto"/>
            <w:bottom w:val="none" w:sz="0" w:space="0" w:color="auto"/>
            <w:right w:val="none" w:sz="0" w:space="0" w:color="auto"/>
          </w:divBdr>
        </w:div>
      </w:divsChild>
    </w:div>
    <w:div w:id="784810583">
      <w:bodyDiv w:val="1"/>
      <w:marLeft w:val="0"/>
      <w:marRight w:val="0"/>
      <w:marTop w:val="0"/>
      <w:marBottom w:val="0"/>
      <w:divBdr>
        <w:top w:val="none" w:sz="0" w:space="0" w:color="auto"/>
        <w:left w:val="none" w:sz="0" w:space="0" w:color="auto"/>
        <w:bottom w:val="none" w:sz="0" w:space="0" w:color="auto"/>
        <w:right w:val="none" w:sz="0" w:space="0" w:color="auto"/>
      </w:divBdr>
    </w:div>
    <w:div w:id="810099188">
      <w:bodyDiv w:val="1"/>
      <w:marLeft w:val="0"/>
      <w:marRight w:val="0"/>
      <w:marTop w:val="0"/>
      <w:marBottom w:val="0"/>
      <w:divBdr>
        <w:top w:val="none" w:sz="0" w:space="0" w:color="auto"/>
        <w:left w:val="none" w:sz="0" w:space="0" w:color="auto"/>
        <w:bottom w:val="none" w:sz="0" w:space="0" w:color="auto"/>
        <w:right w:val="none" w:sz="0" w:space="0" w:color="auto"/>
      </w:divBdr>
    </w:div>
    <w:div w:id="914051821">
      <w:bodyDiv w:val="1"/>
      <w:marLeft w:val="0"/>
      <w:marRight w:val="0"/>
      <w:marTop w:val="0"/>
      <w:marBottom w:val="0"/>
      <w:divBdr>
        <w:top w:val="none" w:sz="0" w:space="0" w:color="auto"/>
        <w:left w:val="none" w:sz="0" w:space="0" w:color="auto"/>
        <w:bottom w:val="none" w:sz="0" w:space="0" w:color="auto"/>
        <w:right w:val="none" w:sz="0" w:space="0" w:color="auto"/>
      </w:divBdr>
    </w:div>
    <w:div w:id="1466510282">
      <w:bodyDiv w:val="1"/>
      <w:marLeft w:val="0"/>
      <w:marRight w:val="0"/>
      <w:marTop w:val="0"/>
      <w:marBottom w:val="0"/>
      <w:divBdr>
        <w:top w:val="none" w:sz="0" w:space="0" w:color="auto"/>
        <w:left w:val="none" w:sz="0" w:space="0" w:color="auto"/>
        <w:bottom w:val="none" w:sz="0" w:space="0" w:color="auto"/>
        <w:right w:val="none" w:sz="0" w:space="0" w:color="auto"/>
      </w:divBdr>
    </w:div>
    <w:div w:id="1541821486">
      <w:bodyDiv w:val="1"/>
      <w:marLeft w:val="0"/>
      <w:marRight w:val="0"/>
      <w:marTop w:val="0"/>
      <w:marBottom w:val="0"/>
      <w:divBdr>
        <w:top w:val="none" w:sz="0" w:space="0" w:color="auto"/>
        <w:left w:val="none" w:sz="0" w:space="0" w:color="auto"/>
        <w:bottom w:val="none" w:sz="0" w:space="0" w:color="auto"/>
        <w:right w:val="none" w:sz="0" w:space="0" w:color="auto"/>
      </w:divBdr>
    </w:div>
    <w:div w:id="1688562108">
      <w:bodyDiv w:val="1"/>
      <w:marLeft w:val="0"/>
      <w:marRight w:val="0"/>
      <w:marTop w:val="0"/>
      <w:marBottom w:val="0"/>
      <w:divBdr>
        <w:top w:val="none" w:sz="0" w:space="0" w:color="auto"/>
        <w:left w:val="none" w:sz="0" w:space="0" w:color="auto"/>
        <w:bottom w:val="none" w:sz="0" w:space="0" w:color="auto"/>
        <w:right w:val="none" w:sz="0" w:space="0" w:color="auto"/>
      </w:divBdr>
      <w:divsChild>
        <w:div w:id="898367677">
          <w:marLeft w:val="0"/>
          <w:marRight w:val="0"/>
          <w:marTop w:val="0"/>
          <w:marBottom w:val="0"/>
          <w:divBdr>
            <w:top w:val="none" w:sz="0" w:space="0" w:color="auto"/>
            <w:left w:val="none" w:sz="0" w:space="0" w:color="auto"/>
            <w:bottom w:val="none" w:sz="0" w:space="0" w:color="auto"/>
            <w:right w:val="none" w:sz="0" w:space="0" w:color="auto"/>
          </w:divBdr>
        </w:div>
      </w:divsChild>
    </w:div>
    <w:div w:id="1712681692">
      <w:bodyDiv w:val="1"/>
      <w:marLeft w:val="0"/>
      <w:marRight w:val="0"/>
      <w:marTop w:val="0"/>
      <w:marBottom w:val="0"/>
      <w:divBdr>
        <w:top w:val="none" w:sz="0" w:space="0" w:color="auto"/>
        <w:left w:val="none" w:sz="0" w:space="0" w:color="auto"/>
        <w:bottom w:val="none" w:sz="0" w:space="0" w:color="auto"/>
        <w:right w:val="none" w:sz="0" w:space="0" w:color="auto"/>
      </w:divBdr>
    </w:div>
    <w:div w:id="1741905822">
      <w:bodyDiv w:val="1"/>
      <w:marLeft w:val="0"/>
      <w:marRight w:val="0"/>
      <w:marTop w:val="0"/>
      <w:marBottom w:val="0"/>
      <w:divBdr>
        <w:top w:val="none" w:sz="0" w:space="0" w:color="auto"/>
        <w:left w:val="none" w:sz="0" w:space="0" w:color="auto"/>
        <w:bottom w:val="none" w:sz="0" w:space="0" w:color="auto"/>
        <w:right w:val="none" w:sz="0" w:space="0" w:color="auto"/>
      </w:divBdr>
    </w:div>
    <w:div w:id="1760103111">
      <w:bodyDiv w:val="1"/>
      <w:marLeft w:val="0"/>
      <w:marRight w:val="0"/>
      <w:marTop w:val="0"/>
      <w:marBottom w:val="0"/>
      <w:divBdr>
        <w:top w:val="none" w:sz="0" w:space="0" w:color="auto"/>
        <w:left w:val="none" w:sz="0" w:space="0" w:color="auto"/>
        <w:bottom w:val="none" w:sz="0" w:space="0" w:color="auto"/>
        <w:right w:val="none" w:sz="0" w:space="0" w:color="auto"/>
      </w:divBdr>
    </w:div>
    <w:div w:id="20842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92835-AD55-4714-A733-88D4D662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Goel</dc:creator>
  <cp:keywords/>
  <dc:description/>
  <cp:lastModifiedBy>Divyansh Goel</cp:lastModifiedBy>
  <cp:revision>2</cp:revision>
  <cp:lastPrinted>2024-03-15T08:05:00Z</cp:lastPrinted>
  <dcterms:created xsi:type="dcterms:W3CDTF">2024-03-16T09:02:00Z</dcterms:created>
  <dcterms:modified xsi:type="dcterms:W3CDTF">2024-03-16T09:02:00Z</dcterms:modified>
</cp:coreProperties>
</file>