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495" w:rsidRPr="005676E2" w:rsidRDefault="00D03495" w:rsidP="00D03495">
      <w:pPr>
        <w:pStyle w:val="Title"/>
        <w:jc w:val="center"/>
        <w:rPr>
          <w:rFonts w:ascii="Times New Roman" w:hAnsi="Times New Roman" w:cs="Times New Roman"/>
        </w:rPr>
      </w:pPr>
    </w:p>
    <w:p w:rsidR="00D03495" w:rsidRPr="005676E2" w:rsidRDefault="00D03495" w:rsidP="00D03495">
      <w:pPr>
        <w:pStyle w:val="Title"/>
        <w:jc w:val="center"/>
        <w:rPr>
          <w:rFonts w:ascii="Times New Roman" w:hAnsi="Times New Roman" w:cs="Times New Roman"/>
        </w:rPr>
      </w:pPr>
    </w:p>
    <w:p w:rsidR="00D03495" w:rsidRPr="005676E2" w:rsidRDefault="00D03495" w:rsidP="00D03495">
      <w:pPr>
        <w:pStyle w:val="Title"/>
        <w:jc w:val="center"/>
        <w:rPr>
          <w:rFonts w:ascii="Times New Roman" w:hAnsi="Times New Roman" w:cs="Times New Roman"/>
        </w:rPr>
      </w:pPr>
    </w:p>
    <w:p w:rsidR="00D03495" w:rsidRPr="005676E2" w:rsidRDefault="00D03495" w:rsidP="00D03495">
      <w:pPr>
        <w:pStyle w:val="Title"/>
        <w:jc w:val="center"/>
        <w:rPr>
          <w:rFonts w:ascii="Times New Roman" w:hAnsi="Times New Roman" w:cs="Times New Roman"/>
        </w:rPr>
      </w:pPr>
    </w:p>
    <w:p w:rsidR="00D03495" w:rsidRPr="005676E2" w:rsidRDefault="00D03495" w:rsidP="00D03495">
      <w:pPr>
        <w:pStyle w:val="Title"/>
        <w:jc w:val="center"/>
        <w:rPr>
          <w:rFonts w:ascii="Times New Roman" w:hAnsi="Times New Roman" w:cs="Times New Roman"/>
        </w:rPr>
      </w:pPr>
    </w:p>
    <w:p w:rsidR="00D03495" w:rsidRPr="005676E2" w:rsidRDefault="00D03495" w:rsidP="00D03495">
      <w:pPr>
        <w:pStyle w:val="Title"/>
        <w:jc w:val="center"/>
        <w:rPr>
          <w:rFonts w:ascii="Times New Roman" w:hAnsi="Times New Roman" w:cs="Times New Roman"/>
        </w:rPr>
      </w:pPr>
    </w:p>
    <w:p w:rsidR="002416FE" w:rsidRPr="005676E2" w:rsidRDefault="00B95650" w:rsidP="00D03495">
      <w:pPr>
        <w:pStyle w:val="Title"/>
        <w:jc w:val="center"/>
        <w:rPr>
          <w:rFonts w:ascii="Times New Roman" w:hAnsi="Times New Roman" w:cs="Times New Roman"/>
        </w:rPr>
      </w:pPr>
      <w:r w:rsidRPr="005676E2">
        <w:rPr>
          <w:rFonts w:ascii="Times New Roman" w:hAnsi="Times New Roman" w:cs="Times New Roman"/>
        </w:rPr>
        <w:t>Test plan</w:t>
      </w:r>
    </w:p>
    <w:p w:rsidR="00D03495" w:rsidRPr="005676E2" w:rsidRDefault="00B95650" w:rsidP="00D03495">
      <w:pPr>
        <w:pStyle w:val="Title"/>
        <w:jc w:val="center"/>
        <w:rPr>
          <w:rFonts w:ascii="Times New Roman" w:hAnsi="Times New Roman" w:cs="Times New Roman"/>
          <w:b/>
          <w:sz w:val="96"/>
        </w:rPr>
      </w:pPr>
      <w:r w:rsidRPr="005676E2">
        <w:rPr>
          <w:rFonts w:ascii="Times New Roman" w:hAnsi="Times New Roman" w:cs="Times New Roman"/>
          <w:b/>
          <w:sz w:val="96"/>
        </w:rPr>
        <w:t xml:space="preserve">Services Directory </w:t>
      </w:r>
    </w:p>
    <w:p w:rsidR="00B95650" w:rsidRPr="005676E2" w:rsidRDefault="00B95650" w:rsidP="00D03495">
      <w:pPr>
        <w:pStyle w:val="Title"/>
        <w:jc w:val="center"/>
        <w:rPr>
          <w:rFonts w:ascii="Times New Roman" w:hAnsi="Times New Roman" w:cs="Times New Roman"/>
          <w:b/>
          <w:sz w:val="96"/>
        </w:rPr>
      </w:pPr>
      <w:r w:rsidRPr="005676E2">
        <w:rPr>
          <w:rFonts w:ascii="Times New Roman" w:hAnsi="Times New Roman" w:cs="Times New Roman"/>
          <w:b/>
          <w:sz w:val="96"/>
        </w:rPr>
        <w:t>of AB company</w:t>
      </w:r>
    </w:p>
    <w:p w:rsidR="00D03495" w:rsidRPr="005676E2" w:rsidRDefault="00D03495" w:rsidP="00D03495">
      <w:pPr>
        <w:jc w:val="center"/>
      </w:pPr>
    </w:p>
    <w:p w:rsidR="00B95650" w:rsidRPr="005676E2" w:rsidRDefault="00871FC0" w:rsidP="00D03495">
      <w:pPr>
        <w:jc w:val="center"/>
      </w:pPr>
      <w:r>
        <w:t xml:space="preserve">Aditya Raj </w:t>
      </w:r>
    </w:p>
    <w:p w:rsidR="00B33B12" w:rsidRPr="005676E2" w:rsidRDefault="00B33B12">
      <w:r w:rsidRPr="005676E2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089070867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noProof/>
          <w:sz w:val="24"/>
          <w:szCs w:val="24"/>
        </w:rPr>
      </w:sdtEndPr>
      <w:sdtContent>
        <w:p w:rsidR="007419B1" w:rsidRDefault="007419B1">
          <w:pPr>
            <w:pStyle w:val="TOCHeading"/>
          </w:pPr>
          <w:r>
            <w:t>Contents</w:t>
          </w:r>
        </w:p>
        <w:p w:rsidR="007419B1" w:rsidRDefault="007419B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360972" w:history="1">
            <w:r w:rsidRPr="004158B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158B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_Toc110360972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0360973" w:history="1">
            <w:r w:rsidR="007419B1" w:rsidRPr="004158B3">
              <w:rPr>
                <w:rStyle w:val="Hyperlink"/>
                <w:noProof/>
              </w:rPr>
              <w:t>1.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Version release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_Toc110360973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3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0360974" w:history="1">
            <w:r w:rsidR="007419B1" w:rsidRPr="004158B3">
              <w:rPr>
                <w:rStyle w:val="Hyperlink"/>
                <w:noProof/>
              </w:rPr>
              <w:t>2.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Product overview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_Toc110360974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3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0360975" w:history="1">
            <w:r w:rsidR="007419B1" w:rsidRPr="004158B3">
              <w:rPr>
                <w:rStyle w:val="Hyperlink"/>
                <w:noProof/>
              </w:rPr>
              <w:t>3.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Document reference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_Toc110360975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3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0360976" w:history="1">
            <w:r w:rsidR="007419B1" w:rsidRPr="004158B3">
              <w:rPr>
                <w:rStyle w:val="Hyperlink"/>
                <w:noProof/>
              </w:rPr>
              <w:t>4.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Definitions, acronyms and abbreviations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_Toc110360976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3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0360977" w:history="1">
            <w:r w:rsidR="007419B1" w:rsidRPr="004158B3">
              <w:rPr>
                <w:rStyle w:val="Hyperlink"/>
                <w:noProof/>
              </w:rPr>
              <w:t>5.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Risk list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_Toc110360977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3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0360978" w:history="1">
            <w:r w:rsidR="007419B1" w:rsidRPr="004158B3">
              <w:rPr>
                <w:rStyle w:val="Hyperlink"/>
                <w:noProof/>
              </w:rPr>
              <w:t>2.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TEST PLAN OBJECTIVE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_Toc110360978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3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0360979" w:history="1">
            <w:r w:rsidR="007419B1" w:rsidRPr="004158B3">
              <w:rPr>
                <w:rStyle w:val="Hyperlink"/>
                <w:noProof/>
              </w:rPr>
              <w:t>3.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TESTING STRATEGY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_Toc110360979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4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0360980" w:history="1">
            <w:r w:rsidR="007419B1" w:rsidRPr="004158B3">
              <w:rPr>
                <w:rStyle w:val="Hyperlink"/>
                <w:noProof/>
              </w:rPr>
              <w:t>1.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General testing process approach: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_Toc110360980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4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0360981" w:history="1">
            <w:r w:rsidR="007419B1" w:rsidRPr="004158B3">
              <w:rPr>
                <w:rStyle w:val="Hyperlink"/>
                <w:noProof/>
              </w:rPr>
              <w:t>2.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Test types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_Toc110360981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4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0360982" w:history="1">
            <w:r w:rsidR="007419B1" w:rsidRPr="004158B3">
              <w:rPr>
                <w:rStyle w:val="Hyperlink"/>
                <w:noProof/>
              </w:rPr>
              <w:t>I.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Scope of test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_Toc110360982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4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0360983" w:history="1">
            <w:r w:rsidR="007419B1" w:rsidRPr="004158B3">
              <w:rPr>
                <w:rStyle w:val="Hyperlink"/>
                <w:noProof/>
              </w:rPr>
              <w:t>II.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Feature test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_Toc110360983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4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10360984" w:history="1">
            <w:r w:rsidR="007419B1" w:rsidRPr="004158B3">
              <w:rPr>
                <w:rStyle w:val="Hyperlink"/>
                <w:noProof/>
              </w:rPr>
              <w:t>III.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Test stages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_Toc110360984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5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10360985" w:history="1">
            <w:r w:rsidR="007419B1" w:rsidRPr="004158B3">
              <w:rPr>
                <w:rStyle w:val="Hyperlink"/>
                <w:noProof/>
              </w:rPr>
              <w:t>IV.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System Testing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_Toc110360985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5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0360986" w:history="1">
            <w:r w:rsidR="007419B1" w:rsidRPr="004158B3">
              <w:rPr>
                <w:rStyle w:val="Hyperlink"/>
                <w:noProof/>
              </w:rPr>
              <w:t>V.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Testing support tools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_Toc110360986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5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1"/>
            <w:tabs>
              <w:tab w:val="left" w:pos="560"/>
              <w:tab w:val="right" w:leader="dot" w:pos="9062"/>
            </w:tabs>
            <w:rPr>
              <w:noProof/>
            </w:rPr>
          </w:pPr>
          <w:hyperlink w:anchor="_Toc110360987" w:history="1">
            <w:r w:rsidR="007419B1" w:rsidRPr="004158B3">
              <w:rPr>
                <w:rStyle w:val="Hyperlink"/>
                <w:noProof/>
              </w:rPr>
              <w:t>4.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HARDWARE RESOURCES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_Toc110360987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5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1"/>
            <w:tabs>
              <w:tab w:val="left" w:pos="560"/>
              <w:tab w:val="right" w:leader="dot" w:pos="9062"/>
            </w:tabs>
            <w:rPr>
              <w:noProof/>
            </w:rPr>
          </w:pPr>
          <w:hyperlink w:anchor="_Toc110360988" w:history="1">
            <w:r w:rsidR="007419B1" w:rsidRPr="004158B3">
              <w:rPr>
                <w:rStyle w:val="Hyperlink"/>
                <w:noProof/>
              </w:rPr>
              <w:t>5.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SUSPENSION CRITERIA AND RESUMPTION REQUIREMENTS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_Toc110360988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5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0360989" w:history="1">
            <w:r w:rsidR="007419B1" w:rsidRPr="004158B3">
              <w:rPr>
                <w:rStyle w:val="Hyperlink"/>
                <w:noProof/>
              </w:rPr>
              <w:t>1.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Suspension criteria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_Toc110360989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5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0360990" w:history="1">
            <w:r w:rsidR="007419B1" w:rsidRPr="004158B3">
              <w:rPr>
                <w:rStyle w:val="Hyperlink"/>
                <w:noProof/>
              </w:rPr>
              <w:t>2.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Requirements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_Toc110360990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5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1"/>
            <w:tabs>
              <w:tab w:val="left" w:pos="560"/>
              <w:tab w:val="right" w:leader="dot" w:pos="9062"/>
            </w:tabs>
            <w:rPr>
              <w:noProof/>
            </w:rPr>
          </w:pPr>
          <w:hyperlink w:anchor="_Toc110360991" w:history="1">
            <w:r w:rsidR="007419B1" w:rsidRPr="004158B3">
              <w:rPr>
                <w:rStyle w:val="Hyperlink"/>
                <w:noProof/>
              </w:rPr>
              <w:t>6.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TEST MILESTONE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_Toc110360991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5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1"/>
            <w:tabs>
              <w:tab w:val="left" w:pos="560"/>
              <w:tab w:val="right" w:leader="dot" w:pos="9062"/>
            </w:tabs>
            <w:rPr>
              <w:noProof/>
            </w:rPr>
          </w:pPr>
          <w:hyperlink w:anchor="_Toc110360992" w:history="1">
            <w:r w:rsidR="007419B1" w:rsidRPr="004158B3">
              <w:rPr>
                <w:rStyle w:val="Hyperlink"/>
                <w:noProof/>
              </w:rPr>
              <w:t>7.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ROLES AND RESPONSIBILITIES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_Toc110360992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5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6C0055">
          <w:pPr>
            <w:pStyle w:val="TOC1"/>
            <w:tabs>
              <w:tab w:val="left" w:pos="560"/>
              <w:tab w:val="right" w:leader="dot" w:pos="9062"/>
            </w:tabs>
            <w:rPr>
              <w:noProof/>
            </w:rPr>
          </w:pPr>
          <w:hyperlink w:anchor="_Toc110360993" w:history="1">
            <w:r w:rsidR="007419B1" w:rsidRPr="004158B3">
              <w:rPr>
                <w:rStyle w:val="Hyperlink"/>
                <w:noProof/>
              </w:rPr>
              <w:t>8.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DELIVERABLES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_Toc110360993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6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7419B1">
          <w:r>
            <w:rPr>
              <w:b/>
              <w:bCs/>
              <w:noProof/>
            </w:rPr>
            <w:fldChar w:fldCharType="end"/>
          </w:r>
        </w:p>
      </w:sdtContent>
    </w:sdt>
    <w:p w:rsidR="00634858" w:rsidRPr="005676E2" w:rsidRDefault="00634858">
      <w:r w:rsidRPr="005676E2">
        <w:br w:type="page"/>
      </w:r>
    </w:p>
    <w:p w:rsidR="00FA3F61" w:rsidRPr="005676E2" w:rsidRDefault="00611C41" w:rsidP="00D03495">
      <w:pPr>
        <w:pStyle w:val="Heading1"/>
        <w:rPr>
          <w:rFonts w:cs="Times New Roman"/>
        </w:rPr>
      </w:pPr>
      <w:bookmarkStart w:id="0" w:name="_Toc110360972"/>
      <w:r w:rsidRPr="005676E2">
        <w:rPr>
          <w:rFonts w:cs="Times New Roman"/>
        </w:rPr>
        <w:lastRenderedPageBreak/>
        <w:t>INTRODUCTION</w:t>
      </w:r>
      <w:bookmarkEnd w:id="0"/>
    </w:p>
    <w:p w:rsidR="00D46BF0" w:rsidRPr="005676E2" w:rsidRDefault="00D46BF0" w:rsidP="00EF54DB">
      <w:pPr>
        <w:pStyle w:val="Heading2"/>
        <w:rPr>
          <w:rFonts w:ascii="Times New Roman" w:hAnsi="Times New Roman" w:cs="Times New Roman"/>
        </w:rPr>
      </w:pPr>
      <w:bookmarkStart w:id="1" w:name="_Toc110360973"/>
      <w:r w:rsidRPr="005676E2">
        <w:rPr>
          <w:rFonts w:ascii="Times New Roman" w:hAnsi="Times New Roman" w:cs="Times New Roman"/>
        </w:rPr>
        <w:t>Version release</w:t>
      </w:r>
      <w:bookmarkEnd w:id="1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881"/>
        <w:gridCol w:w="2881"/>
        <w:gridCol w:w="2880"/>
      </w:tblGrid>
      <w:tr w:rsidR="00CE2C21" w:rsidRPr="005676E2" w:rsidTr="00CE2C21">
        <w:tc>
          <w:tcPr>
            <w:tcW w:w="3020" w:type="dxa"/>
          </w:tcPr>
          <w:p w:rsidR="00CE2C21" w:rsidRPr="00CD50E3" w:rsidRDefault="00CE2C21" w:rsidP="00CE2C21">
            <w:pPr>
              <w:pStyle w:val="ListParagraph"/>
              <w:ind w:left="0"/>
              <w:rPr>
                <w:sz w:val="28"/>
              </w:rPr>
            </w:pPr>
            <w:r w:rsidRPr="00CD50E3">
              <w:rPr>
                <w:sz w:val="28"/>
              </w:rPr>
              <w:t>Version</w:t>
            </w:r>
          </w:p>
        </w:tc>
        <w:tc>
          <w:tcPr>
            <w:tcW w:w="3021" w:type="dxa"/>
          </w:tcPr>
          <w:p w:rsidR="00CE2C21" w:rsidRPr="00CD50E3" w:rsidRDefault="00CE2C21" w:rsidP="00CE2C21">
            <w:pPr>
              <w:pStyle w:val="ListParagraph"/>
              <w:ind w:left="0"/>
              <w:rPr>
                <w:sz w:val="28"/>
              </w:rPr>
            </w:pPr>
            <w:r w:rsidRPr="00CD50E3">
              <w:rPr>
                <w:sz w:val="28"/>
              </w:rPr>
              <w:t>Created date</w:t>
            </w:r>
          </w:p>
        </w:tc>
        <w:tc>
          <w:tcPr>
            <w:tcW w:w="3021" w:type="dxa"/>
          </w:tcPr>
          <w:p w:rsidR="00CE2C21" w:rsidRPr="00CD50E3" w:rsidRDefault="00B963CA" w:rsidP="00CE2C21">
            <w:pPr>
              <w:pStyle w:val="ListParagraph"/>
              <w:ind w:left="0"/>
              <w:rPr>
                <w:sz w:val="28"/>
              </w:rPr>
            </w:pPr>
            <w:r w:rsidRPr="00CD50E3">
              <w:rPr>
                <w:sz w:val="28"/>
              </w:rPr>
              <w:t>Review date</w:t>
            </w:r>
          </w:p>
        </w:tc>
      </w:tr>
      <w:tr w:rsidR="00CE2C21" w:rsidRPr="005676E2" w:rsidTr="00CE2C21">
        <w:tc>
          <w:tcPr>
            <w:tcW w:w="3020" w:type="dxa"/>
          </w:tcPr>
          <w:p w:rsidR="00CE2C21" w:rsidRPr="00CD50E3" w:rsidRDefault="00CE2C21" w:rsidP="00CE2C2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021" w:type="dxa"/>
          </w:tcPr>
          <w:p w:rsidR="00CE2C21" w:rsidRPr="00CD50E3" w:rsidRDefault="00CE2C21" w:rsidP="00CE2C2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021" w:type="dxa"/>
          </w:tcPr>
          <w:p w:rsidR="00CE2C21" w:rsidRPr="00CD50E3" w:rsidRDefault="00CE2C21" w:rsidP="00CE2C21">
            <w:pPr>
              <w:pStyle w:val="ListParagraph"/>
              <w:ind w:left="0"/>
              <w:rPr>
                <w:sz w:val="28"/>
              </w:rPr>
            </w:pPr>
          </w:p>
        </w:tc>
      </w:tr>
      <w:tr w:rsidR="00CE2C21" w:rsidRPr="005676E2" w:rsidTr="00CE2C21">
        <w:tc>
          <w:tcPr>
            <w:tcW w:w="3020" w:type="dxa"/>
          </w:tcPr>
          <w:p w:rsidR="00CE2C21" w:rsidRPr="00CD50E3" w:rsidRDefault="00CE2C21" w:rsidP="00CE2C2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021" w:type="dxa"/>
          </w:tcPr>
          <w:p w:rsidR="00CE2C21" w:rsidRPr="00CD50E3" w:rsidRDefault="00CE2C21" w:rsidP="00CE2C2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021" w:type="dxa"/>
          </w:tcPr>
          <w:p w:rsidR="00CE2C21" w:rsidRPr="00CD50E3" w:rsidRDefault="00CE2C21" w:rsidP="00CE2C21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CE2C21" w:rsidRPr="005676E2" w:rsidRDefault="00CE2C21" w:rsidP="008B2CA1"/>
    <w:p w:rsidR="00FA3F61" w:rsidRPr="005676E2" w:rsidRDefault="00900AD9" w:rsidP="00EF54DB">
      <w:pPr>
        <w:pStyle w:val="Heading2"/>
        <w:rPr>
          <w:rFonts w:ascii="Times New Roman" w:hAnsi="Times New Roman" w:cs="Times New Roman"/>
        </w:rPr>
      </w:pPr>
      <w:bookmarkStart w:id="2" w:name="_Toc110360974"/>
      <w:r w:rsidRPr="005676E2">
        <w:rPr>
          <w:rFonts w:ascii="Times New Roman" w:hAnsi="Times New Roman" w:cs="Times New Roman"/>
        </w:rPr>
        <w:t>Product overview</w:t>
      </w:r>
      <w:bookmarkEnd w:id="2"/>
      <w:r w:rsidRPr="005676E2">
        <w:rPr>
          <w:rFonts w:ascii="Times New Roman" w:hAnsi="Times New Roman" w:cs="Times New Roman"/>
        </w:rPr>
        <w:t xml:space="preserve"> </w:t>
      </w:r>
    </w:p>
    <w:p w:rsidR="006E3E0F" w:rsidRPr="00CD50E3" w:rsidRDefault="006E3E0F" w:rsidP="006E7516">
      <w:pPr>
        <w:pStyle w:val="ListParagraph"/>
        <w:numPr>
          <w:ilvl w:val="0"/>
          <w:numId w:val="12"/>
        </w:numPr>
        <w:rPr>
          <w:sz w:val="28"/>
        </w:rPr>
      </w:pPr>
      <w:r w:rsidRPr="00CD50E3">
        <w:rPr>
          <w:sz w:val="28"/>
        </w:rPr>
        <w:t>Store and manage service information that they provide ( and associate)</w:t>
      </w:r>
    </w:p>
    <w:p w:rsidR="006E3E0F" w:rsidRPr="00CD50E3" w:rsidRDefault="006E3E0F" w:rsidP="006E7516">
      <w:pPr>
        <w:pStyle w:val="ListParagraph"/>
        <w:numPr>
          <w:ilvl w:val="0"/>
          <w:numId w:val="12"/>
        </w:numPr>
        <w:rPr>
          <w:sz w:val="28"/>
        </w:rPr>
      </w:pPr>
      <w:r w:rsidRPr="00CD50E3">
        <w:rPr>
          <w:sz w:val="28"/>
        </w:rPr>
        <w:t>Manage service status</w:t>
      </w:r>
    </w:p>
    <w:p w:rsidR="008B2CA1" w:rsidRPr="005676E2" w:rsidRDefault="00940773" w:rsidP="00EF54DB">
      <w:pPr>
        <w:pStyle w:val="Heading2"/>
        <w:rPr>
          <w:rFonts w:ascii="Times New Roman" w:hAnsi="Times New Roman" w:cs="Times New Roman"/>
        </w:rPr>
      </w:pPr>
      <w:bookmarkStart w:id="3" w:name="_Toc110360975"/>
      <w:r w:rsidRPr="005676E2">
        <w:rPr>
          <w:rFonts w:ascii="Times New Roman" w:hAnsi="Times New Roman" w:cs="Times New Roman"/>
        </w:rPr>
        <w:t>Document reference</w:t>
      </w:r>
      <w:bookmarkEnd w:id="3"/>
    </w:p>
    <w:p w:rsidR="000D1127" w:rsidRPr="00CD50E3" w:rsidRDefault="000D1127" w:rsidP="006E7516">
      <w:pPr>
        <w:pStyle w:val="ListParagraph"/>
        <w:numPr>
          <w:ilvl w:val="0"/>
          <w:numId w:val="11"/>
        </w:numPr>
        <w:ind w:left="709"/>
        <w:rPr>
          <w:sz w:val="28"/>
        </w:rPr>
      </w:pPr>
      <w:r w:rsidRPr="00CD50E3">
        <w:rPr>
          <w:sz w:val="28"/>
        </w:rPr>
        <w:t>User specification requirement</w:t>
      </w:r>
    </w:p>
    <w:p w:rsidR="000D1127" w:rsidRPr="00CD50E3" w:rsidRDefault="000D1127" w:rsidP="006E7516">
      <w:pPr>
        <w:pStyle w:val="ListParagraph"/>
        <w:numPr>
          <w:ilvl w:val="0"/>
          <w:numId w:val="11"/>
        </w:numPr>
        <w:ind w:left="709"/>
        <w:rPr>
          <w:sz w:val="28"/>
        </w:rPr>
      </w:pPr>
      <w:r w:rsidRPr="00CD50E3">
        <w:rPr>
          <w:sz w:val="28"/>
        </w:rPr>
        <w:t>Design document</w:t>
      </w:r>
    </w:p>
    <w:p w:rsidR="00940773" w:rsidRPr="005676E2" w:rsidRDefault="00940773" w:rsidP="00EF54DB">
      <w:pPr>
        <w:pStyle w:val="Heading2"/>
        <w:rPr>
          <w:rFonts w:ascii="Times New Roman" w:hAnsi="Times New Roman" w:cs="Times New Roman"/>
        </w:rPr>
      </w:pPr>
      <w:bookmarkStart w:id="4" w:name="_Toc110360976"/>
      <w:r w:rsidRPr="005676E2">
        <w:rPr>
          <w:rFonts w:ascii="Times New Roman" w:hAnsi="Times New Roman" w:cs="Times New Roman"/>
        </w:rPr>
        <w:t>Definitions, acronyms and abbreviations</w:t>
      </w:r>
      <w:bookmarkEnd w:id="4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4306"/>
        <w:gridCol w:w="4336"/>
      </w:tblGrid>
      <w:tr w:rsidR="00CE324B" w:rsidRPr="005676E2" w:rsidTr="00CE324B">
        <w:tc>
          <w:tcPr>
            <w:tcW w:w="4531" w:type="dxa"/>
          </w:tcPr>
          <w:p w:rsidR="00CE324B" w:rsidRPr="005676E2" w:rsidRDefault="00CE324B" w:rsidP="00CE324B">
            <w:pPr>
              <w:pStyle w:val="ListParagraph"/>
              <w:ind w:left="0"/>
            </w:pPr>
            <w:r w:rsidRPr="005676E2">
              <w:t>GUI</w:t>
            </w:r>
          </w:p>
        </w:tc>
        <w:tc>
          <w:tcPr>
            <w:tcW w:w="4531" w:type="dxa"/>
          </w:tcPr>
          <w:p w:rsidR="00CE324B" w:rsidRPr="005676E2" w:rsidRDefault="00CE324B" w:rsidP="00CE324B">
            <w:pPr>
              <w:pStyle w:val="ListParagraph"/>
              <w:ind w:left="0"/>
            </w:pPr>
            <w:r w:rsidRPr="005676E2">
              <w:t>Graphical user interface</w:t>
            </w:r>
          </w:p>
        </w:tc>
      </w:tr>
      <w:tr w:rsidR="00CE324B" w:rsidRPr="005676E2" w:rsidTr="00CE324B">
        <w:tc>
          <w:tcPr>
            <w:tcW w:w="4531" w:type="dxa"/>
          </w:tcPr>
          <w:p w:rsidR="00CE324B" w:rsidRPr="005676E2" w:rsidRDefault="00CE324B" w:rsidP="00CE324B">
            <w:pPr>
              <w:pStyle w:val="ListParagraph"/>
              <w:ind w:left="0"/>
            </w:pPr>
          </w:p>
        </w:tc>
        <w:tc>
          <w:tcPr>
            <w:tcW w:w="4531" w:type="dxa"/>
          </w:tcPr>
          <w:p w:rsidR="00CE324B" w:rsidRPr="005676E2" w:rsidRDefault="00CE324B" w:rsidP="00CE324B">
            <w:pPr>
              <w:pStyle w:val="ListParagraph"/>
              <w:ind w:left="0"/>
            </w:pPr>
          </w:p>
        </w:tc>
      </w:tr>
      <w:tr w:rsidR="00CE324B" w:rsidRPr="005676E2" w:rsidTr="00CE324B">
        <w:tc>
          <w:tcPr>
            <w:tcW w:w="4531" w:type="dxa"/>
          </w:tcPr>
          <w:p w:rsidR="00CE324B" w:rsidRPr="005676E2" w:rsidRDefault="00CE324B" w:rsidP="00CE324B">
            <w:pPr>
              <w:pStyle w:val="ListParagraph"/>
              <w:ind w:left="0"/>
            </w:pPr>
          </w:p>
        </w:tc>
        <w:tc>
          <w:tcPr>
            <w:tcW w:w="4531" w:type="dxa"/>
          </w:tcPr>
          <w:p w:rsidR="00CE324B" w:rsidRPr="005676E2" w:rsidRDefault="00CE324B" w:rsidP="00CE324B">
            <w:pPr>
              <w:pStyle w:val="ListParagraph"/>
              <w:ind w:left="0"/>
            </w:pPr>
          </w:p>
        </w:tc>
      </w:tr>
      <w:tr w:rsidR="00CE324B" w:rsidRPr="005676E2" w:rsidTr="00CE324B">
        <w:tc>
          <w:tcPr>
            <w:tcW w:w="4531" w:type="dxa"/>
          </w:tcPr>
          <w:p w:rsidR="00CE324B" w:rsidRPr="005676E2" w:rsidRDefault="00CE324B" w:rsidP="00CE324B">
            <w:pPr>
              <w:pStyle w:val="ListParagraph"/>
              <w:ind w:left="0"/>
            </w:pPr>
          </w:p>
        </w:tc>
        <w:tc>
          <w:tcPr>
            <w:tcW w:w="4531" w:type="dxa"/>
          </w:tcPr>
          <w:p w:rsidR="00CE324B" w:rsidRPr="005676E2" w:rsidRDefault="00CE324B" w:rsidP="00CE324B">
            <w:pPr>
              <w:pStyle w:val="ListParagraph"/>
              <w:ind w:left="0"/>
            </w:pPr>
          </w:p>
        </w:tc>
      </w:tr>
    </w:tbl>
    <w:p w:rsidR="00940773" w:rsidRDefault="006E3E0F" w:rsidP="00EF54DB">
      <w:pPr>
        <w:pStyle w:val="Heading2"/>
        <w:rPr>
          <w:rFonts w:ascii="Times New Roman" w:hAnsi="Times New Roman" w:cs="Times New Roman"/>
        </w:rPr>
      </w:pPr>
      <w:bookmarkStart w:id="5" w:name="_Toc110360977"/>
      <w:r w:rsidRPr="005676E2">
        <w:rPr>
          <w:rFonts w:ascii="Times New Roman" w:hAnsi="Times New Roman" w:cs="Times New Roman"/>
        </w:rPr>
        <w:t>Risk list</w:t>
      </w:r>
      <w:bookmarkEnd w:id="5"/>
    </w:p>
    <w:p w:rsidR="009C05AA" w:rsidRPr="00F876FF" w:rsidRDefault="000E5AEA" w:rsidP="00F876FF">
      <w:pPr>
        <w:pStyle w:val="Heading3"/>
      </w:pPr>
      <w:r w:rsidRPr="00F876FF">
        <w:t>Planning Risks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2694"/>
        <w:gridCol w:w="3685"/>
        <w:gridCol w:w="1554"/>
      </w:tblGrid>
      <w:tr w:rsidR="00A57B0F" w:rsidRPr="00F876FF" w:rsidTr="009262F3">
        <w:tc>
          <w:tcPr>
            <w:tcW w:w="709" w:type="dxa"/>
          </w:tcPr>
          <w:p w:rsidR="00C657AD" w:rsidRPr="00F876FF" w:rsidRDefault="009262F3" w:rsidP="00C657AD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No</w:t>
            </w:r>
            <w:r w:rsidR="00C657AD" w:rsidRPr="00F876FF">
              <w:rPr>
                <w:sz w:val="28"/>
                <w:szCs w:val="28"/>
              </w:rPr>
              <w:t>.</w:t>
            </w:r>
          </w:p>
        </w:tc>
        <w:tc>
          <w:tcPr>
            <w:tcW w:w="2694" w:type="dxa"/>
          </w:tcPr>
          <w:p w:rsidR="00C657AD" w:rsidRPr="00F876FF" w:rsidRDefault="00C657AD" w:rsidP="00C657AD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Risk name</w:t>
            </w:r>
          </w:p>
        </w:tc>
        <w:tc>
          <w:tcPr>
            <w:tcW w:w="3685" w:type="dxa"/>
          </w:tcPr>
          <w:p w:rsidR="00C657AD" w:rsidRPr="00F876FF" w:rsidRDefault="00A57B0F" w:rsidP="00C657AD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Correction action</w:t>
            </w:r>
          </w:p>
        </w:tc>
        <w:tc>
          <w:tcPr>
            <w:tcW w:w="1554" w:type="dxa"/>
          </w:tcPr>
          <w:p w:rsidR="00A57B0F" w:rsidRPr="00F876FF" w:rsidRDefault="004F2C56" w:rsidP="00C657AD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Effect</w:t>
            </w:r>
          </w:p>
        </w:tc>
      </w:tr>
      <w:tr w:rsidR="00A57B0F" w:rsidRPr="00F876FF" w:rsidTr="009262F3">
        <w:tc>
          <w:tcPr>
            <w:tcW w:w="709" w:type="dxa"/>
          </w:tcPr>
          <w:p w:rsidR="00C657AD" w:rsidRPr="00F876FF" w:rsidRDefault="009262F3" w:rsidP="00C657AD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1</w:t>
            </w:r>
          </w:p>
          <w:p w:rsidR="009262F3" w:rsidRPr="00F876FF" w:rsidRDefault="009262F3" w:rsidP="00C657A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7355C9" w:rsidRPr="00F876FF" w:rsidRDefault="007355C9" w:rsidP="009262F3">
            <w:pPr>
              <w:rPr>
                <w:sz w:val="28"/>
                <w:szCs w:val="28"/>
              </w:rPr>
            </w:pPr>
            <w:r w:rsidRPr="00F876FF">
              <w:rPr>
                <w:rStyle w:val="fontstyle01"/>
                <w:sz w:val="28"/>
                <w:szCs w:val="28"/>
              </w:rPr>
              <w:t>Requirement changes affect to human</w:t>
            </w:r>
            <w:r w:rsidRPr="00F876FF">
              <w:rPr>
                <w:color w:val="000000"/>
                <w:sz w:val="28"/>
                <w:szCs w:val="28"/>
              </w:rPr>
              <w:br/>
            </w:r>
            <w:r w:rsidRPr="00F876FF">
              <w:rPr>
                <w:rStyle w:val="fontstyle01"/>
                <w:sz w:val="28"/>
                <w:szCs w:val="28"/>
              </w:rPr>
              <w:t>resources and test strategy</w:t>
            </w:r>
          </w:p>
          <w:p w:rsidR="00C657AD" w:rsidRPr="00F876FF" w:rsidRDefault="00C657AD" w:rsidP="009262F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:rsidR="007355C9" w:rsidRPr="00F876FF" w:rsidRDefault="007355C9" w:rsidP="009262F3">
            <w:pPr>
              <w:rPr>
                <w:sz w:val="28"/>
                <w:szCs w:val="28"/>
              </w:rPr>
            </w:pPr>
            <w:r w:rsidRPr="00F876FF">
              <w:rPr>
                <w:rStyle w:val="fontstyle01"/>
                <w:sz w:val="28"/>
                <w:szCs w:val="28"/>
              </w:rPr>
              <w:t>Re-edit test plan to meet new requirements</w:t>
            </w:r>
          </w:p>
          <w:p w:rsidR="00C657AD" w:rsidRPr="00F876FF" w:rsidRDefault="00C657AD" w:rsidP="009262F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554" w:type="dxa"/>
          </w:tcPr>
          <w:p w:rsidR="00C657AD" w:rsidRDefault="00F876FF" w:rsidP="00C657AD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High</w:t>
            </w:r>
          </w:p>
          <w:p w:rsidR="00F876FF" w:rsidRPr="00F876FF" w:rsidRDefault="00F876FF" w:rsidP="00C657A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2A11B4" w:rsidRPr="00F876FF" w:rsidTr="003932C9">
        <w:tc>
          <w:tcPr>
            <w:tcW w:w="709" w:type="dxa"/>
          </w:tcPr>
          <w:p w:rsidR="002A11B4" w:rsidRPr="00F876FF" w:rsidRDefault="002A11B4" w:rsidP="002A11B4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2</w:t>
            </w:r>
          </w:p>
        </w:tc>
        <w:tc>
          <w:tcPr>
            <w:tcW w:w="2694" w:type="dxa"/>
            <w:vAlign w:val="center"/>
          </w:tcPr>
          <w:p w:rsidR="002A11B4" w:rsidRPr="00F876FF" w:rsidRDefault="002A11B4" w:rsidP="00F876FF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 xml:space="preserve">Executed test case lost </w:t>
            </w:r>
          </w:p>
        </w:tc>
        <w:tc>
          <w:tcPr>
            <w:tcW w:w="3685" w:type="dxa"/>
            <w:vAlign w:val="center"/>
          </w:tcPr>
          <w:p w:rsidR="002A11B4" w:rsidRPr="00F876FF" w:rsidRDefault="002A11B4" w:rsidP="002A11B4">
            <w:pPr>
              <w:rPr>
                <w:sz w:val="28"/>
                <w:szCs w:val="28"/>
              </w:rPr>
            </w:pPr>
            <w:r w:rsidRPr="00F876FF">
              <w:rPr>
                <w:rStyle w:val="fontstyle01"/>
                <w:sz w:val="28"/>
                <w:szCs w:val="28"/>
              </w:rPr>
              <w:t xml:space="preserve">Hand in executed </w:t>
            </w:r>
            <w:proofErr w:type="spellStart"/>
            <w:r w:rsidRPr="00F876FF">
              <w:rPr>
                <w:rStyle w:val="fontstyle01"/>
                <w:sz w:val="28"/>
                <w:szCs w:val="28"/>
              </w:rPr>
              <w:t>testcase</w:t>
            </w:r>
            <w:proofErr w:type="spellEnd"/>
            <w:r w:rsidRPr="00F876FF">
              <w:rPr>
                <w:rStyle w:val="fontstyle01"/>
                <w:sz w:val="28"/>
                <w:szCs w:val="28"/>
              </w:rPr>
              <w:t xml:space="preserve"> report / document to</w:t>
            </w:r>
            <w:r w:rsidRPr="00F876FF">
              <w:rPr>
                <w:color w:val="000000"/>
                <w:sz w:val="28"/>
                <w:szCs w:val="28"/>
              </w:rPr>
              <w:t xml:space="preserve"> </w:t>
            </w:r>
            <w:r w:rsidRPr="00F876FF">
              <w:rPr>
                <w:rStyle w:val="fontstyle01"/>
                <w:sz w:val="28"/>
                <w:szCs w:val="28"/>
              </w:rPr>
              <w:t>team leader by the end of day via e-mail</w:t>
            </w:r>
          </w:p>
        </w:tc>
        <w:tc>
          <w:tcPr>
            <w:tcW w:w="1554" w:type="dxa"/>
          </w:tcPr>
          <w:p w:rsidR="002A11B4" w:rsidRPr="00F876FF" w:rsidRDefault="001F67CB" w:rsidP="002A11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Cs w:val="28"/>
              </w:rPr>
              <w:t>Medium</w:t>
            </w:r>
          </w:p>
        </w:tc>
      </w:tr>
    </w:tbl>
    <w:p w:rsidR="008B2CA1" w:rsidRPr="00F876FF" w:rsidRDefault="000E5AEA" w:rsidP="00F876FF">
      <w:pPr>
        <w:pStyle w:val="Heading3"/>
      </w:pPr>
      <w:r w:rsidRPr="00F876FF">
        <w:t>Cost risks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2694"/>
        <w:gridCol w:w="3685"/>
        <w:gridCol w:w="1554"/>
      </w:tblGrid>
      <w:tr w:rsidR="000E5AEA" w:rsidRPr="00F876FF" w:rsidTr="00C77327">
        <w:tc>
          <w:tcPr>
            <w:tcW w:w="708" w:type="dxa"/>
          </w:tcPr>
          <w:p w:rsidR="000E5AEA" w:rsidRPr="00F876FF" w:rsidRDefault="000E5AEA" w:rsidP="000E5AEA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No.</w:t>
            </w:r>
          </w:p>
        </w:tc>
        <w:tc>
          <w:tcPr>
            <w:tcW w:w="2694" w:type="dxa"/>
          </w:tcPr>
          <w:p w:rsidR="000E5AEA" w:rsidRPr="00F876FF" w:rsidRDefault="000E5AEA" w:rsidP="000E5AEA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Risk name</w:t>
            </w:r>
          </w:p>
        </w:tc>
        <w:tc>
          <w:tcPr>
            <w:tcW w:w="3685" w:type="dxa"/>
          </w:tcPr>
          <w:p w:rsidR="000E5AEA" w:rsidRPr="00F876FF" w:rsidRDefault="000E5AEA" w:rsidP="000E5AEA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Correction action</w:t>
            </w:r>
          </w:p>
        </w:tc>
        <w:tc>
          <w:tcPr>
            <w:tcW w:w="1554" w:type="dxa"/>
          </w:tcPr>
          <w:p w:rsidR="000E5AEA" w:rsidRPr="00F876FF" w:rsidRDefault="000E5AEA" w:rsidP="000E5AEA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Effect</w:t>
            </w:r>
          </w:p>
        </w:tc>
      </w:tr>
      <w:tr w:rsidR="000E5AEA" w:rsidRPr="00F876FF" w:rsidTr="00C77327">
        <w:tc>
          <w:tcPr>
            <w:tcW w:w="708" w:type="dxa"/>
          </w:tcPr>
          <w:p w:rsidR="000E5AEA" w:rsidRPr="00F876FF" w:rsidRDefault="006D0D18" w:rsidP="000E5AEA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0E5AEA" w:rsidRPr="00F876FF" w:rsidRDefault="002A11B4" w:rsidP="000E5AEA">
            <w:pPr>
              <w:rPr>
                <w:sz w:val="28"/>
                <w:szCs w:val="28"/>
              </w:rPr>
            </w:pPr>
            <w:r w:rsidRPr="00F876FF">
              <w:rPr>
                <w:rStyle w:val="fontstyle01"/>
                <w:sz w:val="28"/>
                <w:szCs w:val="28"/>
              </w:rPr>
              <w:t>Application is not able to be built on time</w:t>
            </w:r>
          </w:p>
        </w:tc>
        <w:tc>
          <w:tcPr>
            <w:tcW w:w="3685" w:type="dxa"/>
          </w:tcPr>
          <w:p w:rsidR="002A11B4" w:rsidRPr="00F876FF" w:rsidRDefault="002A11B4" w:rsidP="002A11B4">
            <w:pPr>
              <w:rPr>
                <w:sz w:val="28"/>
                <w:szCs w:val="28"/>
              </w:rPr>
            </w:pPr>
            <w:r w:rsidRPr="00F876FF">
              <w:rPr>
                <w:rStyle w:val="fontstyle01"/>
                <w:sz w:val="28"/>
                <w:szCs w:val="28"/>
              </w:rPr>
              <w:t>Re-build in other PCs and testing team must follow the schedule strictly</w:t>
            </w:r>
          </w:p>
          <w:p w:rsidR="000E5AEA" w:rsidRPr="00F876FF" w:rsidRDefault="000E5AEA" w:rsidP="000E5AEA">
            <w:pPr>
              <w:rPr>
                <w:sz w:val="28"/>
                <w:szCs w:val="28"/>
              </w:rPr>
            </w:pPr>
          </w:p>
        </w:tc>
        <w:tc>
          <w:tcPr>
            <w:tcW w:w="1554" w:type="dxa"/>
          </w:tcPr>
          <w:p w:rsidR="000E5AEA" w:rsidRPr="00F876FF" w:rsidRDefault="001F67CB" w:rsidP="000E5AEA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Medium</w:t>
            </w:r>
            <w:r w:rsidRPr="00F876FF">
              <w:rPr>
                <w:szCs w:val="28"/>
              </w:rPr>
              <w:t xml:space="preserve"> </w:t>
            </w:r>
          </w:p>
        </w:tc>
      </w:tr>
      <w:tr w:rsidR="000E5AEA" w:rsidRPr="00F876FF" w:rsidTr="00C77327">
        <w:tc>
          <w:tcPr>
            <w:tcW w:w="708" w:type="dxa"/>
          </w:tcPr>
          <w:p w:rsidR="000E5AEA" w:rsidRPr="00F876FF" w:rsidRDefault="006D0D18" w:rsidP="000E5AEA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0E5AEA" w:rsidRPr="00F876FF" w:rsidRDefault="006D0D18" w:rsidP="006D0D18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Lack of system resources</w:t>
            </w:r>
          </w:p>
        </w:tc>
        <w:tc>
          <w:tcPr>
            <w:tcW w:w="3685" w:type="dxa"/>
          </w:tcPr>
          <w:p w:rsidR="000E5AEA" w:rsidRPr="00F876FF" w:rsidRDefault="006D0D18" w:rsidP="006D0D18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 xml:space="preserve">Suggest </w:t>
            </w:r>
            <w:proofErr w:type="spellStart"/>
            <w:r w:rsidRPr="00F876FF">
              <w:rPr>
                <w:sz w:val="28"/>
                <w:szCs w:val="28"/>
              </w:rPr>
              <w:t>fot</w:t>
            </w:r>
            <w:proofErr w:type="spellEnd"/>
            <w:r w:rsidRPr="00F876FF">
              <w:rPr>
                <w:sz w:val="28"/>
                <w:szCs w:val="28"/>
              </w:rPr>
              <w:t xml:space="preserve"> funding, support resources system.</w:t>
            </w:r>
          </w:p>
        </w:tc>
        <w:tc>
          <w:tcPr>
            <w:tcW w:w="1554" w:type="dxa"/>
          </w:tcPr>
          <w:p w:rsidR="000E5AEA" w:rsidRPr="00F876FF" w:rsidRDefault="001F67CB" w:rsidP="000E5AEA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Medium</w:t>
            </w:r>
          </w:p>
        </w:tc>
      </w:tr>
    </w:tbl>
    <w:p w:rsidR="009C05AA" w:rsidRPr="00F876FF" w:rsidRDefault="00B77484" w:rsidP="00F876FF">
      <w:pPr>
        <w:pStyle w:val="Heading3"/>
      </w:pPr>
      <w:r w:rsidRPr="00F876FF">
        <w:t>Operational risks</w:t>
      </w: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708"/>
        <w:gridCol w:w="2694"/>
        <w:gridCol w:w="3685"/>
        <w:gridCol w:w="1559"/>
      </w:tblGrid>
      <w:tr w:rsidR="00B77484" w:rsidRPr="00F876FF" w:rsidTr="00B77484">
        <w:tc>
          <w:tcPr>
            <w:tcW w:w="708" w:type="dxa"/>
          </w:tcPr>
          <w:p w:rsidR="00B77484" w:rsidRPr="00F876FF" w:rsidRDefault="00B77484" w:rsidP="00B77484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No.</w:t>
            </w:r>
          </w:p>
        </w:tc>
        <w:tc>
          <w:tcPr>
            <w:tcW w:w="2694" w:type="dxa"/>
          </w:tcPr>
          <w:p w:rsidR="00B77484" w:rsidRPr="00F876FF" w:rsidRDefault="00B77484" w:rsidP="00B77484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Risk name</w:t>
            </w:r>
          </w:p>
        </w:tc>
        <w:tc>
          <w:tcPr>
            <w:tcW w:w="3685" w:type="dxa"/>
          </w:tcPr>
          <w:p w:rsidR="00B77484" w:rsidRPr="00F876FF" w:rsidRDefault="00B77484" w:rsidP="00B77484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Correction action</w:t>
            </w:r>
          </w:p>
        </w:tc>
        <w:tc>
          <w:tcPr>
            <w:tcW w:w="1559" w:type="dxa"/>
          </w:tcPr>
          <w:p w:rsidR="00B77484" w:rsidRPr="00F876FF" w:rsidRDefault="00B77484" w:rsidP="00B77484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Effect</w:t>
            </w:r>
          </w:p>
        </w:tc>
      </w:tr>
      <w:tr w:rsidR="00B77484" w:rsidRPr="00F876FF" w:rsidTr="00B77484">
        <w:tc>
          <w:tcPr>
            <w:tcW w:w="708" w:type="dxa"/>
          </w:tcPr>
          <w:p w:rsidR="00B77484" w:rsidRPr="00F876FF" w:rsidRDefault="001F67CB" w:rsidP="00B77484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694" w:type="dxa"/>
          </w:tcPr>
          <w:p w:rsidR="00B77484" w:rsidRPr="00F876FF" w:rsidRDefault="00B77484" w:rsidP="00B77484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Unable to operate on environment described in</w:t>
            </w:r>
          </w:p>
          <w:p w:rsidR="00B77484" w:rsidRPr="00F876FF" w:rsidRDefault="00B77484" w:rsidP="00B77484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requirement.</w:t>
            </w:r>
          </w:p>
        </w:tc>
        <w:tc>
          <w:tcPr>
            <w:tcW w:w="3685" w:type="dxa"/>
          </w:tcPr>
          <w:p w:rsidR="00B77484" w:rsidRPr="00F876FF" w:rsidRDefault="00B77484" w:rsidP="00B77484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Feedback to the developers to receive another build.</w:t>
            </w:r>
          </w:p>
        </w:tc>
        <w:tc>
          <w:tcPr>
            <w:tcW w:w="1559" w:type="dxa"/>
          </w:tcPr>
          <w:p w:rsidR="00B77484" w:rsidRPr="00F876FF" w:rsidRDefault="001F67CB" w:rsidP="00B77484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Medium</w:t>
            </w:r>
          </w:p>
        </w:tc>
      </w:tr>
      <w:tr w:rsidR="00B77484" w:rsidRPr="00F876FF" w:rsidTr="00B77484">
        <w:tc>
          <w:tcPr>
            <w:tcW w:w="708" w:type="dxa"/>
          </w:tcPr>
          <w:p w:rsidR="00B77484" w:rsidRPr="00F876FF" w:rsidRDefault="001F67CB" w:rsidP="00B77484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694" w:type="dxa"/>
          </w:tcPr>
          <w:p w:rsidR="00F82A0E" w:rsidRPr="00F876FF" w:rsidRDefault="00F82A0E" w:rsidP="00F82A0E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Controversy between buggy feature and</w:t>
            </w:r>
          </w:p>
          <w:p w:rsidR="00B77484" w:rsidRPr="00F876FF" w:rsidRDefault="00F82A0E" w:rsidP="00F82A0E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no error.</w:t>
            </w:r>
          </w:p>
        </w:tc>
        <w:tc>
          <w:tcPr>
            <w:tcW w:w="3685" w:type="dxa"/>
          </w:tcPr>
          <w:p w:rsidR="00B77484" w:rsidRPr="00F876FF" w:rsidRDefault="00F82A0E" w:rsidP="00F82A0E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Meeting to re-verify with developers, Project manager and client.</w:t>
            </w:r>
          </w:p>
        </w:tc>
        <w:tc>
          <w:tcPr>
            <w:tcW w:w="1559" w:type="dxa"/>
          </w:tcPr>
          <w:p w:rsidR="001F67CB" w:rsidRDefault="001F67CB" w:rsidP="001F67C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High</w:t>
            </w:r>
          </w:p>
          <w:p w:rsidR="00B77484" w:rsidRPr="00F876FF" w:rsidRDefault="00B77484" w:rsidP="00B77484">
            <w:pPr>
              <w:rPr>
                <w:sz w:val="28"/>
                <w:szCs w:val="28"/>
              </w:rPr>
            </w:pPr>
          </w:p>
        </w:tc>
      </w:tr>
    </w:tbl>
    <w:p w:rsidR="009C05AA" w:rsidRPr="00F876FF" w:rsidRDefault="004A22B4" w:rsidP="00F876FF">
      <w:pPr>
        <w:pStyle w:val="Heading3"/>
      </w:pPr>
      <w:r w:rsidRPr="00F876FF">
        <w:lastRenderedPageBreak/>
        <w:t>Technical risks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2694"/>
        <w:gridCol w:w="3685"/>
        <w:gridCol w:w="1554"/>
      </w:tblGrid>
      <w:tr w:rsidR="00B77484" w:rsidRPr="00F876FF" w:rsidTr="004A22B4">
        <w:tc>
          <w:tcPr>
            <w:tcW w:w="708" w:type="dxa"/>
          </w:tcPr>
          <w:p w:rsidR="00B77484" w:rsidRPr="00F876FF" w:rsidRDefault="00B77484" w:rsidP="00B77484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No.</w:t>
            </w:r>
          </w:p>
        </w:tc>
        <w:tc>
          <w:tcPr>
            <w:tcW w:w="2694" w:type="dxa"/>
          </w:tcPr>
          <w:p w:rsidR="00B77484" w:rsidRPr="00F876FF" w:rsidRDefault="00B77484" w:rsidP="00B77484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Risk name</w:t>
            </w:r>
          </w:p>
        </w:tc>
        <w:tc>
          <w:tcPr>
            <w:tcW w:w="3685" w:type="dxa"/>
          </w:tcPr>
          <w:p w:rsidR="00B77484" w:rsidRPr="00F876FF" w:rsidRDefault="00B77484" w:rsidP="00B77484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Correction action</w:t>
            </w:r>
          </w:p>
        </w:tc>
        <w:tc>
          <w:tcPr>
            <w:tcW w:w="1554" w:type="dxa"/>
          </w:tcPr>
          <w:p w:rsidR="00B77484" w:rsidRPr="00F876FF" w:rsidRDefault="00B77484" w:rsidP="00B77484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Effect</w:t>
            </w:r>
          </w:p>
        </w:tc>
      </w:tr>
      <w:tr w:rsidR="00B77484" w:rsidRPr="00F876FF" w:rsidTr="004A22B4">
        <w:tc>
          <w:tcPr>
            <w:tcW w:w="708" w:type="dxa"/>
          </w:tcPr>
          <w:p w:rsidR="00B77484" w:rsidRPr="00F876FF" w:rsidRDefault="001F67CB" w:rsidP="00B77484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694" w:type="dxa"/>
          </w:tcPr>
          <w:p w:rsidR="00B77484" w:rsidRPr="00F876FF" w:rsidRDefault="004A22B4" w:rsidP="00B77484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Modules are too complicated</w:t>
            </w:r>
          </w:p>
        </w:tc>
        <w:tc>
          <w:tcPr>
            <w:tcW w:w="3685" w:type="dxa"/>
          </w:tcPr>
          <w:p w:rsidR="00B77484" w:rsidRPr="00F876FF" w:rsidRDefault="004A22B4" w:rsidP="004A22B4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Proposal to be converted to non-testing feature.</w:t>
            </w:r>
          </w:p>
        </w:tc>
        <w:tc>
          <w:tcPr>
            <w:tcW w:w="1554" w:type="dxa"/>
          </w:tcPr>
          <w:p w:rsidR="001F67CB" w:rsidRDefault="001F67CB" w:rsidP="001F67C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High</w:t>
            </w:r>
          </w:p>
          <w:p w:rsidR="00B77484" w:rsidRPr="00F876FF" w:rsidRDefault="00B77484" w:rsidP="00B77484">
            <w:pPr>
              <w:rPr>
                <w:sz w:val="28"/>
                <w:szCs w:val="28"/>
              </w:rPr>
            </w:pPr>
          </w:p>
        </w:tc>
      </w:tr>
      <w:tr w:rsidR="00B77484" w:rsidRPr="00F876FF" w:rsidTr="004A22B4">
        <w:tc>
          <w:tcPr>
            <w:tcW w:w="708" w:type="dxa"/>
          </w:tcPr>
          <w:p w:rsidR="00B77484" w:rsidRPr="00F876FF" w:rsidRDefault="001F67CB" w:rsidP="00B77484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694" w:type="dxa"/>
          </w:tcPr>
          <w:p w:rsidR="00B77484" w:rsidRPr="00F876FF" w:rsidRDefault="004A22B4" w:rsidP="004A22B4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Integration test: developer fix this place, wrong place</w:t>
            </w:r>
          </w:p>
        </w:tc>
        <w:tc>
          <w:tcPr>
            <w:tcW w:w="3685" w:type="dxa"/>
          </w:tcPr>
          <w:p w:rsidR="00B77484" w:rsidRPr="00F876FF" w:rsidRDefault="004A22B4" w:rsidP="004A22B4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Review and discuss failed tests to make quality decisions</w:t>
            </w:r>
          </w:p>
        </w:tc>
        <w:tc>
          <w:tcPr>
            <w:tcW w:w="1554" w:type="dxa"/>
          </w:tcPr>
          <w:p w:rsidR="00B77484" w:rsidRPr="00F876FF" w:rsidRDefault="001F67CB" w:rsidP="00B77484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Medium</w:t>
            </w:r>
          </w:p>
        </w:tc>
      </w:tr>
      <w:tr w:rsidR="002A11B4" w:rsidRPr="00F876FF" w:rsidTr="004A22B4">
        <w:tc>
          <w:tcPr>
            <w:tcW w:w="708" w:type="dxa"/>
          </w:tcPr>
          <w:p w:rsidR="002A11B4" w:rsidRPr="00F876FF" w:rsidRDefault="001F67CB" w:rsidP="002A11B4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694" w:type="dxa"/>
          </w:tcPr>
          <w:p w:rsidR="002A11B4" w:rsidRPr="00F876FF" w:rsidRDefault="002A11B4" w:rsidP="002A11B4">
            <w:pPr>
              <w:rPr>
                <w:rStyle w:val="fontstyle01"/>
                <w:color w:val="auto"/>
                <w:sz w:val="28"/>
                <w:szCs w:val="28"/>
              </w:rPr>
            </w:pPr>
            <w:r w:rsidRPr="00F876FF">
              <w:rPr>
                <w:rStyle w:val="fontstyle01"/>
                <w:sz w:val="28"/>
                <w:szCs w:val="28"/>
              </w:rPr>
              <w:t>Virus effectively</w:t>
            </w:r>
          </w:p>
        </w:tc>
        <w:tc>
          <w:tcPr>
            <w:tcW w:w="3685" w:type="dxa"/>
          </w:tcPr>
          <w:p w:rsidR="002A11B4" w:rsidRPr="00F876FF" w:rsidRDefault="002A11B4" w:rsidP="002A11B4">
            <w:pPr>
              <w:rPr>
                <w:sz w:val="28"/>
                <w:szCs w:val="28"/>
              </w:rPr>
            </w:pPr>
            <w:r w:rsidRPr="00F876FF">
              <w:rPr>
                <w:rStyle w:val="fontstyle01"/>
                <w:sz w:val="28"/>
                <w:szCs w:val="28"/>
              </w:rPr>
              <w:t>Highlight this to every one in team, update newest version for anti virus program</w:t>
            </w:r>
          </w:p>
          <w:p w:rsidR="002A11B4" w:rsidRPr="00F876FF" w:rsidRDefault="002A11B4" w:rsidP="002A11B4">
            <w:pPr>
              <w:rPr>
                <w:sz w:val="28"/>
                <w:szCs w:val="28"/>
              </w:rPr>
            </w:pPr>
          </w:p>
        </w:tc>
        <w:tc>
          <w:tcPr>
            <w:tcW w:w="1554" w:type="dxa"/>
          </w:tcPr>
          <w:p w:rsidR="001F67CB" w:rsidRDefault="001F67CB" w:rsidP="001F67C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High</w:t>
            </w:r>
          </w:p>
          <w:p w:rsidR="002A11B4" w:rsidRPr="00F876FF" w:rsidRDefault="002A11B4" w:rsidP="002A11B4">
            <w:pPr>
              <w:rPr>
                <w:sz w:val="28"/>
                <w:szCs w:val="28"/>
              </w:rPr>
            </w:pPr>
          </w:p>
        </w:tc>
      </w:tr>
    </w:tbl>
    <w:p w:rsidR="009C05AA" w:rsidRPr="005676E2" w:rsidRDefault="009C05AA" w:rsidP="000B1794"/>
    <w:p w:rsidR="00FA3F61" w:rsidRPr="005676E2" w:rsidRDefault="00900AD9" w:rsidP="00DC7FE5">
      <w:pPr>
        <w:pStyle w:val="Heading1"/>
        <w:rPr>
          <w:rFonts w:cs="Times New Roman"/>
        </w:rPr>
      </w:pPr>
      <w:bookmarkStart w:id="6" w:name="_Toc110360978"/>
      <w:r w:rsidRPr="005676E2">
        <w:rPr>
          <w:rFonts w:cs="Times New Roman"/>
        </w:rPr>
        <w:t>TEST PLAN OBJECTIVE</w:t>
      </w:r>
      <w:bookmarkEnd w:id="6"/>
      <w:r w:rsidRPr="005676E2">
        <w:rPr>
          <w:rFonts w:cs="Times New Roman"/>
        </w:rPr>
        <w:t xml:space="preserve"> </w:t>
      </w:r>
    </w:p>
    <w:p w:rsidR="00E41058" w:rsidRPr="00CD50E3" w:rsidRDefault="00E41058" w:rsidP="00BD1EAC">
      <w:pPr>
        <w:pStyle w:val="ListParagraph"/>
        <w:numPr>
          <w:ilvl w:val="0"/>
          <w:numId w:val="10"/>
        </w:numPr>
        <w:rPr>
          <w:sz w:val="28"/>
        </w:rPr>
      </w:pPr>
      <w:r w:rsidRPr="005676E2">
        <w:t xml:space="preserve"> </w:t>
      </w:r>
      <w:r w:rsidRPr="00CD50E3">
        <w:rPr>
          <w:sz w:val="28"/>
        </w:rPr>
        <w:t>Identify the strategies that will be used to verify and ensure the product meets its desired specifications and other requirements.</w:t>
      </w:r>
    </w:p>
    <w:p w:rsidR="00E41058" w:rsidRPr="00CD50E3" w:rsidRDefault="00E41058" w:rsidP="00BD1EAC">
      <w:pPr>
        <w:pStyle w:val="ListParagraph"/>
        <w:numPr>
          <w:ilvl w:val="0"/>
          <w:numId w:val="10"/>
        </w:numPr>
        <w:rPr>
          <w:sz w:val="28"/>
        </w:rPr>
      </w:pPr>
      <w:r w:rsidRPr="00CD50E3">
        <w:rPr>
          <w:sz w:val="28"/>
        </w:rPr>
        <w:t> Define the objectives and scope for the testing effort.</w:t>
      </w:r>
    </w:p>
    <w:p w:rsidR="00E41058" w:rsidRPr="00CD50E3" w:rsidRDefault="00E41058" w:rsidP="00BD1EAC">
      <w:pPr>
        <w:pStyle w:val="ListParagraph"/>
        <w:numPr>
          <w:ilvl w:val="0"/>
          <w:numId w:val="10"/>
        </w:numPr>
        <w:rPr>
          <w:sz w:val="28"/>
        </w:rPr>
      </w:pPr>
      <w:r w:rsidRPr="00CD50E3">
        <w:rPr>
          <w:sz w:val="28"/>
        </w:rPr>
        <w:t> Identify the methodology that test team will use to conduct tests.</w:t>
      </w:r>
    </w:p>
    <w:p w:rsidR="00E41058" w:rsidRPr="00CD50E3" w:rsidRDefault="00E41058" w:rsidP="00BD1EAC">
      <w:pPr>
        <w:pStyle w:val="ListParagraph"/>
        <w:numPr>
          <w:ilvl w:val="0"/>
          <w:numId w:val="10"/>
        </w:numPr>
        <w:rPr>
          <w:sz w:val="28"/>
        </w:rPr>
      </w:pPr>
      <w:r w:rsidRPr="00CD50E3">
        <w:rPr>
          <w:sz w:val="28"/>
        </w:rPr>
        <w:t> Identify the hardware, software and tools required for testing.</w:t>
      </w:r>
    </w:p>
    <w:p w:rsidR="00E41058" w:rsidRPr="00CD50E3" w:rsidRDefault="00E41058" w:rsidP="00BD1EAC">
      <w:pPr>
        <w:pStyle w:val="ListParagraph"/>
        <w:numPr>
          <w:ilvl w:val="0"/>
          <w:numId w:val="10"/>
        </w:numPr>
        <w:rPr>
          <w:sz w:val="28"/>
        </w:rPr>
      </w:pPr>
      <w:r w:rsidRPr="00CD50E3">
        <w:rPr>
          <w:sz w:val="28"/>
        </w:rPr>
        <w:t> Define functions and features that will be tested.</w:t>
      </w:r>
    </w:p>
    <w:p w:rsidR="00E41058" w:rsidRPr="00CD50E3" w:rsidRDefault="00E41058" w:rsidP="00BD1EAC">
      <w:pPr>
        <w:pStyle w:val="ListParagraph"/>
        <w:numPr>
          <w:ilvl w:val="0"/>
          <w:numId w:val="10"/>
        </w:numPr>
        <w:rPr>
          <w:sz w:val="28"/>
        </w:rPr>
      </w:pPr>
      <w:r w:rsidRPr="00CD50E3">
        <w:rPr>
          <w:sz w:val="28"/>
        </w:rPr>
        <w:t> Determined risk factor that jeopardize testing</w:t>
      </w:r>
    </w:p>
    <w:p w:rsidR="00F82CE6" w:rsidRPr="00CD50E3" w:rsidRDefault="00E41058" w:rsidP="00CD50E3">
      <w:pPr>
        <w:pStyle w:val="ListParagraph"/>
        <w:numPr>
          <w:ilvl w:val="0"/>
          <w:numId w:val="10"/>
        </w:numPr>
        <w:rPr>
          <w:sz w:val="28"/>
        </w:rPr>
      </w:pPr>
      <w:r w:rsidRPr="00CD50E3">
        <w:rPr>
          <w:sz w:val="28"/>
        </w:rPr>
        <w:t> Schedule for testing with the specific assignment for each members.</w:t>
      </w:r>
    </w:p>
    <w:p w:rsidR="004E32AA" w:rsidRPr="005676E2" w:rsidRDefault="00900AD9" w:rsidP="00DC7FE5">
      <w:pPr>
        <w:pStyle w:val="Heading1"/>
        <w:rPr>
          <w:rFonts w:cs="Times New Roman"/>
        </w:rPr>
      </w:pPr>
      <w:bookmarkStart w:id="7" w:name="_Toc110360979"/>
      <w:r w:rsidRPr="005676E2">
        <w:rPr>
          <w:rFonts w:cs="Times New Roman"/>
        </w:rPr>
        <w:t>TESTING STRATEGY</w:t>
      </w:r>
      <w:bookmarkEnd w:id="7"/>
    </w:p>
    <w:p w:rsidR="0027752A" w:rsidRPr="005676E2" w:rsidRDefault="0027752A" w:rsidP="00F90BA0">
      <w:pPr>
        <w:pStyle w:val="Heading2"/>
        <w:numPr>
          <w:ilvl w:val="0"/>
          <w:numId w:val="20"/>
        </w:numPr>
        <w:rPr>
          <w:rFonts w:ascii="Times New Roman" w:hAnsi="Times New Roman" w:cs="Times New Roman"/>
        </w:rPr>
      </w:pPr>
      <w:bookmarkStart w:id="8" w:name="_Toc110360980"/>
      <w:r w:rsidRPr="005676E2">
        <w:rPr>
          <w:rFonts w:ascii="Times New Roman" w:hAnsi="Times New Roman" w:cs="Times New Roman"/>
        </w:rPr>
        <w:t>General testing process approach</w:t>
      </w:r>
      <w:r w:rsidR="00805636" w:rsidRPr="005676E2">
        <w:rPr>
          <w:rFonts w:ascii="Times New Roman" w:hAnsi="Times New Roman" w:cs="Times New Roman"/>
        </w:rPr>
        <w:t>:</w:t>
      </w:r>
      <w:bookmarkEnd w:id="8"/>
    </w:p>
    <w:p w:rsidR="00805636" w:rsidRPr="00CD50E3" w:rsidRDefault="00805636" w:rsidP="00D32186">
      <w:pPr>
        <w:ind w:left="851"/>
        <w:rPr>
          <w:sz w:val="28"/>
        </w:rPr>
      </w:pPr>
      <w:r w:rsidRPr="00CD50E3">
        <w:rPr>
          <w:sz w:val="28"/>
        </w:rPr>
        <w:t xml:space="preserve">1. </w:t>
      </w:r>
      <w:r w:rsidR="0027752A" w:rsidRPr="00CD50E3">
        <w:rPr>
          <w:sz w:val="28"/>
        </w:rPr>
        <w:t xml:space="preserve">Review project document. </w:t>
      </w:r>
    </w:p>
    <w:p w:rsidR="00805636" w:rsidRPr="00CD50E3" w:rsidRDefault="0027752A" w:rsidP="00D32186">
      <w:pPr>
        <w:ind w:left="851"/>
        <w:rPr>
          <w:sz w:val="28"/>
        </w:rPr>
      </w:pPr>
      <w:r w:rsidRPr="00CD50E3">
        <w:rPr>
          <w:sz w:val="28"/>
        </w:rPr>
        <w:t xml:space="preserve">2. Design test strategy and Determine test requirements. </w:t>
      </w:r>
    </w:p>
    <w:p w:rsidR="00805636" w:rsidRPr="00CD50E3" w:rsidRDefault="0027752A" w:rsidP="00D32186">
      <w:pPr>
        <w:ind w:left="851"/>
        <w:rPr>
          <w:sz w:val="28"/>
        </w:rPr>
      </w:pPr>
      <w:r w:rsidRPr="00CD50E3">
        <w:rPr>
          <w:sz w:val="28"/>
        </w:rPr>
        <w:t xml:space="preserve">3. Create test plan. </w:t>
      </w:r>
    </w:p>
    <w:p w:rsidR="00805636" w:rsidRPr="00CD50E3" w:rsidRDefault="0027752A" w:rsidP="00D32186">
      <w:pPr>
        <w:ind w:left="851"/>
        <w:rPr>
          <w:sz w:val="28"/>
        </w:rPr>
      </w:pPr>
      <w:r w:rsidRPr="00CD50E3">
        <w:rPr>
          <w:sz w:val="28"/>
        </w:rPr>
        <w:t xml:space="preserve">4. Design test case template. </w:t>
      </w:r>
    </w:p>
    <w:p w:rsidR="00805636" w:rsidRPr="00CD50E3" w:rsidRDefault="0027752A" w:rsidP="00D32186">
      <w:pPr>
        <w:ind w:left="851"/>
        <w:rPr>
          <w:sz w:val="28"/>
        </w:rPr>
      </w:pPr>
      <w:r w:rsidRPr="00CD50E3">
        <w:rPr>
          <w:sz w:val="28"/>
        </w:rPr>
        <w:t xml:space="preserve">5. Design and build test case. </w:t>
      </w:r>
    </w:p>
    <w:p w:rsidR="00805636" w:rsidRPr="00CD50E3" w:rsidRDefault="0027752A" w:rsidP="00D32186">
      <w:pPr>
        <w:ind w:left="851"/>
        <w:rPr>
          <w:sz w:val="28"/>
        </w:rPr>
      </w:pPr>
      <w:r w:rsidRPr="00CD50E3">
        <w:rPr>
          <w:sz w:val="28"/>
        </w:rPr>
        <w:t xml:space="preserve">6. Execute test plan. </w:t>
      </w:r>
    </w:p>
    <w:p w:rsidR="0027752A" w:rsidRPr="00CD50E3" w:rsidRDefault="0027752A" w:rsidP="00D32186">
      <w:pPr>
        <w:ind w:left="851"/>
        <w:rPr>
          <w:sz w:val="28"/>
        </w:rPr>
      </w:pPr>
      <w:r w:rsidRPr="00CD50E3">
        <w:rPr>
          <w:sz w:val="28"/>
        </w:rPr>
        <w:t>7. Create test report.</w:t>
      </w:r>
    </w:p>
    <w:p w:rsidR="00C055F9" w:rsidRPr="005676E2" w:rsidRDefault="00C055F9" w:rsidP="00F90BA0">
      <w:pPr>
        <w:pStyle w:val="Heading2"/>
        <w:rPr>
          <w:rFonts w:ascii="Times New Roman" w:hAnsi="Times New Roman" w:cs="Times New Roman"/>
        </w:rPr>
      </w:pPr>
      <w:bookmarkStart w:id="9" w:name="_Toc110360981"/>
      <w:r w:rsidRPr="005676E2">
        <w:rPr>
          <w:rFonts w:ascii="Times New Roman" w:hAnsi="Times New Roman" w:cs="Times New Roman"/>
        </w:rPr>
        <w:t>Test types</w:t>
      </w:r>
      <w:bookmarkEnd w:id="9"/>
    </w:p>
    <w:p w:rsidR="00831FE2" w:rsidRPr="005676E2" w:rsidRDefault="00831FE2" w:rsidP="00F90BA0">
      <w:pPr>
        <w:pStyle w:val="Heading3"/>
        <w:rPr>
          <w:rFonts w:cs="Times New Roman"/>
          <w:sz w:val="26"/>
          <w:szCs w:val="26"/>
        </w:rPr>
      </w:pPr>
      <w:bookmarkStart w:id="10" w:name="_Toc110360982"/>
      <w:r w:rsidRPr="005676E2">
        <w:rPr>
          <w:rFonts w:cs="Times New Roman"/>
          <w:sz w:val="26"/>
          <w:szCs w:val="26"/>
        </w:rPr>
        <w:t>Scope of test</w:t>
      </w:r>
      <w:bookmarkEnd w:id="10"/>
    </w:p>
    <w:p w:rsidR="00C657AD" w:rsidRPr="00CD50E3" w:rsidRDefault="00C657AD" w:rsidP="00C657AD">
      <w:pPr>
        <w:rPr>
          <w:sz w:val="28"/>
        </w:rPr>
      </w:pPr>
      <w:r w:rsidRPr="00CD50E3">
        <w:rPr>
          <w:sz w:val="28"/>
        </w:rPr>
        <w:t xml:space="preserve">Items tested: </w:t>
      </w:r>
      <w:proofErr w:type="spellStart"/>
      <w:r w:rsidRPr="00CD50E3">
        <w:rPr>
          <w:sz w:val="28"/>
        </w:rPr>
        <w:t>Organisation</w:t>
      </w:r>
      <w:proofErr w:type="spellEnd"/>
      <w:r w:rsidRPr="00CD50E3">
        <w:rPr>
          <w:sz w:val="28"/>
        </w:rPr>
        <w:t xml:space="preserve"> List and </w:t>
      </w:r>
      <w:proofErr w:type="spellStart"/>
      <w:r w:rsidRPr="00CD50E3">
        <w:rPr>
          <w:sz w:val="28"/>
        </w:rPr>
        <w:t>Organisation</w:t>
      </w:r>
      <w:proofErr w:type="spellEnd"/>
      <w:r w:rsidRPr="00CD50E3">
        <w:rPr>
          <w:sz w:val="28"/>
        </w:rPr>
        <w:t xml:space="preserve"> Details, included:</w:t>
      </w:r>
    </w:p>
    <w:p w:rsidR="00C657AD" w:rsidRPr="00CD50E3" w:rsidRDefault="00C657AD" w:rsidP="00CB59ED">
      <w:pPr>
        <w:pStyle w:val="ListParagraph"/>
        <w:numPr>
          <w:ilvl w:val="0"/>
          <w:numId w:val="8"/>
        </w:numPr>
        <w:rPr>
          <w:sz w:val="28"/>
        </w:rPr>
      </w:pPr>
      <w:r w:rsidRPr="00CD50E3">
        <w:rPr>
          <w:sz w:val="28"/>
        </w:rPr>
        <w:t>Test the GUI.</w:t>
      </w:r>
    </w:p>
    <w:p w:rsidR="00C657AD" w:rsidRPr="00CD50E3" w:rsidRDefault="00C657AD" w:rsidP="00CB59ED">
      <w:pPr>
        <w:pStyle w:val="ListParagraph"/>
        <w:numPr>
          <w:ilvl w:val="0"/>
          <w:numId w:val="8"/>
        </w:numPr>
        <w:rPr>
          <w:sz w:val="28"/>
        </w:rPr>
      </w:pPr>
      <w:r w:rsidRPr="00CD50E3">
        <w:rPr>
          <w:sz w:val="28"/>
        </w:rPr>
        <w:t>Test functions/modules.</w:t>
      </w:r>
    </w:p>
    <w:p w:rsidR="00C657AD" w:rsidRPr="00CD50E3" w:rsidRDefault="00C657AD" w:rsidP="00C657AD">
      <w:pPr>
        <w:rPr>
          <w:sz w:val="28"/>
        </w:rPr>
      </w:pPr>
      <w:r w:rsidRPr="00CD50E3">
        <w:rPr>
          <w:sz w:val="28"/>
        </w:rPr>
        <w:t>Items not tested:</w:t>
      </w:r>
    </w:p>
    <w:p w:rsidR="00C055F9" w:rsidRPr="00CD50E3" w:rsidRDefault="00C657AD" w:rsidP="00CB59ED">
      <w:pPr>
        <w:pStyle w:val="ListParagraph"/>
        <w:numPr>
          <w:ilvl w:val="0"/>
          <w:numId w:val="9"/>
        </w:numPr>
        <w:rPr>
          <w:sz w:val="28"/>
        </w:rPr>
      </w:pPr>
      <w:r w:rsidRPr="00CD50E3">
        <w:rPr>
          <w:sz w:val="28"/>
        </w:rPr>
        <w:t>Non-functional requirements.</w:t>
      </w:r>
    </w:p>
    <w:p w:rsidR="00831FE2" w:rsidRPr="005676E2" w:rsidRDefault="00831FE2" w:rsidP="00F90BA0">
      <w:pPr>
        <w:pStyle w:val="Heading3"/>
        <w:rPr>
          <w:rFonts w:cs="Times New Roman"/>
          <w:sz w:val="26"/>
          <w:szCs w:val="26"/>
        </w:rPr>
      </w:pPr>
      <w:bookmarkStart w:id="11" w:name="_Toc110360983"/>
      <w:r w:rsidRPr="005676E2">
        <w:rPr>
          <w:rFonts w:cs="Times New Roman"/>
          <w:sz w:val="26"/>
          <w:szCs w:val="26"/>
        </w:rPr>
        <w:t>Feature test</w:t>
      </w:r>
      <w:bookmarkEnd w:id="11"/>
    </w:p>
    <w:p w:rsidR="00831FE2" w:rsidRPr="00145379" w:rsidRDefault="00CB59ED" w:rsidP="00B616A0">
      <w:pPr>
        <w:rPr>
          <w:sz w:val="28"/>
          <w:szCs w:val="28"/>
        </w:rPr>
      </w:pPr>
      <w:r w:rsidRPr="00145379">
        <w:rPr>
          <w:sz w:val="28"/>
          <w:szCs w:val="28"/>
        </w:rPr>
        <w:t>“</w:t>
      </w:r>
      <w:proofErr w:type="spellStart"/>
      <w:r w:rsidRPr="00145379">
        <w:rPr>
          <w:sz w:val="28"/>
          <w:szCs w:val="28"/>
        </w:rPr>
        <w:t>Organisation</w:t>
      </w:r>
      <w:proofErr w:type="spellEnd"/>
      <w:r w:rsidRPr="00145379">
        <w:rPr>
          <w:sz w:val="28"/>
          <w:szCs w:val="28"/>
        </w:rPr>
        <w:t xml:space="preserve"> list” module:</w:t>
      </w:r>
    </w:p>
    <w:p w:rsidR="00CB59ED" w:rsidRPr="00145379" w:rsidRDefault="00BD1EAC" w:rsidP="00CB59E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Listing</w:t>
      </w:r>
    </w:p>
    <w:p w:rsidR="00BD1EAC" w:rsidRPr="00145379" w:rsidRDefault="00BD1EAC" w:rsidP="00CB59E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Sorting</w:t>
      </w:r>
    </w:p>
    <w:p w:rsidR="00BD1EAC" w:rsidRPr="00145379" w:rsidRDefault="00BD1EAC" w:rsidP="00CB59E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Filtering</w:t>
      </w:r>
    </w:p>
    <w:p w:rsidR="00BD1EAC" w:rsidRPr="00145379" w:rsidRDefault="00BD1EAC" w:rsidP="00CB59E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 xml:space="preserve">Changing </w:t>
      </w:r>
      <w:proofErr w:type="spellStart"/>
      <w:r w:rsidRPr="00145379">
        <w:rPr>
          <w:sz w:val="28"/>
          <w:szCs w:val="28"/>
        </w:rPr>
        <w:t>organisation</w:t>
      </w:r>
      <w:proofErr w:type="spellEnd"/>
      <w:r w:rsidRPr="00145379">
        <w:rPr>
          <w:sz w:val="28"/>
          <w:szCs w:val="28"/>
        </w:rPr>
        <w:t xml:space="preserve"> status</w:t>
      </w:r>
    </w:p>
    <w:p w:rsidR="00BD1EAC" w:rsidRPr="00145379" w:rsidRDefault="00BD1EAC" w:rsidP="00CB59E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 xml:space="preserve">Creating new </w:t>
      </w:r>
      <w:proofErr w:type="spellStart"/>
      <w:r w:rsidRPr="00145379">
        <w:rPr>
          <w:sz w:val="28"/>
          <w:szCs w:val="28"/>
        </w:rPr>
        <w:t>organisation</w:t>
      </w:r>
      <w:proofErr w:type="spellEnd"/>
    </w:p>
    <w:p w:rsidR="00BC2AA8" w:rsidRPr="00145379" w:rsidRDefault="00BC2AA8" w:rsidP="00CB59E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lastRenderedPageBreak/>
        <w:t>Pop-up windows</w:t>
      </w:r>
    </w:p>
    <w:p w:rsidR="00634858" w:rsidRPr="00145379" w:rsidRDefault="00F126CC" w:rsidP="00634858">
      <w:pPr>
        <w:rPr>
          <w:sz w:val="28"/>
          <w:szCs w:val="28"/>
        </w:rPr>
      </w:pPr>
      <w:r w:rsidRPr="00145379">
        <w:rPr>
          <w:sz w:val="28"/>
          <w:szCs w:val="28"/>
        </w:rPr>
        <w:t>“</w:t>
      </w:r>
      <w:proofErr w:type="spellStart"/>
      <w:r w:rsidRPr="00145379">
        <w:rPr>
          <w:sz w:val="28"/>
          <w:szCs w:val="28"/>
        </w:rPr>
        <w:t>Organisation</w:t>
      </w:r>
      <w:proofErr w:type="spellEnd"/>
      <w:r w:rsidRPr="00145379">
        <w:rPr>
          <w:sz w:val="28"/>
          <w:szCs w:val="28"/>
        </w:rPr>
        <w:t xml:space="preserve"> Details” module:</w:t>
      </w:r>
    </w:p>
    <w:p w:rsidR="00F126CC" w:rsidRPr="00145379" w:rsidRDefault="004F533A" w:rsidP="00F126C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Input fields</w:t>
      </w:r>
    </w:p>
    <w:p w:rsidR="004F533A" w:rsidRPr="00145379" w:rsidRDefault="004F533A" w:rsidP="00F126C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Internal links</w:t>
      </w:r>
    </w:p>
    <w:p w:rsidR="004F533A" w:rsidRPr="00145379" w:rsidRDefault="00A46951" w:rsidP="00F126C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Anchor</w:t>
      </w:r>
      <w:r w:rsidR="004F533A" w:rsidRPr="00145379">
        <w:rPr>
          <w:sz w:val="28"/>
          <w:szCs w:val="28"/>
        </w:rPr>
        <w:t xml:space="preserve"> links</w:t>
      </w:r>
    </w:p>
    <w:p w:rsidR="004F533A" w:rsidRPr="00145379" w:rsidRDefault="00F45C38" w:rsidP="00F126C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Populating new fields/tabs</w:t>
      </w:r>
    </w:p>
    <w:p w:rsidR="00F45C38" w:rsidRPr="00145379" w:rsidRDefault="00F45C38" w:rsidP="00F126C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Pop-up windows</w:t>
      </w:r>
    </w:p>
    <w:p w:rsidR="00BC2AA8" w:rsidRPr="00145379" w:rsidRDefault="00BC2AA8" w:rsidP="00F126C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Warning messages</w:t>
      </w:r>
    </w:p>
    <w:p w:rsidR="00C055F9" w:rsidRPr="005676E2" w:rsidRDefault="00C055F9" w:rsidP="00F90BA0">
      <w:pPr>
        <w:pStyle w:val="Heading3"/>
        <w:rPr>
          <w:rFonts w:cs="Times New Roman"/>
          <w:sz w:val="26"/>
          <w:szCs w:val="26"/>
        </w:rPr>
      </w:pPr>
      <w:bookmarkStart w:id="12" w:name="_Toc110360984"/>
      <w:r w:rsidRPr="005676E2">
        <w:rPr>
          <w:rFonts w:cs="Times New Roman"/>
          <w:sz w:val="26"/>
          <w:szCs w:val="26"/>
        </w:rPr>
        <w:t>Test stages</w:t>
      </w:r>
      <w:bookmarkEnd w:id="12"/>
    </w:p>
    <w:p w:rsidR="008C16DE" w:rsidRPr="005676E2" w:rsidRDefault="008C16DE" w:rsidP="00F90BA0">
      <w:pPr>
        <w:pStyle w:val="Heading3"/>
        <w:rPr>
          <w:rFonts w:cs="Times New Roman"/>
          <w:sz w:val="26"/>
          <w:szCs w:val="26"/>
        </w:rPr>
      </w:pPr>
      <w:bookmarkStart w:id="13" w:name="_Toc110360985"/>
      <w:r w:rsidRPr="005676E2">
        <w:rPr>
          <w:rFonts w:cs="Times New Roman"/>
          <w:sz w:val="26"/>
          <w:szCs w:val="26"/>
        </w:rPr>
        <w:t>System Testing</w:t>
      </w:r>
      <w:bookmarkEnd w:id="13"/>
    </w:p>
    <w:p w:rsidR="00C055F9" w:rsidRDefault="00C055F9" w:rsidP="00F90BA0">
      <w:pPr>
        <w:pStyle w:val="Heading3"/>
        <w:rPr>
          <w:rFonts w:cs="Times New Roman"/>
          <w:sz w:val="26"/>
          <w:szCs w:val="26"/>
        </w:rPr>
      </w:pPr>
      <w:bookmarkStart w:id="14" w:name="_Toc110360986"/>
      <w:r w:rsidRPr="005676E2">
        <w:rPr>
          <w:rFonts w:cs="Times New Roman"/>
          <w:sz w:val="26"/>
          <w:szCs w:val="26"/>
        </w:rPr>
        <w:t>Testing support tools</w:t>
      </w:r>
      <w:bookmarkEnd w:id="14"/>
    </w:p>
    <w:tbl>
      <w:tblPr>
        <w:tblStyle w:val="TableGrid"/>
        <w:tblW w:w="8647" w:type="dxa"/>
        <w:tblInd w:w="279" w:type="dxa"/>
        <w:tblLook w:val="04A0" w:firstRow="1" w:lastRow="0" w:firstColumn="1" w:lastColumn="0" w:noHBand="0" w:noVBand="1"/>
      </w:tblPr>
      <w:tblGrid>
        <w:gridCol w:w="2265"/>
        <w:gridCol w:w="2554"/>
        <w:gridCol w:w="2268"/>
        <w:gridCol w:w="1560"/>
      </w:tblGrid>
      <w:tr w:rsidR="003C08EA" w:rsidTr="003C08EA">
        <w:tc>
          <w:tcPr>
            <w:tcW w:w="2265" w:type="dxa"/>
          </w:tcPr>
          <w:p w:rsidR="003C08EA" w:rsidRPr="00CD50E3" w:rsidRDefault="003C08EA" w:rsidP="003C08EA">
            <w:pPr>
              <w:jc w:val="center"/>
              <w:rPr>
                <w:sz w:val="28"/>
              </w:rPr>
            </w:pPr>
            <w:r w:rsidRPr="00CD50E3">
              <w:rPr>
                <w:sz w:val="28"/>
              </w:rPr>
              <w:t>Action</w:t>
            </w:r>
          </w:p>
        </w:tc>
        <w:tc>
          <w:tcPr>
            <w:tcW w:w="2554" w:type="dxa"/>
          </w:tcPr>
          <w:p w:rsidR="003C08EA" w:rsidRPr="00CD50E3" w:rsidRDefault="003C08EA" w:rsidP="003C08EA">
            <w:pPr>
              <w:jc w:val="center"/>
              <w:rPr>
                <w:sz w:val="28"/>
              </w:rPr>
            </w:pPr>
            <w:r w:rsidRPr="00CD50E3">
              <w:rPr>
                <w:sz w:val="28"/>
              </w:rPr>
              <w:t>Tools</w:t>
            </w:r>
          </w:p>
        </w:tc>
        <w:tc>
          <w:tcPr>
            <w:tcW w:w="2268" w:type="dxa"/>
          </w:tcPr>
          <w:p w:rsidR="003C08EA" w:rsidRPr="00CD50E3" w:rsidRDefault="003C08EA" w:rsidP="003C08EA">
            <w:pPr>
              <w:jc w:val="center"/>
              <w:rPr>
                <w:sz w:val="28"/>
              </w:rPr>
            </w:pPr>
            <w:r w:rsidRPr="00CD50E3">
              <w:rPr>
                <w:sz w:val="28"/>
              </w:rPr>
              <w:t>Supplier/</w:t>
            </w:r>
          </w:p>
          <w:p w:rsidR="003C08EA" w:rsidRPr="00CD50E3" w:rsidRDefault="003C08EA" w:rsidP="003C08EA">
            <w:pPr>
              <w:jc w:val="center"/>
              <w:rPr>
                <w:sz w:val="28"/>
              </w:rPr>
            </w:pPr>
            <w:r w:rsidRPr="00CD50E3">
              <w:rPr>
                <w:sz w:val="28"/>
              </w:rPr>
              <w:t>Self-construction</w:t>
            </w:r>
          </w:p>
        </w:tc>
        <w:tc>
          <w:tcPr>
            <w:tcW w:w="1560" w:type="dxa"/>
          </w:tcPr>
          <w:p w:rsidR="003C08EA" w:rsidRPr="00CD50E3" w:rsidRDefault="003C08EA" w:rsidP="003C08EA">
            <w:pPr>
              <w:jc w:val="center"/>
              <w:rPr>
                <w:sz w:val="28"/>
              </w:rPr>
            </w:pPr>
            <w:r w:rsidRPr="00CD50E3">
              <w:rPr>
                <w:sz w:val="28"/>
              </w:rPr>
              <w:t>Version</w:t>
            </w:r>
          </w:p>
        </w:tc>
      </w:tr>
      <w:tr w:rsidR="003C08EA" w:rsidTr="003C08EA">
        <w:tc>
          <w:tcPr>
            <w:tcW w:w="2265" w:type="dxa"/>
          </w:tcPr>
          <w:p w:rsidR="003C08EA" w:rsidRPr="00CD50E3" w:rsidRDefault="00C570F3" w:rsidP="003C08EA">
            <w:pPr>
              <w:rPr>
                <w:sz w:val="28"/>
              </w:rPr>
            </w:pPr>
            <w:r w:rsidRPr="00CD50E3">
              <w:rPr>
                <w:sz w:val="28"/>
              </w:rPr>
              <w:t>Testing management</w:t>
            </w:r>
          </w:p>
        </w:tc>
        <w:tc>
          <w:tcPr>
            <w:tcW w:w="2554" w:type="dxa"/>
          </w:tcPr>
          <w:p w:rsidR="003C08EA" w:rsidRPr="00CD50E3" w:rsidRDefault="00C570F3" w:rsidP="003C08EA">
            <w:pPr>
              <w:rPr>
                <w:sz w:val="28"/>
              </w:rPr>
            </w:pPr>
            <w:r w:rsidRPr="00CD50E3">
              <w:rPr>
                <w:sz w:val="28"/>
              </w:rPr>
              <w:t>Excel</w:t>
            </w:r>
          </w:p>
        </w:tc>
        <w:tc>
          <w:tcPr>
            <w:tcW w:w="2268" w:type="dxa"/>
          </w:tcPr>
          <w:p w:rsidR="003C08EA" w:rsidRPr="00CD50E3" w:rsidRDefault="00C570F3" w:rsidP="003C08EA">
            <w:pPr>
              <w:rPr>
                <w:sz w:val="28"/>
              </w:rPr>
            </w:pPr>
            <w:r w:rsidRPr="00CD50E3">
              <w:rPr>
                <w:rStyle w:val="fontstyle01"/>
                <w:sz w:val="28"/>
              </w:rPr>
              <w:t>Microsoft</w:t>
            </w:r>
          </w:p>
        </w:tc>
        <w:tc>
          <w:tcPr>
            <w:tcW w:w="1560" w:type="dxa"/>
          </w:tcPr>
          <w:p w:rsidR="003C08EA" w:rsidRPr="00CD50E3" w:rsidRDefault="00C570F3" w:rsidP="003C08EA">
            <w:pPr>
              <w:rPr>
                <w:sz w:val="28"/>
              </w:rPr>
            </w:pPr>
            <w:r w:rsidRPr="00CD50E3">
              <w:rPr>
                <w:sz w:val="28"/>
              </w:rPr>
              <w:t>2010</w:t>
            </w:r>
          </w:p>
        </w:tc>
      </w:tr>
      <w:tr w:rsidR="007A5F94" w:rsidTr="003C08EA">
        <w:tc>
          <w:tcPr>
            <w:tcW w:w="2265" w:type="dxa"/>
          </w:tcPr>
          <w:p w:rsidR="007A5F94" w:rsidRPr="00CD50E3" w:rsidRDefault="007A5F94" w:rsidP="007A5F94">
            <w:pPr>
              <w:rPr>
                <w:sz w:val="28"/>
              </w:rPr>
            </w:pPr>
            <w:r w:rsidRPr="00CD50E3">
              <w:rPr>
                <w:sz w:val="28"/>
              </w:rPr>
              <w:t>Defect management</w:t>
            </w:r>
          </w:p>
        </w:tc>
        <w:tc>
          <w:tcPr>
            <w:tcW w:w="2554" w:type="dxa"/>
          </w:tcPr>
          <w:p w:rsidR="007A5F94" w:rsidRPr="00CD50E3" w:rsidRDefault="007A5F94" w:rsidP="007A5F94">
            <w:pPr>
              <w:rPr>
                <w:sz w:val="28"/>
              </w:rPr>
            </w:pPr>
            <w:r w:rsidRPr="00CD50E3">
              <w:rPr>
                <w:sz w:val="28"/>
              </w:rPr>
              <w:t>Excel</w:t>
            </w:r>
          </w:p>
        </w:tc>
        <w:tc>
          <w:tcPr>
            <w:tcW w:w="2268" w:type="dxa"/>
          </w:tcPr>
          <w:p w:rsidR="007A5F94" w:rsidRPr="00CD50E3" w:rsidRDefault="007A5F94" w:rsidP="007A5F94">
            <w:pPr>
              <w:rPr>
                <w:sz w:val="28"/>
              </w:rPr>
            </w:pPr>
            <w:r w:rsidRPr="00CD50E3">
              <w:rPr>
                <w:rStyle w:val="fontstyle01"/>
                <w:sz w:val="28"/>
              </w:rPr>
              <w:t>Microsoft</w:t>
            </w:r>
          </w:p>
        </w:tc>
        <w:tc>
          <w:tcPr>
            <w:tcW w:w="1560" w:type="dxa"/>
          </w:tcPr>
          <w:p w:rsidR="007A5F94" w:rsidRPr="00CD50E3" w:rsidRDefault="007A5F94" w:rsidP="007A5F94">
            <w:pPr>
              <w:rPr>
                <w:sz w:val="28"/>
              </w:rPr>
            </w:pPr>
            <w:r w:rsidRPr="00CD50E3">
              <w:rPr>
                <w:sz w:val="28"/>
              </w:rPr>
              <w:t>2010</w:t>
            </w:r>
          </w:p>
        </w:tc>
      </w:tr>
      <w:tr w:rsidR="007A5F94" w:rsidTr="003C08EA">
        <w:tc>
          <w:tcPr>
            <w:tcW w:w="2265" w:type="dxa"/>
          </w:tcPr>
          <w:p w:rsidR="007A5F94" w:rsidRPr="00CD50E3" w:rsidRDefault="007A5F94" w:rsidP="007A5F94">
            <w:pPr>
              <w:rPr>
                <w:sz w:val="28"/>
              </w:rPr>
            </w:pPr>
            <w:r w:rsidRPr="00CD50E3">
              <w:rPr>
                <w:sz w:val="28"/>
              </w:rPr>
              <w:t>Database management tools</w:t>
            </w:r>
          </w:p>
        </w:tc>
        <w:tc>
          <w:tcPr>
            <w:tcW w:w="2554" w:type="dxa"/>
          </w:tcPr>
          <w:p w:rsidR="007A5F94" w:rsidRPr="00CD50E3" w:rsidRDefault="007A5F94" w:rsidP="007A5F94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7A5F94" w:rsidRPr="00CD50E3" w:rsidRDefault="007A5F94" w:rsidP="007A5F94">
            <w:pPr>
              <w:rPr>
                <w:sz w:val="28"/>
              </w:rPr>
            </w:pPr>
          </w:p>
        </w:tc>
        <w:tc>
          <w:tcPr>
            <w:tcW w:w="1560" w:type="dxa"/>
          </w:tcPr>
          <w:p w:rsidR="007A5F94" w:rsidRPr="00CD50E3" w:rsidRDefault="007A5F94" w:rsidP="007A5F94">
            <w:pPr>
              <w:rPr>
                <w:sz w:val="28"/>
              </w:rPr>
            </w:pPr>
          </w:p>
        </w:tc>
      </w:tr>
      <w:tr w:rsidR="007A5F94" w:rsidTr="003C08EA">
        <w:tc>
          <w:tcPr>
            <w:tcW w:w="2265" w:type="dxa"/>
          </w:tcPr>
          <w:p w:rsidR="007A5F94" w:rsidRPr="00CD50E3" w:rsidRDefault="007A5F94" w:rsidP="007A5F94">
            <w:pPr>
              <w:rPr>
                <w:sz w:val="28"/>
              </w:rPr>
            </w:pPr>
            <w:r w:rsidRPr="00CD50E3">
              <w:rPr>
                <w:sz w:val="28"/>
              </w:rPr>
              <w:t>Time management</w:t>
            </w:r>
          </w:p>
        </w:tc>
        <w:tc>
          <w:tcPr>
            <w:tcW w:w="2554" w:type="dxa"/>
          </w:tcPr>
          <w:p w:rsidR="007A5F94" w:rsidRPr="00CD50E3" w:rsidRDefault="007A5F94" w:rsidP="007A5F94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7A5F94" w:rsidRPr="00CD50E3" w:rsidRDefault="007A5F94" w:rsidP="007A5F94">
            <w:pPr>
              <w:rPr>
                <w:sz w:val="28"/>
              </w:rPr>
            </w:pPr>
          </w:p>
        </w:tc>
        <w:tc>
          <w:tcPr>
            <w:tcW w:w="1560" w:type="dxa"/>
          </w:tcPr>
          <w:p w:rsidR="007A5F94" w:rsidRPr="00CD50E3" w:rsidRDefault="007A5F94" w:rsidP="007A5F94">
            <w:pPr>
              <w:rPr>
                <w:sz w:val="28"/>
              </w:rPr>
            </w:pPr>
          </w:p>
        </w:tc>
      </w:tr>
    </w:tbl>
    <w:p w:rsidR="003C08EA" w:rsidRPr="003C08EA" w:rsidRDefault="003C08EA" w:rsidP="003C08EA"/>
    <w:p w:rsidR="00FA3F61" w:rsidRPr="005676E2" w:rsidRDefault="00900AD9" w:rsidP="00DC7FE5">
      <w:pPr>
        <w:pStyle w:val="Heading1"/>
        <w:rPr>
          <w:rFonts w:cs="Times New Roman"/>
        </w:rPr>
      </w:pPr>
      <w:bookmarkStart w:id="15" w:name="_Toc110360987"/>
      <w:r w:rsidRPr="005676E2">
        <w:rPr>
          <w:rFonts w:cs="Times New Roman"/>
        </w:rPr>
        <w:t>HARDWARE RESOURCES</w:t>
      </w:r>
      <w:bookmarkEnd w:id="15"/>
      <w:r w:rsidRPr="005676E2">
        <w:rPr>
          <w:rFonts w:cs="Times New Roman"/>
        </w:rPr>
        <w:t xml:space="preserve"> </w:t>
      </w:r>
    </w:p>
    <w:p w:rsidR="005063C3" w:rsidRPr="00CD50E3" w:rsidRDefault="005063C3" w:rsidP="00F90BA0">
      <w:pPr>
        <w:pStyle w:val="ListParagraph"/>
        <w:numPr>
          <w:ilvl w:val="0"/>
          <w:numId w:val="22"/>
        </w:numPr>
        <w:rPr>
          <w:sz w:val="28"/>
        </w:rPr>
      </w:pPr>
      <w:r w:rsidRPr="00CD50E3">
        <w:rPr>
          <w:sz w:val="28"/>
        </w:rPr>
        <w:t>Server: CPU – Intel Pentium4 3.0GHz, RAM – 4GB, HDD-160GB, OS-Window Server 2003 SP1</w:t>
      </w:r>
    </w:p>
    <w:p w:rsidR="005063C3" w:rsidRPr="00CD50E3" w:rsidRDefault="005063C3" w:rsidP="00F90BA0">
      <w:pPr>
        <w:pStyle w:val="ListParagraph"/>
        <w:numPr>
          <w:ilvl w:val="0"/>
          <w:numId w:val="22"/>
        </w:numPr>
        <w:rPr>
          <w:sz w:val="28"/>
        </w:rPr>
      </w:pPr>
      <w:r w:rsidRPr="00CD50E3">
        <w:rPr>
          <w:sz w:val="28"/>
        </w:rPr>
        <w:t>Client: CPU – Intel Pentium4 2.4GHz, RAM – 1GB, HDD-40GB, OS-Window XP SP2</w:t>
      </w:r>
    </w:p>
    <w:p w:rsidR="00FA3F61" w:rsidRPr="00CD50E3" w:rsidRDefault="00A66DD5" w:rsidP="00F90BA0">
      <w:pPr>
        <w:pStyle w:val="ListParagraph"/>
        <w:numPr>
          <w:ilvl w:val="0"/>
          <w:numId w:val="22"/>
        </w:numPr>
        <w:rPr>
          <w:sz w:val="28"/>
        </w:rPr>
      </w:pPr>
      <w:r w:rsidRPr="00CD50E3">
        <w:rPr>
          <w:sz w:val="28"/>
        </w:rPr>
        <w:t>Internet connection</w:t>
      </w:r>
    </w:p>
    <w:p w:rsidR="00FA3F61" w:rsidRPr="005676E2" w:rsidRDefault="00900AD9" w:rsidP="00DC7FE5">
      <w:pPr>
        <w:pStyle w:val="Heading1"/>
        <w:rPr>
          <w:rFonts w:cs="Times New Roman"/>
        </w:rPr>
      </w:pPr>
      <w:bookmarkStart w:id="16" w:name="_Toc110360988"/>
      <w:r w:rsidRPr="005676E2">
        <w:rPr>
          <w:rFonts w:cs="Times New Roman"/>
        </w:rPr>
        <w:t>SUSPENSION CRITERIA AND RESUMPTION REQUIREMENTS</w:t>
      </w:r>
      <w:bookmarkEnd w:id="16"/>
      <w:r w:rsidRPr="005676E2">
        <w:rPr>
          <w:rFonts w:cs="Times New Roman"/>
        </w:rPr>
        <w:t xml:space="preserve"> </w:t>
      </w:r>
    </w:p>
    <w:p w:rsidR="00BA2921" w:rsidRPr="005676E2" w:rsidRDefault="0026101F" w:rsidP="00F90BA0">
      <w:pPr>
        <w:pStyle w:val="Heading2"/>
        <w:numPr>
          <w:ilvl w:val="0"/>
          <w:numId w:val="23"/>
        </w:numPr>
        <w:rPr>
          <w:rFonts w:ascii="Times New Roman" w:hAnsi="Times New Roman" w:cs="Times New Roman"/>
        </w:rPr>
      </w:pPr>
      <w:bookmarkStart w:id="17" w:name="_Toc110360989"/>
      <w:r w:rsidRPr="005676E2">
        <w:rPr>
          <w:rFonts w:ascii="Times New Roman" w:hAnsi="Times New Roman" w:cs="Times New Roman"/>
        </w:rPr>
        <w:t>Suspension criteria:</w:t>
      </w:r>
      <w:bookmarkEnd w:id="17"/>
      <w:r w:rsidRPr="005676E2">
        <w:rPr>
          <w:rFonts w:ascii="Times New Roman" w:hAnsi="Times New Roman" w:cs="Times New Roman"/>
        </w:rPr>
        <w:t xml:space="preserve"> </w:t>
      </w:r>
    </w:p>
    <w:p w:rsidR="00BA2921" w:rsidRPr="00CD50E3" w:rsidRDefault="0026101F" w:rsidP="00BA2921">
      <w:pPr>
        <w:pStyle w:val="ListParagraph"/>
        <w:numPr>
          <w:ilvl w:val="0"/>
          <w:numId w:val="13"/>
        </w:numPr>
        <w:rPr>
          <w:sz w:val="28"/>
        </w:rPr>
      </w:pPr>
      <w:r w:rsidRPr="00CD50E3">
        <w:rPr>
          <w:sz w:val="28"/>
        </w:rPr>
        <w:t xml:space="preserve">Hardware/software is not available at the times indicated in the project schedule. </w:t>
      </w:r>
    </w:p>
    <w:p w:rsidR="00BA2921" w:rsidRPr="00CD50E3" w:rsidRDefault="0026101F" w:rsidP="00BA2921">
      <w:pPr>
        <w:pStyle w:val="ListParagraph"/>
        <w:numPr>
          <w:ilvl w:val="0"/>
          <w:numId w:val="13"/>
        </w:numPr>
        <w:rPr>
          <w:sz w:val="28"/>
        </w:rPr>
      </w:pPr>
      <w:r w:rsidRPr="00CD50E3">
        <w:rPr>
          <w:sz w:val="28"/>
        </w:rPr>
        <w:t xml:space="preserve">Source code contains one or more critical defects, which seriously prevents or limits testing progress. </w:t>
      </w:r>
    </w:p>
    <w:p w:rsidR="00BA2921" w:rsidRPr="00CD50E3" w:rsidRDefault="0026101F" w:rsidP="00BA2921">
      <w:pPr>
        <w:pStyle w:val="ListParagraph"/>
        <w:numPr>
          <w:ilvl w:val="0"/>
          <w:numId w:val="13"/>
        </w:numPr>
        <w:rPr>
          <w:sz w:val="28"/>
        </w:rPr>
      </w:pPr>
      <w:r w:rsidRPr="00CD50E3">
        <w:rPr>
          <w:sz w:val="28"/>
        </w:rPr>
        <w:t xml:space="preserve">Assigned test resources are not available when needed by the test team. Resumption </w:t>
      </w:r>
    </w:p>
    <w:p w:rsidR="00BA2921" w:rsidRPr="005676E2" w:rsidRDefault="0026101F" w:rsidP="00F90BA0">
      <w:pPr>
        <w:pStyle w:val="Heading2"/>
        <w:rPr>
          <w:rFonts w:ascii="Times New Roman" w:hAnsi="Times New Roman" w:cs="Times New Roman"/>
        </w:rPr>
      </w:pPr>
      <w:bookmarkStart w:id="18" w:name="_Toc110360990"/>
      <w:r w:rsidRPr="005676E2">
        <w:rPr>
          <w:rFonts w:ascii="Times New Roman" w:hAnsi="Times New Roman" w:cs="Times New Roman"/>
        </w:rPr>
        <w:t>Requirements:</w:t>
      </w:r>
      <w:bookmarkEnd w:id="18"/>
      <w:r w:rsidRPr="005676E2">
        <w:rPr>
          <w:rFonts w:ascii="Times New Roman" w:hAnsi="Times New Roman" w:cs="Times New Roman"/>
        </w:rPr>
        <w:t xml:space="preserve"> </w:t>
      </w:r>
    </w:p>
    <w:p w:rsidR="0026101F" w:rsidRPr="00CD50E3" w:rsidRDefault="0026101F" w:rsidP="005F0920">
      <w:pPr>
        <w:pStyle w:val="ListParagraph"/>
        <w:numPr>
          <w:ilvl w:val="0"/>
          <w:numId w:val="24"/>
        </w:numPr>
        <w:rPr>
          <w:sz w:val="28"/>
        </w:rPr>
      </w:pPr>
      <w:r w:rsidRPr="00CD50E3">
        <w:rPr>
          <w:sz w:val="28"/>
        </w:rPr>
        <w:t>If testing is suspended, resumption will only occur when the problem(s) that caused the suspension has been resolved. When a critical defect is the cause of the suspension, the “FIX” must be verified by the test department before testing is resumed.</w:t>
      </w:r>
    </w:p>
    <w:p w:rsidR="00FA3F61" w:rsidRPr="005676E2" w:rsidRDefault="00900AD9" w:rsidP="00DC7FE5">
      <w:pPr>
        <w:pStyle w:val="Heading1"/>
        <w:rPr>
          <w:rFonts w:cs="Times New Roman"/>
        </w:rPr>
      </w:pPr>
      <w:bookmarkStart w:id="19" w:name="_Toc110360991"/>
      <w:r w:rsidRPr="005676E2">
        <w:rPr>
          <w:rFonts w:cs="Times New Roman"/>
        </w:rPr>
        <w:lastRenderedPageBreak/>
        <w:t xml:space="preserve">TEST </w:t>
      </w:r>
      <w:r w:rsidR="007355C9" w:rsidRPr="005676E2">
        <w:rPr>
          <w:rFonts w:cs="Times New Roman"/>
        </w:rPr>
        <w:t>MILESTONE</w:t>
      </w:r>
      <w:bookmarkEnd w:id="19"/>
      <w:r w:rsidRPr="005676E2">
        <w:rPr>
          <w:rFonts w:cs="Times New Roman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3686"/>
        <w:gridCol w:w="1559"/>
        <w:gridCol w:w="1559"/>
        <w:gridCol w:w="1559"/>
      </w:tblGrid>
      <w:tr w:rsidR="00483E82" w:rsidRPr="005676E2" w:rsidTr="007355C9">
        <w:tc>
          <w:tcPr>
            <w:tcW w:w="704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  <w:r w:rsidRPr="00CD50E3">
              <w:rPr>
                <w:sz w:val="28"/>
                <w:szCs w:val="28"/>
              </w:rPr>
              <w:t>No.</w:t>
            </w:r>
          </w:p>
        </w:tc>
        <w:tc>
          <w:tcPr>
            <w:tcW w:w="3686" w:type="dxa"/>
          </w:tcPr>
          <w:p w:rsidR="00483E82" w:rsidRPr="00CD50E3" w:rsidRDefault="00E52149">
            <w:pPr>
              <w:rPr>
                <w:sz w:val="28"/>
                <w:szCs w:val="28"/>
              </w:rPr>
            </w:pPr>
            <w:r w:rsidRPr="00CD50E3">
              <w:rPr>
                <w:sz w:val="28"/>
                <w:szCs w:val="28"/>
              </w:rPr>
              <w:t>Tasks</w:t>
            </w:r>
          </w:p>
        </w:tc>
        <w:tc>
          <w:tcPr>
            <w:tcW w:w="1559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  <w:r w:rsidRPr="00CD50E3">
              <w:rPr>
                <w:sz w:val="28"/>
                <w:szCs w:val="28"/>
              </w:rPr>
              <w:t>Start date</w:t>
            </w:r>
          </w:p>
        </w:tc>
        <w:tc>
          <w:tcPr>
            <w:tcW w:w="1559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  <w:r w:rsidRPr="00CD50E3">
              <w:rPr>
                <w:sz w:val="28"/>
                <w:szCs w:val="28"/>
              </w:rPr>
              <w:t>End date</w:t>
            </w:r>
          </w:p>
        </w:tc>
        <w:tc>
          <w:tcPr>
            <w:tcW w:w="1559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  <w:r w:rsidRPr="00CD50E3">
              <w:rPr>
                <w:sz w:val="28"/>
                <w:szCs w:val="28"/>
              </w:rPr>
              <w:t>Note</w:t>
            </w:r>
          </w:p>
        </w:tc>
      </w:tr>
      <w:tr w:rsidR="00483E82" w:rsidRPr="005676E2" w:rsidTr="007355C9">
        <w:tc>
          <w:tcPr>
            <w:tcW w:w="704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</w:tcPr>
          <w:p w:rsidR="00483E82" w:rsidRPr="00CD50E3" w:rsidRDefault="00E52149">
            <w:pPr>
              <w:rPr>
                <w:b/>
                <w:sz w:val="28"/>
                <w:szCs w:val="28"/>
              </w:rPr>
            </w:pPr>
            <w:r w:rsidRPr="00CD50E3">
              <w:rPr>
                <w:b/>
                <w:sz w:val="28"/>
                <w:szCs w:val="28"/>
              </w:rPr>
              <w:t>System Test</w:t>
            </w:r>
          </w:p>
        </w:tc>
        <w:tc>
          <w:tcPr>
            <w:tcW w:w="1559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</w:p>
        </w:tc>
      </w:tr>
      <w:tr w:rsidR="00483E82" w:rsidRPr="005676E2" w:rsidTr="007355C9">
        <w:tc>
          <w:tcPr>
            <w:tcW w:w="704" w:type="dxa"/>
          </w:tcPr>
          <w:p w:rsidR="00483E82" w:rsidRPr="00CD50E3" w:rsidRDefault="0085257C">
            <w:pPr>
              <w:rPr>
                <w:sz w:val="28"/>
                <w:szCs w:val="28"/>
              </w:rPr>
            </w:pPr>
            <w:r w:rsidRPr="00CD50E3">
              <w:rPr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:rsidR="00483E82" w:rsidRPr="00CD50E3" w:rsidRDefault="0085257C">
            <w:pPr>
              <w:rPr>
                <w:b/>
                <w:sz w:val="28"/>
                <w:szCs w:val="28"/>
              </w:rPr>
            </w:pPr>
            <w:proofErr w:type="spellStart"/>
            <w:r w:rsidRPr="00CD50E3">
              <w:rPr>
                <w:b/>
                <w:sz w:val="28"/>
                <w:szCs w:val="28"/>
              </w:rPr>
              <w:t>Organisation</w:t>
            </w:r>
            <w:proofErr w:type="spellEnd"/>
            <w:r w:rsidRPr="00CD50E3">
              <w:rPr>
                <w:b/>
                <w:sz w:val="28"/>
                <w:szCs w:val="28"/>
              </w:rPr>
              <w:t xml:space="preserve"> List</w:t>
            </w:r>
          </w:p>
        </w:tc>
        <w:tc>
          <w:tcPr>
            <w:tcW w:w="1559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</w:p>
        </w:tc>
      </w:tr>
      <w:tr w:rsidR="00483E82" w:rsidRPr="005676E2" w:rsidTr="007355C9">
        <w:tc>
          <w:tcPr>
            <w:tcW w:w="704" w:type="dxa"/>
          </w:tcPr>
          <w:p w:rsidR="00483E82" w:rsidRPr="005676E2" w:rsidRDefault="00483E82"/>
        </w:tc>
        <w:tc>
          <w:tcPr>
            <w:tcW w:w="3686" w:type="dxa"/>
          </w:tcPr>
          <w:p w:rsidR="00483E82" w:rsidRPr="002360E4" w:rsidRDefault="0085257C">
            <w:pPr>
              <w:rPr>
                <w:sz w:val="28"/>
                <w:szCs w:val="28"/>
              </w:rPr>
            </w:pPr>
            <w:r w:rsidRPr="002360E4">
              <w:rPr>
                <w:sz w:val="28"/>
                <w:szCs w:val="28"/>
              </w:rPr>
              <w:t>GUI</w:t>
            </w:r>
          </w:p>
        </w:tc>
        <w:tc>
          <w:tcPr>
            <w:tcW w:w="1559" w:type="dxa"/>
          </w:tcPr>
          <w:p w:rsidR="00483E82" w:rsidRPr="005676E2" w:rsidRDefault="00483E82"/>
        </w:tc>
        <w:tc>
          <w:tcPr>
            <w:tcW w:w="1559" w:type="dxa"/>
          </w:tcPr>
          <w:p w:rsidR="00483E82" w:rsidRPr="005676E2" w:rsidRDefault="00483E82"/>
        </w:tc>
        <w:tc>
          <w:tcPr>
            <w:tcW w:w="1559" w:type="dxa"/>
          </w:tcPr>
          <w:p w:rsidR="00483E82" w:rsidRPr="005676E2" w:rsidRDefault="00483E82"/>
        </w:tc>
      </w:tr>
      <w:tr w:rsidR="00483E82" w:rsidRPr="005676E2" w:rsidTr="007355C9">
        <w:tc>
          <w:tcPr>
            <w:tcW w:w="704" w:type="dxa"/>
          </w:tcPr>
          <w:p w:rsidR="00483E82" w:rsidRPr="005676E2" w:rsidRDefault="00483E82"/>
        </w:tc>
        <w:tc>
          <w:tcPr>
            <w:tcW w:w="3686" w:type="dxa"/>
          </w:tcPr>
          <w:p w:rsidR="00483E82" w:rsidRPr="002360E4" w:rsidRDefault="00145379" w:rsidP="002360E4">
            <w:pPr>
              <w:rPr>
                <w:sz w:val="28"/>
              </w:rPr>
            </w:pPr>
            <w:r w:rsidRPr="002360E4">
              <w:rPr>
                <w:sz w:val="28"/>
              </w:rPr>
              <w:t>Listing</w:t>
            </w:r>
          </w:p>
        </w:tc>
        <w:tc>
          <w:tcPr>
            <w:tcW w:w="1559" w:type="dxa"/>
          </w:tcPr>
          <w:p w:rsidR="00483E82" w:rsidRPr="005676E2" w:rsidRDefault="00483E82"/>
        </w:tc>
        <w:tc>
          <w:tcPr>
            <w:tcW w:w="1559" w:type="dxa"/>
          </w:tcPr>
          <w:p w:rsidR="00483E82" w:rsidRPr="005676E2" w:rsidRDefault="00483E82"/>
        </w:tc>
        <w:tc>
          <w:tcPr>
            <w:tcW w:w="1559" w:type="dxa"/>
          </w:tcPr>
          <w:p w:rsidR="00483E82" w:rsidRPr="005676E2" w:rsidRDefault="00483E82"/>
        </w:tc>
      </w:tr>
      <w:tr w:rsidR="0085257C" w:rsidRPr="005676E2" w:rsidTr="007355C9">
        <w:tc>
          <w:tcPr>
            <w:tcW w:w="704" w:type="dxa"/>
          </w:tcPr>
          <w:p w:rsidR="0085257C" w:rsidRPr="005676E2" w:rsidRDefault="0085257C"/>
        </w:tc>
        <w:tc>
          <w:tcPr>
            <w:tcW w:w="3686" w:type="dxa"/>
          </w:tcPr>
          <w:p w:rsidR="0085257C" w:rsidRPr="002360E4" w:rsidRDefault="00145379" w:rsidP="002360E4">
            <w:pPr>
              <w:rPr>
                <w:sz w:val="28"/>
              </w:rPr>
            </w:pPr>
            <w:r w:rsidRPr="002360E4">
              <w:rPr>
                <w:sz w:val="28"/>
              </w:rPr>
              <w:t>Sorting</w:t>
            </w:r>
          </w:p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</w:tr>
      <w:tr w:rsidR="0085257C" w:rsidRPr="005676E2" w:rsidTr="007355C9">
        <w:tc>
          <w:tcPr>
            <w:tcW w:w="704" w:type="dxa"/>
          </w:tcPr>
          <w:p w:rsidR="0085257C" w:rsidRPr="005676E2" w:rsidRDefault="0085257C"/>
        </w:tc>
        <w:tc>
          <w:tcPr>
            <w:tcW w:w="3686" w:type="dxa"/>
          </w:tcPr>
          <w:p w:rsidR="0085257C" w:rsidRPr="002360E4" w:rsidRDefault="00145379">
            <w:pPr>
              <w:rPr>
                <w:sz w:val="28"/>
                <w:szCs w:val="28"/>
              </w:rPr>
            </w:pPr>
            <w:r w:rsidRPr="002360E4">
              <w:rPr>
                <w:sz w:val="28"/>
                <w:szCs w:val="28"/>
              </w:rPr>
              <w:t>Filtering</w:t>
            </w:r>
          </w:p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</w:tr>
      <w:tr w:rsidR="0085257C" w:rsidRPr="005676E2" w:rsidTr="007355C9">
        <w:tc>
          <w:tcPr>
            <w:tcW w:w="704" w:type="dxa"/>
          </w:tcPr>
          <w:p w:rsidR="0085257C" w:rsidRPr="005676E2" w:rsidRDefault="0085257C"/>
        </w:tc>
        <w:tc>
          <w:tcPr>
            <w:tcW w:w="3686" w:type="dxa"/>
          </w:tcPr>
          <w:p w:rsidR="0085257C" w:rsidRPr="002360E4" w:rsidRDefault="00145379">
            <w:pPr>
              <w:rPr>
                <w:sz w:val="28"/>
                <w:szCs w:val="28"/>
              </w:rPr>
            </w:pPr>
            <w:r w:rsidRPr="002360E4">
              <w:rPr>
                <w:sz w:val="28"/>
                <w:szCs w:val="28"/>
              </w:rPr>
              <w:t xml:space="preserve">Changing </w:t>
            </w:r>
            <w:proofErr w:type="spellStart"/>
            <w:r w:rsidRPr="002360E4">
              <w:rPr>
                <w:sz w:val="28"/>
                <w:szCs w:val="28"/>
              </w:rPr>
              <w:t>organisation</w:t>
            </w:r>
            <w:proofErr w:type="spellEnd"/>
            <w:r w:rsidRPr="002360E4">
              <w:rPr>
                <w:sz w:val="28"/>
                <w:szCs w:val="28"/>
              </w:rPr>
              <w:t xml:space="preserve"> status</w:t>
            </w:r>
          </w:p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</w:tr>
      <w:tr w:rsidR="0085257C" w:rsidRPr="005676E2" w:rsidTr="007355C9">
        <w:tc>
          <w:tcPr>
            <w:tcW w:w="704" w:type="dxa"/>
          </w:tcPr>
          <w:p w:rsidR="0085257C" w:rsidRPr="005676E2" w:rsidRDefault="0085257C"/>
        </w:tc>
        <w:tc>
          <w:tcPr>
            <w:tcW w:w="3686" w:type="dxa"/>
          </w:tcPr>
          <w:p w:rsidR="0085257C" w:rsidRPr="002360E4" w:rsidRDefault="00145379">
            <w:pPr>
              <w:rPr>
                <w:sz w:val="28"/>
                <w:szCs w:val="28"/>
              </w:rPr>
            </w:pPr>
            <w:r w:rsidRPr="002360E4">
              <w:rPr>
                <w:sz w:val="28"/>
                <w:szCs w:val="28"/>
              </w:rPr>
              <w:t>Creating new record</w:t>
            </w:r>
          </w:p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</w:tr>
      <w:tr w:rsidR="0085257C" w:rsidRPr="005676E2" w:rsidTr="007355C9">
        <w:tc>
          <w:tcPr>
            <w:tcW w:w="704" w:type="dxa"/>
          </w:tcPr>
          <w:p w:rsidR="0085257C" w:rsidRPr="005676E2" w:rsidRDefault="0085257C"/>
        </w:tc>
        <w:tc>
          <w:tcPr>
            <w:tcW w:w="3686" w:type="dxa"/>
          </w:tcPr>
          <w:p w:rsidR="0085257C" w:rsidRPr="002360E4" w:rsidRDefault="002360E4">
            <w:pPr>
              <w:rPr>
                <w:sz w:val="28"/>
                <w:szCs w:val="28"/>
              </w:rPr>
            </w:pPr>
            <w:r w:rsidRPr="002360E4">
              <w:rPr>
                <w:sz w:val="28"/>
                <w:szCs w:val="28"/>
              </w:rPr>
              <w:t>Pop-up windows</w:t>
            </w:r>
          </w:p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</w:tr>
      <w:tr w:rsidR="0085257C" w:rsidRPr="005676E2" w:rsidTr="007355C9">
        <w:tc>
          <w:tcPr>
            <w:tcW w:w="704" w:type="dxa"/>
          </w:tcPr>
          <w:p w:rsidR="0085257C" w:rsidRPr="005676E2" w:rsidRDefault="002240FD">
            <w:r>
              <w:t>2</w:t>
            </w:r>
          </w:p>
        </w:tc>
        <w:tc>
          <w:tcPr>
            <w:tcW w:w="3686" w:type="dxa"/>
          </w:tcPr>
          <w:p w:rsidR="0085257C" w:rsidRPr="002360E4" w:rsidRDefault="002360E4">
            <w:pPr>
              <w:rPr>
                <w:b/>
              </w:rPr>
            </w:pPr>
            <w:proofErr w:type="spellStart"/>
            <w:r w:rsidRPr="002240FD">
              <w:rPr>
                <w:b/>
                <w:sz w:val="28"/>
              </w:rPr>
              <w:t>Organisation</w:t>
            </w:r>
            <w:proofErr w:type="spellEnd"/>
            <w:r w:rsidRPr="002240FD">
              <w:rPr>
                <w:b/>
                <w:sz w:val="28"/>
              </w:rPr>
              <w:t xml:space="preserve"> Details</w:t>
            </w:r>
          </w:p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</w:tr>
      <w:tr w:rsidR="0085257C" w:rsidRPr="005676E2" w:rsidTr="007355C9">
        <w:tc>
          <w:tcPr>
            <w:tcW w:w="704" w:type="dxa"/>
          </w:tcPr>
          <w:p w:rsidR="0085257C" w:rsidRPr="005676E2" w:rsidRDefault="0085257C"/>
        </w:tc>
        <w:tc>
          <w:tcPr>
            <w:tcW w:w="3686" w:type="dxa"/>
          </w:tcPr>
          <w:p w:rsidR="0085257C" w:rsidRPr="002240FD" w:rsidRDefault="002360E4" w:rsidP="002240FD">
            <w:pPr>
              <w:rPr>
                <w:sz w:val="28"/>
                <w:szCs w:val="28"/>
              </w:rPr>
            </w:pPr>
            <w:r w:rsidRPr="002240FD">
              <w:rPr>
                <w:sz w:val="28"/>
                <w:szCs w:val="28"/>
              </w:rPr>
              <w:t>Input fields</w:t>
            </w:r>
          </w:p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</w:tr>
      <w:tr w:rsidR="002360E4" w:rsidRPr="005676E2" w:rsidTr="007355C9">
        <w:tc>
          <w:tcPr>
            <w:tcW w:w="704" w:type="dxa"/>
          </w:tcPr>
          <w:p w:rsidR="002360E4" w:rsidRPr="005676E2" w:rsidRDefault="002360E4"/>
        </w:tc>
        <w:tc>
          <w:tcPr>
            <w:tcW w:w="3686" w:type="dxa"/>
          </w:tcPr>
          <w:p w:rsidR="002360E4" w:rsidRPr="002240FD" w:rsidRDefault="002240FD" w:rsidP="002240FD">
            <w:pPr>
              <w:rPr>
                <w:sz w:val="28"/>
                <w:szCs w:val="28"/>
              </w:rPr>
            </w:pPr>
            <w:r w:rsidRPr="002240FD">
              <w:rPr>
                <w:sz w:val="28"/>
                <w:szCs w:val="28"/>
              </w:rPr>
              <w:t>Internal links</w:t>
            </w:r>
          </w:p>
        </w:tc>
        <w:tc>
          <w:tcPr>
            <w:tcW w:w="1559" w:type="dxa"/>
          </w:tcPr>
          <w:p w:rsidR="002360E4" w:rsidRPr="005676E2" w:rsidRDefault="002360E4"/>
        </w:tc>
        <w:tc>
          <w:tcPr>
            <w:tcW w:w="1559" w:type="dxa"/>
          </w:tcPr>
          <w:p w:rsidR="002360E4" w:rsidRPr="005676E2" w:rsidRDefault="002360E4"/>
        </w:tc>
        <w:tc>
          <w:tcPr>
            <w:tcW w:w="1559" w:type="dxa"/>
          </w:tcPr>
          <w:p w:rsidR="002360E4" w:rsidRPr="005676E2" w:rsidRDefault="002360E4"/>
        </w:tc>
      </w:tr>
      <w:tr w:rsidR="002360E4" w:rsidRPr="005676E2" w:rsidTr="007355C9">
        <w:tc>
          <w:tcPr>
            <w:tcW w:w="704" w:type="dxa"/>
          </w:tcPr>
          <w:p w:rsidR="002360E4" w:rsidRPr="005676E2" w:rsidRDefault="002360E4"/>
        </w:tc>
        <w:tc>
          <w:tcPr>
            <w:tcW w:w="3686" w:type="dxa"/>
          </w:tcPr>
          <w:p w:rsidR="002360E4" w:rsidRPr="002240FD" w:rsidRDefault="002240FD">
            <w:pPr>
              <w:rPr>
                <w:sz w:val="28"/>
                <w:szCs w:val="28"/>
              </w:rPr>
            </w:pPr>
            <w:r w:rsidRPr="002240FD">
              <w:rPr>
                <w:sz w:val="28"/>
                <w:szCs w:val="28"/>
              </w:rPr>
              <w:t>Anchor links</w:t>
            </w:r>
          </w:p>
        </w:tc>
        <w:tc>
          <w:tcPr>
            <w:tcW w:w="1559" w:type="dxa"/>
          </w:tcPr>
          <w:p w:rsidR="002360E4" w:rsidRPr="005676E2" w:rsidRDefault="002360E4"/>
        </w:tc>
        <w:tc>
          <w:tcPr>
            <w:tcW w:w="1559" w:type="dxa"/>
          </w:tcPr>
          <w:p w:rsidR="002360E4" w:rsidRPr="005676E2" w:rsidRDefault="002360E4"/>
        </w:tc>
        <w:tc>
          <w:tcPr>
            <w:tcW w:w="1559" w:type="dxa"/>
          </w:tcPr>
          <w:p w:rsidR="002360E4" w:rsidRPr="005676E2" w:rsidRDefault="002360E4"/>
        </w:tc>
      </w:tr>
      <w:tr w:rsidR="002360E4" w:rsidRPr="005676E2" w:rsidTr="007355C9">
        <w:tc>
          <w:tcPr>
            <w:tcW w:w="704" w:type="dxa"/>
          </w:tcPr>
          <w:p w:rsidR="002360E4" w:rsidRPr="005676E2" w:rsidRDefault="002360E4"/>
        </w:tc>
        <w:tc>
          <w:tcPr>
            <w:tcW w:w="3686" w:type="dxa"/>
          </w:tcPr>
          <w:p w:rsidR="002360E4" w:rsidRPr="002240FD" w:rsidRDefault="002240FD">
            <w:pPr>
              <w:rPr>
                <w:sz w:val="28"/>
                <w:szCs w:val="28"/>
              </w:rPr>
            </w:pPr>
            <w:r w:rsidRPr="002240FD">
              <w:rPr>
                <w:sz w:val="28"/>
                <w:szCs w:val="28"/>
              </w:rPr>
              <w:t>Populating new fields/tabs</w:t>
            </w:r>
          </w:p>
        </w:tc>
        <w:tc>
          <w:tcPr>
            <w:tcW w:w="1559" w:type="dxa"/>
          </w:tcPr>
          <w:p w:rsidR="002360E4" w:rsidRPr="005676E2" w:rsidRDefault="002360E4"/>
        </w:tc>
        <w:tc>
          <w:tcPr>
            <w:tcW w:w="1559" w:type="dxa"/>
          </w:tcPr>
          <w:p w:rsidR="002360E4" w:rsidRPr="005676E2" w:rsidRDefault="002360E4"/>
        </w:tc>
        <w:tc>
          <w:tcPr>
            <w:tcW w:w="1559" w:type="dxa"/>
          </w:tcPr>
          <w:p w:rsidR="002360E4" w:rsidRPr="005676E2" w:rsidRDefault="002360E4"/>
        </w:tc>
      </w:tr>
      <w:tr w:rsidR="002360E4" w:rsidRPr="005676E2" w:rsidTr="007355C9">
        <w:tc>
          <w:tcPr>
            <w:tcW w:w="704" w:type="dxa"/>
          </w:tcPr>
          <w:p w:rsidR="002360E4" w:rsidRPr="005676E2" w:rsidRDefault="002360E4"/>
        </w:tc>
        <w:tc>
          <w:tcPr>
            <w:tcW w:w="3686" w:type="dxa"/>
          </w:tcPr>
          <w:p w:rsidR="002360E4" w:rsidRPr="002240FD" w:rsidRDefault="002240FD">
            <w:pPr>
              <w:rPr>
                <w:sz w:val="28"/>
                <w:szCs w:val="28"/>
              </w:rPr>
            </w:pPr>
            <w:r w:rsidRPr="002240FD">
              <w:rPr>
                <w:sz w:val="28"/>
                <w:szCs w:val="28"/>
              </w:rPr>
              <w:t>Pop-up windows</w:t>
            </w:r>
          </w:p>
        </w:tc>
        <w:tc>
          <w:tcPr>
            <w:tcW w:w="1559" w:type="dxa"/>
          </w:tcPr>
          <w:p w:rsidR="002360E4" w:rsidRPr="005676E2" w:rsidRDefault="002360E4"/>
        </w:tc>
        <w:tc>
          <w:tcPr>
            <w:tcW w:w="1559" w:type="dxa"/>
          </w:tcPr>
          <w:p w:rsidR="002360E4" w:rsidRPr="005676E2" w:rsidRDefault="002360E4"/>
        </w:tc>
        <w:tc>
          <w:tcPr>
            <w:tcW w:w="1559" w:type="dxa"/>
          </w:tcPr>
          <w:p w:rsidR="002360E4" w:rsidRPr="005676E2" w:rsidRDefault="002360E4"/>
        </w:tc>
      </w:tr>
      <w:tr w:rsidR="0085257C" w:rsidRPr="005676E2" w:rsidTr="007355C9">
        <w:tc>
          <w:tcPr>
            <w:tcW w:w="704" w:type="dxa"/>
          </w:tcPr>
          <w:p w:rsidR="0085257C" w:rsidRPr="005676E2" w:rsidRDefault="0085257C"/>
        </w:tc>
        <w:tc>
          <w:tcPr>
            <w:tcW w:w="3686" w:type="dxa"/>
          </w:tcPr>
          <w:p w:rsidR="0085257C" w:rsidRPr="002240FD" w:rsidRDefault="002240FD">
            <w:pPr>
              <w:rPr>
                <w:sz w:val="28"/>
                <w:szCs w:val="28"/>
              </w:rPr>
            </w:pPr>
            <w:r w:rsidRPr="002240FD">
              <w:rPr>
                <w:sz w:val="28"/>
                <w:szCs w:val="28"/>
              </w:rPr>
              <w:t>Warning messages</w:t>
            </w:r>
          </w:p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</w:tr>
      <w:tr w:rsidR="00483E82" w:rsidRPr="005676E2" w:rsidTr="007355C9">
        <w:tc>
          <w:tcPr>
            <w:tcW w:w="704" w:type="dxa"/>
          </w:tcPr>
          <w:p w:rsidR="00483E82" w:rsidRPr="005676E2" w:rsidRDefault="00483E82"/>
        </w:tc>
        <w:tc>
          <w:tcPr>
            <w:tcW w:w="3686" w:type="dxa"/>
          </w:tcPr>
          <w:p w:rsidR="00483E82" w:rsidRPr="005676E2" w:rsidRDefault="00483E82"/>
        </w:tc>
        <w:tc>
          <w:tcPr>
            <w:tcW w:w="1559" w:type="dxa"/>
          </w:tcPr>
          <w:p w:rsidR="00483E82" w:rsidRPr="005676E2" w:rsidRDefault="00483E82"/>
        </w:tc>
        <w:tc>
          <w:tcPr>
            <w:tcW w:w="1559" w:type="dxa"/>
          </w:tcPr>
          <w:p w:rsidR="00483E82" w:rsidRPr="005676E2" w:rsidRDefault="00483E82"/>
        </w:tc>
        <w:tc>
          <w:tcPr>
            <w:tcW w:w="1559" w:type="dxa"/>
          </w:tcPr>
          <w:p w:rsidR="00483E82" w:rsidRPr="005676E2" w:rsidRDefault="00483E82"/>
        </w:tc>
      </w:tr>
    </w:tbl>
    <w:p w:rsidR="00FA3F61" w:rsidRPr="005676E2" w:rsidRDefault="00900AD9">
      <w:r w:rsidRPr="005676E2">
        <w:t xml:space="preserve"> </w:t>
      </w:r>
    </w:p>
    <w:p w:rsidR="005C55B2" w:rsidRPr="00E52149" w:rsidRDefault="00900AD9" w:rsidP="005C55B2">
      <w:pPr>
        <w:pStyle w:val="Heading1"/>
        <w:rPr>
          <w:rFonts w:cs="Times New Roman"/>
        </w:rPr>
      </w:pPr>
      <w:bookmarkStart w:id="20" w:name="_Toc110360992"/>
      <w:r w:rsidRPr="005676E2">
        <w:rPr>
          <w:rFonts w:cs="Times New Roman"/>
        </w:rPr>
        <w:t>ROLES AND RESPONSIBILITIES</w:t>
      </w:r>
      <w:bookmarkEnd w:id="20"/>
      <w:r w:rsidRPr="005676E2">
        <w:rPr>
          <w:rFonts w:cs="Times New Roman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5C55B2" w:rsidRPr="005676E2" w:rsidTr="005C55B2">
        <w:tc>
          <w:tcPr>
            <w:tcW w:w="1838" w:type="dxa"/>
          </w:tcPr>
          <w:p w:rsidR="005C55B2" w:rsidRPr="00CD50E3" w:rsidRDefault="005C55B2">
            <w:pPr>
              <w:rPr>
                <w:sz w:val="28"/>
              </w:rPr>
            </w:pPr>
            <w:r w:rsidRPr="00CD50E3">
              <w:rPr>
                <w:sz w:val="28"/>
              </w:rPr>
              <w:t>Member</w:t>
            </w:r>
          </w:p>
        </w:tc>
        <w:tc>
          <w:tcPr>
            <w:tcW w:w="7229" w:type="dxa"/>
          </w:tcPr>
          <w:p w:rsidR="005C55B2" w:rsidRPr="00CD50E3" w:rsidRDefault="005C55B2">
            <w:pPr>
              <w:rPr>
                <w:sz w:val="28"/>
              </w:rPr>
            </w:pPr>
            <w:r w:rsidRPr="00CD50E3">
              <w:rPr>
                <w:sz w:val="28"/>
              </w:rPr>
              <w:t>Specific Responsibilities / Comments</w:t>
            </w:r>
          </w:p>
        </w:tc>
      </w:tr>
      <w:tr w:rsidR="005C55B2" w:rsidRPr="005676E2" w:rsidTr="005C55B2">
        <w:tc>
          <w:tcPr>
            <w:tcW w:w="1838" w:type="dxa"/>
          </w:tcPr>
          <w:p w:rsidR="005C55B2" w:rsidRPr="00CD50E3" w:rsidRDefault="005C55B2">
            <w:pPr>
              <w:rPr>
                <w:sz w:val="28"/>
              </w:rPr>
            </w:pPr>
            <w:r w:rsidRPr="00CD50E3">
              <w:rPr>
                <w:sz w:val="28"/>
              </w:rPr>
              <w:t>Test leader</w:t>
            </w:r>
          </w:p>
        </w:tc>
        <w:tc>
          <w:tcPr>
            <w:tcW w:w="7229" w:type="dxa"/>
          </w:tcPr>
          <w:p w:rsidR="005C55B2" w:rsidRPr="00CD50E3" w:rsidRDefault="005C55B2" w:rsidP="00BC247F">
            <w:pPr>
              <w:rPr>
                <w:rStyle w:val="fontstyle01"/>
                <w:sz w:val="28"/>
              </w:rPr>
            </w:pPr>
            <w:r w:rsidRPr="00CD50E3">
              <w:rPr>
                <w:rStyle w:val="fontstyle01"/>
                <w:sz w:val="28"/>
              </w:rPr>
              <w:t>Provides management oversight</w:t>
            </w:r>
            <w:r w:rsidRPr="00CD50E3">
              <w:rPr>
                <w:color w:val="000000"/>
                <w:sz w:val="28"/>
              </w:rPr>
              <w:br/>
            </w:r>
            <w:r w:rsidRPr="00CD50E3">
              <w:rPr>
                <w:rStyle w:val="fontstyle01"/>
                <w:sz w:val="28"/>
              </w:rPr>
              <w:t>responsibilities:</w:t>
            </w:r>
          </w:p>
          <w:p w:rsidR="005C55B2" w:rsidRPr="00CD50E3" w:rsidRDefault="005C55B2" w:rsidP="00BC247F">
            <w:pPr>
              <w:pStyle w:val="ListParagraph"/>
              <w:numPr>
                <w:ilvl w:val="0"/>
                <w:numId w:val="16"/>
              </w:numPr>
              <w:ind w:left="453"/>
              <w:rPr>
                <w:rStyle w:val="fontstyle01"/>
                <w:color w:val="auto"/>
                <w:sz w:val="28"/>
                <w:szCs w:val="22"/>
              </w:rPr>
            </w:pPr>
            <w:r w:rsidRPr="00CD50E3">
              <w:rPr>
                <w:rStyle w:val="fontstyle01"/>
                <w:sz w:val="28"/>
              </w:rPr>
              <w:t>Provide Technical direction</w:t>
            </w:r>
          </w:p>
          <w:p w:rsidR="005C55B2" w:rsidRPr="00CD50E3" w:rsidRDefault="005C55B2" w:rsidP="00BC247F">
            <w:pPr>
              <w:pStyle w:val="ListParagraph"/>
              <w:numPr>
                <w:ilvl w:val="0"/>
                <w:numId w:val="16"/>
              </w:numPr>
              <w:ind w:left="453"/>
              <w:rPr>
                <w:rStyle w:val="fontstyle01"/>
                <w:color w:val="auto"/>
                <w:sz w:val="28"/>
                <w:szCs w:val="22"/>
              </w:rPr>
            </w:pPr>
            <w:r w:rsidRPr="00CD50E3">
              <w:rPr>
                <w:rStyle w:val="fontstyle01"/>
                <w:sz w:val="28"/>
              </w:rPr>
              <w:t>Acquire appropriate resources</w:t>
            </w:r>
          </w:p>
          <w:p w:rsidR="005C55B2" w:rsidRPr="00CD50E3" w:rsidRDefault="005C55B2" w:rsidP="00BC247F">
            <w:pPr>
              <w:pStyle w:val="ListParagraph"/>
              <w:numPr>
                <w:ilvl w:val="0"/>
                <w:numId w:val="16"/>
              </w:numPr>
              <w:ind w:left="453"/>
              <w:rPr>
                <w:rStyle w:val="fontstyle01"/>
                <w:color w:val="auto"/>
                <w:sz w:val="28"/>
                <w:szCs w:val="22"/>
              </w:rPr>
            </w:pPr>
            <w:r w:rsidRPr="00CD50E3">
              <w:rPr>
                <w:rStyle w:val="fontstyle01"/>
                <w:sz w:val="28"/>
              </w:rPr>
              <w:t>Management reporting</w:t>
            </w:r>
          </w:p>
          <w:p w:rsidR="005C55B2" w:rsidRPr="00CD50E3" w:rsidRDefault="005C55B2" w:rsidP="005C55B2">
            <w:pPr>
              <w:pStyle w:val="ListParagraph"/>
              <w:numPr>
                <w:ilvl w:val="0"/>
                <w:numId w:val="16"/>
              </w:numPr>
              <w:ind w:left="453"/>
              <w:rPr>
                <w:sz w:val="28"/>
              </w:rPr>
            </w:pPr>
            <w:r w:rsidRPr="00CD50E3">
              <w:rPr>
                <w:rStyle w:val="fontstyle01"/>
                <w:sz w:val="28"/>
              </w:rPr>
              <w:t xml:space="preserve">Ensure test environment and assets are managed and </w:t>
            </w:r>
            <w:proofErr w:type="spellStart"/>
            <w:r w:rsidRPr="00CD50E3">
              <w:rPr>
                <w:rStyle w:val="fontstyle01"/>
                <w:sz w:val="28"/>
              </w:rPr>
              <w:t>mantained</w:t>
            </w:r>
            <w:proofErr w:type="spellEnd"/>
            <w:r w:rsidRPr="00CD50E3">
              <w:rPr>
                <w:rStyle w:val="fontstyle01"/>
                <w:sz w:val="28"/>
              </w:rPr>
              <w:t>.</w:t>
            </w:r>
          </w:p>
        </w:tc>
      </w:tr>
      <w:tr w:rsidR="005C55B2" w:rsidRPr="005676E2" w:rsidTr="005C55B2">
        <w:tc>
          <w:tcPr>
            <w:tcW w:w="1838" w:type="dxa"/>
          </w:tcPr>
          <w:p w:rsidR="005C55B2" w:rsidRPr="00CD50E3" w:rsidRDefault="005C55B2">
            <w:pPr>
              <w:rPr>
                <w:sz w:val="28"/>
              </w:rPr>
            </w:pPr>
            <w:r w:rsidRPr="00CD50E3">
              <w:rPr>
                <w:sz w:val="28"/>
              </w:rPr>
              <w:t>Tester</w:t>
            </w:r>
          </w:p>
        </w:tc>
        <w:tc>
          <w:tcPr>
            <w:tcW w:w="7229" w:type="dxa"/>
          </w:tcPr>
          <w:p w:rsidR="005C55B2" w:rsidRPr="00CD50E3" w:rsidRDefault="005C55B2" w:rsidP="00BC247F">
            <w:pPr>
              <w:rPr>
                <w:rStyle w:val="fontstyle01"/>
                <w:color w:val="auto"/>
                <w:sz w:val="28"/>
                <w:szCs w:val="22"/>
              </w:rPr>
            </w:pPr>
            <w:r w:rsidRPr="00CD50E3">
              <w:rPr>
                <w:rStyle w:val="fontstyle01"/>
                <w:sz w:val="28"/>
              </w:rPr>
              <w:t>Execute the tests responsibilities:</w:t>
            </w:r>
          </w:p>
          <w:p w:rsidR="005C55B2" w:rsidRPr="00CD50E3" w:rsidRDefault="005C55B2" w:rsidP="00BC247F">
            <w:pPr>
              <w:pStyle w:val="ListParagraph"/>
              <w:numPr>
                <w:ilvl w:val="0"/>
                <w:numId w:val="17"/>
              </w:numPr>
              <w:rPr>
                <w:rStyle w:val="fontstyle01"/>
                <w:color w:val="auto"/>
                <w:sz w:val="28"/>
                <w:szCs w:val="22"/>
              </w:rPr>
            </w:pPr>
            <w:r w:rsidRPr="00CD50E3">
              <w:rPr>
                <w:rStyle w:val="fontstyle01"/>
                <w:sz w:val="28"/>
              </w:rPr>
              <w:t>Execute tests</w:t>
            </w:r>
          </w:p>
          <w:p w:rsidR="005C55B2" w:rsidRPr="00CD50E3" w:rsidRDefault="005C55B2" w:rsidP="00BC247F">
            <w:pPr>
              <w:pStyle w:val="ListParagraph"/>
              <w:numPr>
                <w:ilvl w:val="0"/>
                <w:numId w:val="17"/>
              </w:numPr>
              <w:rPr>
                <w:rStyle w:val="fontstyle01"/>
                <w:color w:val="auto"/>
                <w:sz w:val="28"/>
                <w:szCs w:val="22"/>
              </w:rPr>
            </w:pPr>
            <w:r w:rsidRPr="00CD50E3">
              <w:rPr>
                <w:rStyle w:val="fontstyle01"/>
                <w:sz w:val="28"/>
              </w:rPr>
              <w:t>Log results</w:t>
            </w:r>
          </w:p>
          <w:p w:rsidR="005C55B2" w:rsidRPr="00CD50E3" w:rsidRDefault="005C55B2" w:rsidP="00BC247F">
            <w:pPr>
              <w:pStyle w:val="ListParagraph"/>
              <w:numPr>
                <w:ilvl w:val="0"/>
                <w:numId w:val="17"/>
              </w:numPr>
              <w:rPr>
                <w:rStyle w:val="fontstyle01"/>
                <w:color w:val="auto"/>
                <w:sz w:val="28"/>
                <w:szCs w:val="22"/>
              </w:rPr>
            </w:pPr>
            <w:r w:rsidRPr="00CD50E3">
              <w:rPr>
                <w:rStyle w:val="fontstyle01"/>
                <w:sz w:val="28"/>
              </w:rPr>
              <w:t>Recover from errors</w:t>
            </w:r>
          </w:p>
          <w:p w:rsidR="005C55B2" w:rsidRPr="00CD50E3" w:rsidRDefault="005C55B2" w:rsidP="00BC247F">
            <w:pPr>
              <w:pStyle w:val="ListParagraph"/>
              <w:numPr>
                <w:ilvl w:val="0"/>
                <w:numId w:val="17"/>
              </w:numPr>
              <w:rPr>
                <w:sz w:val="28"/>
              </w:rPr>
            </w:pPr>
            <w:r w:rsidRPr="00CD50E3">
              <w:rPr>
                <w:rStyle w:val="fontstyle01"/>
                <w:sz w:val="28"/>
              </w:rPr>
              <w:t>Document defects</w:t>
            </w:r>
          </w:p>
        </w:tc>
      </w:tr>
    </w:tbl>
    <w:p w:rsidR="00900AD9" w:rsidRPr="005676E2" w:rsidRDefault="00900AD9" w:rsidP="00DC7FE5">
      <w:pPr>
        <w:pStyle w:val="Heading1"/>
        <w:rPr>
          <w:rFonts w:cs="Times New Roman"/>
        </w:rPr>
      </w:pPr>
      <w:bookmarkStart w:id="21" w:name="_Toc110360993"/>
      <w:r w:rsidRPr="005676E2">
        <w:rPr>
          <w:rFonts w:cs="Times New Roman"/>
        </w:rPr>
        <w:t>DELIVERABLES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60727" w:rsidRPr="00CD50E3" w:rsidTr="00260727">
        <w:tc>
          <w:tcPr>
            <w:tcW w:w="3020" w:type="dxa"/>
          </w:tcPr>
          <w:p w:rsidR="00260727" w:rsidRPr="00CD50E3" w:rsidRDefault="00260727">
            <w:pPr>
              <w:rPr>
                <w:sz w:val="28"/>
              </w:rPr>
            </w:pPr>
            <w:r w:rsidRPr="00CD50E3">
              <w:rPr>
                <w:sz w:val="28"/>
              </w:rPr>
              <w:t>Deliverable</w:t>
            </w:r>
          </w:p>
        </w:tc>
        <w:tc>
          <w:tcPr>
            <w:tcW w:w="3021" w:type="dxa"/>
          </w:tcPr>
          <w:p w:rsidR="00260727" w:rsidRPr="00CD50E3" w:rsidRDefault="00260727">
            <w:pPr>
              <w:rPr>
                <w:sz w:val="28"/>
              </w:rPr>
            </w:pPr>
            <w:r w:rsidRPr="00CD50E3">
              <w:rPr>
                <w:sz w:val="28"/>
              </w:rPr>
              <w:t>Responsibility</w:t>
            </w:r>
          </w:p>
        </w:tc>
        <w:tc>
          <w:tcPr>
            <w:tcW w:w="3021" w:type="dxa"/>
          </w:tcPr>
          <w:p w:rsidR="00260727" w:rsidRPr="00CD50E3" w:rsidRDefault="00260727">
            <w:pPr>
              <w:rPr>
                <w:sz w:val="28"/>
              </w:rPr>
            </w:pPr>
            <w:r w:rsidRPr="00CD50E3">
              <w:rPr>
                <w:sz w:val="28"/>
              </w:rPr>
              <w:t>Completion Date</w:t>
            </w:r>
          </w:p>
        </w:tc>
      </w:tr>
      <w:tr w:rsidR="00260727" w:rsidRPr="00CD50E3" w:rsidTr="00260727">
        <w:tc>
          <w:tcPr>
            <w:tcW w:w="3020" w:type="dxa"/>
          </w:tcPr>
          <w:p w:rsidR="00260727" w:rsidRPr="00CD50E3" w:rsidRDefault="00434288" w:rsidP="00434288">
            <w:pPr>
              <w:rPr>
                <w:sz w:val="28"/>
              </w:rPr>
            </w:pPr>
            <w:r w:rsidRPr="00CD50E3">
              <w:rPr>
                <w:rStyle w:val="fontstyle01"/>
                <w:sz w:val="28"/>
              </w:rPr>
              <w:t>Develop Test cases</w:t>
            </w:r>
          </w:p>
        </w:tc>
        <w:tc>
          <w:tcPr>
            <w:tcW w:w="3021" w:type="dxa"/>
          </w:tcPr>
          <w:p w:rsidR="00260727" w:rsidRPr="00CD50E3" w:rsidRDefault="003F0E9F">
            <w:pPr>
              <w:rPr>
                <w:sz w:val="28"/>
              </w:rPr>
            </w:pPr>
            <w:r w:rsidRPr="00CD50E3">
              <w:rPr>
                <w:sz w:val="28"/>
              </w:rPr>
              <w:t>Testers</w:t>
            </w:r>
          </w:p>
        </w:tc>
        <w:tc>
          <w:tcPr>
            <w:tcW w:w="3021" w:type="dxa"/>
          </w:tcPr>
          <w:p w:rsidR="00260727" w:rsidRPr="00CD50E3" w:rsidRDefault="00260727">
            <w:pPr>
              <w:rPr>
                <w:sz w:val="28"/>
              </w:rPr>
            </w:pPr>
          </w:p>
        </w:tc>
      </w:tr>
      <w:tr w:rsidR="00260727" w:rsidRPr="00CD50E3" w:rsidTr="00260727">
        <w:tc>
          <w:tcPr>
            <w:tcW w:w="3020" w:type="dxa"/>
          </w:tcPr>
          <w:p w:rsidR="00260727" w:rsidRPr="00CD50E3" w:rsidRDefault="00434288" w:rsidP="00434288">
            <w:pPr>
              <w:rPr>
                <w:sz w:val="28"/>
              </w:rPr>
            </w:pPr>
            <w:r w:rsidRPr="00CD50E3">
              <w:rPr>
                <w:rStyle w:val="fontstyle01"/>
                <w:sz w:val="28"/>
              </w:rPr>
              <w:t>Test Case Review</w:t>
            </w:r>
          </w:p>
        </w:tc>
        <w:tc>
          <w:tcPr>
            <w:tcW w:w="3021" w:type="dxa"/>
          </w:tcPr>
          <w:p w:rsidR="00260727" w:rsidRPr="00CD50E3" w:rsidRDefault="003F0E9F">
            <w:pPr>
              <w:rPr>
                <w:sz w:val="28"/>
              </w:rPr>
            </w:pPr>
            <w:r w:rsidRPr="00CD50E3">
              <w:rPr>
                <w:sz w:val="28"/>
              </w:rPr>
              <w:t>Test leader, Testers</w:t>
            </w:r>
          </w:p>
        </w:tc>
        <w:tc>
          <w:tcPr>
            <w:tcW w:w="3021" w:type="dxa"/>
          </w:tcPr>
          <w:p w:rsidR="00260727" w:rsidRPr="00CD50E3" w:rsidRDefault="00260727">
            <w:pPr>
              <w:rPr>
                <w:sz w:val="28"/>
              </w:rPr>
            </w:pPr>
          </w:p>
        </w:tc>
      </w:tr>
      <w:tr w:rsidR="00434288" w:rsidRPr="00CD50E3" w:rsidTr="00260727">
        <w:tc>
          <w:tcPr>
            <w:tcW w:w="3020" w:type="dxa"/>
          </w:tcPr>
          <w:p w:rsidR="00434288" w:rsidRPr="00CD50E3" w:rsidRDefault="00434288" w:rsidP="00434288">
            <w:pPr>
              <w:rPr>
                <w:rStyle w:val="fontstyle01"/>
                <w:color w:val="auto"/>
                <w:sz w:val="32"/>
                <w:szCs w:val="22"/>
              </w:rPr>
            </w:pPr>
            <w:r w:rsidRPr="00CD50E3">
              <w:rPr>
                <w:rStyle w:val="fontstyle01"/>
                <w:sz w:val="28"/>
              </w:rPr>
              <w:t>Complete Defect Reports</w:t>
            </w:r>
          </w:p>
        </w:tc>
        <w:tc>
          <w:tcPr>
            <w:tcW w:w="3021" w:type="dxa"/>
          </w:tcPr>
          <w:p w:rsidR="00434288" w:rsidRPr="00CD50E3" w:rsidRDefault="003F0E9F">
            <w:pPr>
              <w:rPr>
                <w:sz w:val="28"/>
              </w:rPr>
            </w:pPr>
            <w:r w:rsidRPr="00CD50E3">
              <w:rPr>
                <w:sz w:val="28"/>
              </w:rPr>
              <w:t>Test leader, Testers</w:t>
            </w:r>
          </w:p>
        </w:tc>
        <w:tc>
          <w:tcPr>
            <w:tcW w:w="3021" w:type="dxa"/>
          </w:tcPr>
          <w:p w:rsidR="00434288" w:rsidRPr="00CD50E3" w:rsidRDefault="00434288">
            <w:pPr>
              <w:rPr>
                <w:sz w:val="28"/>
              </w:rPr>
            </w:pPr>
          </w:p>
        </w:tc>
      </w:tr>
    </w:tbl>
    <w:p w:rsidR="00260727" w:rsidRPr="00CD50E3" w:rsidRDefault="00260727">
      <w:pPr>
        <w:rPr>
          <w:sz w:val="28"/>
        </w:rPr>
      </w:pPr>
    </w:p>
    <w:sectPr w:rsidR="00260727" w:rsidRPr="00CD50E3" w:rsidSect="003121E0">
      <w:footerReference w:type="default" r:id="rId8"/>
      <w:pgSz w:w="11907" w:h="16840" w:code="9"/>
      <w:pgMar w:top="1134" w:right="1134" w:bottom="1134" w:left="1701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409D" w:rsidRDefault="00A6409D" w:rsidP="00867C67">
      <w:r>
        <w:separator/>
      </w:r>
    </w:p>
  </w:endnote>
  <w:endnote w:type="continuationSeparator" w:id="0">
    <w:p w:rsidR="00A6409D" w:rsidRDefault="00A6409D" w:rsidP="0086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0350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72D97" w:rsidRDefault="00C72D9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0E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67C67" w:rsidRDefault="00867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409D" w:rsidRDefault="00A6409D" w:rsidP="00867C67">
      <w:r>
        <w:separator/>
      </w:r>
    </w:p>
  </w:footnote>
  <w:footnote w:type="continuationSeparator" w:id="0">
    <w:p w:rsidR="00A6409D" w:rsidRDefault="00A6409D" w:rsidP="00867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2EC"/>
    <w:multiLevelType w:val="hybridMultilevel"/>
    <w:tmpl w:val="1BFCF20E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589"/>
    <w:multiLevelType w:val="hybridMultilevel"/>
    <w:tmpl w:val="4D983028"/>
    <w:lvl w:ilvl="0" w:tplc="E62018E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8085D2E"/>
    <w:multiLevelType w:val="hybridMultilevel"/>
    <w:tmpl w:val="D7C07212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273C1"/>
    <w:multiLevelType w:val="hybridMultilevel"/>
    <w:tmpl w:val="FD9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B0EA1"/>
    <w:multiLevelType w:val="hybridMultilevel"/>
    <w:tmpl w:val="D8966FA4"/>
    <w:lvl w:ilvl="0" w:tplc="F5D45F7C">
      <w:start w:val="7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0D9111D"/>
    <w:multiLevelType w:val="hybridMultilevel"/>
    <w:tmpl w:val="7650378A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06350"/>
    <w:multiLevelType w:val="hybridMultilevel"/>
    <w:tmpl w:val="4134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37812"/>
    <w:multiLevelType w:val="hybridMultilevel"/>
    <w:tmpl w:val="90AECDA2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82E6E"/>
    <w:multiLevelType w:val="hybridMultilevel"/>
    <w:tmpl w:val="D85A7062"/>
    <w:lvl w:ilvl="0" w:tplc="5F5A771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A14BD"/>
    <w:multiLevelType w:val="hybridMultilevel"/>
    <w:tmpl w:val="B9544174"/>
    <w:lvl w:ilvl="0" w:tplc="342011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3593A47"/>
    <w:multiLevelType w:val="hybridMultilevel"/>
    <w:tmpl w:val="E71A7150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12A2C"/>
    <w:multiLevelType w:val="multilevel"/>
    <w:tmpl w:val="1248B9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C916038"/>
    <w:multiLevelType w:val="hybridMultilevel"/>
    <w:tmpl w:val="4A04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C2F81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61B40"/>
    <w:multiLevelType w:val="hybridMultilevel"/>
    <w:tmpl w:val="2CCE618C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A6BB5"/>
    <w:multiLevelType w:val="hybridMultilevel"/>
    <w:tmpl w:val="8640DAB2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3670C"/>
    <w:multiLevelType w:val="hybridMultilevel"/>
    <w:tmpl w:val="18FCE2D8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A3380"/>
    <w:multiLevelType w:val="hybridMultilevel"/>
    <w:tmpl w:val="0878570E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70CD0"/>
    <w:multiLevelType w:val="hybridMultilevel"/>
    <w:tmpl w:val="602E3F2E"/>
    <w:lvl w:ilvl="0" w:tplc="6EE4B11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C3326"/>
    <w:multiLevelType w:val="hybridMultilevel"/>
    <w:tmpl w:val="D074779E"/>
    <w:lvl w:ilvl="0" w:tplc="40FEC8DE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566D6"/>
    <w:multiLevelType w:val="hybridMultilevel"/>
    <w:tmpl w:val="BEB49CD4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06D26"/>
    <w:multiLevelType w:val="hybridMultilevel"/>
    <w:tmpl w:val="49C0DE84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24FA6"/>
    <w:multiLevelType w:val="hybridMultilevel"/>
    <w:tmpl w:val="B57243C0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086466">
    <w:abstractNumId w:val="11"/>
  </w:num>
  <w:num w:numId="2" w16cid:durableId="2009359577">
    <w:abstractNumId w:val="12"/>
  </w:num>
  <w:num w:numId="3" w16cid:durableId="571744821">
    <w:abstractNumId w:val="3"/>
  </w:num>
  <w:num w:numId="4" w16cid:durableId="1324773303">
    <w:abstractNumId w:val="6"/>
  </w:num>
  <w:num w:numId="5" w16cid:durableId="595098789">
    <w:abstractNumId w:val="9"/>
  </w:num>
  <w:num w:numId="6" w16cid:durableId="1840195408">
    <w:abstractNumId w:val="1"/>
  </w:num>
  <w:num w:numId="7" w16cid:durableId="376121536">
    <w:abstractNumId w:val="7"/>
  </w:num>
  <w:num w:numId="8" w16cid:durableId="195971552">
    <w:abstractNumId w:val="13"/>
  </w:num>
  <w:num w:numId="9" w16cid:durableId="1426732246">
    <w:abstractNumId w:val="14"/>
  </w:num>
  <w:num w:numId="10" w16cid:durableId="6711518">
    <w:abstractNumId w:val="0"/>
  </w:num>
  <w:num w:numId="11" w16cid:durableId="188878902">
    <w:abstractNumId w:val="4"/>
  </w:num>
  <w:num w:numId="12" w16cid:durableId="1208177902">
    <w:abstractNumId w:val="10"/>
  </w:num>
  <w:num w:numId="13" w16cid:durableId="437872278">
    <w:abstractNumId w:val="5"/>
  </w:num>
  <w:num w:numId="14" w16cid:durableId="559288922">
    <w:abstractNumId w:val="21"/>
  </w:num>
  <w:num w:numId="15" w16cid:durableId="980188028">
    <w:abstractNumId w:val="19"/>
  </w:num>
  <w:num w:numId="16" w16cid:durableId="1190947795">
    <w:abstractNumId w:val="2"/>
  </w:num>
  <w:num w:numId="17" w16cid:durableId="930700734">
    <w:abstractNumId w:val="20"/>
  </w:num>
  <w:num w:numId="18" w16cid:durableId="269628782">
    <w:abstractNumId w:val="17"/>
  </w:num>
  <w:num w:numId="19" w16cid:durableId="158543121">
    <w:abstractNumId w:val="8"/>
  </w:num>
  <w:num w:numId="20" w16cid:durableId="383136373">
    <w:abstractNumId w:val="8"/>
    <w:lvlOverride w:ilvl="0">
      <w:startOverride w:val="1"/>
    </w:lvlOverride>
  </w:num>
  <w:num w:numId="21" w16cid:durableId="1454013997">
    <w:abstractNumId w:val="18"/>
  </w:num>
  <w:num w:numId="22" w16cid:durableId="1029376623">
    <w:abstractNumId w:val="15"/>
  </w:num>
  <w:num w:numId="23" w16cid:durableId="1046443255">
    <w:abstractNumId w:val="8"/>
    <w:lvlOverride w:ilvl="0">
      <w:startOverride w:val="1"/>
    </w:lvlOverride>
  </w:num>
  <w:num w:numId="24" w16cid:durableId="7810712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50"/>
    <w:rsid w:val="0001106E"/>
    <w:rsid w:val="000A0FD1"/>
    <w:rsid w:val="000B1794"/>
    <w:rsid w:val="000D1127"/>
    <w:rsid w:val="000E31C5"/>
    <w:rsid w:val="000E5AEA"/>
    <w:rsid w:val="00145379"/>
    <w:rsid w:val="001E0185"/>
    <w:rsid w:val="001F67CB"/>
    <w:rsid w:val="002240FD"/>
    <w:rsid w:val="002360E4"/>
    <w:rsid w:val="002416FE"/>
    <w:rsid w:val="00260727"/>
    <w:rsid w:val="0026101F"/>
    <w:rsid w:val="00271984"/>
    <w:rsid w:val="0027752A"/>
    <w:rsid w:val="002A11B4"/>
    <w:rsid w:val="002A3D17"/>
    <w:rsid w:val="002B5716"/>
    <w:rsid w:val="003121E0"/>
    <w:rsid w:val="00327E69"/>
    <w:rsid w:val="003C08EA"/>
    <w:rsid w:val="003F0E9F"/>
    <w:rsid w:val="00427722"/>
    <w:rsid w:val="00434288"/>
    <w:rsid w:val="00467A58"/>
    <w:rsid w:val="00483E82"/>
    <w:rsid w:val="004A22B4"/>
    <w:rsid w:val="004E32AA"/>
    <w:rsid w:val="004F2C56"/>
    <w:rsid w:val="004F533A"/>
    <w:rsid w:val="005063C3"/>
    <w:rsid w:val="005676E2"/>
    <w:rsid w:val="005C55B2"/>
    <w:rsid w:val="005E2919"/>
    <w:rsid w:val="005F0920"/>
    <w:rsid w:val="00611C41"/>
    <w:rsid w:val="00634858"/>
    <w:rsid w:val="00683432"/>
    <w:rsid w:val="006D0D18"/>
    <w:rsid w:val="006E3E0F"/>
    <w:rsid w:val="006E7516"/>
    <w:rsid w:val="007355C9"/>
    <w:rsid w:val="007419B1"/>
    <w:rsid w:val="0078181F"/>
    <w:rsid w:val="007A25AE"/>
    <w:rsid w:val="007A5F94"/>
    <w:rsid w:val="00805636"/>
    <w:rsid w:val="00831FE2"/>
    <w:rsid w:val="0085257C"/>
    <w:rsid w:val="00867C67"/>
    <w:rsid w:val="00871FC0"/>
    <w:rsid w:val="008B2CA1"/>
    <w:rsid w:val="008C16DE"/>
    <w:rsid w:val="00900AD9"/>
    <w:rsid w:val="009262F3"/>
    <w:rsid w:val="00940773"/>
    <w:rsid w:val="009C05AA"/>
    <w:rsid w:val="00A46951"/>
    <w:rsid w:val="00A57B0F"/>
    <w:rsid w:val="00A6409D"/>
    <w:rsid w:val="00A66DD5"/>
    <w:rsid w:val="00B33B12"/>
    <w:rsid w:val="00B616A0"/>
    <w:rsid w:val="00B77484"/>
    <w:rsid w:val="00B95650"/>
    <w:rsid w:val="00B963CA"/>
    <w:rsid w:val="00BA2921"/>
    <w:rsid w:val="00BC247F"/>
    <w:rsid w:val="00BC2AA8"/>
    <w:rsid w:val="00BD1EAC"/>
    <w:rsid w:val="00C055F9"/>
    <w:rsid w:val="00C21D5B"/>
    <w:rsid w:val="00C33979"/>
    <w:rsid w:val="00C570F3"/>
    <w:rsid w:val="00C657AD"/>
    <w:rsid w:val="00C72D97"/>
    <w:rsid w:val="00C77327"/>
    <w:rsid w:val="00CB59ED"/>
    <w:rsid w:val="00CD50E3"/>
    <w:rsid w:val="00CE2C21"/>
    <w:rsid w:val="00CE324B"/>
    <w:rsid w:val="00D03495"/>
    <w:rsid w:val="00D32186"/>
    <w:rsid w:val="00D46BF0"/>
    <w:rsid w:val="00D5489C"/>
    <w:rsid w:val="00DC7FE5"/>
    <w:rsid w:val="00E252CC"/>
    <w:rsid w:val="00E41058"/>
    <w:rsid w:val="00E52149"/>
    <w:rsid w:val="00EB5276"/>
    <w:rsid w:val="00ED0A18"/>
    <w:rsid w:val="00EF54DB"/>
    <w:rsid w:val="00F126CC"/>
    <w:rsid w:val="00F4086E"/>
    <w:rsid w:val="00F45C38"/>
    <w:rsid w:val="00F82A0E"/>
    <w:rsid w:val="00F82CE6"/>
    <w:rsid w:val="00F876FF"/>
    <w:rsid w:val="00F90BA0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EF42"/>
  <w15:chartTrackingRefBased/>
  <w15:docId w15:val="{74A06F6A-3398-407E-BAB4-E27B31C7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0F3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3495"/>
    <w:pPr>
      <w:keepNext/>
      <w:keepLines/>
      <w:numPr>
        <w:numId w:val="18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4DB"/>
    <w:pPr>
      <w:keepNext/>
      <w:keepLines/>
      <w:numPr>
        <w:numId w:val="19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BA0"/>
    <w:pPr>
      <w:keepNext/>
      <w:keepLines/>
      <w:numPr>
        <w:numId w:val="2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BF0"/>
    <w:pPr>
      <w:ind w:left="720"/>
      <w:contextualSpacing/>
    </w:pPr>
  </w:style>
  <w:style w:type="table" w:styleId="TableGrid">
    <w:name w:val="Table Grid"/>
    <w:basedOn w:val="TableNormal"/>
    <w:uiPriority w:val="39"/>
    <w:rsid w:val="00CE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355C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034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3495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7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0BA0"/>
    <w:rPr>
      <w:rFonts w:eastAsiaTheme="majorEastAsia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19B1"/>
    <w:pPr>
      <w:numPr>
        <w:numId w:val="0"/>
      </w:num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419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19B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7419B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419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7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C67"/>
  </w:style>
  <w:style w:type="paragraph" w:styleId="Footer">
    <w:name w:val="footer"/>
    <w:basedOn w:val="Normal"/>
    <w:link w:val="FooterChar"/>
    <w:uiPriority w:val="99"/>
    <w:unhideWhenUsed/>
    <w:rsid w:val="00867C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4789C-6F08-4071-B0FC-811E2ECE987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Aditya raj</cp:lastModifiedBy>
  <cp:revision>2</cp:revision>
  <dcterms:created xsi:type="dcterms:W3CDTF">2022-12-20T09:09:00Z</dcterms:created>
  <dcterms:modified xsi:type="dcterms:W3CDTF">2022-12-20T09:09:00Z</dcterms:modified>
</cp:coreProperties>
</file>