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5FF56AC5" w14:textId="77777777" w:rsidR="005851A0" w:rsidRDefault="00E05D58">
      <w:pPr>
        <w:pStyle w:val="normal0"/>
        <w:jc w:val="center"/>
      </w:pPr>
      <w:r>
        <w:rPr>
          <w:b/>
        </w:rPr>
        <w:t>Sudoers Point Of Sale Program</w:t>
      </w:r>
    </w:p>
    <w:p w14:paraId="650DF46F" w14:textId="77777777" w:rsidR="005851A0" w:rsidRDefault="00E05D58">
      <w:pPr>
        <w:pStyle w:val="normal0"/>
      </w:pPr>
      <w:r>
        <w:t>The purpose of this product is to provide register service for a store that deals in sales, rentals, and returns. It allows for the processing, suspension, and resumption of sales, use of coupons, process rentals and returns, and has 3 levels of administra</w:t>
      </w:r>
      <w:r>
        <w:t>tor access. (cashier, manager, admin).This is the beta version of this POS product. The added functionality includes updating inventory for sales and returns and various bug fixes. This manual will walk you through the steps necessary to run this POS syste</w:t>
      </w:r>
      <w:r>
        <w:t>m.</w:t>
      </w:r>
    </w:p>
    <w:p w14:paraId="6367439A" w14:textId="77777777" w:rsidR="005851A0" w:rsidRDefault="005851A0">
      <w:pPr>
        <w:pStyle w:val="normal0"/>
      </w:pPr>
    </w:p>
    <w:p w14:paraId="0B995FC3" w14:textId="77777777" w:rsidR="005851A0" w:rsidRDefault="00E05D58">
      <w:pPr>
        <w:pStyle w:val="normal0"/>
      </w:pPr>
      <w:r>
        <w:t>Installation:</w:t>
      </w:r>
    </w:p>
    <w:p w14:paraId="15FB7623" w14:textId="77777777" w:rsidR="005851A0" w:rsidRDefault="00E05D58">
      <w:pPr>
        <w:pStyle w:val="normal0"/>
        <w:ind w:firstLine="720"/>
      </w:pPr>
      <w:r>
        <w:t>To install the program, simply download the folder Sudoer’sPOS, open it and run the command file ‘</w:t>
      </w:r>
      <w:bookmarkStart w:id="0" w:name="_GoBack"/>
      <w:bookmarkEnd w:id="0"/>
      <w:r>
        <w:t>PoS’</w:t>
      </w:r>
    </w:p>
    <w:p w14:paraId="6AEFDC54" w14:textId="77777777" w:rsidR="005851A0" w:rsidRDefault="005851A0">
      <w:pPr>
        <w:pStyle w:val="normal0"/>
      </w:pPr>
    </w:p>
    <w:p w14:paraId="0EE46486" w14:textId="77777777" w:rsidR="005851A0" w:rsidRDefault="00E05D58">
      <w:pPr>
        <w:pStyle w:val="normal0"/>
      </w:pPr>
      <w:r>
        <w:t>How To:</w:t>
      </w:r>
    </w:p>
    <w:p w14:paraId="6AF132A2" w14:textId="77777777" w:rsidR="005851A0" w:rsidRDefault="00E05D58">
      <w:pPr>
        <w:pStyle w:val="normal0"/>
        <w:ind w:firstLine="720"/>
      </w:pPr>
      <w:r>
        <w:t xml:space="preserve">When you first receive your POS system, you will be given the admin username and password. When first </w:t>
      </w:r>
      <w:r>
        <w:t>started, the system will prompt first for the username, and after entered will prompt for the password. As an admin, you have the ability to run a sale, rental, return, and manage users. Managers and Cashiers only have access to sale, rental, and return. M</w:t>
      </w:r>
      <w:r>
        <w:t>anagers may provide overrides during transactions.</w:t>
      </w:r>
    </w:p>
    <w:p w14:paraId="42305568" w14:textId="77777777" w:rsidR="005851A0" w:rsidRDefault="005851A0">
      <w:pPr>
        <w:pStyle w:val="normal0"/>
      </w:pPr>
    </w:p>
    <w:p w14:paraId="534947A1" w14:textId="77777777" w:rsidR="005851A0" w:rsidRDefault="00E05D58">
      <w:pPr>
        <w:pStyle w:val="normal0"/>
      </w:pPr>
      <w:r>
        <w:t>Sales:</w:t>
      </w:r>
    </w:p>
    <w:p w14:paraId="3D4DC4F4" w14:textId="77777777" w:rsidR="005851A0" w:rsidRDefault="00E05D58">
      <w:pPr>
        <w:pStyle w:val="normal0"/>
        <w:ind w:firstLine="720"/>
      </w:pPr>
      <w:r>
        <w:t>After entering the sale module by typing sale, you must choose to start a new sale or renew a suspended sale. By entering new, you can begin entering in product codes to build a receipt. Once the l</w:t>
      </w:r>
      <w:r>
        <w:t>ast code is entered, you type close to end the sale, and an in depth receipt will be printed out. The options for cash or credit are both given depending on the customer's preference. If cash is chosen, enter the amount and the amount for change will be di</w:t>
      </w:r>
      <w:r>
        <w:t>splayed. If credit is chosen, the system will validate the card number, and then charge the amount of the sale. Customers may use as many different forms of payment as they would like until the entire sale has been paid for. This goes for all transactions.</w:t>
      </w:r>
    </w:p>
    <w:p w14:paraId="6B8999D5" w14:textId="77777777" w:rsidR="005851A0" w:rsidRDefault="005851A0">
      <w:pPr>
        <w:pStyle w:val="normal0"/>
      </w:pPr>
    </w:p>
    <w:p w14:paraId="18DF6E60" w14:textId="77777777" w:rsidR="005851A0" w:rsidRDefault="00E05D58">
      <w:pPr>
        <w:pStyle w:val="normal0"/>
      </w:pPr>
      <w:r>
        <w:t>Rentals:</w:t>
      </w:r>
    </w:p>
    <w:p w14:paraId="4E9A253A" w14:textId="77777777" w:rsidR="005851A0" w:rsidRDefault="00E05D58">
      <w:pPr>
        <w:pStyle w:val="normal0"/>
      </w:pPr>
      <w:r>
        <w:tab/>
        <w:t xml:space="preserve">For rentals, our product information contains a price per day to charge for rentals. You can choose any number of days to rent the item for. You immediately pay for your rental. Returning a rental late will result in a late fee. The daily late </w:t>
      </w:r>
      <w:r>
        <w:t>fee is the daily rental fee * 2.  Payment methods are the same as they were for Sales.</w:t>
      </w:r>
    </w:p>
    <w:p w14:paraId="0A92FF6F" w14:textId="77777777" w:rsidR="005851A0" w:rsidRDefault="005851A0">
      <w:pPr>
        <w:pStyle w:val="normal0"/>
      </w:pPr>
    </w:p>
    <w:p w14:paraId="445E053D" w14:textId="77777777" w:rsidR="005851A0" w:rsidRDefault="00E05D58">
      <w:pPr>
        <w:pStyle w:val="normal0"/>
      </w:pPr>
      <w:r>
        <w:t>Returns:</w:t>
      </w:r>
    </w:p>
    <w:p w14:paraId="65FBCCAD" w14:textId="77777777" w:rsidR="005851A0" w:rsidRDefault="00E05D58">
      <w:pPr>
        <w:pStyle w:val="normal0"/>
      </w:pPr>
      <w:r>
        <w:tab/>
        <w:t>For returns, we return the payment used by the customer for the item. If the customer paid with credit for part and then cash, the credit is returned first. I</w:t>
      </w:r>
      <w:r>
        <w:t>f there is still more money to return to the customer, the cash is then returned.</w:t>
      </w:r>
    </w:p>
    <w:p w14:paraId="07E7E8AF" w14:textId="77777777" w:rsidR="005851A0" w:rsidRDefault="005851A0">
      <w:pPr>
        <w:pStyle w:val="normal0"/>
      </w:pPr>
    </w:p>
    <w:p w14:paraId="66D64143" w14:textId="77777777" w:rsidR="005851A0" w:rsidRDefault="00E05D58">
      <w:pPr>
        <w:pStyle w:val="normal0"/>
      </w:pPr>
      <w:r>
        <w:t>Logging off:</w:t>
      </w:r>
    </w:p>
    <w:p w14:paraId="44929050" w14:textId="77777777" w:rsidR="005851A0" w:rsidRDefault="00E05D58">
      <w:pPr>
        <w:pStyle w:val="normal0"/>
      </w:pPr>
      <w:r>
        <w:tab/>
        <w:t>When on the main selection screen, you can press q to log off. You may not log off any other time.</w:t>
      </w:r>
    </w:p>
    <w:sectPr w:rsidR="005851A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compatSetting w:name="compatibilityMode" w:uri="http://schemas.microsoft.com/office/word" w:val="14"/>
  </w:compat>
  <w:rsids>
    <w:rsidRoot w:val="005851A0"/>
    <w:rsid w:val="005851A0"/>
    <w:rsid w:val="00E05D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11C7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374</Words>
  <Characters>2132</Characters>
  <Application>Microsoft Macintosh Word</Application>
  <DocSecurity>0</DocSecurity>
  <Lines>17</Lines>
  <Paragraphs>5</Paragraphs>
  <ScaleCrop>false</ScaleCrop>
  <Company/>
  <LinksUpToDate>false</LinksUpToDate>
  <CharactersWithSpaces>2501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Noah Reifsnyder</cp:lastModifiedBy>
  <cp:revision>2</cp:revision>
  <dcterms:created xsi:type="dcterms:W3CDTF">2015-11-23T20:42:00Z</dcterms:created>
  <dcterms:modified xsi:type="dcterms:W3CDTF">2015-11-23T20:43:00Z</dcterms:modified>
</cp:coreProperties>
</file>