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A85659E" w:rsidR="00B662D3" w:rsidRPr="009A1F85" w:rsidRDefault="009A1F85">
      <w:pPr>
        <w:rPr>
          <w:sz w:val="36"/>
          <w:szCs w:val="36"/>
        </w:rPr>
      </w:pPr>
      <w:r w:rsidRPr="00A33D08">
        <w:rPr>
          <w:b/>
          <w:bCs/>
          <w:noProof/>
          <w:sz w:val="36"/>
          <w:szCs w:val="36"/>
        </w:rPr>
        <w:t>Use Case Diagram for Banking System</w:t>
      </w:r>
      <w:r w:rsidR="00A33D08">
        <w:rPr>
          <w:noProof/>
          <w:sz w:val="36"/>
          <w:szCs w:val="36"/>
        </w:rPr>
        <w:drawing>
          <wp:inline distT="0" distB="0" distL="0" distR="0" wp14:anchorId="0A98176C" wp14:editId="06CDDC1C">
            <wp:extent cx="5943600" cy="5099538"/>
            <wp:effectExtent l="0" t="0" r="0" b="6350"/>
            <wp:docPr id="1927427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27471" name="Picture 19274274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13" cy="51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2D3" w:rsidRPr="009A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0C0C93"/>
    <w:rsid w:val="007B1614"/>
    <w:rsid w:val="00802758"/>
    <w:rsid w:val="009A1F85"/>
    <w:rsid w:val="009F6A98"/>
    <w:rsid w:val="00A33D08"/>
    <w:rsid w:val="00B662D3"/>
    <w:rsid w:val="3517B67B"/>
    <w:rsid w:val="3717A4F0"/>
    <w:rsid w:val="40E0C35F"/>
    <w:rsid w:val="670C0C93"/>
    <w:rsid w:val="729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0C93"/>
  <w15:chartTrackingRefBased/>
  <w15:docId w15:val="{1A2C68B3-72EA-4BD2-A23B-1D0FF413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FB6649D4B3240A943C1923B2ABB94" ma:contentTypeVersion="6" ma:contentTypeDescription="Create a new document." ma:contentTypeScope="" ma:versionID="0a7885ff7158998c1e26bfc3252b5c0a">
  <xsd:schema xmlns:xsd="http://www.w3.org/2001/XMLSchema" xmlns:xs="http://www.w3.org/2001/XMLSchema" xmlns:p="http://schemas.microsoft.com/office/2006/metadata/properties" xmlns:ns3="2f3a8fe6-ac7c-4771-b093-31f4c65b6475" targetNamespace="http://schemas.microsoft.com/office/2006/metadata/properties" ma:root="true" ma:fieldsID="4e2b353f5aee7247cd991b198281ffc5" ns3:_="">
    <xsd:import namespace="2f3a8fe6-ac7c-4771-b093-31f4c65b64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a8fe6-ac7c-4771-b093-31f4c65b64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3a8fe6-ac7c-4771-b093-31f4c65b6475" xsi:nil="true"/>
  </documentManagement>
</p:properties>
</file>

<file path=customXml/itemProps1.xml><?xml version="1.0" encoding="utf-8"?>
<ds:datastoreItem xmlns:ds="http://schemas.openxmlformats.org/officeDocument/2006/customXml" ds:itemID="{EAFF5149-A437-403E-8B5E-E27F8A97A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a8fe6-ac7c-4771-b093-31f4c65b6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B5136-6BC4-49B3-BFB2-E01482C38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4C936-F630-469A-88A3-D5AF14C6B71E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2f3a8fe6-ac7c-4771-b093-31f4c65b647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Thelmah Lapologang Moreri</dc:creator>
  <cp:keywords/>
  <dc:description/>
  <cp:lastModifiedBy>Thelmah Lapologang Moreri</cp:lastModifiedBy>
  <cp:revision>2</cp:revision>
  <dcterms:created xsi:type="dcterms:W3CDTF">2025-09-19T07:28:00Z</dcterms:created>
  <dcterms:modified xsi:type="dcterms:W3CDTF">2025-09-19T07:28:00Z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0x010100D33FB6649D4B3240A943C1923B2ABB94</vt:lpwstr>
  </property>
</Properties>
</file>