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62BB11CE" w:rsidP="4F42921E" w:rsidRDefault="62BB11CE" w14:paraId="7EB259E2" w14:textId="553AC776">
      <w:pPr>
        <w:rPr>
          <w:sz w:val="52"/>
          <w:szCs w:val="52"/>
        </w:rPr>
      </w:pPr>
      <w:r w:rsidRPr="4F42921E" w:rsidR="62BB11CE">
        <w:rPr>
          <w:sz w:val="52"/>
          <w:szCs w:val="52"/>
        </w:rPr>
        <w:t>SUBMISSION COVER PAGE</w:t>
      </w:r>
    </w:p>
    <w:p w:rsidR="4F42921E" w:rsidP="4F42921E" w:rsidRDefault="4F42921E" w14:paraId="5D8B7B51" w14:textId="31FDF27A">
      <w:pPr>
        <w:rPr>
          <w:sz w:val="48"/>
          <w:szCs w:val="48"/>
        </w:rPr>
      </w:pPr>
    </w:p>
    <w:p w:rsidR="62BB11CE" w:rsidP="4F42921E" w:rsidRDefault="62BB11CE" w14:paraId="73154B3A" w14:textId="4FBB51A4">
      <w:pPr>
        <w:pStyle w:val="Normal"/>
        <w:rPr>
          <w:sz w:val="48"/>
          <w:szCs w:val="48"/>
        </w:rPr>
      </w:pPr>
      <w:r w:rsidRPr="4F42921E" w:rsidR="62BB11CE">
        <w:rPr>
          <w:b w:val="1"/>
          <w:bCs w:val="1"/>
          <w:sz w:val="32"/>
          <w:szCs w:val="32"/>
        </w:rPr>
        <w:t>STUDENT ID</w:t>
      </w:r>
      <w:r w:rsidRPr="4F42921E" w:rsidR="62BB11CE">
        <w:rPr>
          <w:sz w:val="32"/>
          <w:szCs w:val="32"/>
        </w:rPr>
        <w:t>: CSE24-130</w:t>
      </w:r>
    </w:p>
    <w:p w:rsidR="4F42921E" w:rsidP="4F42921E" w:rsidRDefault="4F42921E" w14:paraId="1C207586" w14:textId="36EC86BF">
      <w:pPr>
        <w:rPr>
          <w:sz w:val="32"/>
          <w:szCs w:val="32"/>
        </w:rPr>
      </w:pPr>
    </w:p>
    <w:p w:rsidR="62BB11CE" w:rsidP="4F42921E" w:rsidRDefault="62BB11CE" w14:paraId="5306FB84" w14:textId="39C38163">
      <w:pPr>
        <w:rPr>
          <w:sz w:val="32"/>
          <w:szCs w:val="32"/>
        </w:rPr>
      </w:pPr>
      <w:r w:rsidRPr="4F42921E" w:rsidR="62BB11CE">
        <w:rPr>
          <w:b w:val="1"/>
          <w:bCs w:val="1"/>
          <w:sz w:val="32"/>
          <w:szCs w:val="32"/>
        </w:rPr>
        <w:t>STUDENT NAMES</w:t>
      </w:r>
      <w:r w:rsidRPr="4F42921E" w:rsidR="62BB11CE">
        <w:rPr>
          <w:sz w:val="32"/>
          <w:szCs w:val="32"/>
        </w:rPr>
        <w:t xml:space="preserve">: </w:t>
      </w:r>
      <w:r w:rsidRPr="4F42921E" w:rsidR="62BB11CE">
        <w:rPr>
          <w:sz w:val="32"/>
          <w:szCs w:val="32"/>
        </w:rPr>
        <w:t xml:space="preserve">MILLICENT </w:t>
      </w:r>
      <w:r w:rsidRPr="4F42921E" w:rsidR="15D45295">
        <w:rPr>
          <w:sz w:val="32"/>
          <w:szCs w:val="32"/>
        </w:rPr>
        <w:t>LONE</w:t>
      </w:r>
      <w:r w:rsidRPr="4F42921E" w:rsidR="15D45295">
        <w:rPr>
          <w:sz w:val="32"/>
          <w:szCs w:val="32"/>
        </w:rPr>
        <w:t xml:space="preserve"> </w:t>
      </w:r>
      <w:r w:rsidRPr="4F42921E" w:rsidR="62BB11CE">
        <w:rPr>
          <w:sz w:val="32"/>
          <w:szCs w:val="32"/>
        </w:rPr>
        <w:t>TEBO</w:t>
      </w:r>
    </w:p>
    <w:p w:rsidR="4F42921E" w:rsidP="4F42921E" w:rsidRDefault="4F42921E" w14:paraId="7F659D72" w14:textId="69111DB0">
      <w:pPr>
        <w:rPr>
          <w:sz w:val="32"/>
          <w:szCs w:val="32"/>
        </w:rPr>
      </w:pPr>
    </w:p>
    <w:p w:rsidR="62BB11CE" w:rsidP="4F42921E" w:rsidRDefault="62BB11CE" w14:paraId="04CC38DE" w14:textId="219AA8C0">
      <w:pPr>
        <w:rPr>
          <w:sz w:val="32"/>
          <w:szCs w:val="32"/>
        </w:rPr>
      </w:pPr>
      <w:r w:rsidRPr="4F42921E" w:rsidR="62BB11CE">
        <w:rPr>
          <w:b w:val="1"/>
          <w:bCs w:val="1"/>
          <w:sz w:val="32"/>
          <w:szCs w:val="32"/>
        </w:rPr>
        <w:t>COHORT</w:t>
      </w:r>
      <w:r w:rsidRPr="4F42921E" w:rsidR="62BB11CE">
        <w:rPr>
          <w:sz w:val="32"/>
          <w:szCs w:val="32"/>
        </w:rPr>
        <w:t>: 2025</w:t>
      </w:r>
    </w:p>
    <w:p w:rsidR="4F42921E" w:rsidP="4F42921E" w:rsidRDefault="4F42921E" w14:paraId="4538427D" w14:textId="71008D0E">
      <w:pPr>
        <w:rPr>
          <w:sz w:val="32"/>
          <w:szCs w:val="32"/>
        </w:rPr>
      </w:pPr>
    </w:p>
    <w:p w:rsidR="62BB11CE" w:rsidP="31715189" w:rsidRDefault="62BB11CE" w14:paraId="4B4EFAF4" w14:textId="1C66ACDB">
      <w:pPr>
        <w:rPr>
          <w:sz w:val="32"/>
          <w:szCs w:val="32"/>
        </w:rPr>
      </w:pPr>
      <w:r w:rsidRPr="31715189" w:rsidR="62BB11CE">
        <w:rPr>
          <w:b w:val="1"/>
          <w:bCs w:val="1"/>
          <w:sz w:val="32"/>
          <w:szCs w:val="32"/>
        </w:rPr>
        <w:t>ASSIGNMENT TITLE</w:t>
      </w:r>
      <w:r w:rsidRPr="31715189" w:rsidR="62BB11CE">
        <w:rPr>
          <w:sz w:val="32"/>
          <w:szCs w:val="32"/>
        </w:rPr>
        <w:t>:</w:t>
      </w:r>
      <w:r w:rsidRPr="31715189" w:rsidR="05D17FB7">
        <w:rPr>
          <w:sz w:val="32"/>
          <w:szCs w:val="32"/>
        </w:rPr>
        <w:t xml:space="preserve"> </w:t>
      </w:r>
      <w:r w:rsidRPr="31715189" w:rsidR="62BB11CE">
        <w:rPr>
          <w:sz w:val="32"/>
          <w:szCs w:val="32"/>
        </w:rPr>
        <w:t>OBJECT ORIENTE</w:t>
      </w:r>
      <w:r w:rsidRPr="31715189" w:rsidR="609DA774">
        <w:rPr>
          <w:sz w:val="32"/>
          <w:szCs w:val="32"/>
        </w:rPr>
        <w:t>D</w:t>
      </w:r>
      <w:r w:rsidRPr="31715189" w:rsidR="235274C2">
        <w:rPr>
          <w:sz w:val="32"/>
          <w:szCs w:val="32"/>
        </w:rPr>
        <w:t xml:space="preserve"> ANALYSIS &amp; DESIGN </w:t>
      </w:r>
    </w:p>
    <w:p w:rsidR="62BB11CE" w:rsidP="4F42921E" w:rsidRDefault="62BB11CE" w14:paraId="5296862B" w14:textId="3A7E6358">
      <w:pPr>
        <w:rPr>
          <w:sz w:val="32"/>
          <w:szCs w:val="32"/>
        </w:rPr>
      </w:pPr>
      <w:r w:rsidRPr="31715189" w:rsidR="235274C2">
        <w:rPr>
          <w:sz w:val="32"/>
          <w:szCs w:val="32"/>
        </w:rPr>
        <w:t>WITH  JAVA</w:t>
      </w:r>
    </w:p>
    <w:p w:rsidR="4F42921E" w:rsidP="4F42921E" w:rsidRDefault="4F42921E" w14:paraId="5D5F8713" w14:textId="74308ECB">
      <w:pPr>
        <w:rPr>
          <w:sz w:val="32"/>
          <w:szCs w:val="32"/>
        </w:rPr>
      </w:pPr>
    </w:p>
    <w:p w:rsidR="62BB11CE" w:rsidP="4F42921E" w:rsidRDefault="62BB11CE" w14:paraId="3494DBF7" w14:textId="009056BD">
      <w:pPr>
        <w:rPr>
          <w:sz w:val="32"/>
          <w:szCs w:val="32"/>
        </w:rPr>
      </w:pPr>
      <w:r w:rsidRPr="4F42921E" w:rsidR="62BB11CE">
        <w:rPr>
          <w:b w:val="1"/>
          <w:bCs w:val="1"/>
          <w:sz w:val="32"/>
          <w:szCs w:val="32"/>
        </w:rPr>
        <w:t>PROGRAMME OF STUDY</w:t>
      </w:r>
      <w:r w:rsidRPr="4F42921E" w:rsidR="62BB11CE">
        <w:rPr>
          <w:sz w:val="32"/>
          <w:szCs w:val="32"/>
        </w:rPr>
        <w:t>: COMPUTER SYSTEMS ENGINEERING</w:t>
      </w:r>
    </w:p>
    <w:p w:rsidR="4F42921E" w:rsidP="4F42921E" w:rsidRDefault="4F42921E" w14:paraId="4BB7573F" w14:textId="6281A7DE">
      <w:pPr>
        <w:rPr>
          <w:sz w:val="32"/>
          <w:szCs w:val="32"/>
        </w:rPr>
      </w:pPr>
    </w:p>
    <w:p w:rsidR="62BB11CE" w:rsidP="4F42921E" w:rsidRDefault="62BB11CE" w14:paraId="3DFD0A78" w14:textId="57FFA456">
      <w:pPr>
        <w:rPr>
          <w:sz w:val="32"/>
          <w:szCs w:val="32"/>
        </w:rPr>
      </w:pPr>
      <w:r w:rsidRPr="4F42921E" w:rsidR="62BB11CE">
        <w:rPr>
          <w:b w:val="1"/>
          <w:bCs w:val="1"/>
          <w:sz w:val="32"/>
          <w:szCs w:val="32"/>
        </w:rPr>
        <w:t>YEAR OF STUDY</w:t>
      </w:r>
      <w:r w:rsidRPr="4F42921E" w:rsidR="62BB11CE">
        <w:rPr>
          <w:sz w:val="32"/>
          <w:szCs w:val="32"/>
        </w:rPr>
        <w:t>: YEAR 2</w:t>
      </w:r>
    </w:p>
    <w:p w:rsidR="4F42921E" w:rsidRDefault="4F42921E" w14:paraId="1316EDAC" w14:textId="055F8B60">
      <w:r>
        <w:br w:type="page"/>
      </w:r>
    </w:p>
    <w:p xmlns:wp14="http://schemas.microsoft.com/office/word/2010/wordml" w:rsidP="4F42921E" wp14:paraId="2C078E63" wp14:textId="61B3F5D6">
      <w:pPr>
        <w:rPr>
          <w:sz w:val="36"/>
          <w:szCs w:val="36"/>
        </w:rPr>
      </w:pPr>
      <w:r w:rsidRPr="4F42921E" w:rsidR="036FD721">
        <w:rPr>
          <w:sz w:val="36"/>
          <w:szCs w:val="36"/>
        </w:rPr>
        <w:t>FUNCTIONAL REQUIR</w:t>
      </w:r>
      <w:r w:rsidRPr="4F42921E" w:rsidR="54E6ACC3">
        <w:rPr>
          <w:sz w:val="36"/>
          <w:szCs w:val="36"/>
        </w:rPr>
        <w:t>E</w:t>
      </w:r>
      <w:r w:rsidRPr="4F42921E" w:rsidR="036FD721">
        <w:rPr>
          <w:sz w:val="36"/>
          <w:szCs w:val="36"/>
        </w:rPr>
        <w:t>MENTS</w:t>
      </w:r>
    </w:p>
    <w:p w:rsidR="7398CF5C" w:rsidP="4F42921E" w:rsidRDefault="7398CF5C" w14:paraId="186A1431" w14:textId="220481CF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F42921E" w:rsidR="7398CF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goal in functional </w:t>
      </w:r>
      <w:r w:rsidRPr="4F42921E" w:rsidR="7398CF5C">
        <w:rPr>
          <w:rFonts w:ascii="Aptos" w:hAnsi="Aptos" w:eastAsia="Aptos" w:cs="Aptos"/>
          <w:noProof w:val="0"/>
          <w:sz w:val="24"/>
          <w:szCs w:val="24"/>
          <w:lang w:val="en-US"/>
        </w:rPr>
        <w:t>requiremen</w:t>
      </w:r>
      <w:r w:rsidRPr="4F42921E" w:rsidR="3A2AC47A">
        <w:rPr>
          <w:rFonts w:ascii="Aptos" w:hAnsi="Aptos" w:eastAsia="Aptos" w:cs="Aptos"/>
          <w:noProof w:val="0"/>
          <w:sz w:val="24"/>
          <w:szCs w:val="24"/>
          <w:lang w:val="en-US"/>
        </w:rPr>
        <w:t>t</w:t>
      </w:r>
      <w:r w:rsidRPr="4F42921E" w:rsidR="7398CF5C">
        <w:rPr>
          <w:rFonts w:ascii="Aptos" w:hAnsi="Aptos" w:eastAsia="Aptos" w:cs="Aptos"/>
          <w:noProof w:val="0"/>
          <w:sz w:val="24"/>
          <w:szCs w:val="24"/>
          <w:lang w:val="en-US"/>
        </w:rPr>
        <w:t>s</w:t>
      </w:r>
      <w:r w:rsidRPr="4F42921E" w:rsidR="7398CF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to </w:t>
      </w:r>
      <w:r w:rsidRPr="4F42921E" w:rsidR="7398CF5C">
        <w:rPr>
          <w:rFonts w:ascii="Aptos" w:hAnsi="Aptos" w:eastAsia="Aptos" w:cs="Aptos"/>
          <w:noProof w:val="0"/>
          <w:sz w:val="24"/>
          <w:szCs w:val="24"/>
          <w:lang w:val="en-US"/>
        </w:rPr>
        <w:t>identify</w:t>
      </w:r>
      <w:r w:rsidRPr="4F42921E" w:rsidR="7398CF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core functions th</w:t>
      </w:r>
      <w:r w:rsidRPr="4F42921E" w:rsidR="564CB9CC">
        <w:rPr>
          <w:rFonts w:ascii="Aptos" w:hAnsi="Aptos" w:eastAsia="Aptos" w:cs="Aptos"/>
          <w:noProof w:val="0"/>
          <w:sz w:val="24"/>
          <w:szCs w:val="24"/>
          <w:lang w:val="en-US"/>
        </w:rPr>
        <w:t>at the banking system needs to support.</w:t>
      </w:r>
      <w:r w:rsidRPr="4F42921E" w:rsidR="7398CF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25C234DB" w:rsidP="4F42921E" w:rsidRDefault="25C234DB" w14:paraId="2236D75D" w14:textId="7F6446AA">
      <w:pPr>
        <w:rPr>
          <w:rFonts w:ascii="Aptos" w:hAnsi="Aptos" w:eastAsia="Aptos" w:cs="Aptos"/>
          <w:b w:val="1"/>
          <w:bCs w:val="1"/>
          <w:i w:val="1"/>
          <w:iCs w:val="1"/>
          <w:noProof w:val="0"/>
          <w:color w:val="auto"/>
          <w:sz w:val="24"/>
          <w:szCs w:val="24"/>
          <w:lang w:val="en-US"/>
        </w:rPr>
      </w:pPr>
      <w:r w:rsidRPr="4F42921E" w:rsidR="25C234DB">
        <w:rPr>
          <w:rFonts w:ascii="Aptos" w:hAnsi="Aptos" w:eastAsia="Aptos" w:cs="Aptos"/>
          <w:b w:val="1"/>
          <w:bCs w:val="1"/>
          <w:i w:val="1"/>
          <w:iCs w:val="1"/>
          <w:noProof w:val="0"/>
          <w:color w:val="auto"/>
          <w:sz w:val="24"/>
          <w:szCs w:val="24"/>
          <w:lang w:val="en-US"/>
        </w:rPr>
        <w:t>1.</w:t>
      </w:r>
      <w:r w:rsidRPr="4F42921E" w:rsidR="7DAF353F">
        <w:rPr>
          <w:rFonts w:ascii="Aptos" w:hAnsi="Aptos" w:eastAsia="Aptos" w:cs="Aptos"/>
          <w:b w:val="1"/>
          <w:bCs w:val="1"/>
          <w:i w:val="1"/>
          <w:iCs w:val="1"/>
          <w:noProof w:val="0"/>
          <w:color w:val="auto"/>
          <w:sz w:val="24"/>
          <w:szCs w:val="24"/>
          <w:lang w:val="en-US"/>
        </w:rPr>
        <w:t>CUSTOMER REGISTRATION</w:t>
      </w:r>
    </w:p>
    <w:p w:rsidR="7DAF353F" w:rsidP="4F42921E" w:rsidRDefault="7DAF353F" w14:paraId="0E8037C1" w14:textId="6FC78A39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42921E" w:rsidR="7DAF35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QUESTION </w:t>
      </w:r>
      <w:r w:rsidRPr="4F42921E" w:rsidR="7DAF353F">
        <w:rPr>
          <w:rFonts w:ascii="Aptos" w:hAnsi="Aptos" w:eastAsia="Aptos" w:cs="Aptos"/>
          <w:noProof w:val="0"/>
          <w:sz w:val="24"/>
          <w:szCs w:val="24"/>
          <w:lang w:val="en-US"/>
        </w:rPr>
        <w:t>1</w:t>
      </w:r>
      <w:r w:rsidRPr="4F42921E" w:rsidR="7DAF353F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 w:rsidRPr="4F42921E" w:rsidR="20200B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F42921E" w:rsidR="0292082A">
        <w:rPr>
          <w:rFonts w:ascii="Aptos" w:hAnsi="Aptos" w:eastAsia="Aptos" w:cs="Aptos"/>
          <w:noProof w:val="0"/>
          <w:sz w:val="24"/>
          <w:szCs w:val="24"/>
          <w:lang w:val="en-US"/>
        </w:rPr>
        <w:t>How</w:t>
      </w:r>
      <w:r w:rsidRPr="4F42921E" w:rsidR="029208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do customers register in the system?</w:t>
      </w:r>
    </w:p>
    <w:p w:rsidR="58E1D5E8" w:rsidP="4F42921E" w:rsidRDefault="58E1D5E8" w14:paraId="1E73791D" w14:textId="7DC5C872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42921E" w:rsidR="58E1D5E8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.</w:t>
      </w:r>
      <w:r w:rsidRPr="4F42921E" w:rsidR="37A0B71A">
        <w:rPr>
          <w:rFonts w:ascii="Aptos" w:hAnsi="Aptos" w:eastAsia="Aptos" w:cs="Aptos"/>
          <w:noProof w:val="0"/>
          <w:sz w:val="24"/>
          <w:szCs w:val="24"/>
          <w:lang w:val="en-US"/>
        </w:rPr>
        <w:t>LECTURE</w:t>
      </w:r>
      <w:r w:rsidRPr="4F42921E" w:rsidR="58E1D5E8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  <w:r w:rsidRPr="4F42921E" w:rsidR="6B7A9A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F42921E" w:rsidR="0292082A">
        <w:rPr>
          <w:rFonts w:ascii="Aptos" w:hAnsi="Aptos" w:eastAsia="Aptos" w:cs="Aptos"/>
          <w:noProof w:val="0"/>
          <w:sz w:val="24"/>
          <w:szCs w:val="24"/>
          <w:lang w:val="en-US"/>
        </w:rPr>
        <w:t>Customers should be able to create an account by providing basic information like full name, email, phone number, date of birth</w:t>
      </w:r>
      <w:r w:rsidRPr="4F42921E" w:rsidR="0144707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F42921E" w:rsidR="0292082A">
        <w:rPr>
          <w:rFonts w:ascii="Aptos" w:hAnsi="Aptos" w:eastAsia="Aptos" w:cs="Aptos"/>
          <w:noProof w:val="0"/>
          <w:sz w:val="24"/>
          <w:szCs w:val="24"/>
          <w:lang w:val="en-US"/>
        </w:rPr>
        <w:t>address</w:t>
      </w:r>
      <w:r w:rsidRPr="4F42921E" w:rsidR="4E15A0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set up a</w:t>
      </w:r>
      <w:r w:rsidRPr="4F42921E" w:rsidR="029208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secure password.</w:t>
      </w:r>
    </w:p>
    <w:p w:rsidR="0292082A" w:rsidP="4F42921E" w:rsidRDefault="0292082A" w14:paraId="6BE2E91D" w14:textId="609ED3B6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4F42921E" w:rsidR="0292082A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2. User Authentication</w:t>
      </w:r>
    </w:p>
    <w:p w:rsidR="2ECFE35E" w:rsidP="4F42921E" w:rsidRDefault="2ECFE35E" w14:paraId="5CD566EB" w14:textId="336B7F60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42921E" w:rsidR="2ECFE35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QUESTION 2. </w:t>
      </w:r>
      <w:r w:rsidRPr="4F42921E" w:rsidR="0292082A">
        <w:rPr>
          <w:rFonts w:ascii="Aptos" w:hAnsi="Aptos" w:eastAsia="Aptos" w:cs="Aptos"/>
          <w:noProof w:val="0"/>
          <w:sz w:val="24"/>
          <w:szCs w:val="24"/>
          <w:lang w:val="en-US"/>
        </w:rPr>
        <w:t>How should customers log into their accounts?</w:t>
      </w:r>
    </w:p>
    <w:p w:rsidR="3C35910E" w:rsidP="4F42921E" w:rsidRDefault="3C35910E" w14:paraId="49908655" w14:textId="1E647341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42921E" w:rsidR="3C35910E">
        <w:rPr>
          <w:rFonts w:ascii="Aptos" w:hAnsi="Aptos" w:eastAsia="Aptos" w:cs="Aptos"/>
          <w:noProof w:val="0"/>
          <w:sz w:val="24"/>
          <w:szCs w:val="24"/>
          <w:lang w:val="en-US"/>
        </w:rPr>
        <w:t>LECTURE:</w:t>
      </w:r>
      <w:r w:rsidRPr="4F42921E" w:rsidR="202F10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F42921E" w:rsidR="0292082A">
        <w:rPr>
          <w:rFonts w:ascii="Aptos" w:hAnsi="Aptos" w:eastAsia="Aptos" w:cs="Aptos"/>
          <w:noProof w:val="0"/>
          <w:sz w:val="24"/>
          <w:szCs w:val="24"/>
          <w:lang w:val="en-US"/>
        </w:rPr>
        <w:t>C</w:t>
      </w:r>
      <w:r w:rsidRPr="4F42921E" w:rsidR="029208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ustomers will log in using their username (email address) and password. Additionally, there should be </w:t>
      </w:r>
      <w:r w:rsidRPr="4F42921E" w:rsidR="0292082A">
        <w:rPr>
          <w:rFonts w:ascii="Aptos" w:hAnsi="Aptos" w:eastAsia="Aptos" w:cs="Aptos"/>
          <w:noProof w:val="0"/>
          <w:sz w:val="24"/>
          <w:szCs w:val="24"/>
          <w:lang w:val="en-US"/>
        </w:rPr>
        <w:t>an option</w:t>
      </w:r>
      <w:r w:rsidRPr="4F42921E" w:rsidR="029208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multi-factor authentication for added security.</w:t>
      </w:r>
    </w:p>
    <w:p w:rsidR="0292082A" w:rsidP="4F42921E" w:rsidRDefault="0292082A" w14:paraId="31939382" w14:textId="4CEEE7FD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4F42921E" w:rsidR="0292082A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3. Account Management</w:t>
      </w:r>
    </w:p>
    <w:p w:rsidR="53C4D4A4" w:rsidP="4F42921E" w:rsidRDefault="53C4D4A4" w14:paraId="2C09CD77" w14:textId="42D7D1AB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42921E" w:rsidR="53C4D4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QUESTION 3. </w:t>
      </w:r>
      <w:r w:rsidRPr="4F42921E" w:rsidR="0292082A">
        <w:rPr>
          <w:rFonts w:ascii="Aptos" w:hAnsi="Aptos" w:eastAsia="Aptos" w:cs="Aptos"/>
          <w:noProof w:val="0"/>
          <w:sz w:val="24"/>
          <w:szCs w:val="24"/>
          <w:lang w:val="en-US"/>
        </w:rPr>
        <w:t>What account management features should the system have?</w:t>
      </w:r>
    </w:p>
    <w:p w:rsidR="6E9FD220" w:rsidP="4F42921E" w:rsidRDefault="6E9FD220" w14:paraId="0865DEC8" w14:textId="52D68A76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42921E" w:rsidR="6E9FD220">
        <w:rPr>
          <w:rFonts w:ascii="Aptos" w:hAnsi="Aptos" w:eastAsia="Aptos" w:cs="Aptos"/>
          <w:noProof w:val="0"/>
          <w:sz w:val="24"/>
          <w:szCs w:val="24"/>
          <w:lang w:val="en-US"/>
        </w:rPr>
        <w:t>LECTURE</w:t>
      </w:r>
      <w:r w:rsidRPr="4F42921E" w:rsidR="24B0D1D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4F42921E" w:rsidR="0292082A">
        <w:rPr>
          <w:rFonts w:ascii="Aptos" w:hAnsi="Aptos" w:eastAsia="Aptos" w:cs="Aptos"/>
          <w:noProof w:val="0"/>
          <w:sz w:val="24"/>
          <w:szCs w:val="24"/>
          <w:lang w:val="en-US"/>
        </w:rPr>
        <w:t>The system should allow users to:</w:t>
      </w:r>
    </w:p>
    <w:p w:rsidR="0292082A" w:rsidP="4F42921E" w:rsidRDefault="0292082A" w14:paraId="2089BF3F" w14:textId="1A8DEFFF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42921E" w:rsidR="0292082A">
        <w:rPr>
          <w:rFonts w:ascii="Aptos" w:hAnsi="Aptos" w:eastAsia="Aptos" w:cs="Aptos"/>
          <w:noProof w:val="0"/>
          <w:sz w:val="24"/>
          <w:szCs w:val="24"/>
          <w:lang w:val="en-US"/>
        </w:rPr>
        <w:t>View account balances.</w:t>
      </w:r>
    </w:p>
    <w:p w:rsidR="0292082A" w:rsidP="4F42921E" w:rsidRDefault="0292082A" w14:paraId="0BC9A0BB" w14:textId="19FFDBE1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42921E" w:rsidR="0292082A">
        <w:rPr>
          <w:rFonts w:ascii="Aptos" w:hAnsi="Aptos" w:eastAsia="Aptos" w:cs="Aptos"/>
          <w:noProof w:val="0"/>
          <w:sz w:val="24"/>
          <w:szCs w:val="24"/>
          <w:lang w:val="en-US"/>
        </w:rPr>
        <w:t>Transfer funds between accounts.</w:t>
      </w:r>
    </w:p>
    <w:p w:rsidR="0292082A" w:rsidP="4F42921E" w:rsidRDefault="0292082A" w14:paraId="595C992C" w14:textId="531D97A2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42921E" w:rsidR="0292082A">
        <w:rPr>
          <w:rFonts w:ascii="Aptos" w:hAnsi="Aptos" w:eastAsia="Aptos" w:cs="Aptos"/>
          <w:noProof w:val="0"/>
          <w:sz w:val="24"/>
          <w:szCs w:val="24"/>
          <w:lang w:val="en-US"/>
        </w:rPr>
        <w:t>Update their password and security settings.</w:t>
      </w:r>
    </w:p>
    <w:p w:rsidR="0292082A" w:rsidP="4F42921E" w:rsidRDefault="0292082A" w14:paraId="7B7390F1" w14:textId="13AEA6C2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4F42921E" w:rsidR="0292082A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4. Transaction History</w:t>
      </w:r>
    </w:p>
    <w:p w:rsidR="2D87EB12" w:rsidP="4F42921E" w:rsidRDefault="2D87EB12" w14:paraId="40EE9895" w14:textId="66D0F818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42921E" w:rsidR="2D87EB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QUESTION 4. </w:t>
      </w:r>
      <w:r w:rsidRPr="4F42921E" w:rsidR="0292082A">
        <w:rPr>
          <w:rFonts w:ascii="Aptos" w:hAnsi="Aptos" w:eastAsia="Aptos" w:cs="Aptos"/>
          <w:noProof w:val="0"/>
          <w:sz w:val="24"/>
          <w:szCs w:val="24"/>
          <w:lang w:val="en-US"/>
        </w:rPr>
        <w:t>Should the system track user transactions? How?</w:t>
      </w:r>
    </w:p>
    <w:p w:rsidR="45FEDA61" w:rsidP="4F42921E" w:rsidRDefault="45FEDA61" w14:paraId="7DAA363B" w14:textId="7B2862BB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42921E" w:rsidR="45FEDA61">
        <w:rPr>
          <w:rFonts w:ascii="Aptos" w:hAnsi="Aptos" w:eastAsia="Aptos" w:cs="Aptos"/>
          <w:noProof w:val="0"/>
          <w:sz w:val="24"/>
          <w:szCs w:val="24"/>
          <w:lang w:val="en-US"/>
        </w:rPr>
        <w:t>LECTURE</w:t>
      </w:r>
      <w:r w:rsidRPr="4F42921E" w:rsidR="295DB7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4F42921E" w:rsidR="029208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Yes, the system should keep a record of all transactions (deposits, withdrawals, transfers. Customers should be able to view transaction </w:t>
      </w:r>
      <w:r w:rsidRPr="4F42921E" w:rsidR="0292082A">
        <w:rPr>
          <w:rFonts w:ascii="Aptos" w:hAnsi="Aptos" w:eastAsia="Aptos" w:cs="Aptos"/>
          <w:noProof w:val="0"/>
          <w:sz w:val="24"/>
          <w:szCs w:val="24"/>
          <w:lang w:val="en-US"/>
        </w:rPr>
        <w:t>history</w:t>
      </w:r>
      <w:r w:rsidRPr="4F42921E" w:rsidR="029208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F42921E" w:rsidR="5EE99E52">
        <w:rPr>
          <w:rFonts w:ascii="Aptos" w:hAnsi="Aptos" w:eastAsia="Aptos" w:cs="Aptos"/>
          <w:noProof w:val="0"/>
          <w:sz w:val="24"/>
          <w:szCs w:val="24"/>
          <w:lang w:val="en-US"/>
        </w:rPr>
        <w:t>and t</w:t>
      </w:r>
      <w:r w:rsidRPr="4F42921E" w:rsidR="029208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hey should also be able to </w:t>
      </w:r>
      <w:r w:rsidRPr="4F42921E" w:rsidR="029208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search transactions based on type </w:t>
      </w:r>
      <w:r w:rsidRPr="4F42921E" w:rsidR="0292082A">
        <w:rPr>
          <w:rFonts w:ascii="Aptos" w:hAnsi="Aptos" w:eastAsia="Aptos" w:cs="Aptos"/>
          <w:noProof w:val="0"/>
          <w:sz w:val="24"/>
          <w:szCs w:val="24"/>
          <w:lang w:val="en-US"/>
        </w:rPr>
        <w:t>e.g.</w:t>
      </w:r>
      <w:r w:rsidRPr="4F42921E" w:rsidR="5267F65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F42921E" w:rsidR="0292082A">
        <w:rPr>
          <w:rFonts w:ascii="Aptos" w:hAnsi="Aptos" w:eastAsia="Aptos" w:cs="Aptos"/>
          <w:noProof w:val="0"/>
          <w:sz w:val="24"/>
          <w:szCs w:val="24"/>
          <w:lang w:val="en-US"/>
        </w:rPr>
        <w:t>deposit</w:t>
      </w:r>
      <w:r w:rsidRPr="4F42921E" w:rsidR="029208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F42921E" w:rsidR="0292082A">
        <w:rPr>
          <w:rFonts w:ascii="Aptos" w:hAnsi="Aptos" w:eastAsia="Aptos" w:cs="Aptos"/>
          <w:noProof w:val="0"/>
          <w:sz w:val="24"/>
          <w:szCs w:val="24"/>
          <w:lang w:val="en-US"/>
        </w:rPr>
        <w:t>withdrawal</w:t>
      </w:r>
      <w:r w:rsidRPr="4F42921E" w:rsidR="029208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date.</w:t>
      </w:r>
    </w:p>
    <w:p w:rsidR="0292082A" w:rsidP="4F42921E" w:rsidRDefault="0292082A" w14:paraId="22BF0B47" w14:textId="2668A842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u w:val="none"/>
          <w:lang w:val="en-US"/>
        </w:rPr>
      </w:pPr>
      <w:r w:rsidRPr="4F42921E" w:rsidR="0292082A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u w:val="none"/>
          <w:lang w:val="en-US"/>
        </w:rPr>
        <w:t>5. Notifications</w:t>
      </w:r>
    </w:p>
    <w:p w:rsidR="3C3B8E1C" w:rsidP="4F42921E" w:rsidRDefault="3C3B8E1C" w14:paraId="63869842" w14:textId="4058F150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42921E" w:rsidR="3C3B8E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QUESTION 5. </w:t>
      </w:r>
      <w:r w:rsidRPr="4F42921E" w:rsidR="029208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Should the system </w:t>
      </w:r>
      <w:r w:rsidRPr="4F42921E" w:rsidR="0292082A">
        <w:rPr>
          <w:rFonts w:ascii="Aptos" w:hAnsi="Aptos" w:eastAsia="Aptos" w:cs="Aptos"/>
          <w:noProof w:val="0"/>
          <w:sz w:val="24"/>
          <w:szCs w:val="24"/>
          <w:lang w:val="en-US"/>
        </w:rPr>
        <w:t>notify</w:t>
      </w:r>
      <w:r w:rsidRPr="4F42921E" w:rsidR="029208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customers about certain events?</w:t>
      </w:r>
    </w:p>
    <w:p w:rsidR="4C07E1C3" w:rsidP="4F42921E" w:rsidRDefault="4C07E1C3" w14:paraId="6939739D" w14:textId="5952782A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42921E" w:rsidR="4C07E1C3">
        <w:rPr>
          <w:rFonts w:ascii="Aptos" w:hAnsi="Aptos" w:eastAsia="Aptos" w:cs="Aptos"/>
          <w:noProof w:val="0"/>
          <w:sz w:val="24"/>
          <w:szCs w:val="24"/>
          <w:lang w:val="en-US"/>
        </w:rPr>
        <w:t>LECTURE</w:t>
      </w:r>
      <w:r w:rsidRPr="4F42921E" w:rsidR="307CD82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4F42921E" w:rsidR="0292082A">
        <w:rPr>
          <w:rFonts w:ascii="Aptos" w:hAnsi="Aptos" w:eastAsia="Aptos" w:cs="Aptos"/>
          <w:noProof w:val="0"/>
          <w:sz w:val="24"/>
          <w:szCs w:val="24"/>
          <w:lang w:val="en-US"/>
        </w:rPr>
        <w:t>Yes, the system should send notifications for:</w:t>
      </w:r>
    </w:p>
    <w:p w:rsidR="0292082A" w:rsidP="4F42921E" w:rsidRDefault="0292082A" w14:paraId="7AD40EBB" w14:textId="40DA4A64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42921E" w:rsidR="0292082A">
        <w:rPr>
          <w:rFonts w:ascii="Aptos" w:hAnsi="Aptos" w:eastAsia="Aptos" w:cs="Aptos"/>
          <w:noProof w:val="0"/>
          <w:sz w:val="24"/>
          <w:szCs w:val="24"/>
          <w:lang w:val="en-US"/>
        </w:rPr>
        <w:t>Successful transactions.</w:t>
      </w:r>
    </w:p>
    <w:p w:rsidR="0292082A" w:rsidP="4F42921E" w:rsidRDefault="0292082A" w14:paraId="429D4857" w14:textId="7FFA8C3E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42921E" w:rsidR="0292082A">
        <w:rPr>
          <w:rFonts w:ascii="Aptos" w:hAnsi="Aptos" w:eastAsia="Aptos" w:cs="Aptos"/>
          <w:noProof w:val="0"/>
          <w:sz w:val="24"/>
          <w:szCs w:val="24"/>
          <w:lang w:val="en-US"/>
        </w:rPr>
        <w:t>Unsuccessful login attempts.</w:t>
      </w:r>
    </w:p>
    <w:p w:rsidR="0292082A" w:rsidP="4F42921E" w:rsidRDefault="0292082A" w14:paraId="01943ED8" w14:textId="42A2A81A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42921E" w:rsidR="0292082A">
        <w:rPr>
          <w:rFonts w:ascii="Aptos" w:hAnsi="Aptos" w:eastAsia="Aptos" w:cs="Aptos"/>
          <w:noProof w:val="0"/>
          <w:sz w:val="24"/>
          <w:szCs w:val="24"/>
          <w:lang w:val="en-US"/>
        </w:rPr>
        <w:t>Security-related activities like password changes or suspicious logins.</w:t>
      </w:r>
    </w:p>
    <w:p w:rsidR="4F42921E" w:rsidP="4F42921E" w:rsidRDefault="4F42921E" w14:paraId="000FD63D" w14:textId="668DD3C0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6A8234A" w:rsidP="4F42921E" w:rsidRDefault="76A8234A" w14:paraId="00FBDB43" w14:textId="08B4A0D9">
      <w:pPr>
        <w:pStyle w:val="Normal"/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Pr="4F42921E" w:rsidR="76A8234A">
        <w:rPr>
          <w:rFonts w:ascii="Aptos" w:hAnsi="Aptos" w:eastAsia="Aptos" w:cs="Aptos"/>
          <w:noProof w:val="0"/>
          <w:sz w:val="36"/>
          <w:szCs w:val="36"/>
          <w:lang w:val="en-US"/>
        </w:rPr>
        <w:t>NON -FUNCTIONAL REQUIREMENTS</w:t>
      </w:r>
    </w:p>
    <w:p w:rsidR="76A8234A" w:rsidP="4F42921E" w:rsidRDefault="76A8234A" w14:paraId="350D15DB" w14:textId="54D2AA96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F42921E" w:rsidR="76A8234A">
        <w:rPr>
          <w:rFonts w:ascii="Aptos" w:hAnsi="Aptos" w:eastAsia="Aptos" w:cs="Aptos"/>
          <w:noProof w:val="0"/>
          <w:sz w:val="24"/>
          <w:szCs w:val="24"/>
          <w:lang w:val="en-US"/>
        </w:rPr>
        <w:t>Non-functional requirements specify the</w:t>
      </w:r>
      <w:r w:rsidRPr="4F42921E" w:rsidR="442458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qualities </w:t>
      </w:r>
      <w:r w:rsidRPr="4F42921E" w:rsidR="76A823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or </w:t>
      </w:r>
      <w:r w:rsidRPr="4F42921E" w:rsidR="158EBC84">
        <w:rPr>
          <w:rFonts w:ascii="Aptos" w:hAnsi="Aptos" w:eastAsia="Aptos" w:cs="Aptos"/>
          <w:noProof w:val="0"/>
          <w:sz w:val="24"/>
          <w:szCs w:val="24"/>
          <w:lang w:val="en-US"/>
        </w:rPr>
        <w:t>attributes</w:t>
      </w:r>
      <w:r w:rsidRPr="4F42921E" w:rsidR="76A823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4F42921E" w:rsidR="76A823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that the system must </w:t>
      </w:r>
      <w:r w:rsidRPr="4F42921E" w:rsidR="76A8234A">
        <w:rPr>
          <w:rFonts w:ascii="Aptos" w:hAnsi="Aptos" w:eastAsia="Aptos" w:cs="Aptos"/>
          <w:noProof w:val="0"/>
          <w:sz w:val="24"/>
          <w:szCs w:val="24"/>
          <w:lang w:val="en-US"/>
        </w:rPr>
        <w:t>possess</w:t>
      </w:r>
      <w:r w:rsidRPr="4F42921E" w:rsidR="76A8234A">
        <w:rPr>
          <w:rFonts w:ascii="Aptos" w:hAnsi="Aptos" w:eastAsia="Aptos" w:cs="Aptos"/>
          <w:noProof w:val="0"/>
          <w:sz w:val="24"/>
          <w:szCs w:val="24"/>
          <w:lang w:val="en-US"/>
        </w:rPr>
        <w:t>, this includes performance, security,</w:t>
      </w:r>
      <w:r w:rsidRPr="4F42921E" w:rsidR="586303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F42921E" w:rsidR="58630384">
        <w:rPr>
          <w:rFonts w:ascii="Aptos" w:hAnsi="Aptos" w:eastAsia="Aptos" w:cs="Aptos"/>
          <w:noProof w:val="0"/>
          <w:sz w:val="24"/>
          <w:szCs w:val="24"/>
          <w:lang w:val="en-US"/>
        </w:rPr>
        <w:t>reliability</w:t>
      </w:r>
      <w:r w:rsidRPr="4F42921E" w:rsidR="76A823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4F42921E" w:rsidR="79961A09">
        <w:rPr>
          <w:rFonts w:ascii="Aptos" w:hAnsi="Aptos" w:eastAsia="Aptos" w:cs="Aptos"/>
          <w:noProof w:val="0"/>
          <w:sz w:val="24"/>
          <w:szCs w:val="24"/>
          <w:lang w:val="en-US"/>
        </w:rPr>
        <w:t>usability.</w:t>
      </w:r>
    </w:p>
    <w:p w:rsidR="411D64CC" w:rsidP="4F42921E" w:rsidRDefault="411D64CC" w14:paraId="0F13ECCC" w14:textId="57F0F1E6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r w:rsidRPr="4F42921E" w:rsidR="411D64CC"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US"/>
        </w:rPr>
        <w:t>1.SECURITY</w:t>
      </w:r>
    </w:p>
    <w:p w:rsidR="4F9D1CED" w:rsidP="4F42921E" w:rsidRDefault="4F9D1CED" w14:paraId="5965E08F" w14:textId="2D5EA73D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42921E" w:rsidR="4F9D1C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banking system must implement strong security measures, including encryption for sensitive data </w:t>
      </w:r>
      <w:r w:rsidRPr="4F42921E" w:rsidR="4F9D1CED">
        <w:rPr>
          <w:rFonts w:ascii="Aptos" w:hAnsi="Aptos" w:eastAsia="Aptos" w:cs="Aptos"/>
          <w:noProof w:val="0"/>
          <w:sz w:val="24"/>
          <w:szCs w:val="24"/>
          <w:lang w:val="en-US"/>
        </w:rPr>
        <w:t>e.g.</w:t>
      </w:r>
      <w:r w:rsidRPr="4F42921E" w:rsidR="4F9D1C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passwords </w:t>
      </w:r>
      <w:r w:rsidRPr="4F42921E" w:rsidR="417AA6F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and </w:t>
      </w:r>
      <w:r w:rsidRPr="4F42921E" w:rsidR="4F9D1CED">
        <w:rPr>
          <w:rFonts w:ascii="Aptos" w:hAnsi="Aptos" w:eastAsia="Aptos" w:cs="Aptos"/>
          <w:noProof w:val="0"/>
          <w:sz w:val="24"/>
          <w:szCs w:val="24"/>
          <w:lang w:val="en-US"/>
        </w:rPr>
        <w:t>account numbers</w:t>
      </w:r>
      <w:r w:rsidRPr="4F42921E" w:rsidR="35BB51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4F42921E" w:rsidR="4F9D1CED">
        <w:rPr>
          <w:rFonts w:ascii="Aptos" w:hAnsi="Aptos" w:eastAsia="Aptos" w:cs="Aptos"/>
          <w:noProof w:val="0"/>
          <w:sz w:val="24"/>
          <w:szCs w:val="24"/>
          <w:lang w:val="en-US"/>
        </w:rPr>
        <w:t>two-factor authentication</w:t>
      </w:r>
      <w:r w:rsidRPr="4F42921E" w:rsidR="70E7D9C1">
        <w:rPr>
          <w:rFonts w:ascii="Aptos" w:hAnsi="Aptos" w:eastAsia="Aptos" w:cs="Aptos"/>
          <w:noProof w:val="0"/>
          <w:sz w:val="24"/>
          <w:szCs w:val="24"/>
          <w:lang w:val="en-US"/>
        </w:rPr>
        <w:t>. This is because s</w:t>
      </w:r>
      <w:r w:rsidRPr="4F42921E" w:rsidR="4F9D1CED">
        <w:rPr>
          <w:rFonts w:ascii="Aptos" w:hAnsi="Aptos" w:eastAsia="Aptos" w:cs="Aptos"/>
          <w:noProof w:val="0"/>
          <w:sz w:val="24"/>
          <w:szCs w:val="24"/>
          <w:lang w:val="en-US"/>
        </w:rPr>
        <w:t>ensitive financial information requires robust protection against unauthorized access and data breaches.</w:t>
      </w:r>
    </w:p>
    <w:p w:rsidR="3648BF3B" w:rsidP="4F42921E" w:rsidRDefault="3648BF3B" w14:paraId="0C5E5DEC" w14:textId="15C65684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r w:rsidRPr="4F42921E" w:rsidR="3648BF3B"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2. </w:t>
      </w:r>
      <w:r w:rsidRPr="4F42921E" w:rsidR="4F9D1CED"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US"/>
        </w:rPr>
        <w:t>D</w:t>
      </w:r>
      <w:r w:rsidRPr="4F42921E" w:rsidR="37D31641"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US"/>
        </w:rPr>
        <w:t>ESCRIPTION</w:t>
      </w:r>
    </w:p>
    <w:p w:rsidR="4F9D1CED" w:rsidP="4F42921E" w:rsidRDefault="4F9D1CED" w14:paraId="51C291F8" w14:textId="732B19B8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42921E" w:rsidR="4F9D1CED">
        <w:rPr>
          <w:rFonts w:ascii="Aptos" w:hAnsi="Aptos" w:eastAsia="Aptos" w:cs="Aptos"/>
          <w:noProof w:val="0"/>
          <w:sz w:val="24"/>
          <w:szCs w:val="24"/>
          <w:lang w:val="en-US"/>
        </w:rPr>
        <w:t>The system should provide fast response times for critical operations</w:t>
      </w:r>
      <w:r w:rsidRPr="4F42921E" w:rsidR="256A303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t</w:t>
      </w:r>
      <w:r w:rsidRPr="4F42921E" w:rsidR="4F9D1C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ransactions should be processed within a few </w:t>
      </w:r>
      <w:r w:rsidRPr="4F42921E" w:rsidR="4F9D1CED">
        <w:rPr>
          <w:rFonts w:ascii="Aptos" w:hAnsi="Aptos" w:eastAsia="Aptos" w:cs="Aptos"/>
          <w:noProof w:val="0"/>
          <w:sz w:val="24"/>
          <w:szCs w:val="24"/>
          <w:lang w:val="en-US"/>
        </w:rPr>
        <w:t>seconds</w:t>
      </w:r>
      <w:r w:rsidRPr="4F42921E" w:rsidR="698F5E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</w:t>
      </w:r>
      <w:r w:rsidRPr="4F42921E" w:rsidR="3EA41420">
        <w:rPr>
          <w:rFonts w:ascii="Aptos" w:hAnsi="Aptos" w:eastAsia="Aptos" w:cs="Aptos"/>
          <w:noProof w:val="0"/>
          <w:sz w:val="24"/>
          <w:szCs w:val="24"/>
          <w:lang w:val="en-US"/>
        </w:rPr>
        <w:t>u</w:t>
      </w:r>
      <w:r w:rsidRPr="4F42921E" w:rsidR="4F9D1CED">
        <w:rPr>
          <w:rFonts w:ascii="Aptos" w:hAnsi="Aptos" w:eastAsia="Aptos" w:cs="Aptos"/>
          <w:noProof w:val="0"/>
          <w:sz w:val="24"/>
          <w:szCs w:val="24"/>
          <w:lang w:val="en-US"/>
        </w:rPr>
        <w:t>sers expect real-time performance when managing their accounts.</w:t>
      </w:r>
    </w:p>
    <w:p w:rsidR="0309FB37" w:rsidP="4F42921E" w:rsidRDefault="0309FB37" w14:paraId="79B0099C" w14:textId="329EC91D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r w:rsidRPr="4F42921E" w:rsidR="0309FB37"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US"/>
        </w:rPr>
        <w:t>3. RELIABILITY</w:t>
      </w:r>
    </w:p>
    <w:p w:rsidR="4F9D1CED" w:rsidP="4F42921E" w:rsidRDefault="4F9D1CED" w14:paraId="4112D3C6" w14:textId="2E0564B8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42921E" w:rsidR="4F9D1C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system should be </w:t>
      </w:r>
      <w:r w:rsidRPr="4F42921E" w:rsidR="4F9D1CED">
        <w:rPr>
          <w:rFonts w:ascii="Aptos" w:hAnsi="Aptos" w:eastAsia="Aptos" w:cs="Aptos"/>
          <w:noProof w:val="0"/>
          <w:sz w:val="24"/>
          <w:szCs w:val="24"/>
          <w:lang w:val="en-US"/>
        </w:rPr>
        <w:t>highly reliable</w:t>
      </w:r>
      <w:r w:rsidRPr="4F42921E" w:rsidR="4F9D1CED">
        <w:rPr>
          <w:rFonts w:ascii="Aptos" w:hAnsi="Aptos" w:eastAsia="Aptos" w:cs="Aptos"/>
          <w:noProof w:val="0"/>
          <w:sz w:val="24"/>
          <w:szCs w:val="24"/>
          <w:lang w:val="en-US"/>
        </w:rPr>
        <w:t>, with a minimal risk of downtime</w:t>
      </w:r>
      <w:r w:rsidRPr="4F42921E" w:rsidR="03733A2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it s</w:t>
      </w:r>
      <w:r w:rsidRPr="4F42921E" w:rsidR="4F9D1CED">
        <w:rPr>
          <w:rFonts w:ascii="Aptos" w:hAnsi="Aptos" w:eastAsia="Aptos" w:cs="Aptos"/>
          <w:noProof w:val="0"/>
          <w:sz w:val="24"/>
          <w:szCs w:val="24"/>
          <w:lang w:val="en-US"/>
        </w:rPr>
        <w:t>hould include redundancy and failover mechanisms to ensure availability</w:t>
      </w:r>
      <w:r w:rsidRPr="4F42921E" w:rsidR="4491620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because d</w:t>
      </w:r>
      <w:r w:rsidRPr="4F42921E" w:rsidR="4F9D1CED">
        <w:rPr>
          <w:rFonts w:ascii="Aptos" w:hAnsi="Aptos" w:eastAsia="Aptos" w:cs="Aptos"/>
          <w:noProof w:val="0"/>
          <w:sz w:val="24"/>
          <w:szCs w:val="24"/>
          <w:lang w:val="en-US"/>
        </w:rPr>
        <w:t>owntime or unavailability could lead to customer dissatisfaction and loss of business.</w:t>
      </w:r>
    </w:p>
    <w:p w:rsidR="4F42921E" w:rsidP="4F42921E" w:rsidRDefault="4F42921E" w14:paraId="77F132CE" w14:textId="6DA6B797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3A9E00E" w:rsidP="4F42921E" w:rsidRDefault="53A9E00E" w14:paraId="203C3052" w14:textId="6B6A19B7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r w:rsidRPr="4F42921E" w:rsidR="53A9E00E"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US"/>
        </w:rPr>
        <w:t>4.SCALABILITY</w:t>
      </w:r>
    </w:p>
    <w:p w:rsidR="4F9D1CED" w:rsidP="4F42921E" w:rsidRDefault="4F9D1CED" w14:paraId="1D0503EA" w14:textId="6DA420DD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42921E" w:rsidR="4F9D1CED">
        <w:rPr>
          <w:rFonts w:ascii="Aptos" w:hAnsi="Aptos" w:eastAsia="Aptos" w:cs="Aptos"/>
          <w:noProof w:val="0"/>
          <w:sz w:val="24"/>
          <w:szCs w:val="24"/>
          <w:lang w:val="en-US"/>
        </w:rPr>
        <w:t>The system should be able to handle a growing number of users and transactions over time without significant degradation in performance</w:t>
      </w:r>
      <w:r w:rsidRPr="4F42921E" w:rsidR="0D0688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because</w:t>
      </w:r>
      <w:r w:rsidRPr="4F42921E" w:rsidR="4F9D1C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F42921E" w:rsidR="4F9D1CED">
        <w:rPr>
          <w:rFonts w:ascii="Aptos" w:hAnsi="Aptos" w:eastAsia="Aptos" w:cs="Aptos"/>
          <w:noProof w:val="0"/>
          <w:sz w:val="24"/>
          <w:szCs w:val="24"/>
          <w:lang w:val="en-US"/>
        </w:rPr>
        <w:t>user</w:t>
      </w:r>
      <w:r w:rsidRPr="4F42921E" w:rsidR="4F9D1C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base grows</w:t>
      </w:r>
      <w:r w:rsidRPr="4F42921E" w:rsidR="6B6142B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4F42921E" w:rsidR="4F9D1CED">
        <w:rPr>
          <w:rFonts w:ascii="Aptos" w:hAnsi="Aptos" w:eastAsia="Aptos" w:cs="Aptos"/>
          <w:noProof w:val="0"/>
          <w:sz w:val="24"/>
          <w:szCs w:val="24"/>
          <w:lang w:val="en-US"/>
        </w:rPr>
        <w:t>the system must be able to support the increased load efficiently.</w:t>
      </w:r>
    </w:p>
    <w:p w:rsidR="0E09F62F" w:rsidP="4F42921E" w:rsidRDefault="0E09F62F" w14:paraId="59FC82E6" w14:textId="69B71858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r w:rsidRPr="4F42921E" w:rsidR="0E09F62F"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US"/>
        </w:rPr>
        <w:t>5.USABILITY</w:t>
      </w:r>
    </w:p>
    <w:p w:rsidR="4F9D1CED" w:rsidP="4F42921E" w:rsidRDefault="4F9D1CED" w14:paraId="76E4E5EE" w14:textId="45735103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42921E" w:rsidR="4F9D1CED">
        <w:rPr>
          <w:rFonts w:ascii="Aptos" w:hAnsi="Aptos" w:eastAsia="Aptos" w:cs="Aptos"/>
          <w:noProof w:val="0"/>
          <w:sz w:val="24"/>
          <w:szCs w:val="24"/>
          <w:lang w:val="en-US"/>
        </w:rPr>
        <w:t>The user interface must be intuitive, easy to navigate, and responsive across different devices</w:t>
      </w:r>
      <w:r w:rsidRPr="4F42921E" w:rsidR="362E384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t</w:t>
      </w:r>
      <w:r w:rsidRPr="4F42921E" w:rsidR="4F9D1C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he system should require minimal training for </w:t>
      </w:r>
      <w:r w:rsidRPr="4F42921E" w:rsidR="4F9D1CED">
        <w:rPr>
          <w:rFonts w:ascii="Aptos" w:hAnsi="Aptos" w:eastAsia="Aptos" w:cs="Aptos"/>
          <w:noProof w:val="0"/>
          <w:sz w:val="24"/>
          <w:szCs w:val="24"/>
          <w:lang w:val="en-US"/>
        </w:rPr>
        <w:t>new users</w:t>
      </w:r>
      <w:r w:rsidRPr="4F42921E" w:rsidR="51ECAF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because if there is a </w:t>
      </w:r>
      <w:r w:rsidRPr="4F42921E" w:rsidR="4F9D1CED">
        <w:rPr>
          <w:rFonts w:ascii="Aptos" w:hAnsi="Aptos" w:eastAsia="Aptos" w:cs="Aptos"/>
          <w:noProof w:val="0"/>
          <w:sz w:val="24"/>
          <w:szCs w:val="24"/>
          <w:lang w:val="en-US"/>
        </w:rPr>
        <w:t>seamless and user-friendly interface</w:t>
      </w:r>
      <w:r w:rsidRPr="4F42921E" w:rsidR="02405EC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it</w:t>
      </w:r>
      <w:r w:rsidRPr="4F42921E" w:rsidR="4F9D1C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enhances th</w:t>
      </w:r>
      <w:r w:rsidRPr="4F42921E" w:rsidR="4F9D1CED">
        <w:rPr>
          <w:rFonts w:ascii="Aptos" w:hAnsi="Aptos" w:eastAsia="Aptos" w:cs="Aptos"/>
          <w:noProof w:val="0"/>
          <w:sz w:val="24"/>
          <w:szCs w:val="24"/>
          <w:lang w:val="en-US"/>
        </w:rPr>
        <w:t>e customer experience and reduces frustration.</w:t>
      </w:r>
    </w:p>
    <w:p w:rsidR="1F3D645B" w:rsidP="4F42921E" w:rsidRDefault="1F3D645B" w14:paraId="4E476973" w14:textId="565E172F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r w:rsidRPr="4F42921E" w:rsidR="1F3D645B"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US"/>
        </w:rPr>
        <w:t>6.ACCESSIBILITY</w:t>
      </w:r>
    </w:p>
    <w:p w:rsidR="4F9D1CED" w:rsidP="4F42921E" w:rsidRDefault="4F9D1CED" w14:paraId="5B25234C" w14:textId="396ACB1F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1715189" w:rsidR="4F9D1CED">
        <w:rPr>
          <w:rFonts w:ascii="Aptos" w:hAnsi="Aptos" w:eastAsia="Aptos" w:cs="Aptos"/>
          <w:noProof w:val="0"/>
          <w:sz w:val="24"/>
          <w:szCs w:val="24"/>
          <w:lang w:val="en-US"/>
        </w:rPr>
        <w:t>The system should be designed to be accessible for users with disabilities, adhering to relevant accessibility standards</w:t>
      </w:r>
      <w:r w:rsidRPr="31715189" w:rsidR="7DD55A4B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39DED1EC" w:rsidP="31715189" w:rsidRDefault="39DED1EC" w14:paraId="635AFEF8" w14:textId="4788339C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1715189" w:rsidR="39DED1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Interviewer: Lecturer </w:t>
      </w:r>
      <w:r w:rsidRPr="31715189" w:rsidR="39DED1EC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  <w:r w:rsidRPr="31715189" w:rsidR="306B980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1715189" w:rsidR="39DED1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Themba</w:t>
      </w:r>
      <w:r w:rsidRPr="31715189" w:rsidR="39DED1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1715189" w:rsidR="28F52E2A">
        <w:rPr>
          <w:rFonts w:ascii="Aptos" w:hAnsi="Aptos" w:eastAsia="Aptos" w:cs="Aptos"/>
          <w:noProof w:val="0"/>
          <w:sz w:val="24"/>
          <w:szCs w:val="24"/>
          <w:lang w:val="en-US"/>
        </w:rPr>
        <w:t>Moeng)</w:t>
      </w:r>
    </w:p>
    <w:p w:rsidR="39DED1EC" w:rsidP="31715189" w:rsidRDefault="39DED1EC" w14:paraId="03777145" w14:textId="60275A1A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1715189" w:rsidR="39DED1EC">
        <w:rPr>
          <w:rFonts w:ascii="Aptos" w:hAnsi="Aptos" w:eastAsia="Aptos" w:cs="Aptos"/>
          <w:noProof w:val="0"/>
          <w:sz w:val="24"/>
          <w:szCs w:val="24"/>
          <w:lang w:val="en-US"/>
        </w:rPr>
        <w:t>Date&amp; Time: 18/09/2025 at 0</w:t>
      </w:r>
      <w:r w:rsidRPr="31715189" w:rsidR="79C2A4DF">
        <w:rPr>
          <w:rFonts w:ascii="Aptos" w:hAnsi="Aptos" w:eastAsia="Aptos" w:cs="Aptos"/>
          <w:noProof w:val="0"/>
          <w:sz w:val="24"/>
          <w:szCs w:val="24"/>
          <w:lang w:val="en-US"/>
        </w:rPr>
        <w:t>8</w:t>
      </w:r>
      <w:r w:rsidRPr="31715189" w:rsidR="39DED1EC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  <w:r w:rsidRPr="31715189" w:rsidR="3C662A1A">
        <w:rPr>
          <w:rFonts w:ascii="Aptos" w:hAnsi="Aptos" w:eastAsia="Aptos" w:cs="Aptos"/>
          <w:noProof w:val="0"/>
          <w:sz w:val="24"/>
          <w:szCs w:val="24"/>
          <w:lang w:val="en-US"/>
        </w:rPr>
        <w:t>00</w:t>
      </w:r>
    </w:p>
    <w:p w:rsidR="3C662A1A" w:rsidP="31715189" w:rsidRDefault="3C662A1A" w14:paraId="23A3E245" w14:textId="567C3031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1715189" w:rsidR="3C662A1A">
        <w:rPr>
          <w:rFonts w:ascii="Aptos" w:hAnsi="Aptos" w:eastAsia="Aptos" w:cs="Aptos"/>
          <w:noProof w:val="0"/>
          <w:sz w:val="24"/>
          <w:szCs w:val="24"/>
          <w:lang w:val="en-US"/>
        </w:rPr>
        <w:t>Where: Online via Teams</w:t>
      </w:r>
    </w:p>
    <w:p w:rsidR="31715189" w:rsidP="31715189" w:rsidRDefault="31715189" w14:paraId="7FA85690" w14:textId="70F0E689">
      <w:pPr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US"/>
        </w:rPr>
      </w:pPr>
    </w:p>
    <w:p w:rsidR="7AB6B7FB" w:rsidP="4F42921E" w:rsidRDefault="7AB6B7FB" w14:paraId="74E518E4" w14:textId="1A1090FD">
      <w:pPr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r w:rsidRPr="4F42921E" w:rsidR="7AB6B7FB"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US"/>
        </w:rPr>
        <w:t>USECASE DIAGRAM</w:t>
      </w:r>
    </w:p>
    <w:p w:rsidR="4F42921E" w:rsidRDefault="4F42921E" w14:paraId="3F555AB9" w14:textId="15BEBB21"/>
    <w:p w:rsidR="4F42921E" w:rsidRDefault="4F42921E" w14:paraId="13B14B70" w14:textId="0A427444"/>
    <w:p w:rsidR="4F42921E" w:rsidRDefault="4F42921E" w14:paraId="635FAB89" w14:textId="2E1C7B53"/>
    <w:p w:rsidR="4F42921E" w:rsidRDefault="4F42921E" w14:paraId="199AC6B7" w14:textId="2561B2BF">
      <w:r>
        <w:br w:type="page"/>
      </w:r>
    </w:p>
    <w:p w:rsidR="139B7A04" w:rsidRDefault="139B7A04" w14:paraId="4C3148C6" w14:textId="7942E6B9">
      <w:r w:rsidR="139B7A04">
        <w:drawing>
          <wp:inline wp14:editId="7E6C5F65" wp14:anchorId="2BC8565C">
            <wp:extent cx="5943600" cy="4114800"/>
            <wp:effectExtent l="0" t="0" r="0" b="0"/>
            <wp:docPr id="112964212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29642127" name=""/>
                    <pic:cNvPicPr/>
                  </pic:nvPicPr>
                  <pic:blipFill>
                    <a:blip xmlns:r="http://schemas.openxmlformats.org/officeDocument/2006/relationships" r:embed="rId47020065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42921E" w:rsidRDefault="4F42921E" w14:paraId="60155BDF" w14:textId="38752111">
      <w:r>
        <w:br w:type="page"/>
      </w:r>
    </w:p>
    <w:p w:rsidR="2DB3DB5B" w:rsidP="4F42921E" w:rsidRDefault="2DB3DB5B" w14:paraId="7771D515" w14:textId="62EA0A61">
      <w:pPr>
        <w:pStyle w:val="Normal"/>
        <w:rPr>
          <w:b w:val="1"/>
          <w:bCs w:val="1"/>
          <w:i w:val="1"/>
          <w:iCs w:val="1"/>
        </w:rPr>
      </w:pPr>
      <w:r w:rsidRPr="4F42921E" w:rsidR="2DB3DB5B">
        <w:rPr>
          <w:b w:val="1"/>
          <w:bCs w:val="1"/>
          <w:i w:val="1"/>
          <w:iCs w:val="1"/>
        </w:rPr>
        <w:t xml:space="preserve">CLASS </w:t>
      </w:r>
      <w:r w:rsidRPr="4F42921E" w:rsidR="18A43D31">
        <w:rPr>
          <w:b w:val="1"/>
          <w:bCs w:val="1"/>
          <w:i w:val="1"/>
          <w:iCs w:val="1"/>
        </w:rPr>
        <w:t>DIAGRAM</w:t>
      </w:r>
    </w:p>
    <w:p w:rsidR="21D7B242" w:rsidRDefault="21D7B242" w14:paraId="25D95E27" w14:textId="2785F76E">
      <w:r w:rsidR="21D7B242">
        <w:drawing>
          <wp:inline wp14:editId="40E9C93F" wp14:anchorId="0FE5A4DF">
            <wp:extent cx="6076950" cy="4061039"/>
            <wp:effectExtent l="0" t="0" r="0" b="0"/>
            <wp:docPr id="138783523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87835239" name=""/>
                    <pic:cNvPicPr/>
                  </pic:nvPicPr>
                  <pic:blipFill>
                    <a:blip xmlns:r="http://schemas.openxmlformats.org/officeDocument/2006/relationships" r:embed="rId36687165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76950" cy="4061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F42921E" w:rsidR="741AEEE1">
        <w:rPr>
          <w:b w:val="1"/>
          <w:bCs w:val="1"/>
          <w:i w:val="1"/>
          <w:iCs w:val="1"/>
        </w:rPr>
        <w:t xml:space="preserve"> </w:t>
      </w:r>
    </w:p>
    <w:p w:rsidR="4F42921E" w:rsidRDefault="4F42921E" w14:paraId="6643407A" w14:textId="17583F15">
      <w:r>
        <w:br w:type="page"/>
      </w:r>
    </w:p>
    <w:p w:rsidR="6C87BAC0" w:rsidP="4F42921E" w:rsidRDefault="6C87BAC0" w14:paraId="1B14EDBD" w14:textId="3EEE6D3E">
      <w:pPr>
        <w:pStyle w:val="Normal"/>
        <w:rPr>
          <w:b w:val="1"/>
          <w:bCs w:val="1"/>
          <w:i w:val="1"/>
          <w:iCs w:val="1"/>
        </w:rPr>
      </w:pPr>
      <w:r w:rsidRPr="4F42921E" w:rsidR="6C87BAC0">
        <w:rPr>
          <w:b w:val="1"/>
          <w:bCs w:val="1"/>
          <w:i w:val="1"/>
          <w:iCs w:val="1"/>
        </w:rPr>
        <w:t>SEQUENCE DIAGRAM</w:t>
      </w:r>
    </w:p>
    <w:p w:rsidR="6C87BAC0" w:rsidP="4F42921E" w:rsidRDefault="6C87BAC0" w14:paraId="2F6BC08E" w14:textId="121856CB">
      <w:pPr>
        <w:pStyle w:val="Normal"/>
        <w:rPr>
          <w:b w:val="1"/>
          <w:bCs w:val="1"/>
          <w:i w:val="1"/>
          <w:iCs w:val="1"/>
        </w:rPr>
      </w:pPr>
      <w:r w:rsidRPr="4F42921E" w:rsidR="6C87BAC0">
        <w:rPr>
          <w:b w:val="1"/>
          <w:bCs w:val="1"/>
          <w:i w:val="1"/>
          <w:iCs w:val="1"/>
        </w:rPr>
        <w:t>-LOGIN</w:t>
      </w:r>
    </w:p>
    <w:p w:rsidR="6C87BAC0" w:rsidRDefault="6C87BAC0" w14:paraId="607D4588" w14:textId="755A91D4">
      <w:r w:rsidR="6C87BAC0">
        <w:drawing>
          <wp:inline wp14:editId="533EE8B7" wp14:anchorId="060D1E95">
            <wp:extent cx="5695950" cy="4007247"/>
            <wp:effectExtent l="0" t="0" r="0" b="0"/>
            <wp:docPr id="50751780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07517803" name=""/>
                    <pic:cNvPicPr/>
                  </pic:nvPicPr>
                  <pic:blipFill>
                    <a:blip xmlns:r="http://schemas.openxmlformats.org/officeDocument/2006/relationships" r:embed="rId15617002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95950" cy="400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42921E" w:rsidRDefault="4F42921E" w14:paraId="4C44CB73" w14:textId="784DA0BA">
      <w:r>
        <w:br w:type="page"/>
      </w:r>
    </w:p>
    <w:p w:rsidR="2F650523" w:rsidP="4F42921E" w:rsidRDefault="2F650523" w14:paraId="40A9A242" w14:textId="5C46CD73">
      <w:pPr>
        <w:pStyle w:val="Normal"/>
        <w:rPr>
          <w:b w:val="1"/>
          <w:bCs w:val="1"/>
          <w:i w:val="1"/>
          <w:iCs w:val="1"/>
        </w:rPr>
      </w:pPr>
      <w:r w:rsidRPr="4F42921E" w:rsidR="2F650523">
        <w:rPr>
          <w:b w:val="1"/>
          <w:bCs w:val="1"/>
          <w:i w:val="1"/>
          <w:iCs w:val="1"/>
        </w:rPr>
        <w:t>-DEPOSIT FUNDS</w:t>
      </w:r>
    </w:p>
    <w:p w:rsidR="2F650523" w:rsidRDefault="2F650523" w14:paraId="2FEC7653" w14:textId="38353A0C">
      <w:r w:rsidR="2F650523">
        <w:drawing>
          <wp:inline wp14:editId="5A5A393C" wp14:anchorId="59683EC1">
            <wp:extent cx="5943600" cy="4133850"/>
            <wp:effectExtent l="0" t="0" r="0" b="0"/>
            <wp:docPr id="131123717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11237175" name=""/>
                    <pic:cNvPicPr/>
                  </pic:nvPicPr>
                  <pic:blipFill>
                    <a:blip xmlns:r="http://schemas.openxmlformats.org/officeDocument/2006/relationships" r:embed="rId147955274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42921E" w:rsidRDefault="4F42921E" w14:paraId="333D55CA" w14:textId="7EAF39D4">
      <w:r>
        <w:br w:type="page"/>
      </w:r>
    </w:p>
    <w:p w:rsidR="5E6898F4" w:rsidP="4F42921E" w:rsidRDefault="5E6898F4" w14:paraId="77C6C3BB" w14:textId="096AC567">
      <w:pPr>
        <w:pStyle w:val="Normal"/>
        <w:rPr>
          <w:b w:val="1"/>
          <w:bCs w:val="1"/>
          <w:i w:val="1"/>
          <w:iCs w:val="1"/>
        </w:rPr>
      </w:pPr>
      <w:r w:rsidRPr="4F42921E" w:rsidR="5E6898F4">
        <w:rPr>
          <w:b w:val="1"/>
          <w:bCs w:val="1"/>
          <w:i w:val="1"/>
          <w:iCs w:val="1"/>
        </w:rPr>
        <w:t>STATE DIAGRAM</w:t>
      </w:r>
    </w:p>
    <w:p w:rsidR="738D60BB" w:rsidRDefault="738D60BB" w14:paraId="2CB3B026" w14:textId="152DF1DA">
      <w:r w:rsidR="738D60BB">
        <w:drawing>
          <wp:inline wp14:editId="04DA2CE0" wp14:anchorId="2DB2C129">
            <wp:extent cx="5943600" cy="4200525"/>
            <wp:effectExtent l="0" t="0" r="0" b="0"/>
            <wp:docPr id="81803509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18035096" name=""/>
                    <pic:cNvPicPr/>
                  </pic:nvPicPr>
                  <pic:blipFill>
                    <a:blip xmlns:r="http://schemas.openxmlformats.org/officeDocument/2006/relationships" r:embed="rId134443624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570607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6e5e1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6b9f1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af11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bbf4c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8f96a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14057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215de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bf8f7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05e6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0739e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db320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C2B6BA"/>
    <w:rsid w:val="01405636"/>
    <w:rsid w:val="0144707A"/>
    <w:rsid w:val="0208ADDC"/>
    <w:rsid w:val="02405ECE"/>
    <w:rsid w:val="0292082A"/>
    <w:rsid w:val="0309FB37"/>
    <w:rsid w:val="0315EDE5"/>
    <w:rsid w:val="036FD721"/>
    <w:rsid w:val="03733A2B"/>
    <w:rsid w:val="04CB4BCC"/>
    <w:rsid w:val="058F5D42"/>
    <w:rsid w:val="05D17FB7"/>
    <w:rsid w:val="076DB5A6"/>
    <w:rsid w:val="076DB5A6"/>
    <w:rsid w:val="07EE2AC3"/>
    <w:rsid w:val="0B679B94"/>
    <w:rsid w:val="0BD39216"/>
    <w:rsid w:val="0D0688F1"/>
    <w:rsid w:val="0E09F62F"/>
    <w:rsid w:val="110365C1"/>
    <w:rsid w:val="139B7A04"/>
    <w:rsid w:val="14049B9C"/>
    <w:rsid w:val="158EBC84"/>
    <w:rsid w:val="15D45295"/>
    <w:rsid w:val="175876B9"/>
    <w:rsid w:val="18686B9E"/>
    <w:rsid w:val="18A43D31"/>
    <w:rsid w:val="19CFEB27"/>
    <w:rsid w:val="19D1C726"/>
    <w:rsid w:val="1A352C06"/>
    <w:rsid w:val="1B7DA1FE"/>
    <w:rsid w:val="1F3D645B"/>
    <w:rsid w:val="20200B43"/>
    <w:rsid w:val="202F109D"/>
    <w:rsid w:val="2083FB38"/>
    <w:rsid w:val="20B52995"/>
    <w:rsid w:val="2178C8E1"/>
    <w:rsid w:val="21D7B242"/>
    <w:rsid w:val="235274C2"/>
    <w:rsid w:val="24ABEE32"/>
    <w:rsid w:val="24B0D1DE"/>
    <w:rsid w:val="24F28D18"/>
    <w:rsid w:val="256A3036"/>
    <w:rsid w:val="259F8477"/>
    <w:rsid w:val="25C234DB"/>
    <w:rsid w:val="25E5739C"/>
    <w:rsid w:val="25F06E18"/>
    <w:rsid w:val="25F06E18"/>
    <w:rsid w:val="2605F27A"/>
    <w:rsid w:val="260D56D5"/>
    <w:rsid w:val="273EC424"/>
    <w:rsid w:val="27A40EA7"/>
    <w:rsid w:val="28F52E2A"/>
    <w:rsid w:val="295DB7C8"/>
    <w:rsid w:val="29CADE25"/>
    <w:rsid w:val="29E68E4C"/>
    <w:rsid w:val="2B304F9A"/>
    <w:rsid w:val="2D0BE6DC"/>
    <w:rsid w:val="2D0F6219"/>
    <w:rsid w:val="2D87EB12"/>
    <w:rsid w:val="2D988ADA"/>
    <w:rsid w:val="2DB3DB5B"/>
    <w:rsid w:val="2EC2B6BA"/>
    <w:rsid w:val="2ECFE35E"/>
    <w:rsid w:val="2F12D899"/>
    <w:rsid w:val="2F650523"/>
    <w:rsid w:val="30116B1D"/>
    <w:rsid w:val="3043007B"/>
    <w:rsid w:val="306B980B"/>
    <w:rsid w:val="307CD82E"/>
    <w:rsid w:val="31715189"/>
    <w:rsid w:val="321ADB96"/>
    <w:rsid w:val="32E1BA24"/>
    <w:rsid w:val="33872A8F"/>
    <w:rsid w:val="34E2924B"/>
    <w:rsid w:val="350C640B"/>
    <w:rsid w:val="3591FF35"/>
    <w:rsid w:val="35A2F482"/>
    <w:rsid w:val="35BB510C"/>
    <w:rsid w:val="35CAB71F"/>
    <w:rsid w:val="362E384B"/>
    <w:rsid w:val="3648BF3B"/>
    <w:rsid w:val="37A0B71A"/>
    <w:rsid w:val="37D31641"/>
    <w:rsid w:val="39DED1EC"/>
    <w:rsid w:val="3A2AC47A"/>
    <w:rsid w:val="3A46AC81"/>
    <w:rsid w:val="3B84DAA0"/>
    <w:rsid w:val="3B861648"/>
    <w:rsid w:val="3B861648"/>
    <w:rsid w:val="3BAFC8D8"/>
    <w:rsid w:val="3BAFC8D8"/>
    <w:rsid w:val="3C35910E"/>
    <w:rsid w:val="3C3B8E1C"/>
    <w:rsid w:val="3C662A1A"/>
    <w:rsid w:val="3EA41420"/>
    <w:rsid w:val="3FA01857"/>
    <w:rsid w:val="400A7718"/>
    <w:rsid w:val="411D64CC"/>
    <w:rsid w:val="417AA6F2"/>
    <w:rsid w:val="442458B1"/>
    <w:rsid w:val="44916205"/>
    <w:rsid w:val="44B44C0C"/>
    <w:rsid w:val="44C1477B"/>
    <w:rsid w:val="44DD685C"/>
    <w:rsid w:val="45FEDA61"/>
    <w:rsid w:val="463F5315"/>
    <w:rsid w:val="465EC2C3"/>
    <w:rsid w:val="46E467AE"/>
    <w:rsid w:val="46E467AE"/>
    <w:rsid w:val="49FF18A9"/>
    <w:rsid w:val="4A1B8AEE"/>
    <w:rsid w:val="4A3F7C53"/>
    <w:rsid w:val="4AD73D52"/>
    <w:rsid w:val="4AD73D52"/>
    <w:rsid w:val="4B2E8ECC"/>
    <w:rsid w:val="4B8151D4"/>
    <w:rsid w:val="4BB40F0E"/>
    <w:rsid w:val="4BB9D85F"/>
    <w:rsid w:val="4C07E1C3"/>
    <w:rsid w:val="4CDBCAD5"/>
    <w:rsid w:val="4CDD11B1"/>
    <w:rsid w:val="4E15A00E"/>
    <w:rsid w:val="4F42921E"/>
    <w:rsid w:val="4F9D1CED"/>
    <w:rsid w:val="4FE437D9"/>
    <w:rsid w:val="5090EE5F"/>
    <w:rsid w:val="51A1D90F"/>
    <w:rsid w:val="51E0E43B"/>
    <w:rsid w:val="51ECAF1F"/>
    <w:rsid w:val="5267F65F"/>
    <w:rsid w:val="53A9E00E"/>
    <w:rsid w:val="53C4D4A4"/>
    <w:rsid w:val="54E6ACC3"/>
    <w:rsid w:val="556B5B35"/>
    <w:rsid w:val="564ABD7B"/>
    <w:rsid w:val="564CB9CC"/>
    <w:rsid w:val="58630384"/>
    <w:rsid w:val="58718CFD"/>
    <w:rsid w:val="58E1D5E8"/>
    <w:rsid w:val="59095B15"/>
    <w:rsid w:val="59F37A8B"/>
    <w:rsid w:val="5B4D7A54"/>
    <w:rsid w:val="5E6898F4"/>
    <w:rsid w:val="5E95405D"/>
    <w:rsid w:val="5E95405D"/>
    <w:rsid w:val="5E9EDF9A"/>
    <w:rsid w:val="5EE99E52"/>
    <w:rsid w:val="6025A39F"/>
    <w:rsid w:val="609DA774"/>
    <w:rsid w:val="61B49FD6"/>
    <w:rsid w:val="61B49FD6"/>
    <w:rsid w:val="628C17C3"/>
    <w:rsid w:val="628C17C3"/>
    <w:rsid w:val="62BB11CE"/>
    <w:rsid w:val="65E526F6"/>
    <w:rsid w:val="679367CF"/>
    <w:rsid w:val="698F5EF1"/>
    <w:rsid w:val="6A42EDA5"/>
    <w:rsid w:val="6B6142B5"/>
    <w:rsid w:val="6B7A9ACB"/>
    <w:rsid w:val="6C87BAC0"/>
    <w:rsid w:val="6CD04C6C"/>
    <w:rsid w:val="6D1B35AB"/>
    <w:rsid w:val="6E9FD220"/>
    <w:rsid w:val="6EE22D9C"/>
    <w:rsid w:val="6FEFBB52"/>
    <w:rsid w:val="70E7D9C1"/>
    <w:rsid w:val="722A0B86"/>
    <w:rsid w:val="738D60BB"/>
    <w:rsid w:val="7398CF5C"/>
    <w:rsid w:val="73D4F43F"/>
    <w:rsid w:val="741AEEE1"/>
    <w:rsid w:val="743F4BF0"/>
    <w:rsid w:val="747EFE57"/>
    <w:rsid w:val="74C3F1DB"/>
    <w:rsid w:val="7664AF32"/>
    <w:rsid w:val="76A8234A"/>
    <w:rsid w:val="771F4A89"/>
    <w:rsid w:val="77AEEFAD"/>
    <w:rsid w:val="77DC8E13"/>
    <w:rsid w:val="7989B404"/>
    <w:rsid w:val="79961A09"/>
    <w:rsid w:val="79C2A4DF"/>
    <w:rsid w:val="7A99043A"/>
    <w:rsid w:val="7AB6B7FB"/>
    <w:rsid w:val="7B715CD5"/>
    <w:rsid w:val="7BA837D8"/>
    <w:rsid w:val="7BE56C48"/>
    <w:rsid w:val="7C6BF38E"/>
    <w:rsid w:val="7DAF353F"/>
    <w:rsid w:val="7DBFABCA"/>
    <w:rsid w:val="7DCC9848"/>
    <w:rsid w:val="7DD5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00972"/>
  <w15:chartTrackingRefBased/>
  <w15:docId w15:val="{2C4C761B-F2C0-4F59-8E8C-333C5218887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4">
    <w:uiPriority w:val="9"/>
    <w:name w:val="heading 4"/>
    <w:basedOn w:val="Normal"/>
    <w:next w:val="Normal"/>
    <w:unhideWhenUsed/>
    <w:qFormat/>
    <w:rsid w:val="4F42921E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ListParagraph">
    <w:uiPriority w:val="34"/>
    <w:name w:val="List Paragraph"/>
    <w:basedOn w:val="Normal"/>
    <w:qFormat/>
    <w:rsid w:val="4F42921E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470200655" /><Relationship Type="http://schemas.openxmlformats.org/officeDocument/2006/relationships/image" Target="/media/image2.png" Id="rId366871652" /><Relationship Type="http://schemas.openxmlformats.org/officeDocument/2006/relationships/image" Target="/media/image3.png" Id="rId156170029" /><Relationship Type="http://schemas.openxmlformats.org/officeDocument/2006/relationships/image" Target="/media/image4.png" Id="rId1479552746" /><Relationship Type="http://schemas.openxmlformats.org/officeDocument/2006/relationships/image" Target="/media/image5.png" Id="rId1344436244" /><Relationship Type="http://schemas.openxmlformats.org/officeDocument/2006/relationships/numbering" Target="numbering.xml" Id="R85fa25e86036441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2025-09-18T21:53:56.0323338Z</dcterms:created>
  <dcterms:modified xsi:type="dcterms:W3CDTF">2025-09-19T03:03:17.7400392Z</dcterms:modified>
  <dc:creator>Millicent Lone Tebo</dc:creator>
  <lastModifiedBy>Millicent Lone Tebo</lastModifiedBy>
</coreProperties>
</file>