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C447E" w14:textId="552B0307" w:rsidR="005F7087" w:rsidRPr="00AA567B" w:rsidRDefault="00AA567B">
      <w:pPr>
        <w:rPr>
          <w:b/>
          <w:bCs/>
          <w:color w:val="4EA72E" w:themeColor="accent6"/>
          <w:sz w:val="48"/>
          <w:szCs w:val="48"/>
          <w:u w:val="single"/>
        </w:rPr>
      </w:pPr>
      <w:r w:rsidRPr="00AA567B">
        <w:rPr>
          <w:b/>
          <w:bCs/>
          <w:color w:val="4EA72E" w:themeColor="accent6"/>
          <w:sz w:val="48"/>
          <w:szCs w:val="48"/>
          <w:u w:val="single"/>
        </w:rPr>
        <w:t>SEQUENCE DIAGRAM FOR BANK SYSTEM</w:t>
      </w:r>
    </w:p>
    <w:p w14:paraId="5268BC31" w14:textId="77777777" w:rsidR="00AA567B" w:rsidRDefault="00AA567B">
      <w:pPr>
        <w:rPr>
          <w:b/>
          <w:bCs/>
          <w:color w:val="4EA72E" w:themeColor="accent6"/>
          <w:sz w:val="48"/>
          <w:szCs w:val="48"/>
        </w:rPr>
      </w:pPr>
    </w:p>
    <w:p w14:paraId="3AEB7835" w14:textId="3D59E8A3" w:rsidR="00AA567B" w:rsidRDefault="00AA567B">
      <w:pPr>
        <w:rPr>
          <w:color w:val="4EA72E" w:themeColor="accent6"/>
          <w:sz w:val="48"/>
          <w:szCs w:val="48"/>
          <w:u w:val="single"/>
        </w:rPr>
      </w:pPr>
      <w:r w:rsidRPr="004C6426">
        <w:rPr>
          <w:color w:val="4EA72E" w:themeColor="accent6"/>
          <w:sz w:val="48"/>
          <w:szCs w:val="48"/>
          <w:u w:val="single"/>
        </w:rPr>
        <w:t>Diagram A: Login</w:t>
      </w:r>
    </w:p>
    <w:p w14:paraId="5EFCF8A0" w14:textId="77777777" w:rsidR="004C6426" w:rsidRDefault="004C6426">
      <w:pPr>
        <w:rPr>
          <w:color w:val="4EA72E" w:themeColor="accent6"/>
          <w:sz w:val="48"/>
          <w:szCs w:val="48"/>
          <w:u w:val="single"/>
        </w:rPr>
      </w:pPr>
    </w:p>
    <w:p w14:paraId="50E2BA26" w14:textId="16C91C65" w:rsidR="004C6426" w:rsidRPr="004C6426" w:rsidRDefault="004C6426">
      <w:pPr>
        <w:rPr>
          <w:color w:val="4EA72E" w:themeColor="accent6"/>
          <w:sz w:val="48"/>
          <w:szCs w:val="48"/>
          <w:u w:val="single"/>
        </w:rPr>
      </w:pPr>
      <w:r w:rsidRPr="004C6426">
        <w:rPr>
          <w:color w:val="4EA72E" w:themeColor="accent6"/>
          <w:sz w:val="48"/>
          <w:szCs w:val="48"/>
          <w:u w:val="single"/>
        </w:rPr>
        <w:drawing>
          <wp:inline distT="0" distB="0" distL="0" distR="0" wp14:anchorId="3C530E75" wp14:editId="71896778">
            <wp:extent cx="5943600" cy="4105275"/>
            <wp:effectExtent l="0" t="0" r="0" b="9525"/>
            <wp:docPr id="154596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65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B031" w14:textId="77777777" w:rsidR="00AA567B" w:rsidRDefault="00AA567B">
      <w:pPr>
        <w:rPr>
          <w:b/>
          <w:bCs/>
          <w:color w:val="4EA72E" w:themeColor="accent6"/>
          <w:sz w:val="48"/>
          <w:szCs w:val="48"/>
        </w:rPr>
      </w:pPr>
    </w:p>
    <w:p w14:paraId="2F3575E9" w14:textId="77777777" w:rsidR="00AA567B" w:rsidRDefault="00AA567B">
      <w:pPr>
        <w:rPr>
          <w:b/>
          <w:bCs/>
          <w:color w:val="4EA72E" w:themeColor="accent6"/>
          <w:sz w:val="48"/>
          <w:szCs w:val="48"/>
        </w:rPr>
      </w:pPr>
    </w:p>
    <w:p w14:paraId="61FD64FB" w14:textId="77777777" w:rsidR="00AA567B" w:rsidRDefault="00AA567B">
      <w:pPr>
        <w:rPr>
          <w:b/>
          <w:bCs/>
          <w:color w:val="4EA72E" w:themeColor="accent6"/>
          <w:sz w:val="48"/>
          <w:szCs w:val="48"/>
        </w:rPr>
      </w:pPr>
    </w:p>
    <w:p w14:paraId="1C32D00E" w14:textId="77777777" w:rsidR="00AA567B" w:rsidRDefault="00AA567B">
      <w:pPr>
        <w:rPr>
          <w:b/>
          <w:bCs/>
          <w:color w:val="4EA72E" w:themeColor="accent6"/>
          <w:sz w:val="48"/>
          <w:szCs w:val="48"/>
        </w:rPr>
      </w:pPr>
    </w:p>
    <w:p w14:paraId="4F811ADD" w14:textId="474C8B90" w:rsidR="00AA567B" w:rsidRPr="00AA567B" w:rsidRDefault="00AA567B">
      <w:pPr>
        <w:rPr>
          <w:color w:val="4EA72E" w:themeColor="accent6"/>
          <w:sz w:val="48"/>
          <w:szCs w:val="48"/>
          <w:u w:val="single"/>
        </w:rPr>
      </w:pPr>
      <w:r w:rsidRPr="00AA567B">
        <w:rPr>
          <w:color w:val="4EA72E" w:themeColor="accent6"/>
          <w:sz w:val="48"/>
          <w:szCs w:val="48"/>
          <w:u w:val="single"/>
        </w:rPr>
        <w:t>Diagram B: Deposit Funds</w:t>
      </w:r>
    </w:p>
    <w:p w14:paraId="0457FFD6" w14:textId="77777777" w:rsidR="00AA567B" w:rsidRDefault="00AA567B">
      <w:pPr>
        <w:rPr>
          <w:b/>
          <w:bCs/>
          <w:color w:val="4EA72E" w:themeColor="accent6"/>
          <w:sz w:val="48"/>
          <w:szCs w:val="48"/>
        </w:rPr>
      </w:pPr>
    </w:p>
    <w:p w14:paraId="5AC4E514" w14:textId="6DC3D603" w:rsidR="00AA567B" w:rsidRPr="00AA567B" w:rsidRDefault="00AA567B">
      <w:pPr>
        <w:rPr>
          <w:b/>
          <w:bCs/>
          <w:color w:val="4EA72E" w:themeColor="accent6"/>
          <w:sz w:val="48"/>
          <w:szCs w:val="48"/>
        </w:rPr>
      </w:pPr>
      <w:r w:rsidRPr="00AA567B">
        <w:rPr>
          <w:b/>
          <w:bCs/>
          <w:color w:val="4EA72E" w:themeColor="accent6"/>
          <w:sz w:val="48"/>
          <w:szCs w:val="48"/>
        </w:rPr>
        <w:drawing>
          <wp:inline distT="0" distB="0" distL="0" distR="0" wp14:anchorId="0CF628D4" wp14:editId="3BCEB2B0">
            <wp:extent cx="6515100" cy="5242560"/>
            <wp:effectExtent l="0" t="0" r="0" b="0"/>
            <wp:docPr id="21011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4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67B" w:rsidRPr="00AA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7B"/>
    <w:rsid w:val="00292DC3"/>
    <w:rsid w:val="002F575A"/>
    <w:rsid w:val="003B37B5"/>
    <w:rsid w:val="004C6426"/>
    <w:rsid w:val="005F7087"/>
    <w:rsid w:val="00664B0C"/>
    <w:rsid w:val="00AA567B"/>
    <w:rsid w:val="00C1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FEEA"/>
  <w15:chartTrackingRefBased/>
  <w15:docId w15:val="{F8CCE848-EFC5-473D-A640-5C3FB1B6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Solace Mynah Thuso</dc:creator>
  <cp:keywords/>
  <dc:description/>
  <cp:lastModifiedBy>Solace Mynah Thuso</cp:lastModifiedBy>
  <cp:revision>4</cp:revision>
  <dcterms:created xsi:type="dcterms:W3CDTF">2025-09-19T21:15:00Z</dcterms:created>
  <dcterms:modified xsi:type="dcterms:W3CDTF">2025-09-20T00:33:00Z</dcterms:modified>
</cp:coreProperties>
</file>