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706F" w14:textId="77777777" w:rsidR="00142FA3" w:rsidRPr="00142FA3" w:rsidRDefault="00142FA3" w:rsidP="00142FA3">
      <w:pPr>
        <w:ind w:left="360"/>
        <w:rPr>
          <w:b/>
          <w:bCs/>
          <w:color w:val="EE0000"/>
        </w:rPr>
      </w:pPr>
      <w:r w:rsidRPr="00142FA3">
        <w:rPr>
          <w:b/>
          <w:bCs/>
          <w:color w:val="EE0000"/>
        </w:rPr>
        <w:t>1. Website Specifications</w:t>
      </w:r>
    </w:p>
    <w:p w14:paraId="2563105E" w14:textId="77777777" w:rsidR="00142FA3" w:rsidRPr="00142FA3" w:rsidRDefault="00142FA3" w:rsidP="00142FA3">
      <w:pPr>
        <w:ind w:left="360"/>
      </w:pPr>
      <w:r w:rsidRPr="00142FA3">
        <w:t>a. Objective &amp; Goals</w:t>
      </w:r>
      <w:r w:rsidRPr="00142FA3">
        <w:br/>
        <w:t>OwenScents is an online store for browsing and buying fragrances. The goals are to showcase products clearly, make navigation simple, encourage online sales, and build a strong brand identity.</w:t>
      </w:r>
    </w:p>
    <w:p w14:paraId="6477A8E8" w14:textId="77777777" w:rsidR="00142FA3" w:rsidRPr="00142FA3" w:rsidRDefault="00142FA3" w:rsidP="00142FA3">
      <w:pPr>
        <w:ind w:left="360"/>
      </w:pPr>
      <w:r w:rsidRPr="00142FA3">
        <w:t>b. Target Audience</w:t>
      </w:r>
      <w:r w:rsidRPr="00142FA3">
        <w:br/>
        <w:t>The site targets adults aged 18–40 interested in fashion and online shopping, for both men and women. They have basic web skills like browsing and filling out forms.</w:t>
      </w:r>
    </w:p>
    <w:p w14:paraId="22A3AD32" w14:textId="68C917F1" w:rsidR="00142FA3" w:rsidRPr="00142FA3" w:rsidRDefault="00142FA3" w:rsidP="00467AE1">
      <w:pPr>
        <w:ind w:left="360"/>
        <w:rPr>
          <w:b/>
          <w:bCs/>
        </w:rPr>
      </w:pPr>
      <w:r w:rsidRPr="00142FA3">
        <w:t>c. Type of Website</w:t>
      </w:r>
      <w:r w:rsidRPr="00142FA3">
        <w:br/>
        <w:t>This is an E-commerce website designed for users to view products, explore details, and make purchases</w:t>
      </w:r>
      <w:r w:rsidRPr="00142FA3">
        <w:rPr>
          <w:b/>
          <w:bCs/>
        </w:rPr>
        <w:t>.</w:t>
      </w:r>
    </w:p>
    <w:p w14:paraId="7C382516" w14:textId="77777777" w:rsidR="00142FA3" w:rsidRPr="00142FA3" w:rsidRDefault="00142FA3" w:rsidP="00142FA3">
      <w:pPr>
        <w:ind w:left="360"/>
        <w:rPr>
          <w:b/>
          <w:bCs/>
        </w:rPr>
      </w:pPr>
      <w:r w:rsidRPr="00142FA3">
        <w:rPr>
          <w:b/>
          <w:bCs/>
          <w:color w:val="EE0000"/>
        </w:rPr>
        <w:t>2. Information Design &amp; Taxonomy</w:t>
      </w:r>
    </w:p>
    <w:p w14:paraId="10F3B99A" w14:textId="77777777" w:rsidR="00142FA3" w:rsidRPr="00142FA3" w:rsidRDefault="00142FA3" w:rsidP="00142FA3">
      <w:pPr>
        <w:ind w:left="360"/>
      </w:pPr>
      <w:r w:rsidRPr="00142FA3">
        <w:t>Main Pages (Site Map):</w:t>
      </w:r>
    </w:p>
    <w:p w14:paraId="7123FF1E" w14:textId="77777777" w:rsidR="00142FA3" w:rsidRPr="00142FA3" w:rsidRDefault="00142FA3" w:rsidP="00142FA3">
      <w:pPr>
        <w:numPr>
          <w:ilvl w:val="0"/>
          <w:numId w:val="19"/>
        </w:numPr>
      </w:pPr>
      <w:r w:rsidRPr="00142FA3">
        <w:t>Home</w:t>
      </w:r>
    </w:p>
    <w:p w14:paraId="0CFF0841" w14:textId="35002B10" w:rsidR="00142FA3" w:rsidRPr="00142FA3" w:rsidRDefault="006A5172" w:rsidP="00142FA3">
      <w:pPr>
        <w:numPr>
          <w:ilvl w:val="0"/>
          <w:numId w:val="19"/>
        </w:numPr>
      </w:pPr>
      <w:r w:rsidRPr="008B587E">
        <w:t>Shop</w:t>
      </w:r>
    </w:p>
    <w:p w14:paraId="053FD036" w14:textId="5B6EEB4A" w:rsidR="00EA0300" w:rsidRDefault="006A5172" w:rsidP="00EA0300">
      <w:pPr>
        <w:numPr>
          <w:ilvl w:val="0"/>
          <w:numId w:val="19"/>
        </w:numPr>
      </w:pPr>
      <w:r w:rsidRPr="008B587E">
        <w:t>Cart</w:t>
      </w:r>
    </w:p>
    <w:p w14:paraId="04C24A5B" w14:textId="2BA4B5CC" w:rsidR="00EA0300" w:rsidRDefault="00EA0300" w:rsidP="00EA0300">
      <w:pPr>
        <w:numPr>
          <w:ilvl w:val="0"/>
          <w:numId w:val="19"/>
        </w:numPr>
      </w:pPr>
      <w:r>
        <w:t>About Us</w:t>
      </w:r>
    </w:p>
    <w:p w14:paraId="51C41ADE" w14:textId="0D75C78C" w:rsidR="00EA0300" w:rsidRDefault="00EA0300" w:rsidP="00EA0300">
      <w:pPr>
        <w:numPr>
          <w:ilvl w:val="0"/>
          <w:numId w:val="19"/>
        </w:numPr>
      </w:pPr>
      <w:r>
        <w:t>My Account</w:t>
      </w:r>
    </w:p>
    <w:p w14:paraId="751543D5" w14:textId="11527248" w:rsidR="00EA0300" w:rsidRPr="00142FA3" w:rsidRDefault="00EA0300" w:rsidP="00EA0300">
      <w:pPr>
        <w:ind w:left="360"/>
      </w:pPr>
      <w:r>
        <w:rPr>
          <w:noProof/>
        </w:rPr>
        <w:drawing>
          <wp:inline distT="0" distB="0" distL="0" distR="0" wp14:anchorId="22F6FF16" wp14:editId="1306AA32">
            <wp:extent cx="5731510" cy="3818255"/>
            <wp:effectExtent l="0" t="0" r="2540" b="0"/>
            <wp:docPr id="1633193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3782" name="Picture 1633193782"/>
                    <pic:cNvPicPr/>
                  </pic:nvPicPr>
                  <pic:blipFill>
                    <a:blip r:embed="rId5">
                      <a:extLst>
                        <a:ext uri="{28A0092B-C50C-407E-A947-70E740481C1C}">
                          <a14:useLocalDpi xmlns:a14="http://schemas.microsoft.com/office/drawing/2010/main" val="0"/>
                        </a:ext>
                      </a:extLst>
                    </a:blip>
                    <a:stretch>
                      <a:fillRect/>
                    </a:stretch>
                  </pic:blipFill>
                  <pic:spPr>
                    <a:xfrm>
                      <a:off x="0" y="0"/>
                      <a:ext cx="5731510" cy="3818255"/>
                    </a:xfrm>
                    <a:prstGeom prst="rect">
                      <a:avLst/>
                    </a:prstGeom>
                  </pic:spPr>
                </pic:pic>
              </a:graphicData>
            </a:graphic>
          </wp:inline>
        </w:drawing>
      </w:r>
    </w:p>
    <w:p w14:paraId="60C5E0C8" w14:textId="43390A25" w:rsidR="00EA0300" w:rsidRPr="008B587E" w:rsidRDefault="00142FA3" w:rsidP="00EA0300">
      <w:pPr>
        <w:ind w:left="360"/>
      </w:pPr>
      <w:r w:rsidRPr="00142FA3">
        <w:lastRenderedPageBreak/>
        <w:t>Navigation Flow:</w:t>
      </w:r>
      <w:r w:rsidRPr="00142FA3">
        <w:br/>
      </w:r>
      <w:r w:rsidR="00B04E62" w:rsidRPr="008B587E">
        <w:t>Users land on the Home page, where they can view featured products.</w:t>
      </w:r>
      <w:r w:rsidR="00B04E62" w:rsidRPr="008B587E">
        <w:br/>
        <w:t>They use the navigation bar to go to the Shop page, which displays all available fragrances.</w:t>
      </w:r>
      <w:r w:rsidR="00B04E62" w:rsidRPr="008B587E">
        <w:br/>
        <w:t>From the Shop page, users can select p</w:t>
      </w:r>
      <w:r w:rsidR="00EA0300">
        <w:t>erfumes either from the female perfumes section or the male perfumes section</w:t>
      </w:r>
      <w:r w:rsidR="00B04E62" w:rsidRPr="008B587E">
        <w:t xml:space="preserve"> and add them to their Cart.</w:t>
      </w:r>
      <w:r w:rsidR="00B04E62" w:rsidRPr="008B587E">
        <w:br/>
        <w:t>The Cart page allows users to review selected items and proceed with checkout.</w:t>
      </w:r>
      <w:r w:rsidR="00EA0300">
        <w:t xml:space="preserve"> At the About Us page users can learn more about Owen Scents company. From the My Account page users can create their accounts for the Owenn Scents online Store so that their Information can be saved and not lose progress of adding perfumes to the cart.</w:t>
      </w:r>
    </w:p>
    <w:p w14:paraId="05B72318" w14:textId="5334733B" w:rsidR="00142FA3" w:rsidRPr="00142FA3" w:rsidRDefault="00142FA3" w:rsidP="00467AE1">
      <w:pPr>
        <w:ind w:left="360"/>
      </w:pPr>
      <w:r w:rsidRPr="00142FA3">
        <w:t>Content Organization:</w:t>
      </w:r>
      <w:r w:rsidRPr="00142FA3">
        <w:br/>
        <w:t>P</w:t>
      </w:r>
      <w:r w:rsidR="00EA0300">
        <w:t>erfumes</w:t>
      </w:r>
      <w:r w:rsidRPr="00142FA3">
        <w:t xml:space="preserve"> are displayed in cards, with a top navigation bar and clearly separated sections for reviews and key content.</w:t>
      </w:r>
    </w:p>
    <w:p w14:paraId="5DCA0D4F" w14:textId="77777777" w:rsidR="00142FA3" w:rsidRPr="00142FA3" w:rsidRDefault="00142FA3" w:rsidP="00142FA3">
      <w:pPr>
        <w:ind w:left="360"/>
        <w:rPr>
          <w:b/>
          <w:bCs/>
          <w:color w:val="EE0000"/>
        </w:rPr>
      </w:pPr>
      <w:r w:rsidRPr="00142FA3">
        <w:rPr>
          <w:b/>
          <w:bCs/>
          <w:color w:val="EE0000"/>
        </w:rPr>
        <w:t>3. Page Template Design</w:t>
      </w:r>
    </w:p>
    <w:p w14:paraId="2B6D7561" w14:textId="77777777" w:rsidR="00142FA3" w:rsidRPr="00142FA3" w:rsidRDefault="00142FA3" w:rsidP="00142FA3">
      <w:pPr>
        <w:ind w:left="360"/>
      </w:pPr>
      <w:r w:rsidRPr="00142FA3">
        <w:t>The layout is consistent across all pages:</w:t>
      </w:r>
    </w:p>
    <w:p w14:paraId="213CD060" w14:textId="77777777" w:rsidR="00142FA3" w:rsidRPr="00142FA3" w:rsidRDefault="00142FA3" w:rsidP="00142FA3">
      <w:pPr>
        <w:numPr>
          <w:ilvl w:val="0"/>
          <w:numId w:val="20"/>
        </w:numPr>
      </w:pPr>
      <w:r w:rsidRPr="00142FA3">
        <w:t>Header: Logo and navigation menu.</w:t>
      </w:r>
    </w:p>
    <w:p w14:paraId="3512A6F3" w14:textId="77777777" w:rsidR="00142FA3" w:rsidRPr="00142FA3" w:rsidRDefault="00142FA3" w:rsidP="00142FA3">
      <w:pPr>
        <w:numPr>
          <w:ilvl w:val="0"/>
          <w:numId w:val="20"/>
        </w:numPr>
      </w:pPr>
      <w:r w:rsidRPr="00142FA3">
        <w:t>Main Content: Slideshow, product cards, store description, customer reviews.</w:t>
      </w:r>
    </w:p>
    <w:p w14:paraId="279B9B56" w14:textId="0E22218B" w:rsidR="00142FA3" w:rsidRPr="00142FA3" w:rsidRDefault="00142FA3" w:rsidP="00142FA3">
      <w:pPr>
        <w:numPr>
          <w:ilvl w:val="0"/>
          <w:numId w:val="20"/>
        </w:numPr>
      </w:pPr>
      <w:r w:rsidRPr="00142FA3">
        <w:t>Footer: </w:t>
      </w:r>
      <w:r w:rsidR="00D21A00">
        <w:t xml:space="preserve">Contact, Email, Follow Us, </w:t>
      </w:r>
      <w:r w:rsidRPr="00142FA3">
        <w:t>Copyright info.</w:t>
      </w:r>
    </w:p>
    <w:p w14:paraId="60114CFA" w14:textId="2B6250F4" w:rsidR="00142FA3" w:rsidRDefault="00142FA3" w:rsidP="00467AE1">
      <w:pPr>
        <w:ind w:left="360"/>
      </w:pPr>
      <w:r w:rsidRPr="00142FA3">
        <w:t>Design Features:</w:t>
      </w:r>
      <w:r w:rsidRPr="00142FA3">
        <w:br/>
        <w:t>Built with Bootstrap for responsiveness. Uses cards for products, a carousel for featured images, and a clean black/white/neutral colo</w:t>
      </w:r>
      <w:r w:rsidR="00467AE1" w:rsidRPr="008B587E">
        <w:t>u</w:t>
      </w:r>
      <w:r w:rsidRPr="00142FA3">
        <w:t>r scheme for a professional, readable look.</w:t>
      </w:r>
    </w:p>
    <w:p w14:paraId="619A6403" w14:textId="39F1D1B4" w:rsidR="00113FC7" w:rsidRPr="00142FA3" w:rsidRDefault="00EA0300" w:rsidP="00467AE1">
      <w:pPr>
        <w:ind w:left="360"/>
      </w:pPr>
      <w:r>
        <w:rPr>
          <w:noProof/>
        </w:rPr>
        <w:lastRenderedPageBreak/>
        <w:drawing>
          <wp:inline distT="0" distB="0" distL="0" distR="0" wp14:anchorId="0D06A9FB" wp14:editId="76751F45">
            <wp:extent cx="5731510" cy="8597265"/>
            <wp:effectExtent l="0" t="0" r="2540" b="0"/>
            <wp:docPr id="414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625" name="Picture 41458625"/>
                    <pic:cNvPicPr/>
                  </pic:nvPicPr>
                  <pic:blipFill>
                    <a:blip r:embed="rId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2C30F21" w14:textId="77777777" w:rsidR="00142FA3" w:rsidRPr="00142FA3" w:rsidRDefault="00142FA3" w:rsidP="00142FA3">
      <w:pPr>
        <w:ind w:left="360"/>
        <w:rPr>
          <w:b/>
          <w:bCs/>
          <w:color w:val="EE0000"/>
        </w:rPr>
      </w:pPr>
      <w:r w:rsidRPr="00142FA3">
        <w:rPr>
          <w:b/>
          <w:bCs/>
          <w:color w:val="EE0000"/>
        </w:rPr>
        <w:lastRenderedPageBreak/>
        <w:t>4. Technical Brief</w:t>
      </w:r>
    </w:p>
    <w:p w14:paraId="60282593" w14:textId="77777777" w:rsidR="00142FA3" w:rsidRPr="00142FA3" w:rsidRDefault="00142FA3" w:rsidP="00142FA3">
      <w:pPr>
        <w:ind w:left="360"/>
      </w:pPr>
      <w:r w:rsidRPr="00142FA3">
        <w:t>Technologies Used:</w:t>
      </w:r>
    </w:p>
    <w:p w14:paraId="7F366844" w14:textId="77777777" w:rsidR="00142FA3" w:rsidRPr="00142FA3" w:rsidRDefault="00142FA3" w:rsidP="00142FA3">
      <w:pPr>
        <w:numPr>
          <w:ilvl w:val="0"/>
          <w:numId w:val="21"/>
        </w:numPr>
      </w:pPr>
      <w:r w:rsidRPr="00142FA3">
        <w:t>HTML: Page structure.</w:t>
      </w:r>
    </w:p>
    <w:p w14:paraId="654B002C" w14:textId="77777777" w:rsidR="00142FA3" w:rsidRPr="00142FA3" w:rsidRDefault="00142FA3" w:rsidP="00142FA3">
      <w:pPr>
        <w:numPr>
          <w:ilvl w:val="0"/>
          <w:numId w:val="21"/>
        </w:numPr>
      </w:pPr>
      <w:r w:rsidRPr="00142FA3">
        <w:t>CSS: Styling and layout.</w:t>
      </w:r>
    </w:p>
    <w:p w14:paraId="0952816A" w14:textId="77777777" w:rsidR="00142FA3" w:rsidRPr="00142FA3" w:rsidRDefault="00142FA3" w:rsidP="00142FA3">
      <w:pPr>
        <w:numPr>
          <w:ilvl w:val="0"/>
          <w:numId w:val="21"/>
        </w:numPr>
      </w:pPr>
      <w:r w:rsidRPr="00142FA3">
        <w:t>Bootstrap: Responsive design and components.</w:t>
      </w:r>
    </w:p>
    <w:p w14:paraId="3D3B626D" w14:textId="77777777" w:rsidR="00142FA3" w:rsidRPr="00142FA3" w:rsidRDefault="00142FA3" w:rsidP="00142FA3">
      <w:pPr>
        <w:ind w:left="360"/>
      </w:pPr>
      <w:r w:rsidRPr="00142FA3">
        <w:t>Tools:</w:t>
      </w:r>
      <w:r w:rsidRPr="00142FA3">
        <w:br/>
        <w:t>VS Code (editor), web browsers (testing), image assets.</w:t>
      </w:r>
    </w:p>
    <w:p w14:paraId="50A076E5" w14:textId="5C35DF56" w:rsidR="00142FA3" w:rsidRPr="00142FA3" w:rsidRDefault="00142FA3" w:rsidP="00467AE1">
      <w:pPr>
        <w:ind w:left="360"/>
      </w:pPr>
      <w:r w:rsidRPr="00142FA3">
        <w:t>Why:</w:t>
      </w:r>
      <w:r w:rsidRPr="00142FA3">
        <w:br/>
        <w:t>HTML/CSS are essential, Bootstrap speeds up responsive development, and the tools match the project's scope.</w:t>
      </w:r>
    </w:p>
    <w:p w14:paraId="36FE1DB6" w14:textId="77777777" w:rsidR="00142FA3" w:rsidRPr="00142FA3" w:rsidRDefault="00142FA3" w:rsidP="00142FA3">
      <w:pPr>
        <w:ind w:left="360"/>
        <w:rPr>
          <w:b/>
          <w:bCs/>
          <w:color w:val="EE0000"/>
        </w:rPr>
      </w:pPr>
      <w:r w:rsidRPr="00142FA3">
        <w:rPr>
          <w:b/>
          <w:bCs/>
          <w:color w:val="EE0000"/>
        </w:rPr>
        <w:t>5. Quality Assurance</w:t>
      </w:r>
    </w:p>
    <w:p w14:paraId="4DC6A5E2" w14:textId="77777777" w:rsidR="00142FA3" w:rsidRPr="00142FA3" w:rsidRDefault="00142FA3" w:rsidP="00142FA3">
      <w:pPr>
        <w:ind w:left="360"/>
      </w:pPr>
      <w:r w:rsidRPr="00142FA3">
        <w:t>Tests Conducted:</w:t>
      </w:r>
    </w:p>
    <w:p w14:paraId="58D6B5FA" w14:textId="77777777" w:rsidR="00142FA3" w:rsidRPr="00142FA3" w:rsidRDefault="00142FA3" w:rsidP="00142FA3">
      <w:pPr>
        <w:numPr>
          <w:ilvl w:val="0"/>
          <w:numId w:val="22"/>
        </w:numPr>
      </w:pPr>
      <w:r w:rsidRPr="00142FA3">
        <w:t>Browser testing (Chrome, Edge)</w:t>
      </w:r>
    </w:p>
    <w:p w14:paraId="401020B8" w14:textId="77777777" w:rsidR="00142FA3" w:rsidRPr="00142FA3" w:rsidRDefault="00142FA3" w:rsidP="00142FA3">
      <w:pPr>
        <w:numPr>
          <w:ilvl w:val="0"/>
          <w:numId w:val="22"/>
        </w:numPr>
      </w:pPr>
      <w:r w:rsidRPr="00142FA3">
        <w:t>Mobile responsiveness</w:t>
      </w:r>
    </w:p>
    <w:p w14:paraId="45C41812" w14:textId="77777777" w:rsidR="00142FA3" w:rsidRPr="00142FA3" w:rsidRDefault="00142FA3" w:rsidP="00142FA3">
      <w:pPr>
        <w:numPr>
          <w:ilvl w:val="0"/>
          <w:numId w:val="22"/>
        </w:numPr>
      </w:pPr>
      <w:r w:rsidRPr="00142FA3">
        <w:t>Navigation (links/buttons)</w:t>
      </w:r>
    </w:p>
    <w:p w14:paraId="0EDC5398" w14:textId="77777777" w:rsidR="00142FA3" w:rsidRPr="00142FA3" w:rsidRDefault="00142FA3" w:rsidP="00142FA3">
      <w:pPr>
        <w:numPr>
          <w:ilvl w:val="0"/>
          <w:numId w:val="22"/>
        </w:numPr>
      </w:pPr>
      <w:r w:rsidRPr="00142FA3">
        <w:t>Layout (alignment/spacing)</w:t>
      </w:r>
    </w:p>
    <w:p w14:paraId="357F94A8" w14:textId="77777777" w:rsidR="00142FA3" w:rsidRPr="00142FA3" w:rsidRDefault="00142FA3" w:rsidP="00142FA3">
      <w:pPr>
        <w:ind w:left="360"/>
      </w:pPr>
      <w:r w:rsidRPr="00142FA3">
        <w:t>Results:</w:t>
      </w:r>
      <w:r w:rsidRPr="00142FA3">
        <w:br/>
        <w:t>The site loads correctly across browsers, navigation works, and the layout adapts well to different screen sizes.</w:t>
      </w:r>
    </w:p>
    <w:p w14:paraId="3B5CF2A8" w14:textId="0BC831D7" w:rsidR="00142FA3" w:rsidRPr="00142FA3" w:rsidRDefault="00142FA3" w:rsidP="00467AE1">
      <w:pPr>
        <w:ind w:left="360"/>
      </w:pPr>
      <w:r w:rsidRPr="00142FA3">
        <w:rPr>
          <w:i/>
          <w:iCs/>
        </w:rPr>
        <w:t>(Add screenshots of your site on desktop and mobile here.)</w:t>
      </w:r>
    </w:p>
    <w:p w14:paraId="77D5F0DE" w14:textId="77777777" w:rsidR="00142FA3" w:rsidRPr="00142FA3" w:rsidRDefault="00142FA3" w:rsidP="00142FA3">
      <w:pPr>
        <w:ind w:left="360"/>
        <w:rPr>
          <w:b/>
          <w:bCs/>
          <w:color w:val="EE0000"/>
        </w:rPr>
      </w:pPr>
      <w:r w:rsidRPr="00142FA3">
        <w:rPr>
          <w:b/>
          <w:bCs/>
          <w:color w:val="EE0000"/>
        </w:rPr>
        <w:t>6. Publishing &amp; Promotion</w:t>
      </w:r>
    </w:p>
    <w:p w14:paraId="65866CAE" w14:textId="77777777" w:rsidR="00142FA3" w:rsidRPr="00142FA3" w:rsidRDefault="00142FA3" w:rsidP="00142FA3">
      <w:pPr>
        <w:ind w:left="360"/>
      </w:pPr>
      <w:r w:rsidRPr="00142FA3">
        <w:t>Method: Host on GitHub Pages.</w:t>
      </w:r>
    </w:p>
    <w:p w14:paraId="71044F1C" w14:textId="77777777" w:rsidR="00142FA3" w:rsidRPr="00142FA3" w:rsidRDefault="00142FA3" w:rsidP="00142FA3">
      <w:pPr>
        <w:ind w:left="360"/>
      </w:pPr>
      <w:r w:rsidRPr="00142FA3">
        <w:t>Steps:</w:t>
      </w:r>
    </w:p>
    <w:p w14:paraId="4D5BE7B2" w14:textId="77777777" w:rsidR="00142FA3" w:rsidRPr="00142FA3" w:rsidRDefault="00142FA3" w:rsidP="00142FA3">
      <w:pPr>
        <w:numPr>
          <w:ilvl w:val="0"/>
          <w:numId w:val="23"/>
        </w:numPr>
      </w:pPr>
      <w:r w:rsidRPr="00142FA3">
        <w:t>Create a GitHub repository.</w:t>
      </w:r>
    </w:p>
    <w:p w14:paraId="59D481B0" w14:textId="77777777" w:rsidR="00142FA3" w:rsidRPr="00142FA3" w:rsidRDefault="00142FA3" w:rsidP="00142FA3">
      <w:pPr>
        <w:numPr>
          <w:ilvl w:val="0"/>
          <w:numId w:val="23"/>
        </w:numPr>
      </w:pPr>
      <w:r w:rsidRPr="00142FA3">
        <w:t>Upload HTML, CSS, and image files.</w:t>
      </w:r>
    </w:p>
    <w:p w14:paraId="4880179A" w14:textId="77777777" w:rsidR="00142FA3" w:rsidRPr="00142FA3" w:rsidRDefault="00142FA3" w:rsidP="00142FA3">
      <w:pPr>
        <w:numPr>
          <w:ilvl w:val="0"/>
          <w:numId w:val="23"/>
        </w:numPr>
      </w:pPr>
      <w:r w:rsidRPr="00142FA3">
        <w:t>Enable GitHub Pages in settings.</w:t>
      </w:r>
    </w:p>
    <w:p w14:paraId="7516408A" w14:textId="77777777" w:rsidR="00142FA3" w:rsidRPr="00142FA3" w:rsidRDefault="00142FA3" w:rsidP="00142FA3">
      <w:pPr>
        <w:numPr>
          <w:ilvl w:val="0"/>
          <w:numId w:val="23"/>
        </w:numPr>
      </w:pPr>
      <w:r w:rsidRPr="00142FA3">
        <w:t>Share the generated link.</w:t>
      </w:r>
    </w:p>
    <w:p w14:paraId="10C597B8" w14:textId="757C1D79" w:rsidR="00142FA3" w:rsidRPr="00142FA3" w:rsidRDefault="00142FA3" w:rsidP="00980883">
      <w:pPr>
        <w:ind w:left="360"/>
      </w:pPr>
      <w:r w:rsidRPr="00142FA3">
        <w:t>Tools: GitHub, basic Git commands.</w:t>
      </w:r>
    </w:p>
    <w:p w14:paraId="075A394D" w14:textId="77777777" w:rsidR="00142FA3" w:rsidRPr="00142FA3" w:rsidRDefault="00142FA3" w:rsidP="00142FA3">
      <w:pPr>
        <w:ind w:left="360"/>
        <w:rPr>
          <w:b/>
          <w:bCs/>
          <w:color w:val="EE0000"/>
        </w:rPr>
      </w:pPr>
      <w:r w:rsidRPr="00142FA3">
        <w:rPr>
          <w:b/>
          <w:bCs/>
          <w:color w:val="EE0000"/>
        </w:rPr>
        <w:t>7. Future Developments</w:t>
      </w:r>
    </w:p>
    <w:p w14:paraId="74649D44" w14:textId="19DFD206" w:rsidR="00142FA3" w:rsidRPr="00142FA3" w:rsidRDefault="00142FA3" w:rsidP="00B15113">
      <w:pPr>
        <w:ind w:left="360"/>
      </w:pPr>
      <w:r w:rsidRPr="00142FA3">
        <w:lastRenderedPageBreak/>
        <w:t>Potential improvements include:</w:t>
      </w:r>
    </w:p>
    <w:p w14:paraId="52F23316" w14:textId="77777777" w:rsidR="00142FA3" w:rsidRPr="00142FA3" w:rsidRDefault="00142FA3" w:rsidP="00142FA3">
      <w:pPr>
        <w:numPr>
          <w:ilvl w:val="0"/>
          <w:numId w:val="24"/>
        </w:numPr>
      </w:pPr>
      <w:r w:rsidRPr="00142FA3">
        <w:t>User login/accounts</w:t>
      </w:r>
    </w:p>
    <w:p w14:paraId="309EB6B9" w14:textId="77777777" w:rsidR="00142FA3" w:rsidRPr="00142FA3" w:rsidRDefault="00142FA3" w:rsidP="00142FA3">
      <w:pPr>
        <w:numPr>
          <w:ilvl w:val="0"/>
          <w:numId w:val="24"/>
        </w:numPr>
      </w:pPr>
      <w:r w:rsidRPr="00142FA3">
        <w:t>Online payment integration</w:t>
      </w:r>
    </w:p>
    <w:p w14:paraId="53D4A7FB" w14:textId="77777777" w:rsidR="00142FA3" w:rsidRPr="00142FA3" w:rsidRDefault="00142FA3" w:rsidP="00142FA3">
      <w:pPr>
        <w:numPr>
          <w:ilvl w:val="0"/>
          <w:numId w:val="24"/>
        </w:numPr>
      </w:pPr>
      <w:r w:rsidRPr="00142FA3">
        <w:t>Search and filter options</w:t>
      </w:r>
    </w:p>
    <w:p w14:paraId="542C553B" w14:textId="1C3FF5D6" w:rsidR="00ED6751" w:rsidRPr="005521D6" w:rsidRDefault="00142FA3" w:rsidP="005521D6">
      <w:pPr>
        <w:numPr>
          <w:ilvl w:val="0"/>
          <w:numId w:val="24"/>
        </w:numPr>
      </w:pPr>
      <w:r w:rsidRPr="00142FA3">
        <w:t>Animations and transitions</w:t>
      </w:r>
    </w:p>
    <w:p w14:paraId="6DE0236A" w14:textId="099EA800" w:rsidR="00ED6751" w:rsidRPr="001831C8" w:rsidRDefault="00ED6751" w:rsidP="00ED6751">
      <w:pPr>
        <w:ind w:left="360"/>
        <w:rPr>
          <w:b/>
          <w:bCs/>
        </w:rPr>
      </w:pPr>
    </w:p>
    <w:p w14:paraId="50D03503" w14:textId="77777777" w:rsidR="00D80C4D" w:rsidRDefault="00D80C4D"/>
    <w:sectPr w:rsidR="00D80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CC9"/>
    <w:multiLevelType w:val="multilevel"/>
    <w:tmpl w:val="ECB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6114"/>
    <w:multiLevelType w:val="multilevel"/>
    <w:tmpl w:val="296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303D9"/>
    <w:multiLevelType w:val="multilevel"/>
    <w:tmpl w:val="B816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B1E60"/>
    <w:multiLevelType w:val="multilevel"/>
    <w:tmpl w:val="F3A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11A0E"/>
    <w:multiLevelType w:val="multilevel"/>
    <w:tmpl w:val="819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61502"/>
    <w:multiLevelType w:val="multilevel"/>
    <w:tmpl w:val="4A6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22FF0"/>
    <w:multiLevelType w:val="multilevel"/>
    <w:tmpl w:val="8FB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B7309"/>
    <w:multiLevelType w:val="multilevel"/>
    <w:tmpl w:val="C32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E1D21"/>
    <w:multiLevelType w:val="multilevel"/>
    <w:tmpl w:val="5D3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2640A"/>
    <w:multiLevelType w:val="multilevel"/>
    <w:tmpl w:val="4B7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65876"/>
    <w:multiLevelType w:val="multilevel"/>
    <w:tmpl w:val="EBD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15FA6"/>
    <w:multiLevelType w:val="multilevel"/>
    <w:tmpl w:val="7B6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C455E"/>
    <w:multiLevelType w:val="multilevel"/>
    <w:tmpl w:val="AFB6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852B9"/>
    <w:multiLevelType w:val="multilevel"/>
    <w:tmpl w:val="A87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82E34"/>
    <w:multiLevelType w:val="multilevel"/>
    <w:tmpl w:val="6FC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41CF9"/>
    <w:multiLevelType w:val="multilevel"/>
    <w:tmpl w:val="88C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F1C5D"/>
    <w:multiLevelType w:val="multilevel"/>
    <w:tmpl w:val="7F6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75CEE"/>
    <w:multiLevelType w:val="multilevel"/>
    <w:tmpl w:val="D0C4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D1086"/>
    <w:multiLevelType w:val="multilevel"/>
    <w:tmpl w:val="0D4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878CC"/>
    <w:multiLevelType w:val="multilevel"/>
    <w:tmpl w:val="F82A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DE057C"/>
    <w:multiLevelType w:val="multilevel"/>
    <w:tmpl w:val="4DA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11CA6"/>
    <w:multiLevelType w:val="multilevel"/>
    <w:tmpl w:val="7EC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75505"/>
    <w:multiLevelType w:val="multilevel"/>
    <w:tmpl w:val="D4E03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E3F44"/>
    <w:multiLevelType w:val="multilevel"/>
    <w:tmpl w:val="A1F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12883">
    <w:abstractNumId w:val="16"/>
  </w:num>
  <w:num w:numId="2" w16cid:durableId="842668474">
    <w:abstractNumId w:val="10"/>
  </w:num>
  <w:num w:numId="3" w16cid:durableId="1404983466">
    <w:abstractNumId w:val="6"/>
  </w:num>
  <w:num w:numId="4" w16cid:durableId="2077623398">
    <w:abstractNumId w:val="11"/>
  </w:num>
  <w:num w:numId="5" w16cid:durableId="2064908782">
    <w:abstractNumId w:val="21"/>
  </w:num>
  <w:num w:numId="6" w16cid:durableId="260796395">
    <w:abstractNumId w:val="17"/>
  </w:num>
  <w:num w:numId="7" w16cid:durableId="1962033866">
    <w:abstractNumId w:val="18"/>
  </w:num>
  <w:num w:numId="8" w16cid:durableId="1015152879">
    <w:abstractNumId w:val="22"/>
  </w:num>
  <w:num w:numId="9" w16cid:durableId="733283862">
    <w:abstractNumId w:val="2"/>
  </w:num>
  <w:num w:numId="10" w16cid:durableId="2003698835">
    <w:abstractNumId w:val="9"/>
  </w:num>
  <w:num w:numId="11" w16cid:durableId="1768381119">
    <w:abstractNumId w:val="8"/>
  </w:num>
  <w:num w:numId="12" w16cid:durableId="825243194">
    <w:abstractNumId w:val="1"/>
  </w:num>
  <w:num w:numId="13" w16cid:durableId="1022166350">
    <w:abstractNumId w:val="3"/>
  </w:num>
  <w:num w:numId="14" w16cid:durableId="1633056034">
    <w:abstractNumId w:val="7"/>
  </w:num>
  <w:num w:numId="15" w16cid:durableId="1395544227">
    <w:abstractNumId w:val="23"/>
  </w:num>
  <w:num w:numId="16" w16cid:durableId="2128887772">
    <w:abstractNumId w:val="19"/>
  </w:num>
  <w:num w:numId="17" w16cid:durableId="257832650">
    <w:abstractNumId w:val="5"/>
  </w:num>
  <w:num w:numId="18" w16cid:durableId="429202769">
    <w:abstractNumId w:val="13"/>
  </w:num>
  <w:num w:numId="19" w16cid:durableId="31535263">
    <w:abstractNumId w:val="14"/>
  </w:num>
  <w:num w:numId="20" w16cid:durableId="40904401">
    <w:abstractNumId w:val="0"/>
  </w:num>
  <w:num w:numId="21" w16cid:durableId="25372954">
    <w:abstractNumId w:val="20"/>
  </w:num>
  <w:num w:numId="22" w16cid:durableId="1302729863">
    <w:abstractNumId w:val="4"/>
  </w:num>
  <w:num w:numId="23" w16cid:durableId="69547923">
    <w:abstractNumId w:val="12"/>
  </w:num>
  <w:num w:numId="24" w16cid:durableId="650521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C8"/>
    <w:rsid w:val="00056B4E"/>
    <w:rsid w:val="000B3D1F"/>
    <w:rsid w:val="000C6E42"/>
    <w:rsid w:val="00113FC7"/>
    <w:rsid w:val="00142FA3"/>
    <w:rsid w:val="001831C8"/>
    <w:rsid w:val="003B48CC"/>
    <w:rsid w:val="00466DCA"/>
    <w:rsid w:val="00467AE1"/>
    <w:rsid w:val="00541950"/>
    <w:rsid w:val="00546323"/>
    <w:rsid w:val="005521D6"/>
    <w:rsid w:val="006A5172"/>
    <w:rsid w:val="00776B86"/>
    <w:rsid w:val="007D113A"/>
    <w:rsid w:val="00805533"/>
    <w:rsid w:val="008B587E"/>
    <w:rsid w:val="008F63DF"/>
    <w:rsid w:val="00980883"/>
    <w:rsid w:val="00A30E92"/>
    <w:rsid w:val="00B04E62"/>
    <w:rsid w:val="00B15113"/>
    <w:rsid w:val="00BA7686"/>
    <w:rsid w:val="00D21A00"/>
    <w:rsid w:val="00D80C4D"/>
    <w:rsid w:val="00DB00BA"/>
    <w:rsid w:val="00EA0300"/>
    <w:rsid w:val="00EC6081"/>
    <w:rsid w:val="00ED675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F613"/>
  <w15:chartTrackingRefBased/>
  <w15:docId w15:val="{188BD2B2-2925-4F3F-8F7A-0CC2D400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1C8"/>
    <w:rPr>
      <w:rFonts w:eastAsiaTheme="majorEastAsia" w:cstheme="majorBidi"/>
      <w:color w:val="272727" w:themeColor="text1" w:themeTint="D8"/>
    </w:rPr>
  </w:style>
  <w:style w:type="paragraph" w:styleId="Title">
    <w:name w:val="Title"/>
    <w:basedOn w:val="Normal"/>
    <w:next w:val="Normal"/>
    <w:link w:val="TitleChar"/>
    <w:uiPriority w:val="10"/>
    <w:qFormat/>
    <w:rsid w:val="00183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1C8"/>
    <w:pPr>
      <w:spacing w:before="160"/>
      <w:jc w:val="center"/>
    </w:pPr>
    <w:rPr>
      <w:i/>
      <w:iCs/>
      <w:color w:val="404040" w:themeColor="text1" w:themeTint="BF"/>
    </w:rPr>
  </w:style>
  <w:style w:type="character" w:customStyle="1" w:styleId="QuoteChar">
    <w:name w:val="Quote Char"/>
    <w:basedOn w:val="DefaultParagraphFont"/>
    <w:link w:val="Quote"/>
    <w:uiPriority w:val="29"/>
    <w:rsid w:val="001831C8"/>
    <w:rPr>
      <w:i/>
      <w:iCs/>
      <w:color w:val="404040" w:themeColor="text1" w:themeTint="BF"/>
    </w:rPr>
  </w:style>
  <w:style w:type="paragraph" w:styleId="ListParagraph">
    <w:name w:val="List Paragraph"/>
    <w:basedOn w:val="Normal"/>
    <w:uiPriority w:val="34"/>
    <w:qFormat/>
    <w:rsid w:val="001831C8"/>
    <w:pPr>
      <w:ind w:left="720"/>
      <w:contextualSpacing/>
    </w:pPr>
  </w:style>
  <w:style w:type="character" w:styleId="IntenseEmphasis">
    <w:name w:val="Intense Emphasis"/>
    <w:basedOn w:val="DefaultParagraphFont"/>
    <w:uiPriority w:val="21"/>
    <w:qFormat/>
    <w:rsid w:val="001831C8"/>
    <w:rPr>
      <w:i/>
      <w:iCs/>
      <w:color w:val="0F4761" w:themeColor="accent1" w:themeShade="BF"/>
    </w:rPr>
  </w:style>
  <w:style w:type="paragraph" w:styleId="IntenseQuote">
    <w:name w:val="Intense Quote"/>
    <w:basedOn w:val="Normal"/>
    <w:next w:val="Normal"/>
    <w:link w:val="IntenseQuoteChar"/>
    <w:uiPriority w:val="30"/>
    <w:qFormat/>
    <w:rsid w:val="00183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1C8"/>
    <w:rPr>
      <w:i/>
      <w:iCs/>
      <w:color w:val="0F4761" w:themeColor="accent1" w:themeShade="BF"/>
    </w:rPr>
  </w:style>
  <w:style w:type="character" w:styleId="IntenseReference">
    <w:name w:val="Intense Reference"/>
    <w:basedOn w:val="DefaultParagraphFont"/>
    <w:uiPriority w:val="32"/>
    <w:qFormat/>
    <w:rsid w:val="001831C8"/>
    <w:rPr>
      <w:b/>
      <w:bCs/>
      <w:smallCaps/>
      <w:color w:val="0F4761" w:themeColor="accent1" w:themeShade="BF"/>
      <w:spacing w:val="5"/>
    </w:rPr>
  </w:style>
  <w:style w:type="paragraph" w:styleId="NormalWeb">
    <w:name w:val="Normal (Web)"/>
    <w:basedOn w:val="Normal"/>
    <w:uiPriority w:val="99"/>
    <w:semiHidden/>
    <w:unhideWhenUsed/>
    <w:rsid w:val="00B04E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Larona Koketso</dc:creator>
  <cp:keywords/>
  <dc:description/>
  <cp:lastModifiedBy>Kekaletswe ,Tlamelo Ntsholang</cp:lastModifiedBy>
  <cp:revision>24</cp:revision>
  <dcterms:created xsi:type="dcterms:W3CDTF">2026-03-17T12:50:00Z</dcterms:created>
  <dcterms:modified xsi:type="dcterms:W3CDTF">2026-03-20T21:23:00Z</dcterms:modified>
</cp:coreProperties>
</file>