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3073F4F0" w:rsidR="00CB60F5" w:rsidRPr="00CB60F5" w:rsidRDefault="00E31A1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w:t>
            </w:r>
            <w:r w:rsidR="008E07FA">
              <w:rPr>
                <w:b/>
                <w:bCs/>
                <w:spacing w:val="28"/>
                <w:kern w:val="1"/>
                <w:sz w:val="34"/>
                <w:szCs w:val="34"/>
              </w:rPr>
              <w:t>A</w:t>
            </w:r>
            <w:r>
              <w:rPr>
                <w:b/>
                <w:bCs/>
                <w:spacing w:val="28"/>
                <w:kern w:val="1"/>
                <w:sz w:val="34"/>
                <w:szCs w:val="34"/>
              </w:rPr>
              <w:t>1 Report</w:t>
            </w:r>
            <w:r w:rsidR="008E07FA">
              <w:rPr>
                <w:b/>
                <w:bCs/>
                <w:spacing w:val="28"/>
                <w:kern w:val="1"/>
                <w:sz w:val="34"/>
                <w:szCs w:val="34"/>
              </w:rPr>
              <w:t>: Implementation and Evaluation of Logistic and Softmax Regression Classifier on various Human Facial Expressions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F2F9BCA"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31A19">
        <w:rPr>
          <w:b/>
          <w:bCs/>
          <w:spacing w:val="5"/>
          <w:kern w:val="1"/>
        </w:rPr>
        <w:t>Huimin Zeng</w:t>
      </w:r>
      <w:r>
        <w:rPr>
          <w:b/>
          <w:bCs/>
          <w:spacing w:val="5"/>
          <w:kern w:val="1"/>
          <w:vertAlign w:val="superscript"/>
        </w:rPr>
        <w:tab/>
      </w:r>
      <w:r w:rsidR="00E31A19">
        <w:rPr>
          <w:b/>
          <w:bCs/>
          <w:spacing w:val="5"/>
          <w:kern w:val="1"/>
        </w:rPr>
        <w:t>Zhenrui Yue</w:t>
      </w:r>
    </w:p>
    <w:p w14:paraId="3A5177DF" w14:textId="5F6F6CA6"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w:t>
      </w:r>
      <w:r w:rsidR="00E31A19">
        <w:rPr>
          <w:spacing w:val="5"/>
          <w:kern w:val="1"/>
        </w:rPr>
        <w:t xml:space="preserve"> &amp; Engineering</w:t>
      </w:r>
      <w:r>
        <w:rPr>
          <w:spacing w:val="5"/>
          <w:kern w:val="1"/>
        </w:rPr>
        <w:tab/>
      </w:r>
      <w:r w:rsidR="00E31A19">
        <w:rPr>
          <w:spacing w:val="5"/>
          <w:kern w:val="1"/>
        </w:rPr>
        <w:t>Computer Science &amp; Engineering</w:t>
      </w:r>
    </w:p>
    <w:p w14:paraId="62708731" w14:textId="4B39040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Pr>
          <w:spacing w:val="5"/>
          <w:kern w:val="1"/>
        </w:rPr>
        <w:t>UC San Diego</w:t>
      </w:r>
      <w:r>
        <w:rPr>
          <w:spacing w:val="5"/>
          <w:kern w:val="1"/>
        </w:rPr>
        <w:tab/>
      </w:r>
      <w:r w:rsidR="00E31A19">
        <w:rPr>
          <w:spacing w:val="5"/>
          <w:kern w:val="1"/>
        </w:rPr>
        <w:t>UC San Diego</w:t>
      </w:r>
    </w:p>
    <w:p w14:paraId="1AC8CEDD" w14:textId="5DBB0CAA" w:rsidR="00E31A19" w:rsidRPr="00E31A1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sidRPr="00E31A19">
        <w:rPr>
          <w:spacing w:val="5"/>
          <w:kern w:val="1"/>
        </w:rPr>
        <w:t>La Jolla, CA 92093</w:t>
      </w:r>
      <w:r>
        <w:rPr>
          <w:spacing w:val="5"/>
          <w:kern w:val="1"/>
        </w:rPr>
        <w:tab/>
      </w:r>
      <w:r w:rsidR="00E31A19" w:rsidRPr="00E31A19">
        <w:rPr>
          <w:spacing w:val="5"/>
          <w:kern w:val="1"/>
        </w:rPr>
        <w:t>La Jolla, CA 92093</w:t>
      </w:r>
    </w:p>
    <w:p w14:paraId="0B276A54" w14:textId="40A73D2A" w:rsidR="002D0824" w:rsidRPr="00E31A19"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31A19" w:rsidRPr="00E31A19">
        <w:rPr>
          <w:i/>
          <w:iCs/>
          <w:spacing w:val="5"/>
          <w:kern w:val="1"/>
        </w:rPr>
        <w:t>zenghuimin@yahoo.com</w:t>
      </w:r>
      <w:r w:rsidR="00E31A19" w:rsidRPr="00E31A19">
        <w:rPr>
          <w:rStyle w:val="a4"/>
          <w:i/>
          <w:iCs/>
          <w:spacing w:val="5"/>
          <w:kern w:val="1"/>
          <w:u w:val="none"/>
        </w:rPr>
        <w:tab/>
      </w:r>
      <w:r w:rsidR="00E31A19" w:rsidRPr="00E31A19">
        <w:rPr>
          <w:i/>
          <w:iCs/>
          <w:spacing w:val="5"/>
          <w:kern w:val="1"/>
        </w:rPr>
        <w:t>yuezrhb@g</w:t>
      </w:r>
      <w:r w:rsidR="00E31A19">
        <w:rPr>
          <w:i/>
          <w:iCs/>
          <w:spacing w:val="5"/>
          <w:kern w:val="1"/>
        </w:rPr>
        <w:t>mail.com</w:t>
      </w:r>
      <w:r w:rsidRPr="00E31A19">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35C2208"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Th</w:t>
      </w:r>
      <w:r w:rsidR="00E31A19">
        <w:rPr>
          <w:spacing w:val="5"/>
          <w:kern w:val="1"/>
        </w:rPr>
        <w:t>is document is the report of the first programming assignment (PA1) in CSE</w:t>
      </w:r>
      <w:r w:rsidR="008C195B">
        <w:rPr>
          <w:spacing w:val="5"/>
          <w:kern w:val="1"/>
        </w:rPr>
        <w:t xml:space="preserve"> </w:t>
      </w:r>
      <w:r w:rsidR="00E31A19">
        <w:rPr>
          <w:spacing w:val="5"/>
          <w:kern w:val="1"/>
        </w:rPr>
        <w:t xml:space="preserve">253 </w:t>
      </w:r>
      <w:r w:rsidR="00E31A19" w:rsidRPr="00E31A19">
        <w:rPr>
          <w:spacing w:val="5"/>
          <w:kern w:val="1"/>
        </w:rPr>
        <w:t>Neural Networks/Pattern Recognition</w:t>
      </w:r>
      <w:r w:rsidR="00E31A19">
        <w:rPr>
          <w:spacing w:val="5"/>
          <w:kern w:val="1"/>
        </w:rPr>
        <w:t xml:space="preserve"> at UC San Diego in Winter 2020</w:t>
      </w:r>
      <w:r w:rsidR="00F927A2">
        <w:rPr>
          <w:spacing w:val="5"/>
          <w:kern w:val="1"/>
        </w:rPr>
        <w:t xml:space="preserve"> by Huimin Zeng and Zhenrui Yue</w:t>
      </w:r>
      <w:r w:rsidR="00E31A19">
        <w:rPr>
          <w:spacing w:val="5"/>
          <w:kern w:val="1"/>
        </w:rPr>
        <w:t>. The report</w:t>
      </w:r>
      <w:r w:rsidR="008C195B">
        <w:rPr>
          <w:spacing w:val="5"/>
          <w:kern w:val="1"/>
        </w:rPr>
        <w:t xml:space="preserve"> is based on the requirements of the problems in the assignment and</w:t>
      </w:r>
      <w:r w:rsidR="00E31A19">
        <w:rPr>
          <w:spacing w:val="5"/>
          <w:kern w:val="1"/>
        </w:rPr>
        <w:t xml:space="preserve"> contains four</w:t>
      </w:r>
      <w:r w:rsidR="00E31A19" w:rsidRPr="00E31A19">
        <w:rPr>
          <w:spacing w:val="5"/>
          <w:kern w:val="1"/>
        </w:rPr>
        <w:t xml:space="preserve"> sections for the</w:t>
      </w:r>
      <w:r w:rsidR="00F927A2">
        <w:rPr>
          <w:spacing w:val="5"/>
          <w:kern w:val="1"/>
        </w:rPr>
        <w:t xml:space="preserve"> three</w:t>
      </w:r>
      <w:r w:rsidR="00E31A19" w:rsidRPr="00E31A19">
        <w:rPr>
          <w:spacing w:val="5"/>
          <w:kern w:val="1"/>
        </w:rPr>
        <w:t xml:space="preserve"> programming </w:t>
      </w:r>
      <w:r w:rsidR="00E31A19">
        <w:rPr>
          <w:spacing w:val="5"/>
          <w:kern w:val="1"/>
        </w:rPr>
        <w:t xml:space="preserve">problems and the individual contributions of each </w:t>
      </w:r>
      <w:r w:rsidR="008C195B">
        <w:rPr>
          <w:spacing w:val="5"/>
          <w:kern w:val="1"/>
        </w:rPr>
        <w:t xml:space="preserve">team </w:t>
      </w:r>
      <w:r w:rsidR="00E31A19">
        <w:rPr>
          <w:spacing w:val="5"/>
          <w:kern w:val="1"/>
        </w:rPr>
        <w:t xml:space="preserve">member in this </w:t>
      </w:r>
      <w:r w:rsidR="008C195B">
        <w:rPr>
          <w:spacing w:val="5"/>
          <w:kern w:val="1"/>
        </w:rPr>
        <w:t>group</w:t>
      </w:r>
      <w:r w:rsidR="00E31A19" w:rsidRPr="00E31A19">
        <w:rPr>
          <w:spacing w:val="5"/>
          <w:kern w:val="1"/>
        </w:rPr>
        <w:t>.</w:t>
      </w:r>
    </w:p>
    <w:p w14:paraId="1DC0F80D" w14:textId="35CF215E" w:rsidR="00E31A19" w:rsidRDefault="00E31A19">
      <w:pPr>
        <w:widowControl w:val="0"/>
        <w:autoSpaceDE w:val="0"/>
        <w:autoSpaceDN w:val="0"/>
        <w:adjustRightInd w:val="0"/>
        <w:spacing w:before="120" w:after="100" w:line="226" w:lineRule="auto"/>
        <w:ind w:left="720" w:right="720"/>
        <w:jc w:val="both"/>
        <w:rPr>
          <w:spacing w:val="5"/>
          <w:kern w:val="1"/>
        </w:rPr>
      </w:pPr>
      <w:r>
        <w:rPr>
          <w:rFonts w:hint="eastAsia"/>
          <w:spacing w:val="5"/>
          <w:kern w:val="1"/>
        </w:rPr>
        <w:t>I</w:t>
      </w:r>
      <w:r>
        <w:rPr>
          <w:spacing w:val="5"/>
          <w:kern w:val="1"/>
        </w:rPr>
        <w:t>n this report,</w:t>
      </w:r>
      <w:r w:rsidR="00F927A2">
        <w:rPr>
          <w:spacing w:val="5"/>
          <w:kern w:val="1"/>
        </w:rPr>
        <w:t xml:space="preserve"> we first described the provided dataset and its preprocessing: </w:t>
      </w:r>
      <w:r w:rsidR="00F927A2" w:rsidRPr="00F927A2">
        <w:rPr>
          <w:spacing w:val="5"/>
          <w:kern w:val="1"/>
        </w:rPr>
        <w:t>Extended Cohn-Kanade Dataset (CK+)</w:t>
      </w:r>
      <w:bookmarkStart w:id="0" w:name="_GoBack"/>
      <w:bookmarkEnd w:id="0"/>
      <w:r w:rsidR="00F927A2">
        <w:rPr>
          <w:spacing w:val="5"/>
          <w:kern w:val="1"/>
        </w:rPr>
        <w:t xml:space="preserve">, which consists of various pictures of human faces with different emotions. With preprocessed data, we implemented the </w:t>
      </w:r>
      <w:r w:rsidR="00ED4DB4">
        <w:rPr>
          <w:spacing w:val="5"/>
          <w:kern w:val="1"/>
        </w:rPr>
        <w:t>cross-validation</w:t>
      </w:r>
      <w:r w:rsidR="00F927A2">
        <w:rPr>
          <w:spacing w:val="5"/>
          <w:kern w:val="1"/>
        </w:rPr>
        <w:t xml:space="preserve"> procedure to </w:t>
      </w:r>
      <w:r w:rsidR="00ED4DB4">
        <w:rPr>
          <w:spacing w:val="5"/>
          <w:kern w:val="1"/>
        </w:rPr>
        <w:t>avoid overfitting, then, P</w:t>
      </w:r>
      <w:r w:rsidR="00ED4DB4" w:rsidRPr="00ED4DB4">
        <w:rPr>
          <w:spacing w:val="5"/>
          <w:kern w:val="1"/>
        </w:rPr>
        <w:t xml:space="preserve">rincipal </w:t>
      </w:r>
      <w:r w:rsidR="00ED4DB4">
        <w:rPr>
          <w:spacing w:val="5"/>
          <w:kern w:val="1"/>
        </w:rPr>
        <w:t>C</w:t>
      </w:r>
      <w:r w:rsidR="00ED4DB4" w:rsidRPr="00ED4DB4">
        <w:rPr>
          <w:spacing w:val="5"/>
          <w:kern w:val="1"/>
        </w:rPr>
        <w:t>omponents Analysis</w:t>
      </w:r>
      <w:r w:rsidR="00ED4DB4">
        <w:rPr>
          <w:spacing w:val="5"/>
          <w:kern w:val="1"/>
        </w:rPr>
        <w:t xml:space="preserve"> (PCA) was applied to the dataset to reduce the dimensions of input data. In the following sections, we first developed a l</w:t>
      </w:r>
      <w:r w:rsidR="00ED4DB4" w:rsidRPr="00ED4DB4">
        <w:rPr>
          <w:spacing w:val="5"/>
          <w:kern w:val="1"/>
        </w:rPr>
        <w:t xml:space="preserve">ogistic </w:t>
      </w:r>
      <w:r w:rsidR="00ED4DB4">
        <w:rPr>
          <w:spacing w:val="5"/>
          <w:kern w:val="1"/>
        </w:rPr>
        <w:t>r</w:t>
      </w:r>
      <w:r w:rsidR="00ED4DB4" w:rsidRPr="00ED4DB4">
        <w:rPr>
          <w:spacing w:val="5"/>
          <w:kern w:val="1"/>
        </w:rPr>
        <w:t>egression</w:t>
      </w:r>
      <w:r w:rsidR="00ED4DB4">
        <w:rPr>
          <w:spacing w:val="5"/>
          <w:kern w:val="1"/>
        </w:rPr>
        <w:t xml:space="preserve"> classifier with </w:t>
      </w:r>
      <w:r w:rsidR="00ED4DB4" w:rsidRPr="00ED4DB4">
        <w:rPr>
          <w:spacing w:val="5"/>
          <w:kern w:val="1"/>
        </w:rPr>
        <w:t>Batch Gradient Descent</w:t>
      </w:r>
      <w:r w:rsidR="00ED4DB4">
        <w:rPr>
          <w:spacing w:val="5"/>
          <w:kern w:val="1"/>
        </w:rPr>
        <w:t xml:space="preserve"> and </w:t>
      </w:r>
      <w:r w:rsidR="00ED4DB4" w:rsidRPr="00ED4DB4">
        <w:rPr>
          <w:spacing w:val="5"/>
          <w:kern w:val="1"/>
        </w:rPr>
        <w:t>Stochastic Gradient Descent</w:t>
      </w:r>
      <w:r w:rsidR="00ED4DB4">
        <w:rPr>
          <w:spacing w:val="5"/>
          <w:kern w:val="1"/>
        </w:rPr>
        <w:t>, the classifier was trained with the processed facial expressions and its performance on the dataset was evaluated and visualized in the report</w:t>
      </w:r>
      <w:r w:rsidR="00C026F1">
        <w:rPr>
          <w:spacing w:val="5"/>
          <w:kern w:val="1"/>
        </w:rPr>
        <w:t>, our best performance on the Happiness vs Anger with logistic regression is 97.22%</w:t>
      </w:r>
      <w:r w:rsidR="00ED4DB4">
        <w:rPr>
          <w:spacing w:val="5"/>
          <w:kern w:val="1"/>
        </w:rPr>
        <w:t>. A s</w:t>
      </w:r>
      <w:r w:rsidR="00ED4DB4" w:rsidRPr="00ED4DB4">
        <w:rPr>
          <w:spacing w:val="5"/>
          <w:kern w:val="1"/>
        </w:rPr>
        <w:t xml:space="preserve">oftmax </w:t>
      </w:r>
      <w:r w:rsidR="00ED4DB4">
        <w:rPr>
          <w:spacing w:val="5"/>
          <w:kern w:val="1"/>
        </w:rPr>
        <w:t>r</w:t>
      </w:r>
      <w:r w:rsidR="00ED4DB4" w:rsidRPr="00ED4DB4">
        <w:rPr>
          <w:spacing w:val="5"/>
          <w:kern w:val="1"/>
        </w:rPr>
        <w:t>egression</w:t>
      </w:r>
      <w:r w:rsidR="000A3CDC">
        <w:rPr>
          <w:spacing w:val="5"/>
          <w:kern w:val="1"/>
        </w:rPr>
        <w:t xml:space="preserve"> classifier</w:t>
      </w:r>
      <w:r w:rsidR="00C026F1">
        <w:rPr>
          <w:spacing w:val="5"/>
          <w:kern w:val="1"/>
        </w:rPr>
        <w:t xml:space="preserve"> using the softmax function</w:t>
      </w:r>
      <w:r w:rsidR="00ED4DB4">
        <w:rPr>
          <w:spacing w:val="5"/>
          <w:kern w:val="1"/>
        </w:rPr>
        <w:t xml:space="preserve"> was also implemented to </w:t>
      </w:r>
      <w:r w:rsidR="000A3CDC">
        <w:rPr>
          <w:spacing w:val="5"/>
          <w:kern w:val="1"/>
        </w:rPr>
        <w:t>classify all given emotions: anger, disgust, fear, happiness, sadness and surprise, the section also evaluates the softmax classifier</w:t>
      </w:r>
      <w:r w:rsidR="00C026F1">
        <w:rPr>
          <w:spacing w:val="5"/>
          <w:kern w:val="1"/>
        </w:rPr>
        <w:t>, two different updating methods</w:t>
      </w:r>
      <w:r w:rsidR="000A3CDC">
        <w:rPr>
          <w:spacing w:val="5"/>
          <w:kern w:val="1"/>
        </w:rPr>
        <w:t xml:space="preserve"> and represents its performances visually</w:t>
      </w:r>
      <w:r w:rsidR="00C026F1">
        <w:rPr>
          <w:spacing w:val="5"/>
          <w:kern w:val="1"/>
        </w:rPr>
        <w:t xml:space="preserve">, the best performance we had on all </w:t>
      </w:r>
      <w:r w:rsidR="00F42C0E">
        <w:rPr>
          <w:spacing w:val="5"/>
          <w:kern w:val="1"/>
        </w:rPr>
        <w:t>emotions</w:t>
      </w:r>
      <w:r w:rsidR="00C026F1">
        <w:rPr>
          <w:spacing w:val="5"/>
          <w:kern w:val="1"/>
        </w:rPr>
        <w:t xml:space="preserve"> with softmax regression is 66.67%</w:t>
      </w:r>
      <w:r w:rsidR="000A3CDC">
        <w:rPr>
          <w:spacing w:val="5"/>
          <w:kern w:val="1"/>
        </w:rPr>
        <w:t xml:space="preserve">. Finally, the last section </w:t>
      </w:r>
      <w:r w:rsidR="000A3CDC" w:rsidRPr="000A3CDC">
        <w:rPr>
          <w:spacing w:val="5"/>
          <w:kern w:val="1"/>
        </w:rPr>
        <w:t>address</w:t>
      </w:r>
      <w:r w:rsidR="000A3CDC">
        <w:rPr>
          <w:spacing w:val="5"/>
          <w:kern w:val="1"/>
        </w:rPr>
        <w:t>es the individual contributions to this programming assignment.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75AFD3B"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0A3CDC">
        <w:rPr>
          <w:b/>
          <w:bCs/>
          <w:spacing w:val="24"/>
          <w:kern w:val="1"/>
          <w:sz w:val="24"/>
          <w:szCs w:val="24"/>
        </w:rPr>
        <w:t>Data</w:t>
      </w:r>
      <w:r w:rsidR="008E07FA">
        <w:rPr>
          <w:b/>
          <w:bCs/>
          <w:spacing w:val="24"/>
          <w:kern w:val="1"/>
          <w:sz w:val="24"/>
          <w:szCs w:val="24"/>
        </w:rPr>
        <w:t xml:space="preserve"> Preprocessing</w:t>
      </w:r>
      <w:r w:rsidR="000A3CDC">
        <w:rPr>
          <w:b/>
          <w:bCs/>
          <w:spacing w:val="24"/>
          <w:kern w:val="1"/>
          <w:sz w:val="24"/>
          <w:szCs w:val="24"/>
        </w:rPr>
        <w:t>, Cross-Validation and PCA</w:t>
      </w:r>
    </w:p>
    <w:p w14:paraId="0F9299C3" w14:textId="1F5D47AB" w:rsidR="002D0824" w:rsidRDefault="000A3CDC">
      <w:pPr>
        <w:widowControl w:val="0"/>
        <w:autoSpaceDE w:val="0"/>
        <w:autoSpaceDN w:val="0"/>
        <w:adjustRightInd w:val="0"/>
        <w:spacing w:before="120" w:line="226" w:lineRule="auto"/>
        <w:jc w:val="both"/>
        <w:rPr>
          <w:spacing w:val="5"/>
          <w:kern w:val="1"/>
        </w:rPr>
      </w:pPr>
      <w:r>
        <w:rPr>
          <w:spacing w:val="5"/>
          <w:kern w:val="1"/>
        </w:rPr>
        <w:t>Th</w:t>
      </w:r>
      <w:r w:rsidR="008E07FA">
        <w:rPr>
          <w:spacing w:val="5"/>
          <w:kern w:val="1"/>
        </w:rPr>
        <w:t>e first section contains three subsections: the dataset preprocessing and two basic methods adopted in this assignment: Cross-Validation and Principal Component Analysis</w:t>
      </w:r>
      <w:r w:rsidR="002D0824">
        <w:rPr>
          <w:spacing w:val="5"/>
          <w:kern w:val="1"/>
        </w:rPr>
        <w:t>.</w:t>
      </w:r>
    </w:p>
    <w:p w14:paraId="06217A47" w14:textId="77777777" w:rsidR="002D0824" w:rsidRDefault="002D0824">
      <w:pPr>
        <w:widowControl w:val="0"/>
        <w:autoSpaceDE w:val="0"/>
        <w:autoSpaceDN w:val="0"/>
        <w:adjustRightInd w:val="0"/>
        <w:rPr>
          <w:spacing w:val="5"/>
          <w:kern w:val="1"/>
        </w:rPr>
      </w:pPr>
    </w:p>
    <w:p w14:paraId="4C576D65" w14:textId="1CBA30AD" w:rsidR="008C195B" w:rsidRPr="008C195B" w:rsidRDefault="002D0824" w:rsidP="008C195B">
      <w:pPr>
        <w:widowControl w:val="0"/>
        <w:autoSpaceDE w:val="0"/>
        <w:autoSpaceDN w:val="0"/>
        <w:adjustRightInd w:val="0"/>
        <w:rPr>
          <w:b/>
          <w:bCs/>
          <w:spacing w:val="24"/>
          <w:kern w:val="1"/>
        </w:rPr>
      </w:pPr>
      <w:r>
        <w:rPr>
          <w:b/>
          <w:bCs/>
          <w:spacing w:val="24"/>
          <w:kern w:val="1"/>
        </w:rPr>
        <w:t>1.1</w:t>
      </w:r>
      <w:r>
        <w:rPr>
          <w:b/>
          <w:bCs/>
          <w:spacing w:val="24"/>
          <w:kern w:val="1"/>
        </w:rPr>
        <w:tab/>
      </w:r>
      <w:r w:rsidR="008E07FA">
        <w:rPr>
          <w:b/>
          <w:bCs/>
          <w:spacing w:val="24"/>
          <w:kern w:val="1"/>
        </w:rPr>
        <w:t>Data Preprocessing</w:t>
      </w:r>
      <w:r w:rsidR="006054D8">
        <w:rPr>
          <w:b/>
          <w:bCs/>
          <w:spacing w:val="24"/>
          <w:kern w:val="1"/>
        </w:rPr>
        <w:t xml:space="preserve"> (1)</w:t>
      </w:r>
    </w:p>
    <w:p w14:paraId="1286C6C1" w14:textId="07596440" w:rsidR="008C195B" w:rsidRDefault="008C195B">
      <w:pPr>
        <w:widowControl w:val="0"/>
        <w:autoSpaceDE w:val="0"/>
        <w:autoSpaceDN w:val="0"/>
        <w:adjustRightInd w:val="0"/>
        <w:spacing w:before="120" w:line="226" w:lineRule="auto"/>
        <w:jc w:val="both"/>
        <w:rPr>
          <w:spacing w:val="5"/>
          <w:kern w:val="1"/>
        </w:rPr>
      </w:pPr>
      <w:r>
        <w:rPr>
          <w:spacing w:val="5"/>
          <w:kern w:val="1"/>
        </w:rPr>
        <w:t xml:space="preserve">The </w:t>
      </w:r>
      <w:r w:rsidRPr="008C195B">
        <w:rPr>
          <w:spacing w:val="5"/>
          <w:kern w:val="1"/>
        </w:rPr>
        <w:t xml:space="preserve">Extended Cohn-Kanade Dataset (CK+) </w:t>
      </w:r>
      <w:r>
        <w:rPr>
          <w:spacing w:val="5"/>
          <w:kern w:val="1"/>
        </w:rPr>
        <w:t xml:space="preserve">was introduced in the first assignment to train and evaluate our regression model, CK+ was released by various researchers from </w:t>
      </w:r>
      <w:r w:rsidRPr="008C195B">
        <w:rPr>
          <w:spacing w:val="5"/>
          <w:kern w:val="1"/>
        </w:rPr>
        <w:t>Disney Research</w:t>
      </w:r>
      <w:r>
        <w:rPr>
          <w:spacing w:val="5"/>
          <w:kern w:val="1"/>
        </w:rPr>
        <w:t xml:space="preserve"> in 2010 based on</w:t>
      </w:r>
      <w:r w:rsidRPr="008C195B">
        <w:rPr>
          <w:spacing w:val="5"/>
          <w:kern w:val="1"/>
        </w:rPr>
        <w:t xml:space="preserve"> Cohn-Kanade (CK) database</w:t>
      </w:r>
      <w:r>
        <w:rPr>
          <w:spacing w:val="5"/>
          <w:kern w:val="1"/>
        </w:rPr>
        <w:t xml:space="preserve"> in 2010</w:t>
      </w:r>
      <w:r w:rsidR="008055A9">
        <w:rPr>
          <w:spacing w:val="5"/>
          <w:kern w:val="1"/>
        </w:rPr>
        <w:t xml:space="preserve">. The dataset contains pictures of human facial expressions that represent visual information of seven emotions: angry, disgust, fear, happy, sadness, surprise and contempt. CK+ was tested and validated </w:t>
      </w:r>
      <w:r>
        <w:rPr>
          <w:spacing w:val="5"/>
          <w:kern w:val="1"/>
        </w:rPr>
        <w:t>for the purpose of detecting different emotions</w:t>
      </w:r>
      <w:r w:rsidR="008055A9">
        <w:rPr>
          <w:spacing w:val="5"/>
          <w:kern w:val="1"/>
        </w:rPr>
        <w:t xml:space="preserve">, it also provides two baseline models and their performances using respectively </w:t>
      </w:r>
      <w:r w:rsidR="008055A9" w:rsidRPr="008055A9">
        <w:rPr>
          <w:spacing w:val="5"/>
          <w:kern w:val="1"/>
        </w:rPr>
        <w:t>Active Appearance Model</w:t>
      </w:r>
      <w:r w:rsidR="008055A9">
        <w:rPr>
          <w:spacing w:val="5"/>
          <w:kern w:val="1"/>
        </w:rPr>
        <w:t xml:space="preserve"> </w:t>
      </w:r>
      <w:r w:rsidR="008055A9" w:rsidRPr="008055A9">
        <w:rPr>
          <w:spacing w:val="5"/>
          <w:kern w:val="1"/>
        </w:rPr>
        <w:t>and linear support vector machine</w:t>
      </w:r>
      <w:r w:rsidR="008055A9">
        <w:rPr>
          <w:spacing w:val="5"/>
          <w:kern w:val="1"/>
        </w:rPr>
        <w:t>.</w:t>
      </w:r>
    </w:p>
    <w:p w14:paraId="170A3368" w14:textId="03A1871E" w:rsidR="008C195B" w:rsidRDefault="008055A9">
      <w:pPr>
        <w:widowControl w:val="0"/>
        <w:autoSpaceDE w:val="0"/>
        <w:autoSpaceDN w:val="0"/>
        <w:adjustRightInd w:val="0"/>
        <w:spacing w:before="120" w:line="226" w:lineRule="auto"/>
        <w:jc w:val="both"/>
        <w:rPr>
          <w:spacing w:val="5"/>
          <w:kern w:val="1"/>
        </w:rPr>
      </w:pPr>
      <w:r>
        <w:rPr>
          <w:spacing w:val="5"/>
          <w:kern w:val="1"/>
        </w:rPr>
        <w:lastRenderedPageBreak/>
        <w:t>The image data</w:t>
      </w:r>
      <w:r w:rsidR="00CE439F">
        <w:rPr>
          <w:spacing w:val="5"/>
          <w:kern w:val="1"/>
        </w:rPr>
        <w:t xml:space="preserve"> from CL+</w:t>
      </w:r>
      <w:r>
        <w:rPr>
          <w:spacing w:val="5"/>
          <w:kern w:val="1"/>
        </w:rPr>
        <w:t xml:space="preserve"> was</w:t>
      </w:r>
      <w:r w:rsidR="00CE439F">
        <w:rPr>
          <w:spacing w:val="5"/>
          <w:kern w:val="1"/>
        </w:rPr>
        <w:t xml:space="preserve"> provided in both resized and aligned form from the assignment files</w:t>
      </w:r>
      <w:r>
        <w:rPr>
          <w:spacing w:val="5"/>
          <w:kern w:val="1"/>
        </w:rPr>
        <w:t xml:space="preserve"> and </w:t>
      </w:r>
      <w:r w:rsidR="00CE439F">
        <w:rPr>
          <w:spacing w:val="5"/>
          <w:kern w:val="1"/>
        </w:rPr>
        <w:t>should be first</w:t>
      </w:r>
      <w:r>
        <w:rPr>
          <w:spacing w:val="5"/>
          <w:kern w:val="1"/>
        </w:rPr>
        <w:t xml:space="preserve"> preprocessed by the data loader </w:t>
      </w:r>
      <w:r w:rsidR="00CE439F">
        <w:rPr>
          <w:spacing w:val="5"/>
          <w:kern w:val="1"/>
        </w:rPr>
        <w:t>given</w:t>
      </w:r>
      <w:r>
        <w:rPr>
          <w:spacing w:val="5"/>
          <w:kern w:val="1"/>
        </w:rPr>
        <w:t xml:space="preserve"> in the assignment</w:t>
      </w:r>
      <w:r w:rsidR="00CE439F">
        <w:rPr>
          <w:spacing w:val="5"/>
          <w:kern w:val="1"/>
        </w:rPr>
        <w:t xml:space="preserve"> code. </w:t>
      </w:r>
      <w:r w:rsidR="00CE439F">
        <w:rPr>
          <w:rFonts w:hint="eastAsia"/>
          <w:spacing w:val="5"/>
          <w:kern w:val="1"/>
        </w:rPr>
        <w:t>T</w:t>
      </w:r>
      <w:r w:rsidR="00CE439F">
        <w:rPr>
          <w:spacing w:val="5"/>
          <w:kern w:val="1"/>
        </w:rPr>
        <w:t>he aligned data are processed images of aligned human faces in all seven emotions whereas the resized folder has</w:t>
      </w:r>
      <w:r w:rsidR="00D46840">
        <w:rPr>
          <w:spacing w:val="5"/>
          <w:kern w:val="1"/>
        </w:rPr>
        <w:t xml:space="preserve"> resized images only available in two emotions: happiness and anger. </w:t>
      </w:r>
      <w:r w:rsidR="00CE439F">
        <w:rPr>
          <w:spacing w:val="5"/>
          <w:kern w:val="1"/>
        </w:rPr>
        <w:t>The</w:t>
      </w:r>
      <w:r w:rsidR="00D46840">
        <w:rPr>
          <w:spacing w:val="5"/>
          <w:kern w:val="1"/>
        </w:rPr>
        <w:t xml:space="preserve"> assignment</w:t>
      </w:r>
      <w:r w:rsidR="00CE439F">
        <w:rPr>
          <w:spacing w:val="5"/>
          <w:kern w:val="1"/>
        </w:rPr>
        <w:t xml:space="preserve"> code provides a few functions that automatically loads images from either aligned or resized folder and returns a dictionary with the emotions as keys</w:t>
      </w:r>
      <w:r w:rsidR="00D46840">
        <w:rPr>
          <w:spacing w:val="5"/>
          <w:kern w:val="1"/>
        </w:rPr>
        <w:t xml:space="preserve"> and a list of images as values</w:t>
      </w:r>
      <w:r w:rsidR="00CE439F">
        <w:rPr>
          <w:spacing w:val="5"/>
          <w:kern w:val="1"/>
        </w:rPr>
        <w:t xml:space="preserve">, </w:t>
      </w:r>
      <w:r w:rsidR="00D46840">
        <w:rPr>
          <w:spacing w:val="5"/>
          <w:kern w:val="1"/>
        </w:rPr>
        <w:t>the code</w:t>
      </w:r>
      <w:r w:rsidR="00CE439F">
        <w:rPr>
          <w:spacing w:val="5"/>
          <w:kern w:val="1"/>
        </w:rPr>
        <w:t xml:space="preserve"> also provides function that creates a balanced image set</w:t>
      </w:r>
      <w:r w:rsidR="00D46840">
        <w:rPr>
          <w:spacing w:val="5"/>
          <w:kern w:val="1"/>
        </w:rPr>
        <w:t xml:space="preserve"> for the specified emotions and function that help to display an image based on matrix values.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51822851" w14:textId="602E20D2" w:rsidR="008E07FA" w:rsidRDefault="008E07FA" w:rsidP="008E07FA">
      <w:pPr>
        <w:widowControl w:val="0"/>
        <w:autoSpaceDE w:val="0"/>
        <w:autoSpaceDN w:val="0"/>
        <w:adjustRightInd w:val="0"/>
        <w:rPr>
          <w:b/>
          <w:bCs/>
          <w:spacing w:val="24"/>
          <w:kern w:val="1"/>
        </w:rPr>
      </w:pPr>
      <w:r>
        <w:rPr>
          <w:b/>
          <w:bCs/>
          <w:spacing w:val="24"/>
          <w:kern w:val="1"/>
        </w:rPr>
        <w:t xml:space="preserve">1.2 </w:t>
      </w:r>
      <w:r>
        <w:rPr>
          <w:b/>
          <w:bCs/>
          <w:spacing w:val="24"/>
          <w:kern w:val="1"/>
        </w:rPr>
        <w:tab/>
        <w:t>Cross-Validation</w:t>
      </w:r>
      <w:r w:rsidR="006054D8">
        <w:rPr>
          <w:b/>
          <w:bCs/>
          <w:spacing w:val="24"/>
          <w:kern w:val="1"/>
        </w:rPr>
        <w:t xml:space="preserve"> (2)</w:t>
      </w:r>
    </w:p>
    <w:p w14:paraId="084DC09B" w14:textId="56450231" w:rsidR="00D46840" w:rsidRDefault="00D46840" w:rsidP="00D46840">
      <w:pPr>
        <w:widowControl w:val="0"/>
        <w:autoSpaceDE w:val="0"/>
        <w:autoSpaceDN w:val="0"/>
        <w:adjustRightInd w:val="0"/>
        <w:spacing w:before="120" w:line="226" w:lineRule="auto"/>
        <w:jc w:val="both"/>
        <w:rPr>
          <w:spacing w:val="5"/>
          <w:kern w:val="1"/>
        </w:rPr>
      </w:pPr>
      <w:r>
        <w:rPr>
          <w:rFonts w:hint="eastAsia"/>
          <w:spacing w:val="5"/>
          <w:kern w:val="1"/>
        </w:rPr>
        <w:t>B</w:t>
      </w:r>
      <w:r>
        <w:rPr>
          <w:spacing w:val="5"/>
          <w:kern w:val="1"/>
        </w:rPr>
        <w:t>efore the data could be trained as input of a machine learning model, we first implemented cross validation, a widely adopted validation technique that splits data into different folds</w:t>
      </w:r>
      <w:r w:rsidR="008818E3">
        <w:rPr>
          <w:spacing w:val="5"/>
          <w:kern w:val="1"/>
        </w:rPr>
        <w:t>, so that some of the folds could be used to train a mathematical model and the rest</w:t>
      </w:r>
      <w:r w:rsidR="00192EBB">
        <w:rPr>
          <w:spacing w:val="5"/>
          <w:kern w:val="1"/>
        </w:rPr>
        <w:t xml:space="preserve"> folds</w:t>
      </w:r>
      <w:r w:rsidR="008818E3">
        <w:rPr>
          <w:spacing w:val="5"/>
          <w:kern w:val="1"/>
        </w:rPr>
        <w:t xml:space="preserve"> to test and validate the model. Different combinations of training and testing folds could give a</w:t>
      </w:r>
      <w:r w:rsidR="00192EBB">
        <w:rPr>
          <w:spacing w:val="5"/>
          <w:kern w:val="1"/>
        </w:rPr>
        <w:t xml:space="preserve"> better overall</w:t>
      </w:r>
      <w:r w:rsidR="008818E3">
        <w:rPr>
          <w:spacing w:val="5"/>
          <w:kern w:val="1"/>
        </w:rPr>
        <w:t xml:space="preserve"> estimation of the model behavior in predicting unknown data and its </w:t>
      </w:r>
      <w:r w:rsidR="008818E3" w:rsidRPr="008818E3">
        <w:rPr>
          <w:spacing w:val="5"/>
          <w:kern w:val="1"/>
        </w:rPr>
        <w:t>generalization ability</w:t>
      </w:r>
      <w:r w:rsidR="008818E3">
        <w:rPr>
          <w:spacing w:val="5"/>
          <w:kern w:val="1"/>
        </w:rPr>
        <w:t>.</w:t>
      </w:r>
    </w:p>
    <w:p w14:paraId="6EAFE2C0" w14:textId="3860FA3B" w:rsidR="00D46840" w:rsidRPr="00C33366" w:rsidRDefault="00C33366" w:rsidP="00D46840">
      <w:pPr>
        <w:widowControl w:val="0"/>
        <w:autoSpaceDE w:val="0"/>
        <w:autoSpaceDN w:val="0"/>
        <w:adjustRightInd w:val="0"/>
        <w:spacing w:before="120" w:line="226" w:lineRule="auto"/>
        <w:jc w:val="both"/>
        <w:rPr>
          <w:spacing w:val="5"/>
          <w:kern w:val="1"/>
          <w:lang w:eastAsia="zh-CN"/>
        </w:rPr>
      </w:pPr>
      <w:r w:rsidRPr="00C33366">
        <w:rPr>
          <w:rFonts w:hint="eastAsia"/>
          <w:spacing w:val="5"/>
          <w:kern w:val="1"/>
          <w:lang w:eastAsia="zh-CN"/>
        </w:rPr>
        <w:t>I</w:t>
      </w:r>
      <w:r w:rsidRPr="00C33366">
        <w:rPr>
          <w:spacing w:val="5"/>
          <w:kern w:val="1"/>
          <w:lang w:eastAsia="zh-CN"/>
        </w:rPr>
        <w:t>n our implementation, we first</w:t>
      </w:r>
      <w:r>
        <w:rPr>
          <w:spacing w:val="5"/>
          <w:kern w:val="1"/>
          <w:lang w:eastAsia="zh-CN"/>
        </w:rPr>
        <w:t xml:space="preserve"> </w:t>
      </w:r>
      <w:r w:rsidR="00F47EA6">
        <w:rPr>
          <w:spacing w:val="5"/>
          <w:kern w:val="1"/>
          <w:lang w:eastAsia="zh-CN"/>
        </w:rPr>
        <w:t>wrote</w:t>
      </w:r>
      <w:r>
        <w:rPr>
          <w:spacing w:val="5"/>
          <w:kern w:val="1"/>
          <w:lang w:eastAsia="zh-CN"/>
        </w:rPr>
        <w:t xml:space="preserve"> a function that split the emotions and returns a list with each facial emotion and their images in multiple folds</w:t>
      </w:r>
      <w:r w:rsidR="00F47EA6">
        <w:rPr>
          <w:spacing w:val="5"/>
          <w:kern w:val="1"/>
          <w:lang w:eastAsia="zh-CN"/>
        </w:rPr>
        <w:t xml:space="preserve"> according to the given dictionary data input and fold number as arguments</w:t>
      </w:r>
      <w:r>
        <w:rPr>
          <w:spacing w:val="5"/>
          <w:kern w:val="1"/>
          <w:lang w:eastAsia="zh-CN"/>
        </w:rPr>
        <w:t xml:space="preserve">. Followingly, a second function was created, where the </w:t>
      </w:r>
      <w:r w:rsidR="00F47EA6">
        <w:rPr>
          <w:spacing w:val="5"/>
          <w:kern w:val="1"/>
          <w:lang w:eastAsia="zh-CN"/>
        </w:rPr>
        <w:t>preprocessed folded image list would be divided into training, testing and validation data. Afterwards, the training data would be processed using Principal Component Analysis (PCA, which will be introduced in the next subsection), the dimensions of the image data would be reduced by projecting them to the principal components in order to simplify the image data and reduce training time. Then, three data loaders would be returned for training, testing and validation sets, each data loader</w:t>
      </w:r>
      <w:r w:rsidR="00FE2865">
        <w:rPr>
          <w:spacing w:val="5"/>
          <w:kern w:val="1"/>
          <w:lang w:eastAsia="zh-CN"/>
        </w:rPr>
        <w:t xml:space="preserve"> consists of the given emotion classes and corresponding image data in reduced dimension.</w:t>
      </w:r>
      <w:r w:rsidR="00AE5A81">
        <w:rPr>
          <w:spacing w:val="5"/>
          <w:kern w:val="1"/>
          <w:lang w:eastAsia="zh-CN"/>
        </w:rPr>
        <w:t xml:space="preserve"> We also implemented a simplified version of cross-validation, which returns the indices of the folds in a list. Before training the model, a for loop is still needed to traverse all possible combinations, we set a fold as validation set and the next one as test set, all the rest folds would be assigned to training set. Thus, all data entries would be used at least once for validation and testing.</w:t>
      </w:r>
    </w:p>
    <w:p w14:paraId="392023B5" w14:textId="77777777" w:rsidR="008818E3" w:rsidRDefault="008818E3">
      <w:pPr>
        <w:widowControl w:val="0"/>
        <w:autoSpaceDE w:val="0"/>
        <w:autoSpaceDN w:val="0"/>
        <w:adjustRightInd w:val="0"/>
        <w:spacing w:before="120" w:line="226" w:lineRule="auto"/>
        <w:jc w:val="both"/>
        <w:rPr>
          <w:spacing w:val="5"/>
          <w:kern w:val="1"/>
        </w:rPr>
      </w:pPr>
    </w:p>
    <w:p w14:paraId="51DB9C44" w14:textId="16646939" w:rsidR="008E07FA" w:rsidRDefault="008E07FA" w:rsidP="008E07FA">
      <w:pPr>
        <w:widowControl w:val="0"/>
        <w:autoSpaceDE w:val="0"/>
        <w:autoSpaceDN w:val="0"/>
        <w:adjustRightInd w:val="0"/>
        <w:rPr>
          <w:b/>
          <w:bCs/>
          <w:spacing w:val="24"/>
          <w:kern w:val="1"/>
        </w:rPr>
      </w:pPr>
      <w:r>
        <w:rPr>
          <w:b/>
          <w:bCs/>
          <w:spacing w:val="24"/>
          <w:kern w:val="1"/>
        </w:rPr>
        <w:t xml:space="preserve">1.3 </w:t>
      </w:r>
      <w:r>
        <w:rPr>
          <w:b/>
          <w:bCs/>
          <w:spacing w:val="24"/>
          <w:kern w:val="1"/>
        </w:rPr>
        <w:tab/>
        <w:t xml:space="preserve">Principal Component Analysis </w:t>
      </w:r>
      <w:r w:rsidR="006054D8">
        <w:rPr>
          <w:b/>
          <w:bCs/>
          <w:spacing w:val="24"/>
          <w:kern w:val="1"/>
        </w:rPr>
        <w:t>(3)</w:t>
      </w:r>
    </w:p>
    <w:p w14:paraId="3AEBF56E" w14:textId="13544B1F" w:rsidR="008E07FA" w:rsidRDefault="00AE5A81" w:rsidP="00AE5A81">
      <w:pPr>
        <w:widowControl w:val="0"/>
        <w:autoSpaceDE w:val="0"/>
        <w:autoSpaceDN w:val="0"/>
        <w:adjustRightInd w:val="0"/>
        <w:spacing w:before="120" w:line="226" w:lineRule="auto"/>
        <w:jc w:val="both"/>
        <w:rPr>
          <w:spacing w:val="5"/>
          <w:kern w:val="1"/>
        </w:rPr>
      </w:pPr>
      <w:r w:rsidRPr="00AE5A81">
        <w:rPr>
          <w:spacing w:val="5"/>
          <w:kern w:val="1"/>
        </w:rPr>
        <w:t>2D Images are actually really high-dimension data</w:t>
      </w:r>
      <w:r w:rsidR="00F0523E">
        <w:rPr>
          <w:spacing w:val="5"/>
          <w:kern w:val="1"/>
        </w:rPr>
        <w:t>, in our case, each aligned image has the resolution of 224x192, which equals 43008 features of each data point</w:t>
      </w:r>
      <w:r w:rsidRPr="00AE5A81">
        <w:rPr>
          <w:spacing w:val="5"/>
          <w:kern w:val="1"/>
        </w:rPr>
        <w:t>. Therefore, it is infeasible to stretch the pixel matrices into vectors and feed them into the model directly.</w:t>
      </w:r>
      <w:r w:rsidR="00F0523E">
        <w:rPr>
          <w:spacing w:val="5"/>
          <w:kern w:val="1"/>
        </w:rPr>
        <w:t xml:space="preserve"> High-dimensional data </w:t>
      </w:r>
      <w:r w:rsidR="00AA192C">
        <w:rPr>
          <w:spacing w:val="5"/>
          <w:kern w:val="1"/>
        </w:rPr>
        <w:t>could</w:t>
      </w:r>
      <w:r w:rsidRPr="00AE5A81">
        <w:rPr>
          <w:spacing w:val="5"/>
          <w:kern w:val="1"/>
        </w:rPr>
        <w:t xml:space="preserve"> </w:t>
      </w:r>
      <w:r w:rsidR="00F0523E">
        <w:rPr>
          <w:spacing w:val="5"/>
          <w:kern w:val="1"/>
        </w:rPr>
        <w:t xml:space="preserve">be </w:t>
      </w:r>
      <w:r w:rsidR="00F0523E" w:rsidRPr="00AE5A81">
        <w:rPr>
          <w:spacing w:val="5"/>
          <w:kern w:val="1"/>
        </w:rPr>
        <w:t>preprocess</w:t>
      </w:r>
      <w:r w:rsidR="00F0523E">
        <w:rPr>
          <w:spacing w:val="5"/>
          <w:kern w:val="1"/>
        </w:rPr>
        <w:t>ed</w:t>
      </w:r>
      <w:r w:rsidRPr="00AE5A81">
        <w:rPr>
          <w:spacing w:val="5"/>
          <w:kern w:val="1"/>
        </w:rPr>
        <w:t xml:space="preserve"> </w:t>
      </w:r>
      <w:r w:rsidR="00F0523E">
        <w:rPr>
          <w:spacing w:val="5"/>
          <w:kern w:val="1"/>
        </w:rPr>
        <w:t>by certain techniques, such as Principal Component Analysis (PCA)</w:t>
      </w:r>
      <w:r w:rsidRPr="00AE5A81">
        <w:rPr>
          <w:spacing w:val="5"/>
          <w:kern w:val="1"/>
        </w:rPr>
        <w:t>. Here, we performed PCA, by computing the eigenvalue decomposition of the training images. We took the largest k eigenvalues as the normalization factors and the corresponding eigenvectors to form the projector matrix. Via matrix/vector multiplication, we can represent the raw high-dim images with the lower-dim principal vectors by mapping all training images as well as the validation images and the test images into a lower dimensional space, using the same projector matrix.</w:t>
      </w:r>
      <w:r w:rsidR="00F0523E">
        <w:rPr>
          <w:spacing w:val="5"/>
          <w:kern w:val="1"/>
        </w:rPr>
        <w:t xml:space="preserve"> For example, if we want to project a data point with 43008 features to a space with </w:t>
      </w:r>
      <w:r w:rsidR="004A28FB">
        <w:rPr>
          <w:spacing w:val="5"/>
          <w:kern w:val="1"/>
        </w:rPr>
        <w:t>only 20 dimensions, we could multiply the first 20 principal components (corresponds to the first 20 columns of our projector matrix) with the data point, which will result in a vector with 20 features. The data processed with PCA carries the most variance of the originally dataset but is much smaller in size and could be trained in a significantly shorter period.</w:t>
      </w:r>
    </w:p>
    <w:p w14:paraId="51B43DB9" w14:textId="04F40856" w:rsidR="004A28FB" w:rsidRDefault="004A28FB" w:rsidP="00AE5A81">
      <w:pPr>
        <w:widowControl w:val="0"/>
        <w:autoSpaceDE w:val="0"/>
        <w:autoSpaceDN w:val="0"/>
        <w:adjustRightInd w:val="0"/>
        <w:spacing w:before="120" w:line="226" w:lineRule="auto"/>
        <w:jc w:val="both"/>
        <w:rPr>
          <w:spacing w:val="5"/>
          <w:kern w:val="1"/>
        </w:rPr>
      </w:pPr>
      <w:r>
        <w:rPr>
          <w:rFonts w:hint="eastAsia"/>
          <w:spacing w:val="5"/>
          <w:kern w:val="1"/>
        </w:rPr>
        <w:t>I</w:t>
      </w:r>
      <w:r>
        <w:rPr>
          <w:spacing w:val="5"/>
          <w:kern w:val="1"/>
        </w:rPr>
        <w:t xml:space="preserve">n our implementation, we applied the </w:t>
      </w:r>
      <w:r w:rsidRPr="004A28FB">
        <w:rPr>
          <w:spacing w:val="5"/>
          <w:kern w:val="1"/>
        </w:rPr>
        <w:t>Turk and Pentland</w:t>
      </w:r>
      <w:r>
        <w:rPr>
          <w:spacing w:val="5"/>
          <w:kern w:val="1"/>
        </w:rPr>
        <w:t xml:space="preserve"> trick to simplify the calculation of eigenvectors (eigenfaces), we normalized the vectors and </w:t>
      </w:r>
      <w:r w:rsidR="00AA192C">
        <w:rPr>
          <w:spacing w:val="5"/>
          <w:kern w:val="1"/>
        </w:rPr>
        <w:t>divided them by their corresponding eigenvalues. Afterwards, we output the average value of the training data (average face), before we project testing and validating data, we subtract these data by the average value and multiply the projector matrix with the centered data.</w:t>
      </w:r>
    </w:p>
    <w:p w14:paraId="46A6BAE9" w14:textId="77777777" w:rsidR="00AE5A81" w:rsidRDefault="00AE5A81" w:rsidP="00AE5A81">
      <w:pPr>
        <w:widowControl w:val="0"/>
        <w:autoSpaceDE w:val="0"/>
        <w:autoSpaceDN w:val="0"/>
        <w:adjustRightInd w:val="0"/>
        <w:spacing w:before="120" w:line="226" w:lineRule="auto"/>
        <w:jc w:val="both"/>
        <w:rPr>
          <w:spacing w:val="5"/>
          <w:kern w:val="1"/>
        </w:rPr>
      </w:pPr>
    </w:p>
    <w:p w14:paraId="3675C440" w14:textId="467E2CC9"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9854BA">
        <w:rPr>
          <w:b/>
          <w:bCs/>
          <w:spacing w:val="24"/>
          <w:kern w:val="1"/>
          <w:sz w:val="24"/>
          <w:szCs w:val="24"/>
        </w:rPr>
        <w:t>Logistic Regression</w:t>
      </w:r>
      <w:r w:rsidR="00E324A7">
        <w:rPr>
          <w:b/>
          <w:bCs/>
          <w:spacing w:val="24"/>
          <w:kern w:val="1"/>
          <w:sz w:val="24"/>
          <w:szCs w:val="24"/>
        </w:rPr>
        <w:t xml:space="preserve"> (5a, see code)</w:t>
      </w:r>
    </w:p>
    <w:p w14:paraId="364C6C57" w14:textId="77777777" w:rsidR="00AE5A81" w:rsidRDefault="00AE5A81" w:rsidP="00AE5A81">
      <w:pPr>
        <w:widowControl w:val="0"/>
        <w:autoSpaceDE w:val="0"/>
        <w:autoSpaceDN w:val="0"/>
        <w:adjustRightInd w:val="0"/>
        <w:spacing w:before="120" w:line="226" w:lineRule="auto"/>
        <w:jc w:val="both"/>
        <w:rPr>
          <w:spacing w:val="5"/>
          <w:kern w:val="1"/>
        </w:rPr>
      </w:pPr>
      <w:r w:rsidRPr="00AE5A81">
        <w:rPr>
          <w:spacing w:val="5"/>
          <w:kern w:val="1"/>
        </w:rPr>
        <w:t xml:space="preserve">We implemented logistic regression for the binary classification task. Specifically speaking, </w:t>
      </w:r>
      <w:r w:rsidRPr="00AE5A81">
        <w:rPr>
          <w:spacing w:val="5"/>
          <w:kern w:val="1"/>
        </w:rPr>
        <w:lastRenderedPageBreak/>
        <w:t>the model firstly computes the dot product of the dim</w:t>
      </w:r>
      <w:r>
        <w:rPr>
          <w:spacing w:val="5"/>
          <w:kern w:val="1"/>
        </w:rPr>
        <w:t>ension</w:t>
      </w:r>
      <w:r w:rsidRPr="00AE5A81">
        <w:rPr>
          <w:spacing w:val="5"/>
          <w:kern w:val="1"/>
        </w:rPr>
        <w:t xml:space="preserve">-reduced inputs vectors and a weights vector and then feeds the scalar-valued output into a non-linear function, namely the sigmoid function, to </w:t>
      </w:r>
      <w:r>
        <w:rPr>
          <w:spacing w:val="5"/>
          <w:kern w:val="1"/>
        </w:rPr>
        <w:t>project</w:t>
      </w:r>
      <w:r w:rsidRPr="00AE5A81">
        <w:rPr>
          <w:spacing w:val="5"/>
          <w:kern w:val="1"/>
        </w:rPr>
        <w:t xml:space="preserve"> the outputs into a probability space, i.e. (0,1). When making decisions, the model simply compares the probabilistic outputs with a threshold and then makes the final predictions of the classification. </w:t>
      </w:r>
    </w:p>
    <w:p w14:paraId="6B994F97" w14:textId="30C9820C" w:rsidR="00C026F1" w:rsidRDefault="00AE5A81" w:rsidP="00AE5A81">
      <w:pPr>
        <w:widowControl w:val="0"/>
        <w:autoSpaceDE w:val="0"/>
        <w:autoSpaceDN w:val="0"/>
        <w:adjustRightInd w:val="0"/>
        <w:spacing w:before="120" w:line="226" w:lineRule="auto"/>
        <w:jc w:val="both"/>
        <w:rPr>
          <w:spacing w:val="5"/>
          <w:kern w:val="1"/>
        </w:rPr>
      </w:pPr>
      <w:r w:rsidRPr="00AE5A81">
        <w:rPr>
          <w:spacing w:val="5"/>
          <w:kern w:val="1"/>
        </w:rPr>
        <w:t xml:space="preserve">Well is known that it is of little efficiency to compute the Mean Squared Error (MSE) for the classification problem, since there might be relatively less information for the update step. Therefore, Binary Cross Entropy (BCE) is regarded as better loss function in the binary classification problem. Here, we firstly demonstrate the formal definition of the BCE: </w:t>
      </w:r>
    </w:p>
    <w:p w14:paraId="5869AF31" w14:textId="7BF16B22" w:rsidR="00C026F1" w:rsidRDefault="00C026F1" w:rsidP="00AE5A81">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E</m:t>
          </m:r>
          <m:d>
            <m:dPr>
              <m:ctrlPr>
                <w:rPr>
                  <w:rFonts w:ascii="Cambria Math" w:hAnsi="Cambria Math"/>
                  <w:i/>
                  <w:spacing w:val="5"/>
                  <w:kern w:val="1"/>
                </w:rPr>
              </m:ctrlPr>
            </m:dPr>
            <m:e>
              <m:r>
                <w:rPr>
                  <w:rFonts w:ascii="Cambria Math" w:hAnsi="Cambria Math"/>
                  <w:spacing w:val="5"/>
                  <w:kern w:val="1"/>
                </w:rPr>
                <m:t>w</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n=1</m:t>
              </m:r>
            </m:sub>
            <m:sup>
              <m:r>
                <w:rPr>
                  <w:rFonts w:ascii="Cambria Math" w:hAnsi="Cambria Math"/>
                  <w:spacing w:val="5"/>
                  <w:kern w:val="1"/>
                </w:rPr>
                <m:t>N</m:t>
              </m:r>
            </m:sup>
            <m:e>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t</m:t>
                  </m:r>
                </m:e>
                <m:sup>
                  <m:r>
                    <w:rPr>
                      <w:rFonts w:ascii="Cambria Math" w:hAnsi="Cambria Math"/>
                      <w:spacing w:val="5"/>
                      <w:kern w:val="1"/>
                    </w:rPr>
                    <m:t>n</m:t>
                  </m:r>
                </m:sup>
              </m:sSup>
              <m:func>
                <m:funcPr>
                  <m:ctrlPr>
                    <w:rPr>
                      <w:rFonts w:ascii="Cambria Math" w:hAnsi="Cambria Math"/>
                      <w:i/>
                      <w:spacing w:val="5"/>
                      <w:kern w:val="1"/>
                    </w:rPr>
                  </m:ctrlPr>
                </m:funcPr>
                <m:fName>
                  <m:r>
                    <m:rPr>
                      <m:sty m:val="p"/>
                    </m:rPr>
                    <w:rPr>
                      <w:rFonts w:ascii="Cambria Math" w:hAnsi="Cambria Math"/>
                      <w:spacing w:val="5"/>
                      <w:kern w:val="1"/>
                    </w:rPr>
                    <m:t>ln</m:t>
                  </m:r>
                </m:fName>
                <m:e>
                  <m:d>
                    <m:dPr>
                      <m:ctrlPr>
                        <w:rPr>
                          <w:rFonts w:ascii="Cambria Math" w:hAnsi="Cambria Math"/>
                          <w:i/>
                          <w:spacing w:val="5"/>
                          <w:kern w:val="1"/>
                        </w:rPr>
                      </m:ctrlPr>
                    </m:dPr>
                    <m:e>
                      <m:sSup>
                        <m:sSupPr>
                          <m:ctrlPr>
                            <w:rPr>
                              <w:rFonts w:ascii="Cambria Math" w:hAnsi="Cambria Math"/>
                              <w:i/>
                              <w:spacing w:val="5"/>
                              <w:kern w:val="1"/>
                            </w:rPr>
                          </m:ctrlPr>
                        </m:sSupPr>
                        <m:e>
                          <m:r>
                            <w:rPr>
                              <w:rFonts w:ascii="Cambria Math" w:hAnsi="Cambria Math"/>
                              <w:spacing w:val="5"/>
                              <w:kern w:val="1"/>
                            </w:rPr>
                            <m:t>y</m:t>
                          </m:r>
                        </m:e>
                        <m:sup>
                          <m:r>
                            <w:rPr>
                              <w:rFonts w:ascii="Cambria Math" w:hAnsi="Cambria Math"/>
                              <w:spacing w:val="5"/>
                              <w:kern w:val="1"/>
                            </w:rPr>
                            <m:t>n</m:t>
                          </m:r>
                        </m:sup>
                      </m:sSup>
                    </m:e>
                  </m:d>
                </m:e>
              </m:func>
              <m:r>
                <w:rPr>
                  <w:rFonts w:ascii="Cambria Math" w:hAnsi="Cambria Math"/>
                  <w:spacing w:val="5"/>
                  <w:kern w:val="1"/>
                </w:rPr>
                <m:t>+(1-</m:t>
              </m:r>
              <m:sSup>
                <m:sSupPr>
                  <m:ctrlPr>
                    <w:rPr>
                      <w:rFonts w:ascii="Cambria Math" w:hAnsi="Cambria Math"/>
                      <w:i/>
                      <w:spacing w:val="5"/>
                      <w:kern w:val="1"/>
                    </w:rPr>
                  </m:ctrlPr>
                </m:sSupPr>
                <m:e>
                  <m:r>
                    <w:rPr>
                      <w:rFonts w:ascii="Cambria Math" w:hAnsi="Cambria Math"/>
                      <w:spacing w:val="5"/>
                      <w:kern w:val="1"/>
                    </w:rPr>
                    <m:t>t</m:t>
                  </m:r>
                </m:e>
                <m:sup>
                  <m:r>
                    <w:rPr>
                      <w:rFonts w:ascii="Cambria Math" w:hAnsi="Cambria Math"/>
                      <w:spacing w:val="5"/>
                      <w:kern w:val="1"/>
                    </w:rPr>
                    <m:t>n</m:t>
                  </m:r>
                </m:sup>
              </m:sSup>
              <m:r>
                <w:rPr>
                  <w:rFonts w:ascii="Cambria Math" w:hAnsi="Cambria Math"/>
                  <w:spacing w:val="5"/>
                  <w:kern w:val="1"/>
                </w:rPr>
                <m:t>)</m:t>
              </m:r>
              <m:func>
                <m:funcPr>
                  <m:ctrlPr>
                    <w:rPr>
                      <w:rFonts w:ascii="Cambria Math" w:hAnsi="Cambria Math"/>
                      <w:i/>
                      <w:spacing w:val="5"/>
                      <w:kern w:val="1"/>
                    </w:rPr>
                  </m:ctrlPr>
                </m:funcPr>
                <m:fName>
                  <m:r>
                    <m:rPr>
                      <m:sty m:val="p"/>
                    </m:rPr>
                    <w:rPr>
                      <w:rFonts w:ascii="Cambria Math" w:hAnsi="Cambria Math"/>
                      <w:spacing w:val="5"/>
                      <w:kern w:val="1"/>
                    </w:rPr>
                    <m:t>ln</m:t>
                  </m:r>
                </m:fName>
                <m:e>
                  <m:r>
                    <w:rPr>
                      <w:rFonts w:ascii="Cambria Math" w:hAnsi="Cambria Math"/>
                      <w:spacing w:val="5"/>
                      <w:kern w:val="1"/>
                    </w:rPr>
                    <m:t>(1-</m:t>
                  </m:r>
                  <m:sSup>
                    <m:sSupPr>
                      <m:ctrlPr>
                        <w:rPr>
                          <w:rFonts w:ascii="Cambria Math" w:hAnsi="Cambria Math"/>
                          <w:i/>
                          <w:spacing w:val="5"/>
                          <w:kern w:val="1"/>
                        </w:rPr>
                      </m:ctrlPr>
                    </m:sSupPr>
                    <m:e>
                      <m:r>
                        <w:rPr>
                          <w:rFonts w:ascii="Cambria Math" w:hAnsi="Cambria Math"/>
                          <w:spacing w:val="5"/>
                          <w:kern w:val="1"/>
                        </w:rPr>
                        <m:t>y</m:t>
                      </m:r>
                    </m:e>
                    <m:sup>
                      <m:r>
                        <w:rPr>
                          <w:rFonts w:ascii="Cambria Math" w:hAnsi="Cambria Math"/>
                          <w:spacing w:val="5"/>
                          <w:kern w:val="1"/>
                        </w:rPr>
                        <m:t>n</m:t>
                      </m:r>
                    </m:sup>
                  </m:sSup>
                  <m:r>
                    <w:rPr>
                      <w:rFonts w:ascii="Cambria Math" w:hAnsi="Cambria Math"/>
                      <w:spacing w:val="5"/>
                      <w:kern w:val="1"/>
                    </w:rPr>
                    <m:t>)</m:t>
                  </m:r>
                </m:e>
              </m:func>
              <m:r>
                <w:rPr>
                  <w:rFonts w:ascii="Cambria Math" w:hAnsi="Cambria Math"/>
                  <w:spacing w:val="5"/>
                  <w:kern w:val="1"/>
                </w:rPr>
                <m:t>}</m:t>
              </m:r>
            </m:e>
          </m:nary>
        </m:oMath>
      </m:oMathPara>
    </w:p>
    <w:p w14:paraId="78C78491" w14:textId="405EDD15" w:rsidR="00AE5A81" w:rsidRDefault="00AE5A81" w:rsidP="00AE5A81">
      <w:pPr>
        <w:widowControl w:val="0"/>
        <w:autoSpaceDE w:val="0"/>
        <w:autoSpaceDN w:val="0"/>
        <w:adjustRightInd w:val="0"/>
        <w:spacing w:before="120" w:line="226" w:lineRule="auto"/>
        <w:jc w:val="both"/>
        <w:rPr>
          <w:spacing w:val="5"/>
          <w:kern w:val="1"/>
        </w:rPr>
      </w:pPr>
      <w:r w:rsidRPr="00AE5A81">
        <w:rPr>
          <w:spacing w:val="5"/>
          <w:kern w:val="1"/>
        </w:rPr>
        <w:t>Besides, we do not have a closed-form solution for the minimizer of this loss function. Therefore, we need to do gradient descent</w:t>
      </w:r>
      <w:r w:rsidR="00526F93">
        <w:rPr>
          <w:spacing w:val="5"/>
          <w:kern w:val="1"/>
        </w:rPr>
        <w:t xml:space="preserve"> with</w:t>
      </w:r>
      <w:r w:rsidRPr="00AE5A81">
        <w:rPr>
          <w:spacing w:val="5"/>
          <w:kern w:val="1"/>
        </w:rPr>
        <w:t xml:space="preserve"> the gradient of the loss function</w:t>
      </w:r>
      <w:r w:rsidR="00526F93">
        <w:rPr>
          <w:spacing w:val="5"/>
          <w:kern w:val="1"/>
        </w:rPr>
        <w:t>:</w:t>
      </w:r>
    </w:p>
    <w:p w14:paraId="3C79D433" w14:textId="694EAAA8" w:rsidR="0096484C" w:rsidRPr="00C026F1" w:rsidRDefault="00C026F1" w:rsidP="0096484C">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m:t>
          </m:r>
          <m:f>
            <m:fPr>
              <m:ctrlPr>
                <w:rPr>
                  <w:rFonts w:ascii="Cambria Math" w:hAnsi="Cambria Math"/>
                  <w:i/>
                  <w:spacing w:val="5"/>
                  <w:kern w:val="1"/>
                </w:rPr>
              </m:ctrlPr>
            </m:fPr>
            <m:num>
              <m:r>
                <w:rPr>
                  <w:rFonts w:ascii="Cambria Math" w:hAnsi="Cambria Math"/>
                  <w:spacing w:val="5"/>
                  <w:kern w:val="1"/>
                </w:rPr>
                <m:t>∂E</m:t>
              </m:r>
              <m:d>
                <m:dPr>
                  <m:ctrlPr>
                    <w:rPr>
                      <w:rFonts w:ascii="Cambria Math" w:hAnsi="Cambria Math"/>
                      <w:i/>
                      <w:spacing w:val="5"/>
                      <w:kern w:val="1"/>
                    </w:rPr>
                  </m:ctrlPr>
                </m:dPr>
                <m:e>
                  <m:r>
                    <w:rPr>
                      <w:rFonts w:ascii="Cambria Math" w:hAnsi="Cambria Math"/>
                      <w:spacing w:val="5"/>
                      <w:kern w:val="1"/>
                    </w:rPr>
                    <m:t>w</m:t>
                  </m:r>
                </m:e>
              </m:d>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den>
          </m:f>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n=1</m:t>
              </m:r>
            </m:sub>
            <m:sup>
              <m:r>
                <w:rPr>
                  <w:rFonts w:ascii="Cambria Math" w:hAnsi="Cambria Math"/>
                  <w:spacing w:val="5"/>
                  <w:kern w:val="1"/>
                </w:rPr>
                <m:t>N</m:t>
              </m:r>
            </m:sup>
            <m:e>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t</m:t>
                  </m:r>
                </m:e>
                <m:sup>
                  <m:r>
                    <w:rPr>
                      <w:rFonts w:ascii="Cambria Math" w:hAnsi="Cambria Math"/>
                      <w:spacing w:val="5"/>
                      <w:kern w:val="1"/>
                    </w:rPr>
                    <m:t>n</m:t>
                  </m:r>
                </m:sup>
              </m:sSup>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y</m:t>
                  </m:r>
                </m:e>
                <m:sup>
                  <m:r>
                    <w:rPr>
                      <w:rFonts w:ascii="Cambria Math" w:hAnsi="Cambria Math"/>
                      <w:spacing w:val="5"/>
                      <w:kern w:val="1"/>
                    </w:rPr>
                    <m:t>n</m:t>
                  </m:r>
                </m:sup>
              </m:sSup>
              <m:r>
                <w:rPr>
                  <w:rFonts w:ascii="Cambria Math" w:hAnsi="Cambria Math"/>
                  <w:spacing w:val="5"/>
                  <w:kern w:val="1"/>
                </w:rPr>
                <m:t>)</m:t>
              </m:r>
              <m:sSubSup>
                <m:sSubSupPr>
                  <m:ctrlPr>
                    <w:rPr>
                      <w:rFonts w:ascii="Cambria Math" w:hAnsi="Cambria Math"/>
                      <w:i/>
                      <w:spacing w:val="5"/>
                      <w:kern w:val="1"/>
                    </w:rPr>
                  </m:ctrlPr>
                </m:sSubSupPr>
                <m:e>
                  <m:r>
                    <w:rPr>
                      <w:rFonts w:ascii="Cambria Math" w:hAnsi="Cambria Math"/>
                      <w:spacing w:val="5"/>
                      <w:kern w:val="1"/>
                    </w:rPr>
                    <m:t>x</m:t>
                  </m:r>
                </m:e>
                <m:sub>
                  <m:r>
                    <w:rPr>
                      <w:rFonts w:ascii="Cambria Math" w:hAnsi="Cambria Math"/>
                      <w:spacing w:val="5"/>
                      <w:kern w:val="1"/>
                    </w:rPr>
                    <m:t>j</m:t>
                  </m:r>
                </m:sub>
                <m:sup>
                  <m:r>
                    <w:rPr>
                      <w:rFonts w:ascii="Cambria Math" w:hAnsi="Cambria Math"/>
                      <w:spacing w:val="5"/>
                      <w:kern w:val="1"/>
                    </w:rPr>
                    <m:t>n</m:t>
                  </m:r>
                </m:sup>
              </m:sSubSup>
            </m:e>
          </m:nary>
        </m:oMath>
      </m:oMathPara>
    </w:p>
    <w:p w14:paraId="09F5E66F" w14:textId="77777777" w:rsidR="00C026F1" w:rsidRPr="0096484C" w:rsidRDefault="00C026F1" w:rsidP="0096484C">
      <w:pPr>
        <w:widowControl w:val="0"/>
        <w:autoSpaceDE w:val="0"/>
        <w:autoSpaceDN w:val="0"/>
        <w:adjustRightInd w:val="0"/>
        <w:spacing w:before="120" w:line="226" w:lineRule="auto"/>
        <w:jc w:val="both"/>
        <w:rPr>
          <w:spacing w:val="5"/>
          <w:kern w:val="1"/>
        </w:rPr>
      </w:pPr>
    </w:p>
    <w:p w14:paraId="32949B8A" w14:textId="48F4AAFC" w:rsidR="00AA192C" w:rsidRDefault="00C05973" w:rsidP="00C05973">
      <w:pPr>
        <w:widowControl w:val="0"/>
        <w:autoSpaceDE w:val="0"/>
        <w:autoSpaceDN w:val="0"/>
        <w:adjustRightInd w:val="0"/>
        <w:rPr>
          <w:b/>
          <w:bCs/>
          <w:spacing w:val="24"/>
          <w:kern w:val="1"/>
        </w:rPr>
      </w:pPr>
      <w:r>
        <w:rPr>
          <w:b/>
          <w:bCs/>
          <w:spacing w:val="24"/>
          <w:kern w:val="1"/>
        </w:rPr>
        <w:t xml:space="preserve">2.1 </w:t>
      </w:r>
      <w:r>
        <w:rPr>
          <w:b/>
          <w:bCs/>
          <w:spacing w:val="24"/>
          <w:kern w:val="1"/>
        </w:rPr>
        <w:tab/>
        <w:t>Happiness vs Anger using the resized dataset</w:t>
      </w:r>
      <w:r w:rsidR="00FC11C6">
        <w:rPr>
          <w:b/>
          <w:bCs/>
          <w:spacing w:val="24"/>
          <w:kern w:val="1"/>
        </w:rPr>
        <w:t xml:space="preserve"> (</w:t>
      </w:r>
      <w:r w:rsidR="006054D8">
        <w:rPr>
          <w:b/>
          <w:bCs/>
          <w:spacing w:val="24"/>
          <w:kern w:val="1"/>
        </w:rPr>
        <w:t>5</w:t>
      </w:r>
      <w:r w:rsidR="00FC11C6">
        <w:rPr>
          <w:b/>
          <w:bCs/>
          <w:spacing w:val="24"/>
          <w:kern w:val="1"/>
        </w:rPr>
        <w:t>b)</w:t>
      </w:r>
    </w:p>
    <w:p w14:paraId="6C54FA83" w14:textId="63C2F3CD" w:rsidR="00AA192C" w:rsidRDefault="00AA192C" w:rsidP="00C05973">
      <w:pPr>
        <w:widowControl w:val="0"/>
        <w:autoSpaceDE w:val="0"/>
        <w:autoSpaceDN w:val="0"/>
        <w:adjustRightInd w:val="0"/>
        <w:spacing w:before="120" w:line="226" w:lineRule="auto"/>
        <w:jc w:val="both"/>
        <w:rPr>
          <w:spacing w:val="5"/>
          <w:kern w:val="1"/>
        </w:rPr>
      </w:pPr>
      <w:r>
        <w:rPr>
          <w:spacing w:val="5"/>
          <w:kern w:val="1"/>
        </w:rPr>
        <w:t>After implementing the logistic regression model, the resized data was first tested on the model to test the performance of the model on unaligned facial expressions. Here we didn’t apply the cross-validation and only split the data into three parts, training, testing and validation set with respectively 80%, 10% and 10% of the original data amount.</w:t>
      </w:r>
      <w:r w:rsidR="00FC11C6">
        <w:rPr>
          <w:spacing w:val="5"/>
          <w:kern w:val="1"/>
        </w:rPr>
        <w:t xml:space="preserve"> We set the number of epochs to 100 and learning rate to 0.1, which results in a 68.06% of accuracy in training data and an identical 66.67% accuracy in both testing and validation set. The following figure shows the development of all three error values with increasing epochs, note that the testing and validation error start to rise after only 20 epochs, which is a sign of our model overfitting the training data.</w:t>
      </w:r>
    </w:p>
    <w:p w14:paraId="67BDBB97" w14:textId="055D2F78" w:rsidR="002D0824" w:rsidRDefault="00AA192C" w:rsidP="00FC11C6">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5B17E530" wp14:editId="7A8F2DCC">
            <wp:extent cx="3217333" cy="2412999"/>
            <wp:effectExtent l="0" t="0" r="0" b="63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b.png"/>
                    <pic:cNvPicPr/>
                  </pic:nvPicPr>
                  <pic:blipFill>
                    <a:blip r:embed="rId7"/>
                    <a:stretch>
                      <a:fillRect/>
                    </a:stretch>
                  </pic:blipFill>
                  <pic:spPr>
                    <a:xfrm>
                      <a:off x="0" y="0"/>
                      <a:ext cx="3250611" cy="2437958"/>
                    </a:xfrm>
                    <a:prstGeom prst="rect">
                      <a:avLst/>
                    </a:prstGeom>
                  </pic:spPr>
                </pic:pic>
              </a:graphicData>
            </a:graphic>
          </wp:inline>
        </w:drawing>
      </w:r>
    </w:p>
    <w:p w14:paraId="779CD9A3" w14:textId="1F17982D" w:rsidR="002C5203" w:rsidRDefault="00AA192C" w:rsidP="00F42C0E">
      <w:pPr>
        <w:widowControl w:val="0"/>
        <w:autoSpaceDE w:val="0"/>
        <w:autoSpaceDN w:val="0"/>
        <w:adjustRightInd w:val="0"/>
        <w:spacing w:before="120" w:line="226" w:lineRule="auto"/>
        <w:jc w:val="center"/>
        <w:rPr>
          <w:spacing w:val="5"/>
          <w:kern w:val="1"/>
        </w:rPr>
      </w:pPr>
      <w:r>
        <w:rPr>
          <w:spacing w:val="5"/>
          <w:kern w:val="1"/>
        </w:rPr>
        <w:t>Figure 1: Error values on Happiness vs Anger</w:t>
      </w:r>
      <w:r w:rsidR="00FC11C6">
        <w:rPr>
          <w:spacing w:val="5"/>
          <w:kern w:val="1"/>
        </w:rPr>
        <w:t xml:space="preserve"> (Resized)</w:t>
      </w:r>
      <w:r>
        <w:rPr>
          <w:spacing w:val="5"/>
          <w:kern w:val="1"/>
        </w:rPr>
        <w:t xml:space="preserve"> in 100 Epochs</w:t>
      </w:r>
    </w:p>
    <w:p w14:paraId="78F4DA32" w14:textId="71660553" w:rsidR="00AA192C" w:rsidRDefault="002C5203" w:rsidP="002C5203">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092C11EB" wp14:editId="042FA93B">
            <wp:extent cx="1016000" cy="774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b1.png"/>
                    <pic:cNvPicPr/>
                  </pic:nvPicPr>
                  <pic:blipFill>
                    <a:blip r:embed="rId8"/>
                    <a:stretch>
                      <a:fillRect/>
                    </a:stretch>
                  </pic:blipFill>
                  <pic:spPr>
                    <a:xfrm>
                      <a:off x="0" y="0"/>
                      <a:ext cx="1016000" cy="774700"/>
                    </a:xfrm>
                    <a:prstGeom prst="rect">
                      <a:avLst/>
                    </a:prstGeom>
                  </pic:spPr>
                </pic:pic>
              </a:graphicData>
            </a:graphic>
          </wp:inline>
        </w:drawing>
      </w:r>
      <w:r>
        <w:rPr>
          <w:noProof/>
          <w:spacing w:val="5"/>
          <w:kern w:val="1"/>
        </w:rPr>
        <w:drawing>
          <wp:inline distT="0" distB="0" distL="0" distR="0" wp14:anchorId="4AA6EFAC" wp14:editId="637C8542">
            <wp:extent cx="1016000" cy="774700"/>
            <wp:effectExtent l="0" t="0" r="0" b="0"/>
            <wp:docPr id="26" name="图片 26" descr="图片包含 人员, 男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b2.png"/>
                    <pic:cNvPicPr/>
                  </pic:nvPicPr>
                  <pic:blipFill>
                    <a:blip r:embed="rId9"/>
                    <a:stretch>
                      <a:fillRect/>
                    </a:stretch>
                  </pic:blipFill>
                  <pic:spPr>
                    <a:xfrm>
                      <a:off x="0" y="0"/>
                      <a:ext cx="1016000" cy="774700"/>
                    </a:xfrm>
                    <a:prstGeom prst="rect">
                      <a:avLst/>
                    </a:prstGeom>
                  </pic:spPr>
                </pic:pic>
              </a:graphicData>
            </a:graphic>
          </wp:inline>
        </w:drawing>
      </w:r>
      <w:r>
        <w:rPr>
          <w:noProof/>
          <w:spacing w:val="5"/>
          <w:kern w:val="1"/>
        </w:rPr>
        <w:drawing>
          <wp:inline distT="0" distB="0" distL="0" distR="0" wp14:anchorId="156936AD" wp14:editId="7D62E4E7">
            <wp:extent cx="1016000" cy="774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b3.png"/>
                    <pic:cNvPicPr/>
                  </pic:nvPicPr>
                  <pic:blipFill>
                    <a:blip r:embed="rId10"/>
                    <a:stretch>
                      <a:fillRect/>
                    </a:stretch>
                  </pic:blipFill>
                  <pic:spPr>
                    <a:xfrm>
                      <a:off x="0" y="0"/>
                      <a:ext cx="1016000" cy="774700"/>
                    </a:xfrm>
                    <a:prstGeom prst="rect">
                      <a:avLst/>
                    </a:prstGeom>
                  </pic:spPr>
                </pic:pic>
              </a:graphicData>
            </a:graphic>
          </wp:inline>
        </w:drawing>
      </w:r>
      <w:r>
        <w:rPr>
          <w:noProof/>
          <w:spacing w:val="5"/>
          <w:kern w:val="1"/>
        </w:rPr>
        <w:drawing>
          <wp:inline distT="0" distB="0" distL="0" distR="0" wp14:anchorId="67F8CCFA" wp14:editId="7EC1E1B1">
            <wp:extent cx="1016000" cy="774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b4.png"/>
                    <pic:cNvPicPr/>
                  </pic:nvPicPr>
                  <pic:blipFill>
                    <a:blip r:embed="rId11"/>
                    <a:stretch>
                      <a:fillRect/>
                    </a:stretch>
                  </pic:blipFill>
                  <pic:spPr>
                    <a:xfrm>
                      <a:off x="0" y="0"/>
                      <a:ext cx="1016000" cy="774700"/>
                    </a:xfrm>
                    <a:prstGeom prst="rect">
                      <a:avLst/>
                    </a:prstGeom>
                  </pic:spPr>
                </pic:pic>
              </a:graphicData>
            </a:graphic>
          </wp:inline>
        </w:drawing>
      </w:r>
    </w:p>
    <w:p w14:paraId="71E741F4" w14:textId="52474B7B" w:rsidR="002C5203" w:rsidRDefault="002C5203" w:rsidP="002C5203">
      <w:pPr>
        <w:widowControl w:val="0"/>
        <w:autoSpaceDE w:val="0"/>
        <w:autoSpaceDN w:val="0"/>
        <w:adjustRightInd w:val="0"/>
        <w:spacing w:before="120" w:line="226" w:lineRule="auto"/>
        <w:jc w:val="center"/>
        <w:rPr>
          <w:spacing w:val="5"/>
          <w:kern w:val="1"/>
        </w:rPr>
      </w:pPr>
      <w:r>
        <w:rPr>
          <w:spacing w:val="5"/>
          <w:kern w:val="1"/>
        </w:rPr>
        <w:t xml:space="preserve">Figure 2: First four Principal Components (Resized) as images </w:t>
      </w:r>
    </w:p>
    <w:p w14:paraId="044F8599" w14:textId="7877BD81" w:rsidR="00FC11C6" w:rsidRPr="00FC11C6" w:rsidRDefault="00FC11C6" w:rsidP="00FC11C6">
      <w:pPr>
        <w:widowControl w:val="0"/>
        <w:autoSpaceDE w:val="0"/>
        <w:autoSpaceDN w:val="0"/>
        <w:adjustRightInd w:val="0"/>
        <w:spacing w:before="120" w:line="226" w:lineRule="auto"/>
        <w:rPr>
          <w:b/>
          <w:bCs/>
          <w:spacing w:val="24"/>
          <w:kern w:val="1"/>
        </w:rPr>
      </w:pPr>
      <w:r>
        <w:rPr>
          <w:b/>
          <w:bCs/>
          <w:spacing w:val="24"/>
          <w:kern w:val="1"/>
        </w:rPr>
        <w:lastRenderedPageBreak/>
        <w:t xml:space="preserve">2.2 </w:t>
      </w:r>
      <w:r>
        <w:rPr>
          <w:b/>
          <w:bCs/>
          <w:spacing w:val="24"/>
          <w:kern w:val="1"/>
        </w:rPr>
        <w:tab/>
        <w:t>Happiness vs Anger on the aligned dataset (</w:t>
      </w:r>
      <w:r w:rsidR="006054D8">
        <w:rPr>
          <w:b/>
          <w:bCs/>
          <w:spacing w:val="24"/>
          <w:kern w:val="1"/>
        </w:rPr>
        <w:t>5</w:t>
      </w:r>
      <w:r>
        <w:rPr>
          <w:b/>
          <w:bCs/>
          <w:spacing w:val="24"/>
          <w:kern w:val="1"/>
        </w:rPr>
        <w:t>c)</w:t>
      </w:r>
    </w:p>
    <w:p w14:paraId="513747BA" w14:textId="774B85E9" w:rsidR="00FC11C6" w:rsidRDefault="00FC11C6" w:rsidP="00C05973">
      <w:pPr>
        <w:widowControl w:val="0"/>
        <w:autoSpaceDE w:val="0"/>
        <w:autoSpaceDN w:val="0"/>
        <w:adjustRightInd w:val="0"/>
        <w:spacing w:before="120" w:line="226" w:lineRule="auto"/>
        <w:jc w:val="both"/>
        <w:rPr>
          <w:spacing w:val="5"/>
          <w:kern w:val="1"/>
        </w:rPr>
      </w:pPr>
      <w:r>
        <w:rPr>
          <w:spacing w:val="5"/>
          <w:kern w:val="1"/>
        </w:rPr>
        <w:t xml:space="preserve">In this part, we start to use the aligned facial expression dataset, which contains all 6 emotions in the format of 224 x 192 resolution images. We repeated the test from previous section on the aligned dataset and applied cross-validation with 10 folds, epoch number and learning rate stay the same. After adjusting the code and training the model, we achieved an </w:t>
      </w:r>
      <w:r w:rsidR="00E76322">
        <w:rPr>
          <w:spacing w:val="5"/>
          <w:kern w:val="1"/>
        </w:rPr>
        <w:t>average of 99</w:t>
      </w:r>
      <w:r>
        <w:rPr>
          <w:spacing w:val="5"/>
          <w:kern w:val="1"/>
        </w:rPr>
        <w:t>.</w:t>
      </w:r>
      <w:r w:rsidR="00E76322">
        <w:rPr>
          <w:spacing w:val="5"/>
          <w:kern w:val="1"/>
        </w:rPr>
        <w:t>58</w:t>
      </w:r>
      <w:r>
        <w:rPr>
          <w:spacing w:val="5"/>
          <w:kern w:val="1"/>
        </w:rPr>
        <w:t xml:space="preserve">% of </w:t>
      </w:r>
      <w:r w:rsidR="00E76322">
        <w:rPr>
          <w:spacing w:val="5"/>
          <w:kern w:val="1"/>
        </w:rPr>
        <w:t xml:space="preserve">training </w:t>
      </w:r>
      <w:r>
        <w:rPr>
          <w:spacing w:val="5"/>
          <w:kern w:val="1"/>
        </w:rPr>
        <w:t>accurac</w:t>
      </w:r>
      <w:r w:rsidR="00E76322">
        <w:rPr>
          <w:spacing w:val="5"/>
          <w:kern w:val="1"/>
        </w:rPr>
        <w:t>y,</w:t>
      </w:r>
      <w:r>
        <w:rPr>
          <w:spacing w:val="5"/>
          <w:kern w:val="1"/>
        </w:rPr>
        <w:t xml:space="preserve"> </w:t>
      </w:r>
      <w:r w:rsidR="00E76322">
        <w:rPr>
          <w:spacing w:val="5"/>
          <w:kern w:val="1"/>
        </w:rPr>
        <w:t>97</w:t>
      </w:r>
      <w:r>
        <w:rPr>
          <w:spacing w:val="5"/>
          <w:kern w:val="1"/>
        </w:rPr>
        <w:t>.</w:t>
      </w:r>
      <w:r w:rsidR="00E76322">
        <w:rPr>
          <w:spacing w:val="5"/>
          <w:kern w:val="1"/>
        </w:rPr>
        <w:t>78</w:t>
      </w:r>
      <w:r>
        <w:rPr>
          <w:spacing w:val="5"/>
          <w:kern w:val="1"/>
        </w:rPr>
        <w:t xml:space="preserve">% </w:t>
      </w:r>
      <w:r w:rsidR="00C026F1">
        <w:rPr>
          <w:spacing w:val="5"/>
          <w:kern w:val="1"/>
        </w:rPr>
        <w:t xml:space="preserve">validation </w:t>
      </w:r>
      <w:r>
        <w:rPr>
          <w:spacing w:val="5"/>
          <w:kern w:val="1"/>
        </w:rPr>
        <w:t>accuracy and</w:t>
      </w:r>
      <w:r w:rsidR="00E76322">
        <w:rPr>
          <w:spacing w:val="5"/>
          <w:kern w:val="1"/>
        </w:rPr>
        <w:t xml:space="preserve"> 97.22% accuracy in the</w:t>
      </w:r>
      <w:r>
        <w:rPr>
          <w:spacing w:val="5"/>
          <w:kern w:val="1"/>
        </w:rPr>
        <w:t xml:space="preserve"> </w:t>
      </w:r>
      <w:r w:rsidR="00C026F1">
        <w:rPr>
          <w:spacing w:val="5"/>
          <w:kern w:val="1"/>
        </w:rPr>
        <w:t>testing</w:t>
      </w:r>
      <w:r w:rsidR="00E76322">
        <w:rPr>
          <w:spacing w:val="5"/>
          <w:kern w:val="1"/>
        </w:rPr>
        <w:t xml:space="preserve"> data</w:t>
      </w:r>
      <w:r>
        <w:rPr>
          <w:spacing w:val="5"/>
          <w:kern w:val="1"/>
        </w:rPr>
        <w:t>set.</w:t>
      </w:r>
      <w:r w:rsidR="00CC6624">
        <w:rPr>
          <w:spacing w:val="5"/>
          <w:kern w:val="1"/>
        </w:rPr>
        <w:t xml:space="preserve"> Note that the chart contains information of the standard deviations in each epoch with error bars during training (see Figure 2).</w:t>
      </w:r>
    </w:p>
    <w:p w14:paraId="60BA9018" w14:textId="44354ED9" w:rsidR="00FC11C6" w:rsidRDefault="00FC11C6" w:rsidP="00FC11C6">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44D3D047" wp14:editId="2C57B592">
            <wp:extent cx="3216910" cy="2412683"/>
            <wp:effectExtent l="0" t="0" r="0" b="635"/>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png"/>
                    <pic:cNvPicPr/>
                  </pic:nvPicPr>
                  <pic:blipFill>
                    <a:blip r:embed="rId12"/>
                    <a:stretch>
                      <a:fillRect/>
                    </a:stretch>
                  </pic:blipFill>
                  <pic:spPr>
                    <a:xfrm>
                      <a:off x="0" y="0"/>
                      <a:ext cx="3251520" cy="2438640"/>
                    </a:xfrm>
                    <a:prstGeom prst="rect">
                      <a:avLst/>
                    </a:prstGeom>
                  </pic:spPr>
                </pic:pic>
              </a:graphicData>
            </a:graphic>
          </wp:inline>
        </w:drawing>
      </w:r>
    </w:p>
    <w:p w14:paraId="4C1EADB4" w14:textId="05FA3828" w:rsidR="00FC11C6" w:rsidRDefault="00FC11C6" w:rsidP="00E76322">
      <w:pPr>
        <w:widowControl w:val="0"/>
        <w:autoSpaceDE w:val="0"/>
        <w:autoSpaceDN w:val="0"/>
        <w:adjustRightInd w:val="0"/>
        <w:spacing w:before="120" w:line="226" w:lineRule="auto"/>
        <w:jc w:val="center"/>
        <w:rPr>
          <w:spacing w:val="5"/>
          <w:kern w:val="1"/>
        </w:rPr>
      </w:pPr>
      <w:r>
        <w:rPr>
          <w:spacing w:val="5"/>
          <w:kern w:val="1"/>
        </w:rPr>
        <w:t>Figure 2: Error values on Happiness vs Anger (Aligned) in 100 Epochs</w:t>
      </w:r>
    </w:p>
    <w:p w14:paraId="6B490668" w14:textId="610E8BD7" w:rsidR="00E76322" w:rsidRDefault="00E76322" w:rsidP="00E76322">
      <w:pPr>
        <w:widowControl w:val="0"/>
        <w:autoSpaceDE w:val="0"/>
        <w:autoSpaceDN w:val="0"/>
        <w:adjustRightInd w:val="0"/>
        <w:spacing w:before="120" w:line="226" w:lineRule="auto"/>
        <w:rPr>
          <w:spacing w:val="5"/>
          <w:kern w:val="1"/>
        </w:rPr>
      </w:pPr>
      <w:r>
        <w:rPr>
          <w:rFonts w:hint="eastAsia"/>
          <w:spacing w:val="5"/>
          <w:kern w:val="1"/>
        </w:rPr>
        <w:t>T</w:t>
      </w:r>
      <w:r>
        <w:rPr>
          <w:spacing w:val="5"/>
          <w:kern w:val="1"/>
        </w:rPr>
        <w:t xml:space="preserve">hen, we tried out different learning rates to test the </w:t>
      </w:r>
      <w:r w:rsidR="00DD7114">
        <w:rPr>
          <w:spacing w:val="5"/>
          <w:kern w:val="1"/>
        </w:rPr>
        <w:t xml:space="preserve">learning behavior the logistic regression model, we used 6 different learning rates and picked 3. Beside the appropriate learning rate of 0.01 in the middle, the left chart with the learning rate of 10 represents overfitting and divergence during the learning process, as the training and testing error starting to increase after a few epochs and the standard deviation rises rapidly, whereas the chart on the right side with a much lower learning rate of 0.0001 would cause slow convergence and much longer time of the training process. This comparison implies that a proper learning rate could be crucial for </w:t>
      </w:r>
      <w:r w:rsidR="00CC6624">
        <w:rPr>
          <w:spacing w:val="5"/>
          <w:kern w:val="1"/>
        </w:rPr>
        <w:t>logistic regression</w:t>
      </w:r>
      <w:r w:rsidR="00DD7114">
        <w:rPr>
          <w:spacing w:val="5"/>
          <w:kern w:val="1"/>
        </w:rPr>
        <w:t xml:space="preserve"> as the learning rate directly affect the convergence and training period of the model.</w:t>
      </w:r>
    </w:p>
    <w:p w14:paraId="7244322D" w14:textId="021A262B" w:rsidR="00E76322" w:rsidRDefault="00E76322" w:rsidP="00E76322">
      <w:pPr>
        <w:widowControl w:val="0"/>
        <w:autoSpaceDE w:val="0"/>
        <w:autoSpaceDN w:val="0"/>
        <w:adjustRightInd w:val="0"/>
        <w:spacing w:before="120" w:line="226" w:lineRule="auto"/>
        <w:rPr>
          <w:spacing w:val="5"/>
          <w:kern w:val="1"/>
        </w:rPr>
      </w:pPr>
      <w:r>
        <w:rPr>
          <w:noProof/>
          <w:spacing w:val="5"/>
          <w:kern w:val="1"/>
        </w:rPr>
        <w:drawing>
          <wp:inline distT="0" distB="0" distL="0" distR="0" wp14:anchorId="710010DE" wp14:editId="24D06E19">
            <wp:extent cx="1625034" cy="1218776"/>
            <wp:effectExtent l="0" t="0" r="635" b="635"/>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_lr1.png"/>
                    <pic:cNvPicPr/>
                  </pic:nvPicPr>
                  <pic:blipFill>
                    <a:blip r:embed="rId13"/>
                    <a:stretch>
                      <a:fillRect/>
                    </a:stretch>
                  </pic:blipFill>
                  <pic:spPr>
                    <a:xfrm>
                      <a:off x="0" y="0"/>
                      <a:ext cx="1639898" cy="1229924"/>
                    </a:xfrm>
                    <a:prstGeom prst="rect">
                      <a:avLst/>
                    </a:prstGeom>
                  </pic:spPr>
                </pic:pic>
              </a:graphicData>
            </a:graphic>
          </wp:inline>
        </w:drawing>
      </w:r>
      <w:r>
        <w:rPr>
          <w:noProof/>
          <w:spacing w:val="5"/>
          <w:kern w:val="1"/>
        </w:rPr>
        <w:drawing>
          <wp:inline distT="0" distB="0" distL="0" distR="0" wp14:anchorId="2081CA17" wp14:editId="711E1AB7">
            <wp:extent cx="1624965" cy="1218724"/>
            <wp:effectExtent l="0" t="0" r="635" b="635"/>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png"/>
                    <pic:cNvPicPr/>
                  </pic:nvPicPr>
                  <pic:blipFill>
                    <a:blip r:embed="rId12"/>
                    <a:stretch>
                      <a:fillRect/>
                    </a:stretch>
                  </pic:blipFill>
                  <pic:spPr>
                    <a:xfrm>
                      <a:off x="0" y="0"/>
                      <a:ext cx="1646457" cy="1234843"/>
                    </a:xfrm>
                    <a:prstGeom prst="rect">
                      <a:avLst/>
                    </a:prstGeom>
                  </pic:spPr>
                </pic:pic>
              </a:graphicData>
            </a:graphic>
          </wp:inline>
        </w:drawing>
      </w:r>
      <w:r>
        <w:rPr>
          <w:noProof/>
          <w:spacing w:val="5"/>
          <w:kern w:val="1"/>
        </w:rPr>
        <w:drawing>
          <wp:inline distT="0" distB="0" distL="0" distR="0" wp14:anchorId="0388D2CF" wp14:editId="1676334B">
            <wp:extent cx="1625600" cy="1219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c_lr4.png"/>
                    <pic:cNvPicPr/>
                  </pic:nvPicPr>
                  <pic:blipFill>
                    <a:blip r:embed="rId14"/>
                    <a:stretch>
                      <a:fillRect/>
                    </a:stretch>
                  </pic:blipFill>
                  <pic:spPr>
                    <a:xfrm>
                      <a:off x="0" y="0"/>
                      <a:ext cx="1660399" cy="1245299"/>
                    </a:xfrm>
                    <a:prstGeom prst="rect">
                      <a:avLst/>
                    </a:prstGeom>
                  </pic:spPr>
                </pic:pic>
              </a:graphicData>
            </a:graphic>
          </wp:inline>
        </w:drawing>
      </w:r>
    </w:p>
    <w:p w14:paraId="52D89E38" w14:textId="252BFC1E" w:rsidR="00DD7114" w:rsidRDefault="00DD7114" w:rsidP="00DD7114">
      <w:pPr>
        <w:widowControl w:val="0"/>
        <w:autoSpaceDE w:val="0"/>
        <w:autoSpaceDN w:val="0"/>
        <w:adjustRightInd w:val="0"/>
        <w:spacing w:before="120" w:line="226" w:lineRule="auto"/>
        <w:jc w:val="center"/>
        <w:rPr>
          <w:spacing w:val="5"/>
          <w:kern w:val="1"/>
        </w:rPr>
      </w:pPr>
      <w:r>
        <w:rPr>
          <w:spacing w:val="5"/>
          <w:kern w:val="1"/>
        </w:rPr>
        <w:t>Figure 3: Error values on Happiness vs Anger (Aligned) with different learning rates</w:t>
      </w:r>
    </w:p>
    <w:p w14:paraId="2373D767" w14:textId="77777777" w:rsidR="006054D8" w:rsidRDefault="006054D8" w:rsidP="00DD7114">
      <w:pPr>
        <w:widowControl w:val="0"/>
        <w:autoSpaceDE w:val="0"/>
        <w:autoSpaceDN w:val="0"/>
        <w:adjustRightInd w:val="0"/>
        <w:spacing w:before="120" w:line="226" w:lineRule="auto"/>
        <w:jc w:val="center"/>
        <w:rPr>
          <w:spacing w:val="5"/>
          <w:kern w:val="1"/>
        </w:rPr>
      </w:pPr>
    </w:p>
    <w:p w14:paraId="7832D452" w14:textId="07418D74" w:rsidR="006054D8" w:rsidRPr="006054D8" w:rsidRDefault="006054D8" w:rsidP="00E76322">
      <w:pPr>
        <w:widowControl w:val="0"/>
        <w:autoSpaceDE w:val="0"/>
        <w:autoSpaceDN w:val="0"/>
        <w:adjustRightInd w:val="0"/>
        <w:spacing w:before="120" w:line="226" w:lineRule="auto"/>
        <w:rPr>
          <w:b/>
          <w:bCs/>
          <w:spacing w:val="24"/>
          <w:kern w:val="1"/>
        </w:rPr>
      </w:pPr>
      <w:r>
        <w:rPr>
          <w:b/>
          <w:bCs/>
          <w:spacing w:val="24"/>
          <w:kern w:val="1"/>
        </w:rPr>
        <w:t xml:space="preserve">2.3 </w:t>
      </w:r>
      <w:r>
        <w:rPr>
          <w:b/>
          <w:bCs/>
          <w:spacing w:val="24"/>
          <w:kern w:val="1"/>
        </w:rPr>
        <w:tab/>
        <w:t>Fear vs Surprise on the aligned dataset (5d)</w:t>
      </w:r>
    </w:p>
    <w:p w14:paraId="4036F68B" w14:textId="7382B3A6" w:rsidR="00DD7114" w:rsidRDefault="00CC6624" w:rsidP="00E76322">
      <w:pPr>
        <w:widowControl w:val="0"/>
        <w:autoSpaceDE w:val="0"/>
        <w:autoSpaceDN w:val="0"/>
        <w:adjustRightInd w:val="0"/>
        <w:spacing w:before="120" w:line="226" w:lineRule="auto"/>
        <w:rPr>
          <w:spacing w:val="5"/>
          <w:kern w:val="1"/>
        </w:rPr>
      </w:pPr>
      <w:r>
        <w:rPr>
          <w:rFonts w:hint="eastAsia"/>
          <w:spacing w:val="5"/>
          <w:kern w:val="1"/>
        </w:rPr>
        <w:t>A</w:t>
      </w:r>
      <w:r>
        <w:rPr>
          <w:spacing w:val="5"/>
          <w:kern w:val="1"/>
        </w:rPr>
        <w:t xml:space="preserve">fter training the model with two emotions: happiness and anger, we switched to two other emotions in the aligned dataset: fear and surprise. This is because compared the happiness and anger, the two emotions of fear and surprise could be more similar and thus, causes worse prediction accuracy in logistic regression model. </w:t>
      </w:r>
      <w:r w:rsidR="00D57A35">
        <w:rPr>
          <w:spacing w:val="5"/>
          <w:kern w:val="1"/>
        </w:rPr>
        <w:t>So,</w:t>
      </w:r>
      <w:r>
        <w:rPr>
          <w:spacing w:val="5"/>
          <w:kern w:val="1"/>
        </w:rPr>
        <w:t xml:space="preserve"> we performed the same cross-validation training process (with 10 folds, 0.1 learning rate and 100 epochs), and the results are shown in the following figure. The accuracy value of the training set is at 96.25%, while the testing and validation accuracy are much lower, </w:t>
      </w:r>
      <w:r w:rsidR="00D57A35">
        <w:rPr>
          <w:spacing w:val="5"/>
          <w:kern w:val="1"/>
        </w:rPr>
        <w:t xml:space="preserve">respectively 86.00% and 84.00%. </w:t>
      </w:r>
      <w:r w:rsidR="00D57A35">
        <w:rPr>
          <w:spacing w:val="5"/>
          <w:kern w:val="1"/>
        </w:rPr>
        <w:lastRenderedPageBreak/>
        <w:t>Obviously, the training process is much slower as the error curve still converging at the 100</w:t>
      </w:r>
      <w:r w:rsidR="00D57A35" w:rsidRPr="00D57A35">
        <w:rPr>
          <w:spacing w:val="5"/>
          <w:kern w:val="1"/>
          <w:vertAlign w:val="superscript"/>
        </w:rPr>
        <w:t>th</w:t>
      </w:r>
      <w:r w:rsidR="00D57A35">
        <w:rPr>
          <w:spacing w:val="5"/>
          <w:kern w:val="1"/>
        </w:rPr>
        <w:t xml:space="preserve"> epoch, and the values of standard deviation</w:t>
      </w:r>
      <w:r>
        <w:rPr>
          <w:spacing w:val="5"/>
          <w:kern w:val="1"/>
        </w:rPr>
        <w:t xml:space="preserve"> </w:t>
      </w:r>
      <w:r w:rsidR="00D57A35">
        <w:rPr>
          <w:spacing w:val="5"/>
          <w:kern w:val="1"/>
        </w:rPr>
        <w:t>are much higher, the accuracy valued are also much less satisfactory compared to all accuracies of over 97% with</w:t>
      </w:r>
      <w:r w:rsidR="00D57A35" w:rsidRPr="00D57A35">
        <w:rPr>
          <w:spacing w:val="5"/>
          <w:kern w:val="1"/>
        </w:rPr>
        <w:t xml:space="preserve"> </w:t>
      </w:r>
      <w:r w:rsidR="00D57A35">
        <w:rPr>
          <w:spacing w:val="5"/>
          <w:kern w:val="1"/>
        </w:rPr>
        <w:t>the previous emotions of happiness and anger. This is partly because that fear and surprise facial expressions are somewhat alike and telling the difference of these two emotions is also harder than telling the difference between happy and angry, which has been proved by both of the team member after viewing all the facial images of these two combinations.</w:t>
      </w:r>
    </w:p>
    <w:p w14:paraId="06F911CF" w14:textId="664475D4" w:rsidR="00CC6624" w:rsidRDefault="00CC6624" w:rsidP="00CC6624">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79076160" wp14:editId="60527CCC">
            <wp:extent cx="3217333" cy="2413000"/>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d.png"/>
                    <pic:cNvPicPr/>
                  </pic:nvPicPr>
                  <pic:blipFill>
                    <a:blip r:embed="rId15"/>
                    <a:stretch>
                      <a:fillRect/>
                    </a:stretch>
                  </pic:blipFill>
                  <pic:spPr>
                    <a:xfrm>
                      <a:off x="0" y="0"/>
                      <a:ext cx="3221579" cy="2416184"/>
                    </a:xfrm>
                    <a:prstGeom prst="rect">
                      <a:avLst/>
                    </a:prstGeom>
                  </pic:spPr>
                </pic:pic>
              </a:graphicData>
            </a:graphic>
          </wp:inline>
        </w:drawing>
      </w:r>
    </w:p>
    <w:p w14:paraId="74D28797" w14:textId="377196A9" w:rsidR="002D0824" w:rsidRDefault="00D57A35" w:rsidP="00F42C0E">
      <w:pPr>
        <w:widowControl w:val="0"/>
        <w:autoSpaceDE w:val="0"/>
        <w:autoSpaceDN w:val="0"/>
        <w:adjustRightInd w:val="0"/>
        <w:spacing w:before="120" w:line="226" w:lineRule="auto"/>
        <w:jc w:val="center"/>
        <w:rPr>
          <w:spacing w:val="5"/>
          <w:kern w:val="1"/>
        </w:rPr>
      </w:pPr>
      <w:r>
        <w:rPr>
          <w:spacing w:val="5"/>
          <w:kern w:val="1"/>
        </w:rPr>
        <w:t>Figure 4: Error values on Fear vs Surprise (Aligned) in 100 Epochs</w:t>
      </w:r>
    </w:p>
    <w:p w14:paraId="1BAD9728" w14:textId="77777777" w:rsidR="00F42C0E" w:rsidRDefault="00F42C0E" w:rsidP="00F42C0E">
      <w:pPr>
        <w:widowControl w:val="0"/>
        <w:autoSpaceDE w:val="0"/>
        <w:autoSpaceDN w:val="0"/>
        <w:adjustRightInd w:val="0"/>
        <w:spacing w:before="120" w:line="226" w:lineRule="auto"/>
        <w:jc w:val="center"/>
        <w:rPr>
          <w:spacing w:val="5"/>
          <w:kern w:val="1"/>
        </w:rPr>
      </w:pPr>
    </w:p>
    <w:p w14:paraId="4BA88FBC" w14:textId="3C953489"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9854BA">
        <w:rPr>
          <w:b/>
          <w:bCs/>
          <w:spacing w:val="24"/>
          <w:kern w:val="1"/>
          <w:sz w:val="24"/>
          <w:szCs w:val="24"/>
        </w:rPr>
        <w:t>Softmax Regression</w:t>
      </w:r>
      <w:r w:rsidR="00E324A7">
        <w:rPr>
          <w:b/>
          <w:bCs/>
          <w:spacing w:val="24"/>
          <w:kern w:val="1"/>
          <w:sz w:val="24"/>
          <w:szCs w:val="24"/>
        </w:rPr>
        <w:t xml:space="preserve"> (see code)</w:t>
      </w:r>
    </w:p>
    <w:p w14:paraId="1A863CDB" w14:textId="3591F99F" w:rsidR="002D0824" w:rsidRDefault="00DC232A">
      <w:pPr>
        <w:widowControl w:val="0"/>
        <w:autoSpaceDE w:val="0"/>
        <w:autoSpaceDN w:val="0"/>
        <w:adjustRightInd w:val="0"/>
        <w:spacing w:before="120" w:line="226" w:lineRule="auto"/>
        <w:jc w:val="both"/>
        <w:rPr>
          <w:spacing w:val="5"/>
          <w:kern w:val="1"/>
        </w:rPr>
      </w:pPr>
      <w:r>
        <w:rPr>
          <w:spacing w:val="5"/>
          <w:kern w:val="1"/>
        </w:rPr>
        <w:t>Logistic Regression could well perform the task of classifying two different objects, however, it’s often the case that a dataset has multiple label, which is not possible for logistic classifiers. Therefore, we need a new classification model that could perform multi-class regression, which is a generalization of the logistic regression with the softmax function:</w:t>
      </w:r>
    </w:p>
    <w:p w14:paraId="3C220947" w14:textId="0CB83218" w:rsidR="00DC232A" w:rsidRPr="00DC232A" w:rsidRDefault="009746D9">
      <w:pPr>
        <w:widowControl w:val="0"/>
        <w:autoSpaceDE w:val="0"/>
        <w:autoSpaceDN w:val="0"/>
        <w:adjustRightInd w:val="0"/>
        <w:spacing w:before="120" w:line="226" w:lineRule="auto"/>
        <w:jc w:val="both"/>
        <w:rPr>
          <w:spacing w:val="5"/>
          <w:kern w:val="1"/>
        </w:rPr>
      </w:pPr>
      <m:oMathPara>
        <m:oMath>
          <m:sSubSup>
            <m:sSubSupPr>
              <m:ctrlPr>
                <w:rPr>
                  <w:rFonts w:ascii="Cambria Math" w:hAnsi="Cambria Math"/>
                  <w:i/>
                  <w:spacing w:val="5"/>
                  <w:kern w:val="1"/>
                </w:rPr>
              </m:ctrlPr>
            </m:sSubSupPr>
            <m:e>
              <m:r>
                <w:rPr>
                  <w:rFonts w:ascii="Cambria Math" w:hAnsi="Cambria Math"/>
                  <w:spacing w:val="5"/>
                  <w:kern w:val="1"/>
                </w:rPr>
                <m:t>y</m:t>
              </m:r>
            </m:e>
            <m:sub>
              <m:r>
                <w:rPr>
                  <w:rFonts w:ascii="Cambria Math" w:hAnsi="Cambria Math"/>
                  <w:spacing w:val="5"/>
                  <w:kern w:val="1"/>
                </w:rPr>
                <m:t>k</m:t>
              </m:r>
            </m:sub>
            <m:sup>
              <m:r>
                <w:rPr>
                  <w:rFonts w:ascii="Cambria Math" w:hAnsi="Cambria Math"/>
                  <w:spacing w:val="5"/>
                  <w:kern w:val="1"/>
                </w:rPr>
                <m:t>n</m:t>
              </m:r>
            </m:sup>
          </m:sSubSup>
          <m:r>
            <w:rPr>
              <w:rFonts w:ascii="Cambria Math" w:hAnsi="Cambria Math"/>
              <w:spacing w:val="5"/>
              <w:kern w:val="1"/>
            </w:rPr>
            <m:t>=</m:t>
          </m:r>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sSubSup>
                <m:sSubSupPr>
                  <m:ctrlPr>
                    <w:rPr>
                      <w:rFonts w:ascii="Cambria Math" w:hAnsi="Cambria Math"/>
                      <w:i/>
                      <w:spacing w:val="5"/>
                      <w:kern w:val="1"/>
                    </w:rPr>
                  </m:ctrlPr>
                </m:sSubSupPr>
                <m:e>
                  <m:r>
                    <w:rPr>
                      <w:rFonts w:ascii="Cambria Math" w:hAnsi="Cambria Math"/>
                      <w:spacing w:val="5"/>
                      <w:kern w:val="1"/>
                    </w:rPr>
                    <m:t>a</m:t>
                  </m:r>
                </m:e>
                <m:sub>
                  <m:r>
                    <w:rPr>
                      <w:rFonts w:ascii="Cambria Math" w:hAnsi="Cambria Math"/>
                      <w:spacing w:val="5"/>
                      <w:kern w:val="1"/>
                    </w:rPr>
                    <m:t>k</m:t>
                  </m:r>
                </m:sub>
                <m:sup>
                  <m:r>
                    <w:rPr>
                      <w:rFonts w:ascii="Cambria Math" w:hAnsi="Cambria Math"/>
                      <w:spacing w:val="5"/>
                      <w:kern w:val="1"/>
                    </w:rPr>
                    <m:t>n</m:t>
                  </m:r>
                </m:sup>
              </m:sSubSup>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n</m:t>
                  </m:r>
                </m:sup>
              </m:sSup>
              <m:r>
                <w:rPr>
                  <w:rFonts w:ascii="Cambria Math" w:hAnsi="Cambria Math"/>
                  <w:spacing w:val="5"/>
                  <w:kern w:val="1"/>
                </w:rPr>
                <m:t>)</m:t>
              </m:r>
            </m:num>
            <m:den>
              <m:nary>
                <m:naryPr>
                  <m:chr m:val="∑"/>
                  <m:limLoc m:val="undOvr"/>
                  <m:supHide m:val="1"/>
                  <m:ctrlPr>
                    <w:rPr>
                      <w:rFonts w:ascii="Cambria Math" w:hAnsi="Cambria Math"/>
                      <w:i/>
                      <w:spacing w:val="5"/>
                      <w:kern w:val="1"/>
                    </w:rPr>
                  </m:ctrlPr>
                </m:naryPr>
                <m:sub>
                  <m:r>
                    <w:rPr>
                      <w:rFonts w:ascii="Cambria Math" w:hAnsi="Cambria Math"/>
                      <w:spacing w:val="5"/>
                      <w:kern w:val="1"/>
                    </w:rPr>
                    <m:t>k'</m:t>
                  </m:r>
                </m:sub>
                <m:sup/>
                <m:e>
                  <m:r>
                    <m:rPr>
                      <m:sty m:val="p"/>
                    </m:rPr>
                    <w:rPr>
                      <w:rFonts w:ascii="Cambria Math" w:hAnsi="Cambria Math"/>
                      <w:spacing w:val="5"/>
                      <w:kern w:val="1"/>
                    </w:rPr>
                    <m:t>exp⁡</m:t>
                  </m:r>
                  <m:r>
                    <w:rPr>
                      <w:rFonts w:ascii="Cambria Math" w:hAnsi="Cambria Math"/>
                      <w:spacing w:val="5"/>
                      <w:kern w:val="1"/>
                    </w:rPr>
                    <m:t>(</m:t>
                  </m:r>
                  <m:sSubSup>
                    <m:sSubSupPr>
                      <m:ctrlPr>
                        <w:rPr>
                          <w:rFonts w:ascii="Cambria Math" w:hAnsi="Cambria Math"/>
                          <w:i/>
                          <w:spacing w:val="5"/>
                          <w:kern w:val="1"/>
                        </w:rPr>
                      </m:ctrlPr>
                    </m:sSubSupPr>
                    <m:e>
                      <m:r>
                        <w:rPr>
                          <w:rFonts w:ascii="Cambria Math" w:hAnsi="Cambria Math"/>
                          <w:spacing w:val="5"/>
                          <w:kern w:val="1"/>
                        </w:rPr>
                        <m:t>a</m:t>
                      </m:r>
                    </m:e>
                    <m:sub>
                      <m:sSup>
                        <m:sSupPr>
                          <m:ctrlPr>
                            <w:rPr>
                              <w:rFonts w:ascii="Cambria Math" w:hAnsi="Cambria Math"/>
                              <w:i/>
                              <w:spacing w:val="5"/>
                              <w:kern w:val="1"/>
                            </w:rPr>
                          </m:ctrlPr>
                        </m:sSupPr>
                        <m:e>
                          <m:r>
                            <w:rPr>
                              <w:rFonts w:ascii="Cambria Math" w:hAnsi="Cambria Math"/>
                              <w:spacing w:val="5"/>
                              <w:kern w:val="1"/>
                            </w:rPr>
                            <m:t>k</m:t>
                          </m:r>
                        </m:e>
                        <m:sup>
                          <m:r>
                            <w:rPr>
                              <w:rFonts w:ascii="Cambria Math" w:hAnsi="Cambria Math"/>
                              <w:spacing w:val="5"/>
                              <w:kern w:val="1"/>
                            </w:rPr>
                            <m:t>'</m:t>
                          </m:r>
                        </m:sup>
                      </m:sSup>
                    </m:sub>
                    <m:sup>
                      <m:r>
                        <w:rPr>
                          <w:rFonts w:ascii="Cambria Math" w:hAnsi="Cambria Math"/>
                          <w:spacing w:val="5"/>
                          <w:kern w:val="1"/>
                        </w:rPr>
                        <m:t>n</m:t>
                      </m:r>
                    </m:sup>
                  </m:sSubSup>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n</m:t>
                      </m:r>
                    </m:sup>
                  </m:sSup>
                  <m:r>
                    <w:rPr>
                      <w:rFonts w:ascii="Cambria Math" w:hAnsi="Cambria Math"/>
                      <w:spacing w:val="5"/>
                      <w:kern w:val="1"/>
                    </w:rPr>
                    <m:t>)</m:t>
                  </m:r>
                </m:e>
              </m:nary>
            </m:den>
          </m:f>
        </m:oMath>
      </m:oMathPara>
    </w:p>
    <w:p w14:paraId="11668D20" w14:textId="764E2FA6" w:rsidR="00DC232A" w:rsidRDefault="00DC232A">
      <w:pPr>
        <w:widowControl w:val="0"/>
        <w:autoSpaceDE w:val="0"/>
        <w:autoSpaceDN w:val="0"/>
        <w:adjustRightInd w:val="0"/>
        <w:spacing w:before="120" w:line="226" w:lineRule="auto"/>
        <w:jc w:val="both"/>
        <w:rPr>
          <w:spacing w:val="5"/>
          <w:kern w:val="1"/>
        </w:rPr>
      </w:pPr>
      <w:r>
        <w:rPr>
          <w:rFonts w:hint="eastAsia"/>
          <w:spacing w:val="5"/>
          <w:kern w:val="1"/>
        </w:rPr>
        <w:t>W</w:t>
      </w:r>
      <w:r>
        <w:rPr>
          <w:spacing w:val="5"/>
          <w:kern w:val="1"/>
        </w:rPr>
        <w:t xml:space="preserve">ith </w:t>
      </w:r>
      <m:oMath>
        <m:sSubSup>
          <m:sSubSupPr>
            <m:ctrlPr>
              <w:rPr>
                <w:rFonts w:ascii="Cambria Math" w:hAnsi="Cambria Math"/>
                <w:i/>
                <w:spacing w:val="5"/>
                <w:kern w:val="1"/>
              </w:rPr>
            </m:ctrlPr>
          </m:sSubSupPr>
          <m:e>
            <m:r>
              <w:rPr>
                <w:rFonts w:ascii="Cambria Math" w:hAnsi="Cambria Math"/>
                <w:spacing w:val="5"/>
                <w:kern w:val="1"/>
              </w:rPr>
              <m:t>y</m:t>
            </m:r>
          </m:e>
          <m:sub>
            <m:r>
              <w:rPr>
                <w:rFonts w:ascii="Cambria Math" w:hAnsi="Cambria Math"/>
                <w:spacing w:val="5"/>
                <w:kern w:val="1"/>
              </w:rPr>
              <m:t>k</m:t>
            </m:r>
          </m:sub>
          <m:sup>
            <m:r>
              <w:rPr>
                <w:rFonts w:ascii="Cambria Math" w:hAnsi="Cambria Math"/>
                <w:spacing w:val="5"/>
                <w:kern w:val="1"/>
              </w:rPr>
              <m:t>n</m:t>
            </m:r>
          </m:sup>
        </m:sSubSup>
      </m:oMath>
      <w:r>
        <w:rPr>
          <w:rFonts w:hint="eastAsia"/>
          <w:spacing w:val="5"/>
          <w:kern w:val="1"/>
        </w:rPr>
        <w:t xml:space="preserve"> </w:t>
      </w:r>
      <w:r>
        <w:rPr>
          <w:spacing w:val="5"/>
          <w:kern w:val="1"/>
        </w:rPr>
        <w:t>representing the probability of the n data point in class k, the softmax regression model could compute probabilities of the data in all possible classes and pick the class with highest value</w:t>
      </w:r>
      <w:r w:rsidR="00A044CA">
        <w:rPr>
          <w:spacing w:val="5"/>
          <w:kern w:val="1"/>
        </w:rPr>
        <w:t>. This cost function of softmax regression is defined with the cross entropy:</w:t>
      </w:r>
    </w:p>
    <w:p w14:paraId="3086F382" w14:textId="1BC369BD" w:rsidR="00A044CA" w:rsidRPr="00A044CA" w:rsidRDefault="00A044C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E= -</m:t>
          </m:r>
          <m:nary>
            <m:naryPr>
              <m:chr m:val="∑"/>
              <m:limLoc m:val="undOvr"/>
              <m:supHide m:val="1"/>
              <m:ctrlPr>
                <w:rPr>
                  <w:rFonts w:ascii="Cambria Math" w:hAnsi="Cambria Math"/>
                  <w:i/>
                  <w:spacing w:val="5"/>
                  <w:kern w:val="1"/>
                </w:rPr>
              </m:ctrlPr>
            </m:naryPr>
            <m:sub>
              <m:r>
                <w:rPr>
                  <w:rFonts w:ascii="Cambria Math" w:hAnsi="Cambria Math"/>
                  <w:spacing w:val="5"/>
                  <w:kern w:val="1"/>
                </w:rPr>
                <m:t>n</m:t>
              </m:r>
            </m:sub>
            <m:sup/>
            <m:e>
              <m:nary>
                <m:naryPr>
                  <m:chr m:val="∑"/>
                  <m:limLoc m:val="undOvr"/>
                  <m:ctrlPr>
                    <w:rPr>
                      <w:rFonts w:ascii="Cambria Math" w:hAnsi="Cambria Math"/>
                      <w:i/>
                      <w:spacing w:val="5"/>
                      <w:kern w:val="1"/>
                    </w:rPr>
                  </m:ctrlPr>
                </m:naryPr>
                <m:sub>
                  <m:r>
                    <w:rPr>
                      <w:rFonts w:ascii="Cambria Math" w:hAnsi="Cambria Math"/>
                      <w:spacing w:val="5"/>
                      <w:kern w:val="1"/>
                    </w:rPr>
                    <m:t>k=1</m:t>
                  </m:r>
                </m:sub>
                <m:sup>
                  <m:r>
                    <w:rPr>
                      <w:rFonts w:ascii="Cambria Math" w:hAnsi="Cambria Math"/>
                      <w:spacing w:val="5"/>
                      <w:kern w:val="1"/>
                    </w:rPr>
                    <m:t>c</m:t>
                  </m:r>
                </m:sup>
                <m:e>
                  <m:sSubSup>
                    <m:sSubSupPr>
                      <m:ctrlPr>
                        <w:rPr>
                          <w:rFonts w:ascii="Cambria Math" w:hAnsi="Cambria Math"/>
                          <w:i/>
                          <w:spacing w:val="5"/>
                          <w:kern w:val="1"/>
                        </w:rPr>
                      </m:ctrlPr>
                    </m:sSubSupPr>
                    <m:e>
                      <m:r>
                        <w:rPr>
                          <w:rFonts w:ascii="Cambria Math" w:hAnsi="Cambria Math"/>
                          <w:spacing w:val="5"/>
                          <w:kern w:val="1"/>
                        </w:rPr>
                        <m:t>t</m:t>
                      </m:r>
                    </m:e>
                    <m:sub>
                      <m:r>
                        <w:rPr>
                          <w:rFonts w:ascii="Cambria Math" w:hAnsi="Cambria Math"/>
                          <w:spacing w:val="5"/>
                          <w:kern w:val="1"/>
                        </w:rPr>
                        <m:t>k</m:t>
                      </m:r>
                    </m:sub>
                    <m:sup>
                      <m:r>
                        <w:rPr>
                          <w:rFonts w:ascii="Cambria Math" w:hAnsi="Cambria Math"/>
                          <w:spacing w:val="5"/>
                          <w:kern w:val="1"/>
                        </w:rPr>
                        <m:t>n</m:t>
                      </m:r>
                    </m:sup>
                  </m:sSubSup>
                  <m:func>
                    <m:funcPr>
                      <m:ctrlPr>
                        <w:rPr>
                          <w:rFonts w:ascii="Cambria Math" w:hAnsi="Cambria Math"/>
                          <w:i/>
                          <w:spacing w:val="5"/>
                          <w:kern w:val="1"/>
                        </w:rPr>
                      </m:ctrlPr>
                    </m:funcPr>
                    <m:fName>
                      <m:r>
                        <m:rPr>
                          <m:sty m:val="p"/>
                        </m:rPr>
                        <w:rPr>
                          <w:rFonts w:ascii="Cambria Math" w:hAnsi="Cambria Math"/>
                          <w:spacing w:val="5"/>
                          <w:kern w:val="1"/>
                        </w:rPr>
                        <m:t>ln</m:t>
                      </m:r>
                    </m:fName>
                    <m:e>
                      <m:sSubSup>
                        <m:sSubSupPr>
                          <m:ctrlPr>
                            <w:rPr>
                              <w:rFonts w:ascii="Cambria Math" w:hAnsi="Cambria Math"/>
                              <w:i/>
                              <w:spacing w:val="5"/>
                              <w:kern w:val="1"/>
                            </w:rPr>
                          </m:ctrlPr>
                        </m:sSubSupPr>
                        <m:e>
                          <m:r>
                            <w:rPr>
                              <w:rFonts w:ascii="Cambria Math" w:hAnsi="Cambria Math"/>
                              <w:spacing w:val="5"/>
                              <w:kern w:val="1"/>
                            </w:rPr>
                            <m:t>y</m:t>
                          </m:r>
                        </m:e>
                        <m:sub>
                          <m:r>
                            <w:rPr>
                              <w:rFonts w:ascii="Cambria Math" w:hAnsi="Cambria Math"/>
                              <w:spacing w:val="5"/>
                              <w:kern w:val="1"/>
                            </w:rPr>
                            <m:t>k</m:t>
                          </m:r>
                        </m:sub>
                        <m:sup>
                          <m:r>
                            <w:rPr>
                              <w:rFonts w:ascii="Cambria Math" w:hAnsi="Cambria Math"/>
                              <w:spacing w:val="5"/>
                              <w:kern w:val="1"/>
                            </w:rPr>
                            <m:t>n</m:t>
                          </m:r>
                        </m:sup>
                      </m:sSubSup>
                    </m:e>
                  </m:func>
                </m:e>
              </m:nary>
            </m:e>
          </m:nary>
        </m:oMath>
      </m:oMathPara>
    </w:p>
    <w:p w14:paraId="32BC4463" w14:textId="415BA73D" w:rsidR="00A044CA" w:rsidRDefault="00A044CA">
      <w:pPr>
        <w:widowControl w:val="0"/>
        <w:autoSpaceDE w:val="0"/>
        <w:autoSpaceDN w:val="0"/>
        <w:adjustRightInd w:val="0"/>
        <w:spacing w:before="120" w:line="226" w:lineRule="auto"/>
        <w:jc w:val="both"/>
        <w:rPr>
          <w:spacing w:val="5"/>
          <w:kern w:val="1"/>
        </w:rPr>
      </w:pPr>
      <w:r>
        <w:rPr>
          <w:rFonts w:hint="eastAsia"/>
          <w:spacing w:val="5"/>
          <w:kern w:val="1"/>
        </w:rPr>
        <w:t>T</w:t>
      </w:r>
      <w:r>
        <w:rPr>
          <w:spacing w:val="5"/>
          <w:kern w:val="1"/>
        </w:rPr>
        <w:t xml:space="preserve">aking the gradient of the above equation, we found that the update rule is </w:t>
      </w:r>
      <w:r w:rsidR="00F42C0E">
        <w:rPr>
          <w:spacing w:val="5"/>
          <w:kern w:val="1"/>
        </w:rPr>
        <w:t>basically identical</w:t>
      </w:r>
      <w:r>
        <w:rPr>
          <w:spacing w:val="5"/>
          <w:kern w:val="1"/>
        </w:rPr>
        <w:t xml:space="preserve"> to the logistic regression model. So, similarly, we implemented the softmax regression, with only differences in one-hot code function of data label, the softmax function and cross-entropy function.</w:t>
      </w:r>
    </w:p>
    <w:p w14:paraId="1A2EB079" w14:textId="77777777" w:rsidR="00DC232A" w:rsidRDefault="00DC232A">
      <w:pPr>
        <w:widowControl w:val="0"/>
        <w:autoSpaceDE w:val="0"/>
        <w:autoSpaceDN w:val="0"/>
        <w:adjustRightInd w:val="0"/>
        <w:spacing w:before="120" w:line="226" w:lineRule="auto"/>
        <w:jc w:val="both"/>
        <w:rPr>
          <w:spacing w:val="5"/>
          <w:kern w:val="1"/>
        </w:rPr>
      </w:pPr>
    </w:p>
    <w:p w14:paraId="2AD94D24" w14:textId="3C11784C"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r>
      <w:r w:rsidR="00B65CDF">
        <w:rPr>
          <w:b/>
          <w:bCs/>
          <w:spacing w:val="24"/>
          <w:kern w:val="1"/>
        </w:rPr>
        <w:t>Softmax Regression on all six emotions</w:t>
      </w:r>
      <w:r w:rsidR="00E324A7">
        <w:rPr>
          <w:b/>
          <w:bCs/>
          <w:spacing w:val="24"/>
          <w:kern w:val="1"/>
        </w:rPr>
        <w:t xml:space="preserve"> (6a)</w:t>
      </w:r>
    </w:p>
    <w:p w14:paraId="6D711EAA" w14:textId="4806C61E" w:rsidR="002D0824" w:rsidRDefault="00B65CDF">
      <w:pPr>
        <w:widowControl w:val="0"/>
        <w:autoSpaceDE w:val="0"/>
        <w:autoSpaceDN w:val="0"/>
        <w:adjustRightInd w:val="0"/>
        <w:spacing w:before="120" w:line="226" w:lineRule="auto"/>
        <w:jc w:val="both"/>
        <w:rPr>
          <w:spacing w:val="5"/>
          <w:kern w:val="1"/>
        </w:rPr>
      </w:pPr>
      <w:r>
        <w:rPr>
          <w:spacing w:val="5"/>
          <w:kern w:val="1"/>
        </w:rPr>
        <w:t xml:space="preserve">After implementing the softmax regression classifier, we evaluated the model with all six emotions. It doesn’t make sense of we train our model only with happy faces, this would cause lower classification accuracy on all other emotions, as the model was only trained with happiness facial expression. Thus, we trained our model with the entire aligned dataset, the following chart reveals the results of our softmax regression model with cross validation (10 folds), learning rate of 0.1 and 50 epochs. The </w:t>
      </w:r>
      <w:r w:rsidR="00DB64F2">
        <w:rPr>
          <w:spacing w:val="5"/>
          <w:kern w:val="1"/>
        </w:rPr>
        <w:t xml:space="preserve">best </w:t>
      </w:r>
      <w:r>
        <w:rPr>
          <w:spacing w:val="5"/>
          <w:kern w:val="1"/>
        </w:rPr>
        <w:t xml:space="preserve">training accuracy of the model is </w:t>
      </w:r>
      <w:r w:rsidR="00DB64F2">
        <w:rPr>
          <w:spacing w:val="5"/>
          <w:kern w:val="1"/>
        </w:rPr>
        <w:t>84.92%, while the testing accuracy and validation accuracy are much lower with the values of 65.33% and 68.67%.</w:t>
      </w:r>
    </w:p>
    <w:p w14:paraId="27B24FA1" w14:textId="407B4EB3" w:rsidR="002D0824" w:rsidRDefault="00DB64F2" w:rsidP="00DB64F2">
      <w:pPr>
        <w:widowControl w:val="0"/>
        <w:autoSpaceDE w:val="0"/>
        <w:autoSpaceDN w:val="0"/>
        <w:adjustRightInd w:val="0"/>
        <w:spacing w:before="120" w:line="226" w:lineRule="auto"/>
        <w:jc w:val="center"/>
        <w:rPr>
          <w:spacing w:val="5"/>
          <w:kern w:val="1"/>
        </w:rPr>
      </w:pPr>
      <w:r>
        <w:rPr>
          <w:noProof/>
          <w:spacing w:val="5"/>
          <w:kern w:val="1"/>
        </w:rPr>
        <w:lastRenderedPageBreak/>
        <w:drawing>
          <wp:inline distT="0" distB="0" distL="0" distR="0" wp14:anchorId="61A8C122" wp14:editId="11B321A1">
            <wp:extent cx="3222625" cy="2416969"/>
            <wp:effectExtent l="0" t="0" r="3175"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png"/>
                    <pic:cNvPicPr/>
                  </pic:nvPicPr>
                  <pic:blipFill>
                    <a:blip r:embed="rId16"/>
                    <a:stretch>
                      <a:fillRect/>
                    </a:stretch>
                  </pic:blipFill>
                  <pic:spPr>
                    <a:xfrm>
                      <a:off x="0" y="0"/>
                      <a:ext cx="3267904" cy="2450928"/>
                    </a:xfrm>
                    <a:prstGeom prst="rect">
                      <a:avLst/>
                    </a:prstGeom>
                  </pic:spPr>
                </pic:pic>
              </a:graphicData>
            </a:graphic>
          </wp:inline>
        </w:drawing>
      </w:r>
    </w:p>
    <w:p w14:paraId="67DF1904" w14:textId="1ED1D4A6" w:rsidR="00DB64F2" w:rsidRDefault="00DB64F2" w:rsidP="00DB64F2">
      <w:pPr>
        <w:widowControl w:val="0"/>
        <w:autoSpaceDE w:val="0"/>
        <w:autoSpaceDN w:val="0"/>
        <w:adjustRightInd w:val="0"/>
        <w:spacing w:before="120" w:line="226" w:lineRule="auto"/>
        <w:jc w:val="center"/>
        <w:rPr>
          <w:spacing w:val="5"/>
          <w:kern w:val="1"/>
        </w:rPr>
      </w:pPr>
      <w:r>
        <w:rPr>
          <w:spacing w:val="5"/>
          <w:kern w:val="1"/>
        </w:rPr>
        <w:t>Figure 4: Error values on 6 emotions (Aligned) in 50 Epochs</w:t>
      </w:r>
    </w:p>
    <w:p w14:paraId="72D7A796" w14:textId="7CEF5762" w:rsidR="00DB64F2" w:rsidRDefault="00DB64F2" w:rsidP="00DB64F2">
      <w:pPr>
        <w:widowControl w:val="0"/>
        <w:autoSpaceDE w:val="0"/>
        <w:autoSpaceDN w:val="0"/>
        <w:adjustRightInd w:val="0"/>
        <w:spacing w:before="120" w:line="226" w:lineRule="auto"/>
        <w:rPr>
          <w:spacing w:val="5"/>
          <w:kern w:val="1"/>
        </w:rPr>
      </w:pPr>
      <w:r>
        <w:rPr>
          <w:spacing w:val="5"/>
          <w:kern w:val="1"/>
        </w:rPr>
        <w:t xml:space="preserve">We also created a 6x6 confusion matrix </w:t>
      </w:r>
      <w:r w:rsidR="00213599">
        <w:rPr>
          <w:spacing w:val="5"/>
          <w:kern w:val="1"/>
        </w:rPr>
        <w:t>on the test data set, the left column represents the prediction of our model while the first row represents the true label of the data. As show in the table, the diagonal data entries are the correct predictions, where the prediction equals the true label. The other parts of the table are the fractions of different misclassified data, with a sum of approximately 35%.</w:t>
      </w:r>
    </w:p>
    <w:p w14:paraId="669FBF27" w14:textId="77777777" w:rsidR="00213599" w:rsidRDefault="00213599" w:rsidP="00DB64F2">
      <w:pPr>
        <w:widowControl w:val="0"/>
        <w:autoSpaceDE w:val="0"/>
        <w:autoSpaceDN w:val="0"/>
        <w:adjustRightInd w:val="0"/>
        <w:spacing w:before="120" w:line="226" w:lineRule="auto"/>
        <w:rPr>
          <w:spacing w:val="5"/>
          <w:kern w:val="1"/>
        </w:rPr>
      </w:pPr>
    </w:p>
    <w:tbl>
      <w:tblPr>
        <w:tblStyle w:val="a5"/>
        <w:tblW w:w="0" w:type="auto"/>
        <w:tblLook w:val="04A0" w:firstRow="1" w:lastRow="0" w:firstColumn="1" w:lastColumn="0" w:noHBand="0" w:noVBand="1"/>
      </w:tblPr>
      <w:tblGrid>
        <w:gridCol w:w="1162"/>
        <w:gridCol w:w="1162"/>
        <w:gridCol w:w="1162"/>
        <w:gridCol w:w="1162"/>
        <w:gridCol w:w="1162"/>
        <w:gridCol w:w="1163"/>
        <w:gridCol w:w="1163"/>
      </w:tblGrid>
      <w:tr w:rsidR="00DB64F2" w14:paraId="6DC9D4C2" w14:textId="77777777" w:rsidTr="00DB64F2">
        <w:tc>
          <w:tcPr>
            <w:tcW w:w="1162" w:type="dxa"/>
          </w:tcPr>
          <w:p w14:paraId="6A249717" w14:textId="21643927" w:rsidR="00DB64F2" w:rsidRDefault="00DB64F2" w:rsidP="00213599">
            <w:pPr>
              <w:widowControl w:val="0"/>
              <w:autoSpaceDE w:val="0"/>
              <w:autoSpaceDN w:val="0"/>
              <w:adjustRightInd w:val="0"/>
              <w:spacing w:before="120" w:line="226" w:lineRule="auto"/>
              <w:jc w:val="center"/>
              <w:rPr>
                <w:spacing w:val="5"/>
                <w:kern w:val="1"/>
              </w:rPr>
            </w:pPr>
            <w:r>
              <w:rPr>
                <w:spacing w:val="5"/>
                <w:kern w:val="1"/>
              </w:rPr>
              <w:t>Label / Prediction</w:t>
            </w:r>
          </w:p>
        </w:tc>
        <w:tc>
          <w:tcPr>
            <w:tcW w:w="1162" w:type="dxa"/>
          </w:tcPr>
          <w:p w14:paraId="18C5331C" w14:textId="1D2E75DB"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A</w:t>
            </w:r>
            <w:r>
              <w:rPr>
                <w:spacing w:val="5"/>
                <w:kern w:val="1"/>
              </w:rPr>
              <w:t>nger</w:t>
            </w:r>
          </w:p>
        </w:tc>
        <w:tc>
          <w:tcPr>
            <w:tcW w:w="1162" w:type="dxa"/>
          </w:tcPr>
          <w:p w14:paraId="60468645" w14:textId="2F59ACBC"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D</w:t>
            </w:r>
            <w:r>
              <w:rPr>
                <w:spacing w:val="5"/>
                <w:kern w:val="1"/>
              </w:rPr>
              <w:t>isgust</w:t>
            </w:r>
          </w:p>
        </w:tc>
        <w:tc>
          <w:tcPr>
            <w:tcW w:w="1162" w:type="dxa"/>
          </w:tcPr>
          <w:p w14:paraId="0C9A01C0" w14:textId="165BD983"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F</w:t>
            </w:r>
            <w:r>
              <w:rPr>
                <w:spacing w:val="5"/>
                <w:kern w:val="1"/>
              </w:rPr>
              <w:t>ear</w:t>
            </w:r>
          </w:p>
        </w:tc>
        <w:tc>
          <w:tcPr>
            <w:tcW w:w="1162" w:type="dxa"/>
          </w:tcPr>
          <w:p w14:paraId="0B41DFD2" w14:textId="055AA7CC" w:rsidR="00DB64F2" w:rsidRDefault="00DB64F2" w:rsidP="00213599">
            <w:pPr>
              <w:widowControl w:val="0"/>
              <w:autoSpaceDE w:val="0"/>
              <w:autoSpaceDN w:val="0"/>
              <w:adjustRightInd w:val="0"/>
              <w:spacing w:before="120" w:line="226" w:lineRule="auto"/>
              <w:jc w:val="center"/>
              <w:rPr>
                <w:spacing w:val="5"/>
                <w:kern w:val="1"/>
              </w:rPr>
            </w:pPr>
            <w:r>
              <w:rPr>
                <w:spacing w:val="5"/>
                <w:kern w:val="1"/>
              </w:rPr>
              <w:t>Happiness</w:t>
            </w:r>
          </w:p>
        </w:tc>
        <w:tc>
          <w:tcPr>
            <w:tcW w:w="1163" w:type="dxa"/>
          </w:tcPr>
          <w:p w14:paraId="7934302F" w14:textId="466CC4F6"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S</w:t>
            </w:r>
            <w:r>
              <w:rPr>
                <w:spacing w:val="5"/>
                <w:kern w:val="1"/>
              </w:rPr>
              <w:t>adness</w:t>
            </w:r>
          </w:p>
        </w:tc>
        <w:tc>
          <w:tcPr>
            <w:tcW w:w="1163" w:type="dxa"/>
          </w:tcPr>
          <w:p w14:paraId="6229846B" w14:textId="0F412D14"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S</w:t>
            </w:r>
            <w:r>
              <w:rPr>
                <w:spacing w:val="5"/>
                <w:kern w:val="1"/>
              </w:rPr>
              <w:t>urprise</w:t>
            </w:r>
          </w:p>
        </w:tc>
      </w:tr>
      <w:tr w:rsidR="00DB64F2" w14:paraId="4561491F" w14:textId="77777777" w:rsidTr="00DB64F2">
        <w:tc>
          <w:tcPr>
            <w:tcW w:w="1162" w:type="dxa"/>
          </w:tcPr>
          <w:p w14:paraId="72F41926" w14:textId="3E8D1E83"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A</w:t>
            </w:r>
            <w:r>
              <w:rPr>
                <w:spacing w:val="5"/>
                <w:kern w:val="1"/>
              </w:rPr>
              <w:t>nger</w:t>
            </w:r>
          </w:p>
        </w:tc>
        <w:tc>
          <w:tcPr>
            <w:tcW w:w="1162" w:type="dxa"/>
          </w:tcPr>
          <w:p w14:paraId="1975BE9E" w14:textId="79EC540C"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.113</w:t>
            </w:r>
          </w:p>
        </w:tc>
        <w:tc>
          <w:tcPr>
            <w:tcW w:w="1162" w:type="dxa"/>
          </w:tcPr>
          <w:p w14:paraId="551E77F5" w14:textId="59E5B591"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.02</w:t>
            </w:r>
          </w:p>
        </w:tc>
        <w:tc>
          <w:tcPr>
            <w:tcW w:w="1162" w:type="dxa"/>
          </w:tcPr>
          <w:p w14:paraId="0CECD390" w14:textId="5C735849"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2" w:type="dxa"/>
          </w:tcPr>
          <w:p w14:paraId="747D01D1" w14:textId="500ED5D7"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3" w:type="dxa"/>
          </w:tcPr>
          <w:p w14:paraId="7ABBAC34" w14:textId="502567DA"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.033</w:t>
            </w:r>
          </w:p>
        </w:tc>
        <w:tc>
          <w:tcPr>
            <w:tcW w:w="1163" w:type="dxa"/>
          </w:tcPr>
          <w:p w14:paraId="0CCA3BB5" w14:textId="460DEB64"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r>
      <w:tr w:rsidR="00DB64F2" w14:paraId="0CFCC8EF" w14:textId="77777777" w:rsidTr="00DB64F2">
        <w:tc>
          <w:tcPr>
            <w:tcW w:w="1162" w:type="dxa"/>
          </w:tcPr>
          <w:p w14:paraId="403F1735" w14:textId="6A292A45"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D</w:t>
            </w:r>
            <w:r>
              <w:rPr>
                <w:spacing w:val="5"/>
                <w:kern w:val="1"/>
              </w:rPr>
              <w:t>isgust</w:t>
            </w:r>
          </w:p>
        </w:tc>
        <w:tc>
          <w:tcPr>
            <w:tcW w:w="1162" w:type="dxa"/>
          </w:tcPr>
          <w:p w14:paraId="4F6A2A23" w14:textId="0CB432E7"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.027</w:t>
            </w:r>
          </w:p>
        </w:tc>
        <w:tc>
          <w:tcPr>
            <w:tcW w:w="1162" w:type="dxa"/>
          </w:tcPr>
          <w:p w14:paraId="36DF7168" w14:textId="45EA1CC2"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.12</w:t>
            </w:r>
          </w:p>
        </w:tc>
        <w:tc>
          <w:tcPr>
            <w:tcW w:w="1162" w:type="dxa"/>
          </w:tcPr>
          <w:p w14:paraId="350E83D0" w14:textId="415E1086"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2" w:type="dxa"/>
          </w:tcPr>
          <w:p w14:paraId="08E3A506" w14:textId="29D6C5BA"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.013</w:t>
            </w:r>
          </w:p>
        </w:tc>
        <w:tc>
          <w:tcPr>
            <w:tcW w:w="1163" w:type="dxa"/>
          </w:tcPr>
          <w:p w14:paraId="203E7E38" w14:textId="61725637"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.067</w:t>
            </w:r>
          </w:p>
        </w:tc>
        <w:tc>
          <w:tcPr>
            <w:tcW w:w="1163" w:type="dxa"/>
          </w:tcPr>
          <w:p w14:paraId="187CF62D" w14:textId="7A6269D2"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r>
      <w:tr w:rsidR="00DB64F2" w14:paraId="745BEAB8" w14:textId="77777777" w:rsidTr="00DB64F2">
        <w:tc>
          <w:tcPr>
            <w:tcW w:w="1162" w:type="dxa"/>
          </w:tcPr>
          <w:p w14:paraId="58B52F39" w14:textId="52FA033D"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F</w:t>
            </w:r>
            <w:r>
              <w:rPr>
                <w:spacing w:val="5"/>
                <w:kern w:val="1"/>
              </w:rPr>
              <w:t>ear</w:t>
            </w:r>
          </w:p>
        </w:tc>
        <w:tc>
          <w:tcPr>
            <w:tcW w:w="1162" w:type="dxa"/>
          </w:tcPr>
          <w:p w14:paraId="39E1729A" w14:textId="1CD5F360"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.007</w:t>
            </w:r>
          </w:p>
        </w:tc>
        <w:tc>
          <w:tcPr>
            <w:tcW w:w="1162" w:type="dxa"/>
          </w:tcPr>
          <w:p w14:paraId="18F65012" w14:textId="593CA302"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2" w:type="dxa"/>
          </w:tcPr>
          <w:p w14:paraId="3C6A7903" w14:textId="2DA90CE4"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.12</w:t>
            </w:r>
          </w:p>
        </w:tc>
        <w:tc>
          <w:tcPr>
            <w:tcW w:w="1162" w:type="dxa"/>
          </w:tcPr>
          <w:p w14:paraId="5BB143F3" w14:textId="328F87D0"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.007</w:t>
            </w:r>
          </w:p>
        </w:tc>
        <w:tc>
          <w:tcPr>
            <w:tcW w:w="1163" w:type="dxa"/>
          </w:tcPr>
          <w:p w14:paraId="3A88B5A4" w14:textId="54DE924D"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.02</w:t>
            </w:r>
          </w:p>
        </w:tc>
        <w:tc>
          <w:tcPr>
            <w:tcW w:w="1163" w:type="dxa"/>
          </w:tcPr>
          <w:p w14:paraId="29AD31CA" w14:textId="026AF3D3"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.013</w:t>
            </w:r>
          </w:p>
        </w:tc>
      </w:tr>
      <w:tr w:rsidR="00DB64F2" w14:paraId="40E5D87F" w14:textId="77777777" w:rsidTr="00DB64F2">
        <w:tc>
          <w:tcPr>
            <w:tcW w:w="1162" w:type="dxa"/>
          </w:tcPr>
          <w:p w14:paraId="05489AF8" w14:textId="76EAEC1B" w:rsidR="00DB64F2" w:rsidRDefault="00DB64F2" w:rsidP="00213599">
            <w:pPr>
              <w:widowControl w:val="0"/>
              <w:autoSpaceDE w:val="0"/>
              <w:autoSpaceDN w:val="0"/>
              <w:adjustRightInd w:val="0"/>
              <w:spacing w:before="120" w:line="226" w:lineRule="auto"/>
              <w:jc w:val="center"/>
              <w:rPr>
                <w:spacing w:val="5"/>
                <w:kern w:val="1"/>
              </w:rPr>
            </w:pPr>
            <w:r>
              <w:rPr>
                <w:spacing w:val="5"/>
                <w:kern w:val="1"/>
              </w:rPr>
              <w:t>Happiness</w:t>
            </w:r>
          </w:p>
        </w:tc>
        <w:tc>
          <w:tcPr>
            <w:tcW w:w="1162" w:type="dxa"/>
          </w:tcPr>
          <w:p w14:paraId="4D6DD4F7" w14:textId="15A24D5C"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.007</w:t>
            </w:r>
          </w:p>
        </w:tc>
        <w:tc>
          <w:tcPr>
            <w:tcW w:w="1162" w:type="dxa"/>
          </w:tcPr>
          <w:p w14:paraId="098FDC67" w14:textId="6EB036DF"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.007</w:t>
            </w:r>
          </w:p>
        </w:tc>
        <w:tc>
          <w:tcPr>
            <w:tcW w:w="1162" w:type="dxa"/>
          </w:tcPr>
          <w:p w14:paraId="6F0718A2" w14:textId="4E2DE08D"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.013</w:t>
            </w:r>
          </w:p>
        </w:tc>
        <w:tc>
          <w:tcPr>
            <w:tcW w:w="1162" w:type="dxa"/>
          </w:tcPr>
          <w:p w14:paraId="7E48E80C" w14:textId="2CC5F03E"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.14</w:t>
            </w:r>
          </w:p>
        </w:tc>
        <w:tc>
          <w:tcPr>
            <w:tcW w:w="1163" w:type="dxa"/>
          </w:tcPr>
          <w:p w14:paraId="4DFB1576" w14:textId="409E3AAA"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3" w:type="dxa"/>
          </w:tcPr>
          <w:p w14:paraId="34732882" w14:textId="113D51D2"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r>
      <w:tr w:rsidR="00DB64F2" w14:paraId="538839D1" w14:textId="77777777" w:rsidTr="00DB64F2">
        <w:tc>
          <w:tcPr>
            <w:tcW w:w="1162" w:type="dxa"/>
          </w:tcPr>
          <w:p w14:paraId="4CAF4EBC" w14:textId="7D808149"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S</w:t>
            </w:r>
            <w:r>
              <w:rPr>
                <w:spacing w:val="5"/>
                <w:kern w:val="1"/>
              </w:rPr>
              <w:t>adness</w:t>
            </w:r>
          </w:p>
        </w:tc>
        <w:tc>
          <w:tcPr>
            <w:tcW w:w="1162" w:type="dxa"/>
          </w:tcPr>
          <w:p w14:paraId="7C6C70E3" w14:textId="69199610"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.04</w:t>
            </w:r>
          </w:p>
        </w:tc>
        <w:tc>
          <w:tcPr>
            <w:tcW w:w="1162" w:type="dxa"/>
          </w:tcPr>
          <w:p w14:paraId="6733B890" w14:textId="152B09EE"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.02</w:t>
            </w:r>
          </w:p>
        </w:tc>
        <w:tc>
          <w:tcPr>
            <w:tcW w:w="1162" w:type="dxa"/>
          </w:tcPr>
          <w:p w14:paraId="463C4F25" w14:textId="1BEAC07D"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.027</w:t>
            </w:r>
          </w:p>
        </w:tc>
        <w:tc>
          <w:tcPr>
            <w:tcW w:w="1162" w:type="dxa"/>
          </w:tcPr>
          <w:p w14:paraId="12B50853" w14:textId="17E7472A"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3" w:type="dxa"/>
          </w:tcPr>
          <w:p w14:paraId="460D0F60" w14:textId="73B5EE1C"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.067</w:t>
            </w:r>
          </w:p>
        </w:tc>
        <w:tc>
          <w:tcPr>
            <w:tcW w:w="1163" w:type="dxa"/>
          </w:tcPr>
          <w:p w14:paraId="7E13AAB1" w14:textId="21431E79"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.013</w:t>
            </w:r>
          </w:p>
        </w:tc>
      </w:tr>
      <w:tr w:rsidR="00DB64F2" w14:paraId="6D6DBE50" w14:textId="77777777" w:rsidTr="00DB64F2">
        <w:tc>
          <w:tcPr>
            <w:tcW w:w="1162" w:type="dxa"/>
          </w:tcPr>
          <w:p w14:paraId="2C1EE7F6" w14:textId="602DB13F" w:rsidR="00DB64F2" w:rsidRDefault="00DB64F2" w:rsidP="00213599">
            <w:pPr>
              <w:widowControl w:val="0"/>
              <w:autoSpaceDE w:val="0"/>
              <w:autoSpaceDN w:val="0"/>
              <w:adjustRightInd w:val="0"/>
              <w:spacing w:before="120" w:line="226" w:lineRule="auto"/>
              <w:jc w:val="center"/>
              <w:rPr>
                <w:spacing w:val="5"/>
                <w:kern w:val="1"/>
              </w:rPr>
            </w:pPr>
            <w:r>
              <w:rPr>
                <w:rFonts w:hint="eastAsia"/>
                <w:spacing w:val="5"/>
                <w:kern w:val="1"/>
              </w:rPr>
              <w:t>S</w:t>
            </w:r>
            <w:r>
              <w:rPr>
                <w:spacing w:val="5"/>
                <w:kern w:val="1"/>
              </w:rPr>
              <w:t>urprise</w:t>
            </w:r>
          </w:p>
        </w:tc>
        <w:tc>
          <w:tcPr>
            <w:tcW w:w="1162" w:type="dxa"/>
          </w:tcPr>
          <w:p w14:paraId="38B58476" w14:textId="4605C96E"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.02</w:t>
            </w:r>
          </w:p>
        </w:tc>
        <w:tc>
          <w:tcPr>
            <w:tcW w:w="1162" w:type="dxa"/>
          </w:tcPr>
          <w:p w14:paraId="26A77045" w14:textId="04E8AD17"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2" w:type="dxa"/>
          </w:tcPr>
          <w:p w14:paraId="008AD2E6" w14:textId="22B1AA58"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.007</w:t>
            </w:r>
          </w:p>
        </w:tc>
        <w:tc>
          <w:tcPr>
            <w:tcW w:w="1162" w:type="dxa"/>
          </w:tcPr>
          <w:p w14:paraId="68C96E23" w14:textId="0DAD04BF"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p>
        </w:tc>
        <w:tc>
          <w:tcPr>
            <w:tcW w:w="1163" w:type="dxa"/>
          </w:tcPr>
          <w:p w14:paraId="1293117B" w14:textId="70056C37"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.02</w:t>
            </w:r>
          </w:p>
        </w:tc>
        <w:tc>
          <w:tcPr>
            <w:tcW w:w="1163" w:type="dxa"/>
          </w:tcPr>
          <w:p w14:paraId="2F1255AE" w14:textId="45E4E773" w:rsidR="00DB64F2" w:rsidRDefault="00213599" w:rsidP="00213599">
            <w:pPr>
              <w:widowControl w:val="0"/>
              <w:autoSpaceDE w:val="0"/>
              <w:autoSpaceDN w:val="0"/>
              <w:adjustRightInd w:val="0"/>
              <w:spacing w:before="120" w:line="226" w:lineRule="auto"/>
              <w:jc w:val="center"/>
              <w:rPr>
                <w:spacing w:val="5"/>
                <w:kern w:val="1"/>
              </w:rPr>
            </w:pPr>
            <w:r>
              <w:rPr>
                <w:rFonts w:hint="eastAsia"/>
                <w:spacing w:val="5"/>
                <w:kern w:val="1"/>
              </w:rPr>
              <w:t>0</w:t>
            </w:r>
            <w:r>
              <w:rPr>
                <w:spacing w:val="5"/>
                <w:kern w:val="1"/>
              </w:rPr>
              <w:t>.12</w:t>
            </w:r>
          </w:p>
        </w:tc>
      </w:tr>
    </w:tbl>
    <w:p w14:paraId="62EB8C5D" w14:textId="34B18782" w:rsidR="00213599" w:rsidRDefault="00213599" w:rsidP="00F42C0E">
      <w:pPr>
        <w:widowControl w:val="0"/>
        <w:autoSpaceDE w:val="0"/>
        <w:autoSpaceDN w:val="0"/>
        <w:adjustRightInd w:val="0"/>
        <w:spacing w:before="120" w:line="226" w:lineRule="auto"/>
        <w:jc w:val="center"/>
        <w:rPr>
          <w:spacing w:val="5"/>
          <w:kern w:val="1"/>
        </w:rPr>
      </w:pPr>
      <w:r>
        <w:rPr>
          <w:spacing w:val="5"/>
          <w:kern w:val="1"/>
        </w:rPr>
        <w:t>Table 1: Confusion Matrix of 6 emotions (Aligned) on test data</w:t>
      </w:r>
    </w:p>
    <w:p w14:paraId="19A85966" w14:textId="77777777" w:rsidR="00F42C0E" w:rsidRDefault="00F42C0E" w:rsidP="00F42C0E">
      <w:pPr>
        <w:widowControl w:val="0"/>
        <w:autoSpaceDE w:val="0"/>
        <w:autoSpaceDN w:val="0"/>
        <w:adjustRightInd w:val="0"/>
        <w:spacing w:before="120" w:line="226" w:lineRule="auto"/>
        <w:rPr>
          <w:spacing w:val="5"/>
          <w:kern w:val="1"/>
        </w:rPr>
      </w:pPr>
    </w:p>
    <w:p w14:paraId="623CE925" w14:textId="11778399" w:rsidR="00213599" w:rsidRDefault="00213599" w:rsidP="00213599">
      <w:pPr>
        <w:widowControl w:val="0"/>
        <w:autoSpaceDE w:val="0"/>
        <w:autoSpaceDN w:val="0"/>
        <w:adjustRightInd w:val="0"/>
        <w:rPr>
          <w:b/>
          <w:bCs/>
          <w:spacing w:val="24"/>
          <w:kern w:val="1"/>
        </w:rPr>
      </w:pPr>
      <w:r>
        <w:rPr>
          <w:b/>
          <w:bCs/>
          <w:spacing w:val="24"/>
          <w:kern w:val="1"/>
        </w:rPr>
        <w:t>3.2</w:t>
      </w:r>
      <w:r>
        <w:rPr>
          <w:b/>
          <w:bCs/>
          <w:spacing w:val="24"/>
          <w:kern w:val="1"/>
        </w:rPr>
        <w:tab/>
        <w:t>Batch versus stochastic gradient descent</w:t>
      </w:r>
      <w:r w:rsidR="00E324A7">
        <w:rPr>
          <w:b/>
          <w:bCs/>
          <w:spacing w:val="24"/>
          <w:kern w:val="1"/>
        </w:rPr>
        <w:t xml:space="preserve"> (6b)</w:t>
      </w:r>
    </w:p>
    <w:p w14:paraId="6870B1F0" w14:textId="4C65A412" w:rsidR="00213599" w:rsidRDefault="00213599" w:rsidP="00213599">
      <w:pPr>
        <w:widowControl w:val="0"/>
        <w:autoSpaceDE w:val="0"/>
        <w:autoSpaceDN w:val="0"/>
        <w:adjustRightInd w:val="0"/>
        <w:spacing w:before="120" w:line="226" w:lineRule="auto"/>
        <w:jc w:val="both"/>
        <w:rPr>
          <w:spacing w:val="5"/>
          <w:kern w:val="1"/>
        </w:rPr>
      </w:pPr>
      <w:r>
        <w:rPr>
          <w:spacing w:val="5"/>
          <w:kern w:val="1"/>
        </w:rPr>
        <w:t xml:space="preserve">As mentioned above, we implemented the stochastic gradient descent training method similarly to the previous logistic regression model. Here, we compared two different </w:t>
      </w:r>
      <w:r w:rsidR="00F2263B">
        <w:rPr>
          <w:spacing w:val="5"/>
          <w:kern w:val="1"/>
        </w:rPr>
        <w:t>method graphically</w:t>
      </w:r>
      <w:r w:rsidR="00D47A15">
        <w:rPr>
          <w:spacing w:val="5"/>
          <w:kern w:val="1"/>
        </w:rPr>
        <w:t xml:space="preserve"> with the training error, the corresponding model parameters are: learning rate of 0.1, epoch number of 50. The chart shows only limited differences in batch and stochastic gradient, the stochastic gradient descend method has a slightly faster converging rate, but after approximately 40 epochs, the loss value was surpassed by batch gradient descend method. On the other side, the batch gradient descend has though a slower converging speed, but ultimately better performance on the loss function, since this updating method consider the whole training data before updating the weights. In our case, we only have very little differences in their convergence and very similar accuracy values (around 65%).</w:t>
      </w:r>
    </w:p>
    <w:p w14:paraId="2B9B43FC" w14:textId="6A30281E" w:rsidR="00213599" w:rsidRDefault="00213599" w:rsidP="00213599">
      <w:pPr>
        <w:widowControl w:val="0"/>
        <w:autoSpaceDE w:val="0"/>
        <w:autoSpaceDN w:val="0"/>
        <w:adjustRightInd w:val="0"/>
        <w:rPr>
          <w:b/>
          <w:bCs/>
          <w:spacing w:val="24"/>
          <w:kern w:val="1"/>
        </w:rPr>
      </w:pPr>
    </w:p>
    <w:p w14:paraId="021B5EBD" w14:textId="0EEC5BCE" w:rsidR="00DB64F2" w:rsidRDefault="00AA1F6E" w:rsidP="00AA1F6E">
      <w:pPr>
        <w:widowControl w:val="0"/>
        <w:autoSpaceDE w:val="0"/>
        <w:autoSpaceDN w:val="0"/>
        <w:adjustRightInd w:val="0"/>
        <w:spacing w:before="120" w:line="226" w:lineRule="auto"/>
        <w:jc w:val="center"/>
        <w:rPr>
          <w:spacing w:val="5"/>
          <w:kern w:val="1"/>
        </w:rPr>
      </w:pPr>
      <w:r>
        <w:rPr>
          <w:noProof/>
          <w:spacing w:val="5"/>
          <w:kern w:val="1"/>
        </w:rPr>
        <w:lastRenderedPageBreak/>
        <w:drawing>
          <wp:inline distT="0" distB="0" distL="0" distR="0" wp14:anchorId="1C8AB120" wp14:editId="4B519B8E">
            <wp:extent cx="3217333" cy="2413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b.png"/>
                    <pic:cNvPicPr/>
                  </pic:nvPicPr>
                  <pic:blipFill>
                    <a:blip r:embed="rId17"/>
                    <a:stretch>
                      <a:fillRect/>
                    </a:stretch>
                  </pic:blipFill>
                  <pic:spPr>
                    <a:xfrm>
                      <a:off x="0" y="0"/>
                      <a:ext cx="3239615" cy="2429711"/>
                    </a:xfrm>
                    <a:prstGeom prst="rect">
                      <a:avLst/>
                    </a:prstGeom>
                  </pic:spPr>
                </pic:pic>
              </a:graphicData>
            </a:graphic>
          </wp:inline>
        </w:drawing>
      </w:r>
    </w:p>
    <w:p w14:paraId="7574BF53" w14:textId="0461740C" w:rsidR="00AA1F6E" w:rsidRDefault="00AA1F6E" w:rsidP="00AA1F6E">
      <w:pPr>
        <w:widowControl w:val="0"/>
        <w:autoSpaceDE w:val="0"/>
        <w:autoSpaceDN w:val="0"/>
        <w:adjustRightInd w:val="0"/>
        <w:spacing w:before="120" w:line="226" w:lineRule="auto"/>
        <w:jc w:val="center"/>
        <w:rPr>
          <w:spacing w:val="5"/>
          <w:kern w:val="1"/>
        </w:rPr>
      </w:pPr>
      <w:r>
        <w:rPr>
          <w:spacing w:val="5"/>
          <w:kern w:val="1"/>
        </w:rPr>
        <w:t>Figure 5: Training Error Comparison of Batch and SGD in 50 Epochs</w:t>
      </w:r>
    </w:p>
    <w:p w14:paraId="55870E68" w14:textId="77777777" w:rsidR="00DB64F2" w:rsidRDefault="00DB64F2" w:rsidP="00DB64F2">
      <w:pPr>
        <w:widowControl w:val="0"/>
        <w:autoSpaceDE w:val="0"/>
        <w:autoSpaceDN w:val="0"/>
        <w:adjustRightInd w:val="0"/>
        <w:spacing w:before="120" w:line="226" w:lineRule="auto"/>
        <w:jc w:val="center"/>
        <w:rPr>
          <w:spacing w:val="5"/>
          <w:kern w:val="1"/>
        </w:rPr>
      </w:pPr>
    </w:p>
    <w:p w14:paraId="18D935C7" w14:textId="3407129A" w:rsidR="00F2263B" w:rsidRDefault="00F2263B" w:rsidP="00F2263B">
      <w:pPr>
        <w:widowControl w:val="0"/>
        <w:autoSpaceDE w:val="0"/>
        <w:autoSpaceDN w:val="0"/>
        <w:adjustRightInd w:val="0"/>
        <w:rPr>
          <w:b/>
          <w:bCs/>
          <w:spacing w:val="24"/>
          <w:kern w:val="1"/>
        </w:rPr>
      </w:pPr>
      <w:r>
        <w:rPr>
          <w:b/>
          <w:bCs/>
          <w:spacing w:val="24"/>
          <w:kern w:val="1"/>
        </w:rPr>
        <w:t>3.3</w:t>
      </w:r>
      <w:r>
        <w:rPr>
          <w:b/>
          <w:bCs/>
          <w:spacing w:val="24"/>
          <w:kern w:val="1"/>
        </w:rPr>
        <w:tab/>
        <w:t>Visualizing the weights</w:t>
      </w:r>
      <w:r w:rsidR="00E324A7">
        <w:rPr>
          <w:b/>
          <w:bCs/>
          <w:spacing w:val="24"/>
          <w:kern w:val="1"/>
        </w:rPr>
        <w:t xml:space="preserve"> (6c)</w:t>
      </w:r>
    </w:p>
    <w:p w14:paraId="2447431E" w14:textId="7E78492B" w:rsidR="00F2263B" w:rsidRDefault="00F2263B">
      <w:pPr>
        <w:widowControl w:val="0"/>
        <w:autoSpaceDE w:val="0"/>
        <w:autoSpaceDN w:val="0"/>
        <w:adjustRightInd w:val="0"/>
        <w:spacing w:before="120" w:line="226" w:lineRule="auto"/>
        <w:jc w:val="both"/>
        <w:rPr>
          <w:spacing w:val="5"/>
          <w:kern w:val="1"/>
        </w:rPr>
      </w:pPr>
      <w:r>
        <w:rPr>
          <w:spacing w:val="5"/>
          <w:kern w:val="1"/>
        </w:rPr>
        <w:t xml:space="preserve">After training the model, we get a theta (weights of the model) that has 6 rows, each respectively represent a unique facial expression (see figure below, from left to right: Anger, Disgust, Fear, Happiness, Sadness, Surprise). We could visualize this and rebuild “eigenfaces” based on the weights. Since we applied the Principal Component Analysis (with 20 pcs) on softmax regression, each vector has to be multiplied with the original eigenvectors (eigenvector matrix with only the first 20 columns), so that we could project the vectors with only 20 features back to the image space with 43008 features. After multiplying with the matrix, we </w:t>
      </w:r>
      <w:r w:rsidR="00AA1F6E">
        <w:rPr>
          <w:spacing w:val="5"/>
          <w:kern w:val="1"/>
        </w:rPr>
        <w:t>use the display image function provided in the data loader file and get all 6 facial expressions as below.</w:t>
      </w:r>
    </w:p>
    <w:p w14:paraId="679C02BC" w14:textId="77777777" w:rsidR="00AA1F6E" w:rsidRDefault="00AA1F6E">
      <w:pPr>
        <w:widowControl w:val="0"/>
        <w:autoSpaceDE w:val="0"/>
        <w:autoSpaceDN w:val="0"/>
        <w:adjustRightInd w:val="0"/>
        <w:spacing w:before="120" w:line="226" w:lineRule="auto"/>
        <w:jc w:val="both"/>
        <w:rPr>
          <w:spacing w:val="5"/>
          <w:kern w:val="1"/>
        </w:rPr>
      </w:pPr>
    </w:p>
    <w:p w14:paraId="5CFE30BA" w14:textId="0F14D668" w:rsidR="00F2263B" w:rsidRDefault="00F2263B" w:rsidP="00F2263B">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5640BEB6" wp14:editId="5C5D0E84">
            <wp:extent cx="754743" cy="880533"/>
            <wp:effectExtent l="0" t="0" r="0" b="0"/>
            <wp:docPr id="18" name="图片 18" descr="图片包含 人员, 照片, 室内, 男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c_anger.png"/>
                    <pic:cNvPicPr/>
                  </pic:nvPicPr>
                  <pic:blipFill>
                    <a:blip r:embed="rId18"/>
                    <a:stretch>
                      <a:fillRect/>
                    </a:stretch>
                  </pic:blipFill>
                  <pic:spPr>
                    <a:xfrm>
                      <a:off x="0" y="0"/>
                      <a:ext cx="772573" cy="901334"/>
                    </a:xfrm>
                    <a:prstGeom prst="rect">
                      <a:avLst/>
                    </a:prstGeom>
                  </pic:spPr>
                </pic:pic>
              </a:graphicData>
            </a:graphic>
          </wp:inline>
        </w:drawing>
      </w:r>
      <w:r>
        <w:rPr>
          <w:noProof/>
          <w:spacing w:val="5"/>
          <w:kern w:val="1"/>
        </w:rPr>
        <w:drawing>
          <wp:inline distT="0" distB="0" distL="0" distR="0" wp14:anchorId="17A83092" wp14:editId="7407D744">
            <wp:extent cx="754743" cy="880533"/>
            <wp:effectExtent l="0" t="0" r="0" b="0"/>
            <wp:docPr id="19" name="图片 19" descr="图片包含 人员, 灵长目动物, 照片, 微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c_disgust.png"/>
                    <pic:cNvPicPr/>
                  </pic:nvPicPr>
                  <pic:blipFill>
                    <a:blip r:embed="rId19"/>
                    <a:stretch>
                      <a:fillRect/>
                    </a:stretch>
                  </pic:blipFill>
                  <pic:spPr>
                    <a:xfrm>
                      <a:off x="0" y="0"/>
                      <a:ext cx="777301" cy="906850"/>
                    </a:xfrm>
                    <a:prstGeom prst="rect">
                      <a:avLst/>
                    </a:prstGeom>
                  </pic:spPr>
                </pic:pic>
              </a:graphicData>
            </a:graphic>
          </wp:inline>
        </w:drawing>
      </w:r>
      <w:r>
        <w:rPr>
          <w:noProof/>
          <w:spacing w:val="5"/>
          <w:kern w:val="1"/>
        </w:rPr>
        <w:drawing>
          <wp:inline distT="0" distB="0" distL="0" distR="0" wp14:anchorId="6B3BEA08" wp14:editId="30AA0D66">
            <wp:extent cx="754743" cy="880533"/>
            <wp:effectExtent l="0" t="0" r="0" b="0"/>
            <wp:docPr id="20" name="图片 20" descr="图片包含 人员, 照片, 黑色, 服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c_fear.png"/>
                    <pic:cNvPicPr/>
                  </pic:nvPicPr>
                  <pic:blipFill>
                    <a:blip r:embed="rId20"/>
                    <a:stretch>
                      <a:fillRect/>
                    </a:stretch>
                  </pic:blipFill>
                  <pic:spPr>
                    <a:xfrm>
                      <a:off x="0" y="0"/>
                      <a:ext cx="763740" cy="891030"/>
                    </a:xfrm>
                    <a:prstGeom prst="rect">
                      <a:avLst/>
                    </a:prstGeom>
                  </pic:spPr>
                </pic:pic>
              </a:graphicData>
            </a:graphic>
          </wp:inline>
        </w:drawing>
      </w:r>
      <w:r>
        <w:rPr>
          <w:noProof/>
          <w:spacing w:val="5"/>
          <w:kern w:val="1"/>
        </w:rPr>
        <w:drawing>
          <wp:inline distT="0" distB="0" distL="0" distR="0" wp14:anchorId="5FF1D176" wp14:editId="312F0324">
            <wp:extent cx="754743" cy="880533"/>
            <wp:effectExtent l="0" t="0" r="0" b="0"/>
            <wp:docPr id="21" name="图片 21" descr="图片包含 人员, 室内, 照片, 男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c_happiness.png"/>
                    <pic:cNvPicPr/>
                  </pic:nvPicPr>
                  <pic:blipFill>
                    <a:blip r:embed="rId21"/>
                    <a:stretch>
                      <a:fillRect/>
                    </a:stretch>
                  </pic:blipFill>
                  <pic:spPr>
                    <a:xfrm>
                      <a:off x="0" y="0"/>
                      <a:ext cx="768580" cy="896676"/>
                    </a:xfrm>
                    <a:prstGeom prst="rect">
                      <a:avLst/>
                    </a:prstGeom>
                  </pic:spPr>
                </pic:pic>
              </a:graphicData>
            </a:graphic>
          </wp:inline>
        </w:drawing>
      </w:r>
      <w:r>
        <w:rPr>
          <w:noProof/>
          <w:spacing w:val="5"/>
          <w:kern w:val="1"/>
        </w:rPr>
        <w:drawing>
          <wp:inline distT="0" distB="0" distL="0" distR="0" wp14:anchorId="5C968E01" wp14:editId="199C4D34">
            <wp:extent cx="754743" cy="880533"/>
            <wp:effectExtent l="0" t="0" r="0" b="0"/>
            <wp:docPr id="22" name="图片 22" descr="图片包含 人员, 照片, 微笑, 男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c_sadness.png"/>
                    <pic:cNvPicPr/>
                  </pic:nvPicPr>
                  <pic:blipFill>
                    <a:blip r:embed="rId22"/>
                    <a:stretch>
                      <a:fillRect/>
                    </a:stretch>
                  </pic:blipFill>
                  <pic:spPr>
                    <a:xfrm>
                      <a:off x="0" y="0"/>
                      <a:ext cx="761218" cy="888087"/>
                    </a:xfrm>
                    <a:prstGeom prst="rect">
                      <a:avLst/>
                    </a:prstGeom>
                  </pic:spPr>
                </pic:pic>
              </a:graphicData>
            </a:graphic>
          </wp:inline>
        </w:drawing>
      </w:r>
      <w:r>
        <w:rPr>
          <w:noProof/>
          <w:spacing w:val="5"/>
          <w:kern w:val="1"/>
        </w:rPr>
        <w:drawing>
          <wp:inline distT="0" distB="0" distL="0" distR="0" wp14:anchorId="2D72120C" wp14:editId="01BDA034">
            <wp:extent cx="754743" cy="880533"/>
            <wp:effectExtent l="0" t="0" r="0" b="0"/>
            <wp:docPr id="23" name="图片 23" descr="图片包含 照片, 人员, 男士, 领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c_surprise.png"/>
                    <pic:cNvPicPr/>
                  </pic:nvPicPr>
                  <pic:blipFill>
                    <a:blip r:embed="rId23"/>
                    <a:stretch>
                      <a:fillRect/>
                    </a:stretch>
                  </pic:blipFill>
                  <pic:spPr>
                    <a:xfrm>
                      <a:off x="0" y="0"/>
                      <a:ext cx="759555" cy="886147"/>
                    </a:xfrm>
                    <a:prstGeom prst="rect">
                      <a:avLst/>
                    </a:prstGeom>
                  </pic:spPr>
                </pic:pic>
              </a:graphicData>
            </a:graphic>
          </wp:inline>
        </w:drawing>
      </w:r>
    </w:p>
    <w:p w14:paraId="2B9AF141" w14:textId="2BCDD372" w:rsidR="00F2263B" w:rsidRDefault="00F2263B" w:rsidP="00F2263B">
      <w:pPr>
        <w:widowControl w:val="0"/>
        <w:autoSpaceDE w:val="0"/>
        <w:autoSpaceDN w:val="0"/>
        <w:adjustRightInd w:val="0"/>
        <w:spacing w:before="120" w:line="226" w:lineRule="auto"/>
        <w:jc w:val="center"/>
        <w:rPr>
          <w:spacing w:val="5"/>
          <w:kern w:val="1"/>
        </w:rPr>
      </w:pPr>
      <w:r>
        <w:rPr>
          <w:spacing w:val="5"/>
          <w:kern w:val="1"/>
        </w:rPr>
        <w:t xml:space="preserve">Figure </w:t>
      </w:r>
      <w:r w:rsidR="00AA1F6E">
        <w:rPr>
          <w:spacing w:val="5"/>
          <w:kern w:val="1"/>
        </w:rPr>
        <w:t>6</w:t>
      </w:r>
      <w:r>
        <w:rPr>
          <w:spacing w:val="5"/>
          <w:kern w:val="1"/>
        </w:rPr>
        <w:t>: Visualized weights (Anger, Disgust, Fear, Happiness, Sadness, Surprise)</w:t>
      </w:r>
    </w:p>
    <w:p w14:paraId="19EB0E40" w14:textId="77777777" w:rsidR="00AA1F6E" w:rsidRDefault="00AA1F6E" w:rsidP="00AA1F6E">
      <w:pPr>
        <w:widowControl w:val="0"/>
        <w:autoSpaceDE w:val="0"/>
        <w:autoSpaceDN w:val="0"/>
        <w:adjustRightInd w:val="0"/>
        <w:rPr>
          <w:b/>
          <w:bCs/>
          <w:spacing w:val="24"/>
          <w:kern w:val="1"/>
        </w:rPr>
      </w:pPr>
    </w:p>
    <w:p w14:paraId="2A54D714" w14:textId="0DFEB2B4" w:rsidR="00AA1F6E" w:rsidRPr="00AA1F6E" w:rsidRDefault="00AA1F6E" w:rsidP="00AA1F6E">
      <w:pPr>
        <w:widowControl w:val="0"/>
        <w:autoSpaceDE w:val="0"/>
        <w:autoSpaceDN w:val="0"/>
        <w:adjustRightInd w:val="0"/>
        <w:rPr>
          <w:b/>
          <w:bCs/>
          <w:spacing w:val="24"/>
          <w:kern w:val="1"/>
        </w:rPr>
      </w:pPr>
      <w:r>
        <w:rPr>
          <w:b/>
          <w:bCs/>
          <w:spacing w:val="24"/>
          <w:kern w:val="1"/>
        </w:rPr>
        <w:t>3.4</w:t>
      </w:r>
      <w:r>
        <w:rPr>
          <w:b/>
          <w:bCs/>
          <w:spacing w:val="24"/>
          <w:kern w:val="1"/>
        </w:rPr>
        <w:tab/>
      </w:r>
      <w:r w:rsidR="00D47A15">
        <w:rPr>
          <w:b/>
          <w:bCs/>
          <w:spacing w:val="24"/>
          <w:kern w:val="1"/>
        </w:rPr>
        <w:t>Unbalanced Dataset (</w:t>
      </w:r>
      <w:r w:rsidR="00E324A7">
        <w:rPr>
          <w:b/>
          <w:bCs/>
          <w:spacing w:val="24"/>
          <w:kern w:val="1"/>
        </w:rPr>
        <w:t xml:space="preserve">6d, </w:t>
      </w:r>
      <w:r w:rsidR="00D47A15">
        <w:rPr>
          <w:b/>
          <w:bCs/>
          <w:spacing w:val="24"/>
          <w:kern w:val="1"/>
        </w:rPr>
        <w:t>Extra Credit)</w:t>
      </w:r>
    </w:p>
    <w:p w14:paraId="406439F0" w14:textId="319F98DC" w:rsidR="00AA1F6E" w:rsidRDefault="00AA1F6E" w:rsidP="00AA1F6E">
      <w:pPr>
        <w:widowControl w:val="0"/>
        <w:autoSpaceDE w:val="0"/>
        <w:autoSpaceDN w:val="0"/>
        <w:adjustRightInd w:val="0"/>
        <w:spacing w:before="120" w:line="226" w:lineRule="auto"/>
        <w:rPr>
          <w:spacing w:val="5"/>
          <w:kern w:val="1"/>
        </w:rPr>
      </w:pPr>
      <w:r w:rsidRPr="00AA1F6E">
        <w:rPr>
          <w:spacing w:val="5"/>
          <w:kern w:val="1"/>
        </w:rPr>
        <w:t>The performance of the classifier, either the logistic regression or the softmax regression tends to suffer from the imbalanced-distributed data. Intuitively speaking, it is likely that the model will learn more features of the domaining class and relatively fewer features of the rest classes. Therefore, model tends to predict the majority more frequently and might treat the rest data as noise or outliers. In a word, the predictions of the model, which is trained on imbalanced dataset, will be biased.</w:t>
      </w:r>
    </w:p>
    <w:p w14:paraId="52B80E08" w14:textId="1EF9F886" w:rsidR="00D47A15" w:rsidRDefault="00D47A15" w:rsidP="00AA1F6E">
      <w:pPr>
        <w:widowControl w:val="0"/>
        <w:autoSpaceDE w:val="0"/>
        <w:autoSpaceDN w:val="0"/>
        <w:adjustRightInd w:val="0"/>
        <w:spacing w:before="120" w:line="226" w:lineRule="auto"/>
        <w:rPr>
          <w:spacing w:val="5"/>
          <w:kern w:val="1"/>
        </w:rPr>
      </w:pPr>
      <w:r w:rsidRPr="00D47A15">
        <w:rPr>
          <w:spacing w:val="5"/>
          <w:kern w:val="1"/>
        </w:rPr>
        <w:t>One possible solution is to do the data augmentation. We</w:t>
      </w:r>
      <w:r>
        <w:rPr>
          <w:spacing w:val="5"/>
          <w:kern w:val="1"/>
        </w:rPr>
        <w:t xml:space="preserve"> could</w:t>
      </w:r>
      <w:r w:rsidRPr="00D47A15">
        <w:rPr>
          <w:spacing w:val="5"/>
          <w:kern w:val="1"/>
        </w:rPr>
        <w:t xml:space="preserve"> manually create more samples for the minority classes</w:t>
      </w:r>
      <w:r>
        <w:rPr>
          <w:spacing w:val="5"/>
          <w:kern w:val="1"/>
        </w:rPr>
        <w:t xml:space="preserve"> to prevent biased regression model.</w:t>
      </w:r>
    </w:p>
    <w:p w14:paraId="6A9F87DD" w14:textId="1D710EF7" w:rsidR="00F2263B" w:rsidRDefault="00F2263B">
      <w:pPr>
        <w:widowControl w:val="0"/>
        <w:autoSpaceDE w:val="0"/>
        <w:autoSpaceDN w:val="0"/>
        <w:adjustRightInd w:val="0"/>
        <w:spacing w:before="120" w:line="226" w:lineRule="auto"/>
        <w:jc w:val="both"/>
        <w:rPr>
          <w:spacing w:val="5"/>
          <w:kern w:val="1"/>
        </w:rPr>
      </w:pPr>
    </w:p>
    <w:p w14:paraId="35A58A4C" w14:textId="4BBDCE78"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213599">
        <w:rPr>
          <w:b/>
          <w:bCs/>
          <w:spacing w:val="24"/>
          <w:kern w:val="1"/>
          <w:sz w:val="24"/>
          <w:szCs w:val="24"/>
        </w:rPr>
        <w:t>Individual Contributions</w:t>
      </w:r>
      <w:r w:rsidR="00E324A7">
        <w:rPr>
          <w:b/>
          <w:bCs/>
          <w:spacing w:val="24"/>
          <w:kern w:val="1"/>
          <w:sz w:val="24"/>
          <w:szCs w:val="24"/>
        </w:rPr>
        <w:t xml:space="preserve"> (7)</w:t>
      </w:r>
    </w:p>
    <w:p w14:paraId="2AB75183" w14:textId="49E0DA6C" w:rsidR="002D0824" w:rsidRDefault="002D0824">
      <w:pPr>
        <w:widowControl w:val="0"/>
        <w:autoSpaceDE w:val="0"/>
        <w:autoSpaceDN w:val="0"/>
        <w:adjustRightInd w:val="0"/>
        <w:spacing w:before="120" w:line="226" w:lineRule="auto"/>
        <w:jc w:val="both"/>
        <w:rPr>
          <w:spacing w:val="5"/>
          <w:kern w:val="1"/>
        </w:rPr>
      </w:pPr>
      <w:r>
        <w:rPr>
          <w:spacing w:val="5"/>
          <w:kern w:val="1"/>
        </w:rPr>
        <w:t>Th</w:t>
      </w:r>
      <w:r w:rsidR="00AA1F6E">
        <w:rPr>
          <w:spacing w:val="5"/>
          <w:kern w:val="1"/>
        </w:rPr>
        <w:t>is part included the individual contributions of the two team members Huimin Zeng and Zhenrui Yue on the assignment.</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47352245" w:rsidR="002D0824" w:rsidRDefault="002D0824">
      <w:pPr>
        <w:widowControl w:val="0"/>
        <w:autoSpaceDE w:val="0"/>
        <w:autoSpaceDN w:val="0"/>
        <w:adjustRightInd w:val="0"/>
        <w:rPr>
          <w:b/>
          <w:bCs/>
          <w:spacing w:val="24"/>
          <w:kern w:val="1"/>
        </w:rPr>
      </w:pPr>
      <w:r>
        <w:rPr>
          <w:b/>
          <w:bCs/>
          <w:spacing w:val="24"/>
          <w:kern w:val="1"/>
        </w:rPr>
        <w:lastRenderedPageBreak/>
        <w:t>4.1</w:t>
      </w:r>
      <w:r>
        <w:rPr>
          <w:b/>
          <w:bCs/>
          <w:spacing w:val="24"/>
          <w:kern w:val="1"/>
        </w:rPr>
        <w:tab/>
      </w:r>
      <w:r w:rsidR="00AA1F6E">
        <w:rPr>
          <w:b/>
          <w:bCs/>
          <w:spacing w:val="24"/>
          <w:kern w:val="1"/>
        </w:rPr>
        <w:t>Huimin Zeng</w:t>
      </w:r>
    </w:p>
    <w:p w14:paraId="3B5E91D9" w14:textId="2B79D891" w:rsidR="002D0824" w:rsidRDefault="00AA1F6E" w:rsidP="00213599">
      <w:pPr>
        <w:widowControl w:val="0"/>
        <w:autoSpaceDE w:val="0"/>
        <w:autoSpaceDN w:val="0"/>
        <w:adjustRightInd w:val="0"/>
        <w:spacing w:before="120" w:line="226" w:lineRule="auto"/>
        <w:jc w:val="both"/>
        <w:rPr>
          <w:spacing w:val="5"/>
          <w:kern w:val="1"/>
        </w:rPr>
      </w:pPr>
      <w:r w:rsidRPr="00AA1F6E">
        <w:rPr>
          <w:spacing w:val="5"/>
          <w:kern w:val="1"/>
        </w:rPr>
        <w:t xml:space="preserve">I implemented cross validation </w:t>
      </w:r>
      <w:r>
        <w:rPr>
          <w:spacing w:val="5"/>
          <w:kern w:val="1"/>
        </w:rPr>
        <w:t>function</w:t>
      </w:r>
      <w:r w:rsidRPr="00AA1F6E">
        <w:rPr>
          <w:spacing w:val="5"/>
          <w:kern w:val="1"/>
        </w:rPr>
        <w:t xml:space="preserve"> by splitting the data into different folds and shuffling them into different orders</w:t>
      </w:r>
      <w:r w:rsidR="00F42C0E">
        <w:rPr>
          <w:spacing w:val="5"/>
          <w:kern w:val="1"/>
        </w:rPr>
        <w:t>, I also implemented a simplified version of cross-validation by only assigning the corresponding indices of each fold</w:t>
      </w:r>
      <w:r w:rsidRPr="00AA1F6E">
        <w:rPr>
          <w:spacing w:val="5"/>
          <w:kern w:val="1"/>
        </w:rPr>
        <w:t xml:space="preserve">. Moreover, I </w:t>
      </w:r>
      <w:r w:rsidR="00F42C0E">
        <w:rPr>
          <w:spacing w:val="5"/>
          <w:kern w:val="1"/>
        </w:rPr>
        <w:t>implemented</w:t>
      </w:r>
      <w:r w:rsidRPr="00AA1F6E">
        <w:rPr>
          <w:spacing w:val="5"/>
          <w:kern w:val="1"/>
        </w:rPr>
        <w:t xml:space="preserve"> PCA </w:t>
      </w:r>
      <w:r w:rsidR="00F42C0E">
        <w:rPr>
          <w:spacing w:val="5"/>
          <w:kern w:val="1"/>
        </w:rPr>
        <w:t xml:space="preserve">and PCA project </w:t>
      </w:r>
      <w:r w:rsidRPr="00AA1F6E">
        <w:rPr>
          <w:spacing w:val="5"/>
          <w:kern w:val="1"/>
        </w:rPr>
        <w:t xml:space="preserve">by </w:t>
      </w:r>
      <w:r w:rsidR="00F42C0E">
        <w:rPr>
          <w:spacing w:val="5"/>
          <w:kern w:val="1"/>
        </w:rPr>
        <w:t>using</w:t>
      </w:r>
      <w:r w:rsidRPr="00AA1F6E">
        <w:rPr>
          <w:spacing w:val="5"/>
          <w:kern w:val="1"/>
        </w:rPr>
        <w:t xml:space="preserve"> the </w:t>
      </w:r>
      <w:r w:rsidR="00F42C0E">
        <w:rPr>
          <w:spacing w:val="5"/>
          <w:kern w:val="1"/>
        </w:rPr>
        <w:t>eigenvectors and eigenvalues of the data matrix based on the Turk and Pentland trick</w:t>
      </w:r>
      <w:r w:rsidRPr="00AA1F6E">
        <w:rPr>
          <w:spacing w:val="5"/>
          <w:kern w:val="1"/>
        </w:rPr>
        <w:t xml:space="preserve">. I built the logistic regression </w:t>
      </w:r>
      <w:r w:rsidR="00F42C0E">
        <w:rPr>
          <w:spacing w:val="5"/>
          <w:kern w:val="1"/>
        </w:rPr>
        <w:t>class</w:t>
      </w:r>
      <w:r w:rsidRPr="00AA1F6E">
        <w:rPr>
          <w:spacing w:val="5"/>
          <w:kern w:val="1"/>
        </w:rPr>
        <w:t>, computing the forward pass, gradient</w:t>
      </w:r>
      <w:r w:rsidR="00F42C0E">
        <w:rPr>
          <w:spacing w:val="5"/>
          <w:kern w:val="1"/>
        </w:rPr>
        <w:t xml:space="preserve">, </w:t>
      </w:r>
      <w:r w:rsidRPr="00AA1F6E">
        <w:rPr>
          <w:spacing w:val="5"/>
          <w:kern w:val="1"/>
        </w:rPr>
        <w:t>the weights updates</w:t>
      </w:r>
      <w:r w:rsidR="00F42C0E">
        <w:rPr>
          <w:spacing w:val="5"/>
          <w:kern w:val="1"/>
        </w:rPr>
        <w:t>, predict method and</w:t>
      </w:r>
      <w:r>
        <w:rPr>
          <w:spacing w:val="5"/>
          <w:kern w:val="1"/>
        </w:rPr>
        <w:t xml:space="preserve"> generated</w:t>
      </w:r>
      <w:r w:rsidR="00F42C0E">
        <w:rPr>
          <w:spacing w:val="5"/>
          <w:kern w:val="1"/>
        </w:rPr>
        <w:t xml:space="preserve"> relevant</w:t>
      </w:r>
      <w:r>
        <w:rPr>
          <w:spacing w:val="5"/>
          <w:kern w:val="1"/>
        </w:rPr>
        <w:t xml:space="preserve"> charts, compared different regression results and wrote </w:t>
      </w:r>
      <w:r w:rsidR="006054D8">
        <w:rPr>
          <w:spacing w:val="5"/>
          <w:kern w:val="1"/>
        </w:rPr>
        <w:t xml:space="preserve">some </w:t>
      </w:r>
      <w:r>
        <w:rPr>
          <w:spacing w:val="5"/>
          <w:kern w:val="1"/>
        </w:rPr>
        <w:t>part of the report</w:t>
      </w:r>
      <w:r w:rsidRPr="00AA1F6E">
        <w:rPr>
          <w:spacing w:val="5"/>
          <w:kern w:val="1"/>
        </w:rPr>
        <w:t>.</w:t>
      </w:r>
    </w:p>
    <w:p w14:paraId="2FA6CCE9" w14:textId="77777777" w:rsidR="00AA1F6E" w:rsidRDefault="00AA1F6E" w:rsidP="00213599">
      <w:pPr>
        <w:widowControl w:val="0"/>
        <w:autoSpaceDE w:val="0"/>
        <w:autoSpaceDN w:val="0"/>
        <w:adjustRightInd w:val="0"/>
        <w:spacing w:before="120" w:line="226" w:lineRule="auto"/>
        <w:jc w:val="both"/>
        <w:rPr>
          <w:spacing w:val="5"/>
          <w:kern w:val="1"/>
        </w:rPr>
      </w:pPr>
    </w:p>
    <w:p w14:paraId="72B05256" w14:textId="6FD57DC3" w:rsidR="00AA1F6E" w:rsidRDefault="00AA1F6E" w:rsidP="00AA1F6E">
      <w:pPr>
        <w:widowControl w:val="0"/>
        <w:autoSpaceDE w:val="0"/>
        <w:autoSpaceDN w:val="0"/>
        <w:adjustRightInd w:val="0"/>
        <w:rPr>
          <w:b/>
          <w:bCs/>
          <w:spacing w:val="24"/>
          <w:kern w:val="1"/>
        </w:rPr>
      </w:pPr>
      <w:r>
        <w:rPr>
          <w:b/>
          <w:bCs/>
          <w:spacing w:val="24"/>
          <w:kern w:val="1"/>
        </w:rPr>
        <w:t>4.2</w:t>
      </w:r>
      <w:r>
        <w:rPr>
          <w:b/>
          <w:bCs/>
          <w:spacing w:val="24"/>
          <w:kern w:val="1"/>
        </w:rPr>
        <w:tab/>
        <w:t>Zhenrui Yue</w:t>
      </w:r>
    </w:p>
    <w:p w14:paraId="3BA76D54" w14:textId="66D402AF" w:rsidR="002D0824" w:rsidRDefault="00AA1F6E">
      <w:pPr>
        <w:widowControl w:val="0"/>
        <w:autoSpaceDE w:val="0"/>
        <w:autoSpaceDN w:val="0"/>
        <w:adjustRightInd w:val="0"/>
        <w:spacing w:before="120" w:line="226" w:lineRule="auto"/>
        <w:jc w:val="both"/>
        <w:rPr>
          <w:spacing w:val="5"/>
          <w:kern w:val="1"/>
        </w:rPr>
      </w:pPr>
      <w:r w:rsidRPr="00AA1F6E">
        <w:rPr>
          <w:spacing w:val="5"/>
          <w:kern w:val="1"/>
        </w:rPr>
        <w:t xml:space="preserve">I </w:t>
      </w:r>
      <w:r w:rsidR="00F42C0E">
        <w:rPr>
          <w:spacing w:val="5"/>
          <w:kern w:val="1"/>
        </w:rPr>
        <w:t>also individually implemented</w:t>
      </w:r>
      <w:r w:rsidRPr="00AA1F6E">
        <w:rPr>
          <w:spacing w:val="5"/>
          <w:kern w:val="1"/>
        </w:rPr>
        <w:t xml:space="preserve"> PCA</w:t>
      </w:r>
      <w:r w:rsidR="00F42C0E">
        <w:rPr>
          <w:spacing w:val="5"/>
          <w:kern w:val="1"/>
        </w:rPr>
        <w:t xml:space="preserve"> and projection</w:t>
      </w:r>
      <w:r w:rsidRPr="00AA1F6E">
        <w:rPr>
          <w:spacing w:val="5"/>
          <w:kern w:val="1"/>
        </w:rPr>
        <w:t xml:space="preserve"> </w:t>
      </w:r>
      <w:r>
        <w:rPr>
          <w:spacing w:val="5"/>
          <w:kern w:val="1"/>
        </w:rPr>
        <w:t>function</w:t>
      </w:r>
      <w:r w:rsidRPr="00AA1F6E">
        <w:rPr>
          <w:spacing w:val="5"/>
          <w:kern w:val="1"/>
        </w:rPr>
        <w:t>, computing the average face</w:t>
      </w:r>
      <w:r>
        <w:rPr>
          <w:spacing w:val="5"/>
          <w:kern w:val="1"/>
        </w:rPr>
        <w:t xml:space="preserve"> (eigenfaces)</w:t>
      </w:r>
      <w:r w:rsidRPr="00AA1F6E">
        <w:rPr>
          <w:spacing w:val="5"/>
          <w:kern w:val="1"/>
        </w:rPr>
        <w:t xml:space="preserve"> and eigenvalue decomposition and forming the projector matrix. I completed the softmax regression </w:t>
      </w:r>
      <w:r w:rsidR="00F42C0E">
        <w:rPr>
          <w:spacing w:val="5"/>
          <w:kern w:val="1"/>
        </w:rPr>
        <w:t>class</w:t>
      </w:r>
      <w:r w:rsidRPr="00AA1F6E">
        <w:rPr>
          <w:spacing w:val="5"/>
          <w:kern w:val="1"/>
        </w:rPr>
        <w:t>, including the</w:t>
      </w:r>
      <w:r>
        <w:rPr>
          <w:spacing w:val="5"/>
          <w:kern w:val="1"/>
        </w:rPr>
        <w:t xml:space="preserve"> one-hot coding,</w:t>
      </w:r>
      <w:r w:rsidRPr="00AA1F6E">
        <w:rPr>
          <w:spacing w:val="5"/>
          <w:kern w:val="1"/>
        </w:rPr>
        <w:t xml:space="preserve"> loss</w:t>
      </w:r>
      <w:r>
        <w:rPr>
          <w:spacing w:val="5"/>
          <w:kern w:val="1"/>
        </w:rPr>
        <w:t xml:space="preserve"> function</w:t>
      </w:r>
      <w:r w:rsidR="00F42C0E">
        <w:rPr>
          <w:spacing w:val="5"/>
          <w:kern w:val="1"/>
        </w:rPr>
        <w:t xml:space="preserve"> (cross entropy)</w:t>
      </w:r>
      <w:r w:rsidRPr="00AA1F6E">
        <w:rPr>
          <w:spacing w:val="5"/>
          <w:kern w:val="1"/>
        </w:rPr>
        <w:t xml:space="preserve"> computation,</w:t>
      </w:r>
      <w:r w:rsidR="00F42C0E">
        <w:rPr>
          <w:spacing w:val="5"/>
          <w:kern w:val="1"/>
        </w:rPr>
        <w:t xml:space="preserve"> update and predict methods,</w:t>
      </w:r>
      <w:r w:rsidRPr="00AA1F6E">
        <w:rPr>
          <w:spacing w:val="5"/>
          <w:kern w:val="1"/>
        </w:rPr>
        <w:t xml:space="preserve"> </w:t>
      </w:r>
      <w:r>
        <w:rPr>
          <w:spacing w:val="5"/>
          <w:kern w:val="1"/>
        </w:rPr>
        <w:t xml:space="preserve">batch </w:t>
      </w:r>
      <w:r w:rsidR="00F42C0E">
        <w:rPr>
          <w:spacing w:val="5"/>
          <w:kern w:val="1"/>
        </w:rPr>
        <w:t>/</w:t>
      </w:r>
      <w:r>
        <w:rPr>
          <w:spacing w:val="5"/>
          <w:kern w:val="1"/>
        </w:rPr>
        <w:t xml:space="preserve"> stochastic </w:t>
      </w:r>
      <w:r w:rsidRPr="00AA1F6E">
        <w:rPr>
          <w:spacing w:val="5"/>
          <w:kern w:val="1"/>
        </w:rPr>
        <w:t>gradient descent as well as the confusion matrix part</w:t>
      </w:r>
      <w:r w:rsidR="00F42C0E">
        <w:rPr>
          <w:spacing w:val="5"/>
          <w:kern w:val="1"/>
        </w:rPr>
        <w:t xml:space="preserve"> and visualized weights of the softmax regression</w:t>
      </w:r>
      <w:r w:rsidRPr="00AA1F6E">
        <w:rPr>
          <w:spacing w:val="5"/>
          <w:kern w:val="1"/>
        </w:rPr>
        <w:t xml:space="preserve">. I </w:t>
      </w:r>
      <w:r>
        <w:rPr>
          <w:spacing w:val="5"/>
          <w:kern w:val="1"/>
        </w:rPr>
        <w:t>also</w:t>
      </w:r>
      <w:r w:rsidR="006054D8">
        <w:rPr>
          <w:spacing w:val="5"/>
          <w:kern w:val="1"/>
        </w:rPr>
        <w:t xml:space="preserve"> created some charts, images, table and</w:t>
      </w:r>
      <w:r>
        <w:rPr>
          <w:spacing w:val="5"/>
          <w:kern w:val="1"/>
        </w:rPr>
        <w:t xml:space="preserve"> </w:t>
      </w:r>
      <w:r w:rsidRPr="00AA1F6E">
        <w:rPr>
          <w:spacing w:val="5"/>
          <w:kern w:val="1"/>
        </w:rPr>
        <w:t>wrote the most part</w:t>
      </w:r>
      <w:r w:rsidR="006054D8">
        <w:rPr>
          <w:spacing w:val="5"/>
          <w:kern w:val="1"/>
        </w:rPr>
        <w:t>s</w:t>
      </w:r>
      <w:r w:rsidRPr="00AA1F6E">
        <w:rPr>
          <w:spacing w:val="5"/>
          <w:kern w:val="1"/>
        </w:rPr>
        <w:t xml:space="preserve"> of th</w:t>
      </w:r>
      <w:r>
        <w:rPr>
          <w:spacing w:val="5"/>
          <w:kern w:val="1"/>
        </w:rPr>
        <w:t>is</w:t>
      </w:r>
      <w:r w:rsidRPr="00AA1F6E">
        <w:rPr>
          <w:spacing w:val="5"/>
          <w:kern w:val="1"/>
        </w:rPr>
        <w:t xml:space="preserve"> repor</w:t>
      </w:r>
      <w:r w:rsidR="006054D8">
        <w:rPr>
          <w:spacing w:val="5"/>
          <w:kern w:val="1"/>
        </w:rPr>
        <w:t>t</w:t>
      </w:r>
      <w:r w:rsidRPr="00AA1F6E">
        <w:rPr>
          <w:spacing w:val="5"/>
          <w:kern w:val="1"/>
        </w:rPr>
        <w:t>.</w:t>
      </w:r>
    </w:p>
    <w:sectPr w:rsidR="002D082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EB3A8" w14:textId="77777777" w:rsidR="009746D9" w:rsidRDefault="009746D9" w:rsidP="00D1346A">
      <w:r>
        <w:separator/>
      </w:r>
    </w:p>
  </w:endnote>
  <w:endnote w:type="continuationSeparator" w:id="0">
    <w:p w14:paraId="01A3B9A0" w14:textId="77777777" w:rsidR="009746D9" w:rsidRDefault="009746D9" w:rsidP="00D1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972A5" w14:textId="77777777" w:rsidR="009746D9" w:rsidRDefault="009746D9" w:rsidP="00D1346A">
      <w:r>
        <w:separator/>
      </w:r>
    </w:p>
  </w:footnote>
  <w:footnote w:type="continuationSeparator" w:id="0">
    <w:p w14:paraId="67D64457" w14:textId="77777777" w:rsidR="009746D9" w:rsidRDefault="009746D9" w:rsidP="00D1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57925"/>
    <w:rsid w:val="000A3CDC"/>
    <w:rsid w:val="0012011E"/>
    <w:rsid w:val="00192EBB"/>
    <w:rsid w:val="001B1555"/>
    <w:rsid w:val="00213599"/>
    <w:rsid w:val="002C5203"/>
    <w:rsid w:val="002D0824"/>
    <w:rsid w:val="00436A68"/>
    <w:rsid w:val="00497360"/>
    <w:rsid w:val="004A28FB"/>
    <w:rsid w:val="00526F93"/>
    <w:rsid w:val="006054D8"/>
    <w:rsid w:val="007770F4"/>
    <w:rsid w:val="008055A9"/>
    <w:rsid w:val="008304B0"/>
    <w:rsid w:val="008818E3"/>
    <w:rsid w:val="008C195B"/>
    <w:rsid w:val="008E07FA"/>
    <w:rsid w:val="009103BF"/>
    <w:rsid w:val="0096484C"/>
    <w:rsid w:val="009746D9"/>
    <w:rsid w:val="009854BA"/>
    <w:rsid w:val="009A6637"/>
    <w:rsid w:val="00A044CA"/>
    <w:rsid w:val="00A667B5"/>
    <w:rsid w:val="00AA192C"/>
    <w:rsid w:val="00AA1F6E"/>
    <w:rsid w:val="00AB3F16"/>
    <w:rsid w:val="00AE5A81"/>
    <w:rsid w:val="00B65CDF"/>
    <w:rsid w:val="00BC1C8D"/>
    <w:rsid w:val="00C026F1"/>
    <w:rsid w:val="00C05973"/>
    <w:rsid w:val="00C33366"/>
    <w:rsid w:val="00C71ADE"/>
    <w:rsid w:val="00CB60F5"/>
    <w:rsid w:val="00CC6624"/>
    <w:rsid w:val="00CD4CC7"/>
    <w:rsid w:val="00CE439F"/>
    <w:rsid w:val="00CE6F54"/>
    <w:rsid w:val="00D1346A"/>
    <w:rsid w:val="00D46840"/>
    <w:rsid w:val="00D47A15"/>
    <w:rsid w:val="00D57A35"/>
    <w:rsid w:val="00DB0664"/>
    <w:rsid w:val="00DB64F2"/>
    <w:rsid w:val="00DC232A"/>
    <w:rsid w:val="00DD7114"/>
    <w:rsid w:val="00DF6C08"/>
    <w:rsid w:val="00E31A19"/>
    <w:rsid w:val="00E324A7"/>
    <w:rsid w:val="00E76322"/>
    <w:rsid w:val="00E962F9"/>
    <w:rsid w:val="00ED4DB4"/>
    <w:rsid w:val="00F0523E"/>
    <w:rsid w:val="00F160FC"/>
    <w:rsid w:val="00F2263B"/>
    <w:rsid w:val="00F31BE2"/>
    <w:rsid w:val="00F42C0E"/>
    <w:rsid w:val="00F46E00"/>
    <w:rsid w:val="00F47EA6"/>
    <w:rsid w:val="00F927A2"/>
    <w:rsid w:val="00FC11C6"/>
    <w:rsid w:val="00FE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849A956-80BF-BB42-816E-4022A52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31A19"/>
    <w:rPr>
      <w:color w:val="605E5C"/>
      <w:shd w:val="clear" w:color="auto" w:fill="E1DFDD"/>
    </w:rPr>
  </w:style>
  <w:style w:type="paragraph" w:styleId="a7">
    <w:name w:val="header"/>
    <w:basedOn w:val="a"/>
    <w:link w:val="a8"/>
    <w:uiPriority w:val="99"/>
    <w:unhideWhenUsed/>
    <w:rsid w:val="00D134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346A"/>
    <w:rPr>
      <w:sz w:val="18"/>
      <w:szCs w:val="18"/>
    </w:rPr>
  </w:style>
  <w:style w:type="paragraph" w:styleId="a9">
    <w:name w:val="footer"/>
    <w:basedOn w:val="a"/>
    <w:link w:val="aa"/>
    <w:uiPriority w:val="99"/>
    <w:unhideWhenUsed/>
    <w:rsid w:val="00D1346A"/>
    <w:pPr>
      <w:tabs>
        <w:tab w:val="center" w:pos="4153"/>
        <w:tab w:val="right" w:pos="8306"/>
      </w:tabs>
      <w:snapToGrid w:val="0"/>
    </w:pPr>
    <w:rPr>
      <w:sz w:val="18"/>
      <w:szCs w:val="18"/>
    </w:rPr>
  </w:style>
  <w:style w:type="character" w:customStyle="1" w:styleId="aa">
    <w:name w:val="页脚 字符"/>
    <w:basedOn w:val="a0"/>
    <w:link w:val="a9"/>
    <w:uiPriority w:val="99"/>
    <w:rsid w:val="00D1346A"/>
    <w:rPr>
      <w:sz w:val="18"/>
      <w:szCs w:val="18"/>
    </w:rPr>
  </w:style>
  <w:style w:type="character" w:styleId="ab">
    <w:name w:val="Placeholder Text"/>
    <w:basedOn w:val="a0"/>
    <w:uiPriority w:val="99"/>
    <w:semiHidden/>
    <w:rsid w:val="00DC232A"/>
    <w:rPr>
      <w:color w:val="808080"/>
    </w:rPr>
  </w:style>
  <w:style w:type="paragraph" w:styleId="ac">
    <w:name w:val="Balloon Text"/>
    <w:basedOn w:val="a"/>
    <w:link w:val="ad"/>
    <w:uiPriority w:val="99"/>
    <w:semiHidden/>
    <w:unhideWhenUsed/>
    <w:rsid w:val="00E962F9"/>
    <w:rPr>
      <w:rFonts w:ascii="宋体"/>
      <w:sz w:val="18"/>
      <w:szCs w:val="18"/>
    </w:rPr>
  </w:style>
  <w:style w:type="character" w:customStyle="1" w:styleId="ad">
    <w:name w:val="批注框文本 字符"/>
    <w:basedOn w:val="a0"/>
    <w:link w:val="ac"/>
    <w:uiPriority w:val="99"/>
    <w:semiHidden/>
    <w:rsid w:val="00E962F9"/>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ga58gep</cp:lastModifiedBy>
  <cp:revision>7</cp:revision>
  <cp:lastPrinted>2020-01-21T07:21:00Z</cp:lastPrinted>
  <dcterms:created xsi:type="dcterms:W3CDTF">2020-01-21T07:21:00Z</dcterms:created>
  <dcterms:modified xsi:type="dcterms:W3CDTF">2020-01-21T07:56:00Z</dcterms:modified>
</cp:coreProperties>
</file>