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Subtle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Geographical</w:t>
      </w:r>
      <w:r>
        <w:t xml:space="preserve"> </w:t>
      </w:r>
      <w:r>
        <w:t xml:space="preserve">Names</w:t>
      </w:r>
      <w:r>
        <w:t xml:space="preserve"> </w:t>
      </w:r>
      <w:r>
        <w:t xml:space="preserve">in</w:t>
      </w:r>
      <w:r>
        <w:t xml:space="preserve"> </w:t>
      </w:r>
      <w:r>
        <w:t xml:space="preserve">Journal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  <w:r>
        <w:t xml:space="preserve"> </w:t>
      </w:r>
      <w:r>
        <w:t xml:space="preserve">on</w:t>
      </w:r>
      <w:r>
        <w:t xml:space="preserve"> </w:t>
      </w:r>
      <w:r>
        <w:t xml:space="preserve">Citation</w:t>
      </w:r>
      <w:r>
        <w:t xml:space="preserve"> </w:t>
      </w:r>
      <w:r>
        <w:t xml:space="preserve">Frequency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</w:t>
      </w:r>
      <w:r>
        <w:t xml:space="preserve"> </w:t>
      </w:r>
      <w:r>
        <w:t xml:space="preserve">Islam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good article title informs and can serve to attract readers.</w:t>
      </w:r>
      <w:r>
        <w:t xml:space="preserve"> </w:t>
      </w:r>
      <w:r>
        <w:t xml:space="preserve">Authors must write titles that succinctly capture the main topic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need to market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 the use of colons in titles.</w:t>
      </w:r>
      <w:r>
        <w:t xml:space="preserve"> </w:t>
      </w:r>
      <w:r>
        <w:t xml:space="preserve">Titles with colons (compound titles) are 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 when searching literature for a topic.</w:t>
      </w:r>
      <w:r>
        <w:t xml:space="preserve"> </w:t>
      </w:r>
      <w:r>
        <w:t xml:space="preserve">The informativeness of a title can 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 to the rise of online searching,</w:t>
      </w:r>
      <w:r>
        <w:t xml:space="preserve"> </w:t>
      </w:r>
      <w:r>
        <w:t xml:space="preserve">where retrieval technology is based on relevance algorithms</w:t>
      </w:r>
      <w:r>
        <w:t xml:space="preserve"> </w:t>
      </w:r>
      <w:r>
        <w:t xml:space="preserve">that index keywords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 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Titles with a higher ratio of content words are more informative.</w:t>
      </w:r>
      <w:r>
        <w:t xml:space="preserve"> </w:t>
      </w:r>
      <w:r>
        <w:t xml:space="preserve">This may be complicated though 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 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is framed in such a way as to seem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 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information captured by</w:t>
      </w:r>
      <w:r>
        <w:t xml:space="preserve"> </w:t>
      </w:r>
      <w:r>
        <w:t xml:space="preserve">a question-type title is trendy, not informative, or</w:t>
      </w:r>
      <w:r>
        <w:t xml:space="preserve"> </w:t>
      </w:r>
      <w:r>
        <w:t xml:space="preserve">that the authors are less certain of the findings.</w:t>
      </w:r>
      <w:r>
        <w:t xml:space="preserve"> </w:t>
      </w:r>
      <w:r>
        <w:t xml:space="preserve">However, a disciplinary effect exists.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(titles with colons, hyphens, dashes) 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outlines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 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thus the appeal of the results reported in these papers to searchers or</w:t>
      </w:r>
      <w:r>
        <w:t xml:space="preserve"> </w:t>
      </w:r>
      <w:r>
        <w:t xml:space="preserve">potential audiences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 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not only about why some authors</w:t>
      </w:r>
      <w:r>
        <w:t xml:space="preserve"> </w:t>
      </w:r>
      <w:r>
        <w:t xml:space="preserve">include geographical information in titles</w:t>
      </w:r>
      <w:r>
        <w:t xml:space="preserve"> </w:t>
      </w:r>
      <w:r>
        <w:t xml:space="preserve">but also why some authors do not.</w:t>
      </w:r>
    </w:p>
    <w:p>
      <w:pPr>
        <w:pStyle w:val="BodyText"/>
      </w:pPr>
      <w:r>
        <w:t xml:space="preserve">There is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They also found that when country names were added to titles,</w:t>
      </w:r>
      <w:r>
        <w:t xml:space="preserve"> </w:t>
      </w:r>
      <w:r>
        <w:t xml:space="preserve">they were often added at the end of a title,</w:t>
      </w:r>
      <w:r>
        <w:t xml:space="preserve"> </w:t>
      </w:r>
      <w:r>
        <w:t xml:space="preserve">which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exoticize findings based on non-Western populations.</w:t>
      </w:r>
      <w:r>
        <w:t xml:space="preserve"> </w:t>
      </w:r>
      <w:r>
        <w:t xml:space="preserve">These findings, however,</w:t>
      </w:r>
      <w:r>
        <w:t xml:space="preserve"> </w:t>
      </w:r>
      <w:r>
        <w:t xml:space="preserve">could be the result of researchers at or from</w:t>
      </w:r>
      <w:r>
        <w:t xml:space="preserve"> </w:t>
      </w:r>
      <w:r>
        <w:t xml:space="preserve">Western nations conducting research on</w:t>
      </w:r>
      <w:r>
        <w:t xml:space="preserve"> </w:t>
      </w:r>
      <w:r>
        <w:t xml:space="preserve">non-western populations, and</w:t>
      </w:r>
      <w:r>
        <w:t xml:space="preserve"> </w:t>
      </w:r>
      <w:r>
        <w:t xml:space="preserve">may say little about how researchers</w:t>
      </w:r>
      <w:r>
        <w:t xml:space="preserve"> </w:t>
      </w:r>
      <w:r>
        <w:t xml:space="preserve">use place names in titles when</w:t>
      </w:r>
      <w:r>
        <w:t xml:space="preserve"> </w:t>
      </w:r>
      <w:r>
        <w:t xml:space="preserve">studying populations within their own nations.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are interested in 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countries into Western and non-Western countries 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In accordance with</w:t>
      </w:r>
      <w:r>
        <w:t xml:space="preserve"> </w:t>
      </w:r>
      <w:r>
        <w:t xml:space="preserve">Burns and Fox (2017)</w:t>
      </w:r>
      <w:r>
        <w:t xml:space="preserve">,</w:t>
      </w:r>
      <w:r>
        <w:t xml:space="preserve"> </w:t>
      </w:r>
      <w:r>
        <w:t xml:space="preserve">we use the 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</w:t>
      </w:r>
      <w:r>
        <w:t xml:space="preserve"> </w:t>
      </w:r>
      <w:r>
        <w:t xml:space="preserve">in how countries are named in paper titles.</w:t>
      </w:r>
      <w:r>
        <w:t xml:space="preserve"> </w:t>
      </w:r>
      <w:r>
        <w:t xml:space="preserve">Based on this, we ask the following questions:</w:t>
      </w:r>
    </w:p>
    <w:p>
      <w:pPr>
        <w:pStyle w:val="BodyText"/>
      </w:pPr>
      <w:r>
        <w:t xml:space="preserve">RQ1: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when controlling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the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mentioning nations with a higher Human Development Index in their titles are cited more frequently.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bookmarkEnd w:id="20"/>
    <w:bookmarkStart w:id="21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the 61 journals</w:t>
      </w:r>
      <w:r>
        <w:t xml:space="preserve"> </w:t>
      </w:r>
      <w:r>
        <w:t xml:space="preserve">ranked in the first quartile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retrieved 13145 article records across the 61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Cs/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t xml:space="preserve">Figure 1: Example Scopus query to retrieve bibliographic records from one journal.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language processing library</w:t>
      </w:r>
      <w:r>
        <w:t xml:space="preserve"> </w:t>
      </w:r>
      <w:r>
        <w:t xml:space="preserve">to identify country names from article titles</w:t>
      </w:r>
      <w:r>
        <w:t xml:space="preserve"> </w:t>
      </w:r>
      <w:r>
        <w:t xml:space="preserve">(Honnibal and Montani 2022)</w:t>
      </w:r>
      <w:r>
        <w:t xml:space="preserve">.</w:t>
      </w:r>
      <w:r>
        <w:t xml:space="preserve"> </w:t>
      </w: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1493 (11.36%)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We added the 2021-2022 Human Development Index (HDI) from the</w:t>
      </w:r>
      <w:r>
        <w:t xml:space="preserve"> </w:t>
      </w:r>
      <w:r>
        <w:t xml:space="preserve">United Nations (UN) Development Programme that</w:t>
      </w:r>
      <w:r>
        <w:t xml:space="preserve"> </w:t>
      </w:r>
      <w:r>
        <w:t xml:space="preserve">matched the country in the titles.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identified</w:t>
      </w:r>
      <w:r>
        <w:t xml:space="preserve"> </w:t>
      </w:r>
      <w:r>
        <w:t xml:space="preserve">country names from constituent locales,</w:t>
      </w:r>
      <w:r>
        <w:t xml:space="preserve"> </w:t>
      </w:r>
      <w:r>
        <w:t xml:space="preserve">such as specific states in the U.S.</w:t>
      </w:r>
      <w:r>
        <w:t xml:space="preserve"> </w:t>
      </w:r>
      <w:r>
        <w:t xml:space="preserve">Thus, if an article title mentioned a place like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“</w:t>
      </w:r>
      <w:r>
        <w:t xml:space="preserve">United States</w:t>
      </w:r>
      <w:r>
        <w:t xml:space="preserve">”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reference this as the</w:t>
      </w:r>
      <w:r>
        <w:t xml:space="preserve"> </w:t>
      </w:r>
      <w:r>
        <w:rPr>
          <w:iCs/>
          <w:i/>
        </w:rPr>
        <w:t xml:space="preserve">United States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were interested in the location of</w:t>
      </w:r>
      <w:r>
        <w:t xml:space="preserve"> </w:t>
      </w:r>
      <w:r>
        <w:t xml:space="preserve">the place name in each article title.</w:t>
      </w:r>
      <w:r>
        <w:t xml:space="preserve"> </w:t>
      </w:r>
      <w:r>
        <w:t xml:space="preserve">We wrote a Python script,</w:t>
      </w:r>
      <w:r>
        <w:t xml:space="preserve"> </w:t>
      </w:r>
      <w:r>
        <w:t xml:space="preserve">calling 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processing library,</w:t>
      </w:r>
      <w:r>
        <w:t xml:space="preserve"> </w:t>
      </w:r>
      <w:r>
        <w:t xml:space="preserve">to detect the position of the nation names in article titles.</w:t>
      </w:r>
      <w:r>
        <w:t xml:space="preserve"> </w:t>
      </w:r>
      <w:r>
        <w:t xml:space="preserve">We manually reviewed all titles to address false positives and negatives.</w:t>
      </w:r>
      <w:r>
        <w:t xml:space="preserve"> </w:t>
      </w:r>
      <w:r>
        <w:t xml:space="preserve">The position of places in article titles was scored on a scale of 0 to 1.0,</w:t>
      </w:r>
      <w:r>
        <w:t xml:space="preserve"> </w:t>
      </w:r>
      <w:r>
        <w:t xml:space="preserve">with nations appearing as the last word in a title</w:t>
      </w:r>
      <w:r>
        <w:t xml:space="preserve"> </w:t>
      </w:r>
      <w:r>
        <w:t xml:space="preserve">receiving a score approaching 1.0.</w:t>
      </w:r>
      <w:r>
        <w:t xml:space="preserve"> </w:t>
      </w:r>
      <w:r>
        <w:t xml:space="preserve">Titles that did not contain a reference</w:t>
      </w:r>
      <w:r>
        <w:t xml:space="preserve"> </w:t>
      </w:r>
      <w:r>
        <w:t xml:space="preserve">to a geographical region scored a zero.</w:t>
      </w:r>
      <w:r>
        <w:t xml:space="preserve"> </w:t>
      </w:r>
      <w:r>
        <w:t xml:space="preserve">In cases where multiple countries were named in the title,</w:t>
      </w:r>
      <w:r>
        <w:t xml:space="preserve"> </w:t>
      </w:r>
      <w:r>
        <w:t xml:space="preserve">the score was based on the first instance.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Taiwan and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This reduced titles with nation names and HDI scores to</w:t>
      </w:r>
      <w:r>
        <w:t xml:space="preserve"> </w:t>
      </w:r>
      <w:r>
        <w:t xml:space="preserve">1484 records.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 level values: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154).</w:t>
      </w:r>
      <w:r>
        <w:t xml:space="preserve"> </w:t>
      </w:r>
      <w:r>
        <w:t xml:space="preserve">When multiple place names appeared in the title (</w:t>
      </w:r>
      <w:r>
        <w:rPr>
          <w:iCs/>
          <w:i/>
        </w:rPr>
        <w:t xml:space="preserve">n</w:t>
      </w:r>
      <w:r>
        <w:t xml:space="preserve"> </w:t>
      </w:r>
      <w:r>
        <w:t xml:space="preserve">= 94),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0.858;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0.867),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0.814;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0.838).</w:t>
      </w:r>
    </w:p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 61 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average SJR in the data was above average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1.333;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1.055).</w:t>
      </w:r>
      <w:r>
        <w:t xml:space="preserve"> </w:t>
      </w:r>
      <w:r>
        <w:t xml:space="preserve">However, after deduplicating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1.155;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0.848),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 freqently in the data.</w:t>
      </w:r>
    </w:p>
    <w:bookmarkEnd w:id="2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This research aimed to investigate the relationship</w:t>
      </w:r>
      <w:r>
        <w:t xml:space="preserve"> </w:t>
      </w:r>
      <w:r>
        <w:t xml:space="preserve">between the presence of geographical 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 to understand the nuances of this relationship.</w:t>
      </w:r>
      <w:r>
        <w:t xml:space="preserve"> </w:t>
      </w:r>
      <w:r>
        <w:t xml:space="preserve">Overall, we found that there was a 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 received significantly but slightly fewer</w:t>
      </w:r>
      <w:r>
        <w:t xml:space="preserve"> </w:t>
      </w:r>
      <w:r>
        <w:t xml:space="preserve">citations, on average, than articles without place names.</w:t>
      </w:r>
      <w:r>
        <w:t xml:space="preserve"> </w:t>
      </w:r>
      <w:r>
        <w:t xml:space="preserve">However, we were unable to associate this effect in any</w:t>
      </w:r>
      <w:r>
        <w:t xml:space="preserve"> </w:t>
      </w:r>
      <w:r>
        <w:t xml:space="preserve">of our additional hypotheses.</w:t>
      </w:r>
    </w:p>
    <w:bookmarkStart w:id="34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1484)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11652).</w:t>
      </w:r>
      <w:r>
        <w:t xml:space="preserve"> </w:t>
      </w:r>
      <w:r>
        <w:t xml:space="preserve">The Mann-Whitney U test 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that articles with geographical names</w:t>
      </w:r>
      <w:r>
        <w:t xml:space="preserve"> </w:t>
      </w:r>
      <w:r>
        <w:t xml:space="preserve">had a lower average citation count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Cs/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We found some evidence in the data</w:t>
      </w:r>
      <w:r>
        <w:t xml:space="preserve"> </w:t>
      </w:r>
      <w:r>
        <w:t xml:space="preserve">for the opposite.</w:t>
      </w:r>
      <w:r>
        <w:t xml:space="preserve"> </w:t>
      </w:r>
      <w:r>
        <w:t xml:space="preserve">Specifically, we found a statistically significant,</w:t>
      </w:r>
      <w:r>
        <w:t xml:space="preserve"> </w:t>
      </w:r>
      <w:r>
        <w:t xml:space="preserve">positive correlation,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0.094;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0),</w:t>
      </w:r>
      <w:r>
        <w:t xml:space="preserve"> </w:t>
      </w:r>
      <w:r>
        <w:t xml:space="preserve">indicating that the closer a place name was to the end</w:t>
      </w:r>
      <w:r>
        <w:t xml:space="preserve"> </w:t>
      </w:r>
      <w:r>
        <w:t xml:space="preserve">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</w:t>
      </w:r>
      <w:r>
        <w:t xml:space="preserve"> </w:t>
      </w:r>
      <w:r>
        <w:t xml:space="preserve">although significant was weak (Fig. 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There is a weak relationship between citations and position of place name in title." title="" id="23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There is a weak relationship between citations and position of place name in title.</w:t>
      </w:r>
    </w:p>
    <w:p>
      <w:pPr>
        <w:pStyle w:val="BodyText"/>
      </w:pPr>
      <w:r>
        <w:rPr>
          <w:bCs/>
          <w:b/>
        </w:rPr>
        <w:t xml:space="preserve">Sub-Hypothesis 2</w:t>
      </w:r>
      <w:r>
        <w:t xml:space="preserve">: We found no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 neither significant nor strong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0.004;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0.868).</w:t>
      </w:r>
    </w:p>
    <w:p>
      <w:pPr>
        <w:pStyle w:val="BodyText"/>
      </w:pPr>
      <w:r>
        <w:rPr>
          <w:bCs/>
          <w:b/>
        </w:rPr>
        <w:t xml:space="preserve">Sub-Hypothesis 3</w:t>
      </w:r>
      <w:r>
        <w:t xml:space="preserve">: We hypothesized that the 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We found that the impact of the journal</w:t>
      </w:r>
      <w:r>
        <w:t xml:space="preserve"> </w:t>
      </w:r>
      <w:r>
        <w:t xml:space="preserve">does not appear to play a moderating role in the relationship</w:t>
      </w:r>
      <w:r>
        <w:t xml:space="preserve"> </w:t>
      </w:r>
      <w:r>
        <w:t xml:space="preserve">between geographical names in article titles and citation counts,</w:t>
      </w:r>
      <w:r>
        <w:t xml:space="preserve"> </w:t>
      </w:r>
      <w:r>
        <w:t xml:space="preserve">based on the data.</w:t>
      </w:r>
      <w:r>
        <w:t xml:space="preserve"> </w:t>
      </w:r>
      <w:r>
        <w:t xml:space="preserve">Specifically, our data shows that any relationship is likely due to</w:t>
      </w:r>
      <w:r>
        <w:t xml:space="preserve"> </w:t>
      </w:r>
      <w:r>
        <w:t xml:space="preserve">random chance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= 0.392).</w:t>
      </w:r>
    </w:p>
    <w:p>
      <w:pPr>
        <w:pStyle w:val="BodyText"/>
      </w:pPr>
      <w:r>
        <w:rPr>
          <w:bCs/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0.143) (Fig. 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3: There is a statistically weak relationship between the frequency of articles with place names in titles in a journal and the journal’s impact score" title="" id="26" name="Picture"/>
            <a:graphic>
              <a:graphicData uri="http://schemas.openxmlformats.org/drawingml/2006/picture">
                <pic:pic>
                  <pic:nvPicPr>
                    <pic:cNvPr descr="title-manuscript_files/figure-docx/fig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3: There is a statistically weak relationship between the frequency of articles with place names in titles in a journal and the journal’s impact score</w:t>
      </w:r>
    </w:p>
    <w:p>
      <w:pPr>
        <w:pStyle w:val="BodyText"/>
      </w:pPr>
      <w:r>
        <w:rPr>
          <w:bCs/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 cause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</w:t>
      </w:r>
      <w:r>
        <w:t xml:space="preserve"> </w:t>
      </w:r>
      <w:r>
        <w:t xml:space="preserve">and the HDI of the named place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-0.146;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0.476).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The relationship between average location of nation named in article title and HDI. Only nations appearing in at least ten articles are displayed (n = 26)." title="" id="29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The relationship between average location of nation named in article title and HDI. Only nations appearing in at least ten articles are displayed (n = 26).</w:t>
      </w:r>
    </w:p>
    <w:p>
      <w:pPr>
        <w:pStyle w:val="BodyText"/>
      </w:pPr>
      <w:r>
        <w:rPr>
          <w:bCs/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to suggest a relationship between</w:t>
      </w:r>
      <w:r>
        <w:t xml:space="preserve"> </w:t>
      </w:r>
      <w:r>
        <w:t xml:space="preserve">the frequency journal titles include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0.119;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0.387) (Fig. 5).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We found no statistically signifcant relationship between SJR and HDI of nations mentioned in article titles" title="" id="32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We found no statistically signifcant relationship between SJR and HDI of nations mentioned in article titles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Based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  <w:r>
        <w:t xml:space="preserve"> </w:t>
      </w:r>
      <w:r>
        <w:t xml:space="preserve">Additionally, all sub-hypotheses mostly yielded non-significant results</w:t>
      </w:r>
      <w:r>
        <w:t xml:space="preserve"> </w:t>
      </w:r>
      <w:r>
        <w:t xml:space="preserve">or showed weak relationships.</w:t>
      </w:r>
      <w:r>
        <w:t xml:space="preserve"> </w:t>
      </w:r>
      <w:r>
        <w:t xml:space="preserve">These results indicated that</w:t>
      </w:r>
      <w:r>
        <w:t xml:space="preserve"> </w:t>
      </w:r>
      <w:r>
        <w:t xml:space="preserve">the reasons behind this phenomenon are complex,</w:t>
      </w:r>
      <w:r>
        <w:t xml:space="preserve"> </w:t>
      </w:r>
      <w:r>
        <w:t xml:space="preserve">poorly explained by variables examined in this study,</w:t>
      </w:r>
      <w:r>
        <w:t xml:space="preserve"> </w:t>
      </w:r>
      <w:r>
        <w:t xml:space="preserve">or simply that the evidence that supports our main</w:t>
      </w:r>
      <w:r>
        <w:t xml:space="preserve"> </w:t>
      </w:r>
      <w:r>
        <w:t xml:space="preserve">hypothesis is too weak because there is no relationship.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coauthorship characteristics.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local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If further studies 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Additionally, while including a geographical name might lead</w:t>
      </w:r>
      <w:r>
        <w:t xml:space="preserve"> </w:t>
      </w:r>
      <w:r>
        <w:t xml:space="preserve">to a perceived loss of generality,</w:t>
      </w:r>
      <w:r>
        <w:t xml:space="preserve"> </w:t>
      </w:r>
      <w:r>
        <w:t xml:space="preserve">making the article seemingly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one’s academic, professional, or geographical network.</w:t>
      </w:r>
      <w:r>
        <w:t xml:space="preserve"> </w:t>
      </w:r>
      <w:r>
        <w:t xml:space="preserve">Researchers from the local networks might find the article</w:t>
      </w:r>
      <w:r>
        <w:t xml:space="preserve"> </w:t>
      </w:r>
      <w:r>
        <w:t xml:space="preserve">more directly relevant to their work and more likely to cite it.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 and</w:t>
      </w:r>
      <w:r>
        <w:t xml:space="preserve"> </w:t>
      </w:r>
      <w:r>
        <w:t xml:space="preserve">journals that frequently include articles</w:t>
      </w:r>
      <w:r>
        <w:t xml:space="preserve"> </w:t>
      </w:r>
      <w:r>
        <w:t xml:space="preserve">that refer to named countries had lower SJR scores,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although articles that reference country names</w:t>
      </w:r>
      <w:r>
        <w:t xml:space="preserve"> </w:t>
      </w:r>
      <w:r>
        <w:t xml:space="preserve">in their titles receive fewer citations and journals have lower SJR scores,</w:t>
      </w:r>
      <w:r>
        <w:t xml:space="preserve"> </w:t>
      </w:r>
      <w:r>
        <w:t xml:space="preserve">there does not seem to be a geographical bias against specific countries.</w:t>
      </w:r>
      <w:r>
        <w:t xml:space="preserve"> </w:t>
      </w:r>
      <w:r>
        <w:t xml:space="preserve">We believe that the citation disadvantage associated</w:t>
      </w:r>
      <w:r>
        <w:t xml:space="preserve"> </w:t>
      </w:r>
      <w:r>
        <w:t xml:space="preserve">with lower citation counts to articles that reference named countries</w:t>
      </w:r>
      <w:r>
        <w:t xml:space="preserve"> </w:t>
      </w:r>
      <w:r>
        <w:t xml:space="preserve">is primarily a result of perhaps unnecessary specificity</w:t>
      </w:r>
      <w:r>
        <w:t xml:space="preserve"> </w:t>
      </w:r>
      <w:r>
        <w:t xml:space="preserve">that naming countries adds to the titles and</w:t>
      </w:r>
      <w:r>
        <w:t xml:space="preserve"> </w:t>
      </w:r>
      <w:r>
        <w:t xml:space="preserve">that makes the articles seem less relevant to others.</w:t>
      </w:r>
      <w:r>
        <w:t xml:space="preserve"> </w:t>
      </w:r>
      <w:r>
        <w:t xml:space="preserve">While the country name in an article’s title refers to less citation and</w:t>
      </w:r>
      <w:r>
        <w:t xml:space="preserve"> </w:t>
      </w:r>
      <w:r>
        <w:t xml:space="preserve">placed in the lower ranked journals,</w:t>
      </w:r>
      <w:r>
        <w:t xml:space="preserve"> </w:t>
      </w:r>
      <w:r>
        <w:t xml:space="preserve">we recommend not to use country name in the title.</w:t>
      </w:r>
      <w:r>
        <w:t xml:space="preserve"> </w:t>
      </w:r>
      <w:r>
        <w:t xml:space="preserve">Even having a country name in the title may lead to bias among the researchers.</w:t>
      </w:r>
    </w:p>
    <w:bookmarkStart w:id="36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It could be that the effects 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in some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 that we got from this study.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humor.</w:t>
      </w:r>
    </w:p>
    <w:bookmarkEnd w:id="36"/>
    <w:bookmarkEnd w:id="37"/>
    <w:bookmarkStart w:id="76" w:name="references"/>
    <w:p>
      <w:pPr>
        <w:pStyle w:val="Heading1"/>
      </w:pPr>
      <w:r>
        <w:t xml:space="preserve">References</w:t>
      </w:r>
    </w:p>
    <w:bookmarkStart w:id="75" w:name="refs"/>
    <w:bookmarkStart w:id="39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(3), 1895–1909.</w:t>
      </w:r>
      <w:r>
        <w:t xml:space="preserve"> </w:t>
      </w:r>
      <w:hyperlink r:id="rId38">
        <w:r>
          <w:rPr>
            <w:rStyle w:val="Hyperlink"/>
          </w:rPr>
          <w:t xml:space="preserve">https://doi.org/10.1007/s11192-016-2120-1</w:t>
        </w:r>
      </w:hyperlink>
    </w:p>
    <w:bookmarkEnd w:id="39"/>
    <w:bookmarkStart w:id="41" w:name="ref-aria_bibliometrix_2017"/>
    <w:p>
      <w:pPr>
        <w:pStyle w:val="Bibliography"/>
      </w:pPr>
      <w:r>
        <w:t xml:space="preserve">Aria, M., &amp; Cuccurullo, C. (2017). Bibliometrix:</w:t>
      </w:r>
      <w:r>
        <w:t xml:space="preserve"> </w:t>
      </w:r>
      <w:r>
        <w:t xml:space="preserve">An R-tool</w:t>
      </w:r>
      <w:r>
        <w:t xml:space="preserve"> </w:t>
      </w:r>
      <w:r>
        <w:t xml:space="preserve">for comprehensive science mapping analysis.</w:t>
      </w:r>
      <w:r>
        <w:t xml:space="preserve"> </w:t>
      </w:r>
      <w:r>
        <w:rPr>
          <w:iCs/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(4), 959–975.</w:t>
      </w:r>
      <w:r>
        <w:t xml:space="preserve"> </w:t>
      </w:r>
      <w:hyperlink r:id="rId40">
        <w:r>
          <w:rPr>
            <w:rStyle w:val="Hyperlink"/>
          </w:rPr>
          <w:t xml:space="preserve">https://doi.org/10.1016/j.joi.2017.08.007</w:t>
        </w:r>
      </w:hyperlink>
    </w:p>
    <w:bookmarkEnd w:id="41"/>
    <w:bookmarkStart w:id="43" w:name="ref-ball2009"/>
    <w:p>
      <w:pPr>
        <w:pStyle w:val="Bibliography"/>
      </w:pPr>
      <w:r>
        <w:t xml:space="preserve">Ball, R. (2009). Scholarly communication in transition:</w:t>
      </w:r>
      <w:r>
        <w:t xml:space="preserve"> </w:t>
      </w:r>
      <w:r>
        <w:t xml:space="preserve">The</w:t>
      </w:r>
      <w:r>
        <w:t xml:space="preserve"> </w:t>
      </w:r>
      <w:r>
        <w:t xml:space="preserve">use of question marks in the titles of scientific articles in medicine, life sciences and physics 1966–2005.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79</w:t>
      </w:r>
      <w:r>
        <w:t xml:space="preserve">(3), 667–679.</w:t>
      </w:r>
      <w:r>
        <w:t xml:space="preserve"> </w:t>
      </w:r>
      <w:hyperlink r:id="rId42">
        <w:r>
          <w:rPr>
            <w:rStyle w:val="Hyperlink"/>
          </w:rPr>
          <w:t xml:space="preserve">https://doi.org/10.1007/s11192-007-1984-5</w:t>
        </w:r>
      </w:hyperlink>
    </w:p>
    <w:bookmarkEnd w:id="43"/>
    <w:bookmarkStart w:id="45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113</w:t>
      </w:r>
      <w:r>
        <w:t xml:space="preserve">(2), 1113–1127.</w:t>
      </w:r>
      <w:r>
        <w:t xml:space="preserve"> </w:t>
      </w:r>
      <w:hyperlink r:id="rId44">
        <w:r>
          <w:rPr>
            <w:rStyle w:val="Hyperlink"/>
          </w:rPr>
          <w:t xml:space="preserve">https://doi.org/10.1007/s11192-017-2517-5</w:t>
        </w:r>
      </w:hyperlink>
    </w:p>
    <w:bookmarkEnd w:id="45"/>
    <w:bookmarkStart w:id="47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789–810.</w:t>
      </w:r>
      <w:r>
        <w:t xml:space="preserve"> </w:t>
      </w:r>
      <w:hyperlink r:id="rId46">
        <w:r>
          <w:rPr>
            <w:rStyle w:val="Hyperlink"/>
          </w:rPr>
          <w:t xml:space="preserve">https://doi.org/10.1007/s11192-014-1414-4</w:t>
        </w:r>
      </w:hyperlink>
    </w:p>
    <w:bookmarkEnd w:id="47"/>
    <w:bookmarkStart w:id="49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 of a paper’s title and other factors to its future citations.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Cs/>
          <w:i/>
        </w:rPr>
        <w:t xml:space="preserve">229</w:t>
      </w:r>
      <w:r>
        <w:t xml:space="preserve">, A1–A5.</w:t>
      </w:r>
      <w:r>
        <w:t xml:space="preserve"> </w:t>
      </w:r>
      <w:hyperlink r:id="rId48">
        <w:r>
          <w:rPr>
            <w:rStyle w:val="Hyperlink"/>
          </w:rPr>
          <w:t xml:space="preserve">https://doi.org/10.1016/j.biocon.2018.07.010</w:t>
        </w:r>
      </w:hyperlink>
    </w:p>
    <w:bookmarkEnd w:id="49"/>
    <w:bookmarkStart w:id="51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Cs/>
          <w:i/>
        </w:rPr>
        <w:t xml:space="preserve">Computers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(8), 96.</w:t>
      </w:r>
      <w:r>
        <w:t xml:space="preserve"> </w:t>
      </w:r>
      <w:hyperlink r:id="rId50">
        <w:r>
          <w:rPr>
            <w:rStyle w:val="Hyperlink"/>
          </w:rPr>
          <w:t xml:space="preserve">https://doi.org/10.3390/computers10080096</w:t>
        </w:r>
      </w:hyperlink>
    </w:p>
    <w:bookmarkEnd w:id="51"/>
    <w:bookmarkStart w:id="53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Cs/>
          <w:i/>
        </w:rPr>
        <w:t xml:space="preserve">Ecol Evol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https://doi.org/10.1002/ece3.1480</w:t>
        </w:r>
      </w:hyperlink>
    </w:p>
    <w:bookmarkEnd w:id="53"/>
    <w:bookmarkStart w:id="55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116</w:t>
      </w:r>
      <w:r>
        <w:t xml:space="preserve">(3), 1531–1539.</w:t>
      </w:r>
      <w:r>
        <w:t xml:space="preserve"> </w:t>
      </w:r>
      <w:hyperlink r:id="rId54">
        <w:r>
          <w:rPr>
            <w:rStyle w:val="Hyperlink"/>
          </w:rPr>
          <w:t xml:space="preserve">https://doi.org/10.1007/s11192-018-2805-8</w:t>
        </w:r>
      </w:hyperlink>
    </w:p>
    <w:bookmarkEnd w:id="55"/>
    <w:bookmarkStart w:id="56" w:name="ref-honnibal_spacy_2022"/>
    <w:p>
      <w:pPr>
        <w:pStyle w:val="Bibliography"/>
      </w:pPr>
      <w:r>
        <w:t xml:space="preserve">Honnibal, M., &amp; Montani, I. (2022).</w:t>
      </w:r>
      <w:r>
        <w:t xml:space="preserve"> </w:t>
      </w:r>
      <w:r>
        <w:t xml:space="preserve">spaCy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Industrial-strength Natural Language Processing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. Explosion. Accessed 8 May 2023</w:t>
      </w:r>
    </w:p>
    <w:bookmarkEnd w:id="56"/>
    <w:bookmarkStart w:id="57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Cs/>
          <w:i/>
        </w:rPr>
        <w:t xml:space="preserve">The clash of civilizations and the remaking of world order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Simon &amp; Schuster</w:t>
      </w:r>
      <w:r>
        <w:t xml:space="preserve">. Accessed 20 May 2022</w:t>
      </w:r>
    </w:p>
    <w:bookmarkEnd w:id="57"/>
    <w:bookmarkStart w:id="59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Cs/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2.</w:t>
      </w:r>
      <w:r>
        <w:t xml:space="preserve"> </w:t>
      </w:r>
      <w:hyperlink r:id="rId58">
        <w:r>
          <w:rPr>
            <w:rStyle w:val="Hyperlink"/>
          </w:rPr>
          <w:t xml:space="preserve">https://doi.org/10.1258/shorts.2009.100020</w:t>
        </w:r>
      </w:hyperlink>
    </w:p>
    <w:bookmarkEnd w:id="59"/>
    <w:bookmarkStart w:id="61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88</w:t>
      </w:r>
      <w:r>
        <w:t xml:space="preserve">(2), 653–661.</w:t>
      </w:r>
      <w:r>
        <w:t xml:space="preserve"> </w:t>
      </w:r>
      <w:hyperlink r:id="rId60">
        <w:r>
          <w:rPr>
            <w:rStyle w:val="Hyperlink"/>
          </w:rPr>
          <w:t xml:space="preserve">https://doi.org/10.1007/s11192-011-0412-z</w:t>
        </w:r>
      </w:hyperlink>
    </w:p>
    <w:bookmarkEnd w:id="61"/>
    <w:bookmarkStart w:id="63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Cs/>
          <w:i/>
        </w:rPr>
        <w:t xml:space="preserve">Extended</w:t>
      </w:r>
      <w:r>
        <w:rPr>
          <w:iCs/>
          <w:i/>
        </w:rPr>
        <w:t xml:space="preserve"> </w:t>
      </w:r>
      <w:r>
        <w:rPr>
          <w:iCs/>
          <w:i/>
        </w:rPr>
        <w:t xml:space="preserve">Abstracts</w:t>
      </w:r>
      <w:r>
        <w:rPr>
          <w:iCs/>
          <w:i/>
        </w:rPr>
        <w:t xml:space="preserve"> </w:t>
      </w:r>
      <w:r>
        <w:rPr>
          <w:iCs/>
          <w:i/>
        </w:rPr>
        <w:t xml:space="preserve">of the 2018</w:t>
      </w:r>
      <w:r>
        <w:rPr>
          <w:iCs/>
          <w:i/>
        </w:rPr>
        <w:t xml:space="preserve"> </w:t>
      </w:r>
      <w:r>
        <w:rPr>
          <w:iCs/>
          <w:i/>
        </w:rPr>
        <w:t xml:space="preserve">CHI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Human Factors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Systems</w:t>
      </w:r>
      <w:r>
        <w:t xml:space="preserve"> </w:t>
      </w:r>
      <w:r>
        <w:t xml:space="preserve">(pp. 1–10).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Association for Computing Machinery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https://doi.org/10.1145/3170427.3188409</w:t>
        </w:r>
      </w:hyperlink>
    </w:p>
    <w:bookmarkEnd w:id="63"/>
    <w:bookmarkStart w:id="65" w:name="ref-li_evolution_2019"/>
    <w:p>
      <w:pPr>
        <w:pStyle w:val="Bibliography"/>
      </w:pPr>
      <w:r>
        <w:t xml:space="preserve">Li, Z., &amp; Xu, J. (2019). The evolution of research article titles: The case of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Pragmatics</w:t>
      </w:r>
      <w:r>
        <w:t xml:space="preserve"> </w:t>
      </w:r>
      <w:r>
        <w:t xml:space="preserve">1978</w:t>
      </w:r>
      <w:r>
        <w:t xml:space="preserve">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121</w:t>
      </w:r>
      <w:r>
        <w:t xml:space="preserve">(3), 1619–1634.</w:t>
      </w:r>
      <w:r>
        <w:t xml:space="preserve"> </w:t>
      </w:r>
      <w:hyperlink r:id="rId64">
        <w:r>
          <w:rPr>
            <w:rStyle w:val="Hyperlink"/>
          </w:rPr>
          <w:t xml:space="preserve">https://doi.org/10.1007/s11192-019-03244-3</w:t>
        </w:r>
      </w:hyperlink>
    </w:p>
    <w:bookmarkEnd w:id="65"/>
    <w:bookmarkStart w:id="66" w:name="ref-milojevic_length_2017"/>
    <w:p>
      <w:pPr>
        <w:pStyle w:val="Bibliography"/>
      </w:pPr>
      <w:r>
        <w:t xml:space="preserve">Milojević, S. (2017). The length and semantic structure of article titles</w:t>
      </w:r>
      <w:r>
        <w:t xml:space="preserve">evolving disciplinary practices and correlations with impact.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. Accessed 10 February 2022</w:t>
      </w:r>
    </w:p>
    <w:bookmarkEnd w:id="66"/>
    <w:bookmarkStart w:id="67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Cs/>
          <w:i/>
        </w:rPr>
        <w:t xml:space="preserve">Webology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35–46. Accessed 10 February 2022</w:t>
      </w:r>
    </w:p>
    <w:bookmarkEnd w:id="67"/>
    <w:bookmarkStart w:id="69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</w:t>
      </w:r>
      <w:r>
        <w:t xml:space="preserve">Hemiptera</w:t>
      </w:r>
      <w:r>
        <w:t xml:space="preserve">) you?</w:t>
      </w:r>
      <w:r>
        <w:t xml:space="preserve"> </w:t>
      </w:r>
      <w:r>
        <w:t xml:space="preserve">How</w:t>
      </w:r>
      <w:r>
        <w:t xml:space="preserve"> </w:t>
      </w:r>
      <w:r>
        <w:t xml:space="preserve">to write a title that increases your citations.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593–600.</w:t>
      </w:r>
      <w:r>
        <w:t xml:space="preserve"> </w:t>
      </w:r>
      <w:hyperlink r:id="rId68">
        <w:r>
          <w:rPr>
            <w:rStyle w:val="Hyperlink"/>
          </w:rPr>
          <w:t xml:space="preserve">https://doi.org/10.1111/een.12740</w:t>
        </w:r>
      </w:hyperlink>
    </w:p>
    <w:bookmarkEnd w:id="69"/>
    <w:bookmarkStart w:id="70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Index</w:t>
      </w:r>
      <w:r>
        <w:t xml:space="preserve">.</w:t>
      </w:r>
      <w:r>
        <w:t xml:space="preserve"> </w:t>
      </w:r>
      <w:r>
        <w:rPr>
          <w:iCs/>
          <w:i/>
        </w:rPr>
        <w:t xml:space="preserve">Human Development Reports</w:t>
      </w:r>
      <w:r>
        <w:t xml:space="preserve">.</w:t>
      </w:r>
      <w:r>
        <w:t xml:space="preserve"> </w:t>
      </w:r>
      <w:r>
        <w:t xml:space="preserve">United Nations</w:t>
      </w:r>
      <w:r>
        <w:t xml:space="preserve">. Accessed 17 February 2023</w:t>
      </w:r>
    </w:p>
    <w:bookmarkEnd w:id="70"/>
    <w:bookmarkStart w:id="72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Cs/>
          <w:i/>
        </w:rPr>
        <w:t xml:space="preserve">Clinics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(5), 509–513.</w:t>
      </w:r>
      <w:r>
        <w:t xml:space="preserve"> </w:t>
      </w:r>
      <w:hyperlink r:id="rId71">
        <w:r>
          <w:rPr>
            <w:rStyle w:val="Hyperlink"/>
          </w:rPr>
          <w:t xml:space="preserve">https://doi.org/10.6061/clinics/2012(05)17</w:t>
        </w:r>
      </w:hyperlink>
    </w:p>
    <w:bookmarkEnd w:id="72"/>
    <w:bookmarkStart w:id="74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110</w:t>
      </w:r>
      <w:r>
        <w:t xml:space="preserve">(1), 307–320.</w:t>
      </w:r>
      <w:r>
        <w:t xml:space="preserve"> </w:t>
      </w:r>
      <w:hyperlink r:id="rId73">
        <w:r>
          <w:rPr>
            <w:rStyle w:val="Hyperlink"/>
          </w:rPr>
          <w:t xml:space="preserve">https://doi.org/10.1007/s11192-016-2159-z</w:t>
        </w:r>
      </w:hyperlink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52" Target="https://doi.org/10.1002/ece3.1480" TargetMode="External" /><Relationship Type="http://schemas.openxmlformats.org/officeDocument/2006/relationships/hyperlink" Id="rId42" Target="https://doi.org/10.1007/s11192-007-1984-5" TargetMode="External" /><Relationship Type="http://schemas.openxmlformats.org/officeDocument/2006/relationships/hyperlink" Id="rId60" Target="https://doi.org/10.1007/s11192-011-0412-z" TargetMode="External" /><Relationship Type="http://schemas.openxmlformats.org/officeDocument/2006/relationships/hyperlink" Id="rId46" Target="https://doi.org/10.1007/s11192-014-1414-4" TargetMode="External" /><Relationship Type="http://schemas.openxmlformats.org/officeDocument/2006/relationships/hyperlink" Id="rId38" Target="https://doi.org/10.1007/s11192-016-2120-1" TargetMode="External" /><Relationship Type="http://schemas.openxmlformats.org/officeDocument/2006/relationships/hyperlink" Id="rId73" Target="https://doi.org/10.1007/s11192-016-2159-z" TargetMode="External" /><Relationship Type="http://schemas.openxmlformats.org/officeDocument/2006/relationships/hyperlink" Id="rId44" Target="https://doi.org/10.1007/s11192-017-2517-5" TargetMode="External" /><Relationship Type="http://schemas.openxmlformats.org/officeDocument/2006/relationships/hyperlink" Id="rId54" Target="https://doi.org/10.1007/s11192-018-2805-8" TargetMode="External" /><Relationship Type="http://schemas.openxmlformats.org/officeDocument/2006/relationships/hyperlink" Id="rId64" Target="https://doi.org/10.1007/s11192-019-03244-3" TargetMode="External" /><Relationship Type="http://schemas.openxmlformats.org/officeDocument/2006/relationships/hyperlink" Id="rId48" Target="https://doi.org/10.1016/j.biocon.2018.07.010" TargetMode="External" /><Relationship Type="http://schemas.openxmlformats.org/officeDocument/2006/relationships/hyperlink" Id="rId40" Target="https://doi.org/10.1016/j.joi.2017.08.007" TargetMode="External" /><Relationship Type="http://schemas.openxmlformats.org/officeDocument/2006/relationships/hyperlink" Id="rId68" Target="https://doi.org/10.1111/een.12740" TargetMode="External" /><Relationship Type="http://schemas.openxmlformats.org/officeDocument/2006/relationships/hyperlink" Id="rId62" Target="https://doi.org/10.1145/3170427.3188409" TargetMode="External" /><Relationship Type="http://schemas.openxmlformats.org/officeDocument/2006/relationships/hyperlink" Id="rId58" Target="https://doi.org/10.1258/shorts.2009.100020" TargetMode="External" /><Relationship Type="http://schemas.openxmlformats.org/officeDocument/2006/relationships/hyperlink" Id="rId50" Target="https://doi.org/10.3390/computers10080096" TargetMode="External" /><Relationship Type="http://schemas.openxmlformats.org/officeDocument/2006/relationships/hyperlink" Id="rId71" Target="https://doi.org/10.6061/clinics/2012(05)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i.org/10.1002/ece3.1480" TargetMode="External" /><Relationship Type="http://schemas.openxmlformats.org/officeDocument/2006/relationships/hyperlink" Id="rId42" Target="https://doi.org/10.1007/s11192-007-1984-5" TargetMode="External" /><Relationship Type="http://schemas.openxmlformats.org/officeDocument/2006/relationships/hyperlink" Id="rId60" Target="https://doi.org/10.1007/s11192-011-0412-z" TargetMode="External" /><Relationship Type="http://schemas.openxmlformats.org/officeDocument/2006/relationships/hyperlink" Id="rId46" Target="https://doi.org/10.1007/s11192-014-1414-4" TargetMode="External" /><Relationship Type="http://schemas.openxmlformats.org/officeDocument/2006/relationships/hyperlink" Id="rId38" Target="https://doi.org/10.1007/s11192-016-2120-1" TargetMode="External" /><Relationship Type="http://schemas.openxmlformats.org/officeDocument/2006/relationships/hyperlink" Id="rId73" Target="https://doi.org/10.1007/s11192-016-2159-z" TargetMode="External" /><Relationship Type="http://schemas.openxmlformats.org/officeDocument/2006/relationships/hyperlink" Id="rId44" Target="https://doi.org/10.1007/s11192-017-2517-5" TargetMode="External" /><Relationship Type="http://schemas.openxmlformats.org/officeDocument/2006/relationships/hyperlink" Id="rId54" Target="https://doi.org/10.1007/s11192-018-2805-8" TargetMode="External" /><Relationship Type="http://schemas.openxmlformats.org/officeDocument/2006/relationships/hyperlink" Id="rId64" Target="https://doi.org/10.1007/s11192-019-03244-3" TargetMode="External" /><Relationship Type="http://schemas.openxmlformats.org/officeDocument/2006/relationships/hyperlink" Id="rId48" Target="https://doi.org/10.1016/j.biocon.2018.07.010" TargetMode="External" /><Relationship Type="http://schemas.openxmlformats.org/officeDocument/2006/relationships/hyperlink" Id="rId40" Target="https://doi.org/10.1016/j.joi.2017.08.007" TargetMode="External" /><Relationship Type="http://schemas.openxmlformats.org/officeDocument/2006/relationships/hyperlink" Id="rId68" Target="https://doi.org/10.1111/een.12740" TargetMode="External" /><Relationship Type="http://schemas.openxmlformats.org/officeDocument/2006/relationships/hyperlink" Id="rId62" Target="https://doi.org/10.1145/3170427.3188409" TargetMode="External" /><Relationship Type="http://schemas.openxmlformats.org/officeDocument/2006/relationships/hyperlink" Id="rId58" Target="https://doi.org/10.1258/shorts.2009.100020" TargetMode="External" /><Relationship Type="http://schemas.openxmlformats.org/officeDocument/2006/relationships/hyperlink" Id="rId50" Target="https://doi.org/10.3390/computers10080096" TargetMode="External" /><Relationship Type="http://schemas.openxmlformats.org/officeDocument/2006/relationships/hyperlink" Id="rId71" Target="https://doi.org/10.6061/clinics/2012(05)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Subtle Impact of Geographical Names in Journal Article Titles on Citation Frequency</dc:title>
  <dc:creator>C. Sean Burns, Md. Anwar Islam</dc:creator>
  <cp:keywords/>
  <dcterms:created xsi:type="dcterms:W3CDTF">2023-10-09T21:50:48Z</dcterms:created>
  <dcterms:modified xsi:type="dcterms:W3CDTF">2023-10-09T21:50:48Z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Titles.bib</vt:lpwstr>
  </property>
  <property fmtid="{D5CDD505-2E9C-101B-9397-08002B2CF9AE}" pid="3" name="csl">
    <vt:lpwstr>scientometrics.csl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zotero">
    <vt:lpwstr>Titles</vt:lpwstr>
  </property>
</Properties>
</file>