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DA7" w14:textId="027B62C1" w:rsidR="009310BA" w:rsidRDefault="004745D5" w:rsidP="004745D5">
      <w:pPr>
        <w:pStyle w:val="Title"/>
        <w:rPr>
          <w:lang w:val="el-GR"/>
        </w:rPr>
      </w:pPr>
      <w:r>
        <w:rPr>
          <w:lang w:val="el-GR"/>
        </w:rPr>
        <w:t>Αποτελέσματα Γραφικής Παράστασης (Χριστόφορος Σέας 1028675):</w:t>
      </w:r>
    </w:p>
    <w:p w14:paraId="4E94F76F" w14:textId="52882EE0" w:rsidR="008D79BE" w:rsidRDefault="009B3AD2" w:rsidP="008D79BE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A0822" wp14:editId="2EC29A9A">
            <wp:simplePos x="0" y="0"/>
            <wp:positionH relativeFrom="margin">
              <wp:posOffset>325645</wp:posOffset>
            </wp:positionH>
            <wp:positionV relativeFrom="paragraph">
              <wp:posOffset>13832</wp:posOffset>
            </wp:positionV>
            <wp:extent cx="5939790" cy="372935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FAE49" w14:textId="0D6E0FA6" w:rsidR="008D79BE" w:rsidRPr="008D79BE" w:rsidRDefault="008D79BE" w:rsidP="008D79BE">
      <w:pPr>
        <w:rPr>
          <w:lang w:val="el-GR"/>
        </w:rPr>
      </w:pPr>
    </w:p>
    <w:p w14:paraId="13B80125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3A2BCD2E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550B3039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7684D5B4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6E0F3A4C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7C8C803E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476FA37C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3FB7DDF4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7C680F6D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01E1CAAB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0ADF9F5B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1E7BF94F" w14:textId="77777777" w:rsidR="009B3AD2" w:rsidRDefault="009B3AD2" w:rsidP="008D79BE">
      <w:pPr>
        <w:tabs>
          <w:tab w:val="left" w:pos="4120"/>
        </w:tabs>
        <w:rPr>
          <w:lang w:val="el-GR"/>
        </w:rPr>
      </w:pPr>
    </w:p>
    <w:p w14:paraId="525B00B6" w14:textId="3FF1133E" w:rsidR="008D79BE" w:rsidRDefault="008D79BE" w:rsidP="008D79BE">
      <w:pPr>
        <w:tabs>
          <w:tab w:val="left" w:pos="4120"/>
        </w:tabs>
        <w:rPr>
          <w:lang w:val="el-GR"/>
        </w:rPr>
      </w:pPr>
      <w:r>
        <w:rPr>
          <w:lang w:val="el-GR"/>
        </w:rPr>
        <w:t>Η γραφική παράσταση έχει ως Χ άξονα τον αριθμό των ατόμων που έχουν την ίδια μέρα γενέθλια (</w:t>
      </w:r>
      <w:r>
        <w:t>No</w:t>
      </w:r>
      <w:r w:rsidRPr="008D79BE">
        <w:rPr>
          <w:lang w:val="el-GR"/>
        </w:rPr>
        <w:t xml:space="preserve"> </w:t>
      </w:r>
      <w:r>
        <w:t>of</w:t>
      </w:r>
      <w:r w:rsidRPr="008D79BE">
        <w:rPr>
          <w:lang w:val="el-GR"/>
        </w:rPr>
        <w:t xml:space="preserve"> </w:t>
      </w:r>
      <w:r>
        <w:t>People</w:t>
      </w:r>
      <w:r w:rsidRPr="008D79BE">
        <w:rPr>
          <w:lang w:val="el-GR"/>
        </w:rPr>
        <w:t xml:space="preserve">) </w:t>
      </w:r>
      <w:r>
        <w:rPr>
          <w:lang w:val="el-GR"/>
        </w:rPr>
        <w:t>και ο Υ άξονας είναι η πιθανότητα τα άτομα να έχουν την ίδια ημέρα γενέθλια</w:t>
      </w:r>
    </w:p>
    <w:p w14:paraId="2660BFAD" w14:textId="095678ED" w:rsidR="008D79BE" w:rsidRDefault="008D79BE" w:rsidP="008D79BE">
      <w:pPr>
        <w:pStyle w:val="ListParagraph"/>
        <w:numPr>
          <w:ilvl w:val="0"/>
          <w:numId w:val="1"/>
        </w:numPr>
        <w:tabs>
          <w:tab w:val="left" w:pos="4120"/>
        </w:tabs>
      </w:pPr>
      <w:r>
        <w:t xml:space="preserve">Y = </w:t>
      </w:r>
      <w:proofErr w:type="gramStart"/>
      <w:r>
        <w:t>f(</w:t>
      </w:r>
      <w:proofErr w:type="gramEnd"/>
      <w:r>
        <w:t>No of People)</w:t>
      </w:r>
    </w:p>
    <w:p w14:paraId="5569DF62" w14:textId="4901229B" w:rsidR="00B77B8F" w:rsidRPr="00B77B8F" w:rsidRDefault="00B77B8F" w:rsidP="00B77B8F">
      <w:pPr>
        <w:tabs>
          <w:tab w:val="left" w:pos="4120"/>
        </w:tabs>
        <w:rPr>
          <w:lang w:val="el-GR"/>
        </w:rPr>
      </w:pPr>
      <w:r>
        <w:t>p</w:t>
      </w:r>
      <w:r w:rsidRPr="00B77B8F">
        <w:rPr>
          <w:lang w:val="el-GR"/>
        </w:rPr>
        <w:t xml:space="preserve"> = </w:t>
      </w:r>
      <w:r>
        <w:rPr>
          <w:lang w:val="el-GR"/>
        </w:rPr>
        <w:t>πιθανότητα να έχουν 2 άτομα ίδια ημέρα γενέθλια</w:t>
      </w:r>
    </w:p>
    <w:p w14:paraId="73EAABDC" w14:textId="75229353" w:rsidR="008D79BE" w:rsidRDefault="00B77B8F" w:rsidP="008D79BE">
      <w:pPr>
        <w:tabs>
          <w:tab w:val="left" w:pos="4120"/>
        </w:tabs>
        <w:rPr>
          <w:lang w:val="el-GR"/>
        </w:rPr>
      </w:pPr>
      <w:r>
        <w:rPr>
          <w:lang w:val="el-GR"/>
        </w:rPr>
        <w:t>Στη γραφική παράσταση φαίνεται πως στην περίπτωση ενός (1) ατόμου, η πιθανότητα είναι 100%. Αυτό είναι λογικό, γιατί σίγουρα η ημέρα γενεθλίων κάποιου ταυτίζεται με την ημέρα γενεθλίων του. Σχετικά όμως με τις άλλες τιμές, παρατηρούμε πως όσο αυξάνεται ο αριθμός του δείγματος, που είναι ο αριθμός των ατόμων που ελέγχουμε αν έχουν την ίδια ημέρα γενέθλια, αυξάνεται κατά πολύ η πιθανότητα να έχουν 2 άτομα ίδια ημέρα γενέθλια (</w:t>
      </w:r>
      <w:r>
        <w:t>p</w:t>
      </w:r>
      <w:r w:rsidRPr="00B77B8F">
        <w:rPr>
          <w:lang w:val="el-GR"/>
        </w:rPr>
        <w:t>)</w:t>
      </w:r>
      <w:r>
        <w:rPr>
          <w:lang w:val="el-GR"/>
        </w:rPr>
        <w:t xml:space="preserve">. </w:t>
      </w:r>
    </w:p>
    <w:p w14:paraId="08542875" w14:textId="3A4C06EE" w:rsidR="00B77B8F" w:rsidRDefault="00B77B8F" w:rsidP="008D79BE">
      <w:pPr>
        <w:tabs>
          <w:tab w:val="left" w:pos="4120"/>
        </w:tabs>
        <w:rPr>
          <w:lang w:val="el-GR"/>
        </w:rPr>
      </w:pPr>
      <w:r>
        <w:rPr>
          <w:lang w:val="el-GR"/>
        </w:rPr>
        <w:t xml:space="preserve">Πιο συγκεκριμένα, για τιμές 2 – 23 οι τιμές της </w:t>
      </w:r>
      <w:r>
        <w:t>p</w:t>
      </w:r>
      <w:r w:rsidRPr="00B77B8F">
        <w:rPr>
          <w:lang w:val="el-GR"/>
        </w:rPr>
        <w:t xml:space="preserve"> </w:t>
      </w:r>
      <w:r>
        <w:rPr>
          <w:lang w:val="el-GR"/>
        </w:rPr>
        <w:t xml:space="preserve">αυξάνονται με σχεδόν εκθετικό ρυθμό, έπειτα για τιμές 23 – 50 με λογαριθμικό ρυθμό και τέλος για τιμές &gt;= 50 η </w:t>
      </w:r>
      <w:r>
        <w:t>p</w:t>
      </w:r>
      <w:r w:rsidRPr="00B77B8F">
        <w:rPr>
          <w:lang w:val="el-GR"/>
        </w:rPr>
        <w:t xml:space="preserve"> </w:t>
      </w:r>
      <w:r>
        <w:rPr>
          <w:lang w:val="el-GR"/>
        </w:rPr>
        <w:t>παραμένει σχεδόν σταθερή.</w:t>
      </w:r>
    </w:p>
    <w:p w14:paraId="160DA17B" w14:textId="2969D5CD" w:rsidR="00785B99" w:rsidRDefault="00B77B8F" w:rsidP="008D79BE">
      <w:pPr>
        <w:tabs>
          <w:tab w:val="left" w:pos="4120"/>
        </w:tabs>
        <w:rPr>
          <w:lang w:val="el-GR"/>
        </w:rPr>
      </w:pPr>
      <w:r>
        <w:rPr>
          <w:lang w:val="el-GR"/>
        </w:rPr>
        <w:t xml:space="preserve">Για χ = 50, </w:t>
      </w:r>
      <w:r w:rsidR="00531829">
        <w:t>p</w:t>
      </w:r>
      <w:r w:rsidR="00531829" w:rsidRPr="00785B99">
        <w:rPr>
          <w:lang w:val="el-GR"/>
        </w:rPr>
        <w:t xml:space="preserve"> = </w:t>
      </w:r>
      <w:r w:rsidR="00531829" w:rsidRPr="00785B99">
        <w:rPr>
          <w:lang w:val="el-GR"/>
        </w:rPr>
        <w:t>97.00731</w:t>
      </w:r>
      <w:r w:rsidR="00785B99">
        <w:rPr>
          <w:lang w:val="el-GR"/>
        </w:rPr>
        <w:t xml:space="preserve"> </w:t>
      </w:r>
    </w:p>
    <w:p w14:paraId="5C3BD3D8" w14:textId="77777777" w:rsidR="00785B99" w:rsidRDefault="00785B99" w:rsidP="008D79BE">
      <w:pPr>
        <w:tabs>
          <w:tab w:val="left" w:pos="4120"/>
        </w:tabs>
        <w:rPr>
          <w:lang w:val="el-GR"/>
        </w:rPr>
      </w:pPr>
    </w:p>
    <w:p w14:paraId="01C2CE1D" w14:textId="7EE3DFDB" w:rsidR="00785B99" w:rsidRDefault="00785B99" w:rsidP="008D79BE">
      <w:pPr>
        <w:tabs>
          <w:tab w:val="left" w:pos="4120"/>
        </w:tabs>
        <w:rPr>
          <w:lang w:val="el-GR"/>
        </w:rPr>
      </w:pPr>
      <w:r>
        <w:rPr>
          <w:lang w:val="el-GR"/>
        </w:rPr>
        <w:t xml:space="preserve">Γνωρίζουμε πως 0 &lt; </w:t>
      </w:r>
      <w:r>
        <w:t>p</w:t>
      </w:r>
      <w:r w:rsidRPr="00785B99">
        <w:rPr>
          <w:lang w:val="el-GR"/>
        </w:rPr>
        <w:t xml:space="preserve"> &lt; 100</w:t>
      </w:r>
      <w:r>
        <w:rPr>
          <w:lang w:val="el-GR"/>
        </w:rPr>
        <w:t>, συνεπώς για τιμές του χ &gt;= 50 η πιθανότητα να έχουν 2 άτομα την ίδια ημέρα γενέθλια είναι πολύ μεγάλη, άρα σχεδόν σίγουρα 2 άτομα θα έχουν την ίδια ημέρα γενέθλια.</w:t>
      </w:r>
    </w:p>
    <w:p w14:paraId="070FDA9C" w14:textId="32E5C34C" w:rsidR="00785B99" w:rsidRDefault="00785B99" w:rsidP="008D79BE">
      <w:pPr>
        <w:tabs>
          <w:tab w:val="left" w:pos="4120"/>
        </w:tabs>
        <w:rPr>
          <w:lang w:val="el-GR"/>
        </w:rPr>
      </w:pPr>
      <w:r>
        <w:rPr>
          <w:lang w:val="el-GR"/>
        </w:rPr>
        <w:t>Για χ = 85</w:t>
      </w:r>
      <w:r>
        <w:rPr>
          <w:lang w:val="el-GR"/>
        </w:rPr>
        <w:t xml:space="preserve">, </w:t>
      </w:r>
      <w:r>
        <w:t>p</w:t>
      </w:r>
      <w:r w:rsidRPr="00785B99">
        <w:rPr>
          <w:lang w:val="el-GR"/>
        </w:rPr>
        <w:t xml:space="preserve"> = 99.99752%</w:t>
      </w:r>
    </w:p>
    <w:p w14:paraId="795996E5" w14:textId="1517FFA1" w:rsidR="008D79BE" w:rsidRPr="00B77B8F" w:rsidRDefault="00785B99" w:rsidP="009B3AD2">
      <w:pPr>
        <w:tabs>
          <w:tab w:val="left" w:pos="4120"/>
        </w:tabs>
        <w:rPr>
          <w:lang w:val="el-GR"/>
        </w:rPr>
      </w:pPr>
      <w:r>
        <w:rPr>
          <w:lang w:val="el-GR"/>
        </w:rPr>
        <w:t>Παρατηρούμε πως για χ = 85, υπάρχει λιγότερο από 1 / 10000 πιθανότητα δύο άτομα να έχουν την ίδια ημέρα γενέθλια, που με την κοινή λογική ακούγεται παράδοξο.</w:t>
      </w:r>
    </w:p>
    <w:sectPr w:rsidR="008D79BE" w:rsidRPr="00B77B8F" w:rsidSect="00C65F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FA71" w14:textId="77777777" w:rsidR="00F967E9" w:rsidRDefault="00F967E9" w:rsidP="004745D5">
      <w:pPr>
        <w:spacing w:after="0" w:line="240" w:lineRule="auto"/>
      </w:pPr>
      <w:r>
        <w:separator/>
      </w:r>
    </w:p>
  </w:endnote>
  <w:endnote w:type="continuationSeparator" w:id="0">
    <w:p w14:paraId="58682B99" w14:textId="77777777" w:rsidR="00F967E9" w:rsidRDefault="00F967E9" w:rsidP="0047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7942" w14:textId="77777777" w:rsidR="00F967E9" w:rsidRDefault="00F967E9" w:rsidP="004745D5">
      <w:pPr>
        <w:spacing w:after="0" w:line="240" w:lineRule="auto"/>
      </w:pPr>
      <w:r>
        <w:separator/>
      </w:r>
    </w:p>
  </w:footnote>
  <w:footnote w:type="continuationSeparator" w:id="0">
    <w:p w14:paraId="7896E555" w14:textId="77777777" w:rsidR="00F967E9" w:rsidRDefault="00F967E9" w:rsidP="00474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9D9"/>
    <w:multiLevelType w:val="hybridMultilevel"/>
    <w:tmpl w:val="15F8213A"/>
    <w:lvl w:ilvl="0" w:tplc="F57E98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F2"/>
    <w:rsid w:val="004745D5"/>
    <w:rsid w:val="00531829"/>
    <w:rsid w:val="00785B99"/>
    <w:rsid w:val="008D79BE"/>
    <w:rsid w:val="009310BA"/>
    <w:rsid w:val="009B3AD2"/>
    <w:rsid w:val="00B77B8F"/>
    <w:rsid w:val="00C65F6C"/>
    <w:rsid w:val="00D046F2"/>
    <w:rsid w:val="00F9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BAD0"/>
  <w15:chartTrackingRefBased/>
  <w15:docId w15:val="{DFD6FCDD-8697-4792-A44F-D1FC54FB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7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D5"/>
  </w:style>
  <w:style w:type="paragraph" w:styleId="Footer">
    <w:name w:val="footer"/>
    <w:basedOn w:val="Normal"/>
    <w:link w:val="FooterChar"/>
    <w:uiPriority w:val="99"/>
    <w:unhideWhenUsed/>
    <w:rsid w:val="0047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D5"/>
  </w:style>
  <w:style w:type="paragraph" w:styleId="ListParagraph">
    <w:name w:val="List Paragraph"/>
    <w:basedOn w:val="Normal"/>
    <w:uiPriority w:val="34"/>
    <w:qFormat/>
    <w:rsid w:val="008D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Seas</dc:creator>
  <cp:keywords/>
  <dc:description/>
  <cp:lastModifiedBy>Christoforos Seas</cp:lastModifiedBy>
  <cp:revision>7</cp:revision>
  <dcterms:created xsi:type="dcterms:W3CDTF">2021-10-01T18:16:00Z</dcterms:created>
  <dcterms:modified xsi:type="dcterms:W3CDTF">2021-10-01T18:32:00Z</dcterms:modified>
</cp:coreProperties>
</file>