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0" w:type="dxa"/>
        <w:tblInd w:w="-432" w:type="dxa"/>
        <w:tblLook w:val="04A0" w:firstRow="1" w:lastRow="0" w:firstColumn="1" w:lastColumn="0" w:noHBand="0" w:noVBand="1"/>
      </w:tblPr>
      <w:tblGrid>
        <w:gridCol w:w="602"/>
        <w:gridCol w:w="1828"/>
        <w:gridCol w:w="1800"/>
        <w:gridCol w:w="2227"/>
        <w:gridCol w:w="1551"/>
        <w:gridCol w:w="1175"/>
        <w:gridCol w:w="1477"/>
      </w:tblGrid>
      <w:tr w:rsidR="00BC57D3" w:rsidRPr="00BC57D3" w:rsidTr="00BC57D3">
        <w:trPr>
          <w:trHeight w:val="315"/>
        </w:trPr>
        <w:tc>
          <w:tcPr>
            <w:tcW w:w="106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C57D3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AMBASSADORS PROPOSED ACTIVITIES AND BUDGET 2017</w:t>
            </w:r>
          </w:p>
        </w:tc>
      </w:tr>
      <w:tr w:rsidR="00BC57D3" w:rsidRPr="00BC57D3" w:rsidTr="00BC57D3">
        <w:trPr>
          <w:trHeight w:val="63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C57D3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C57D3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C57D3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VENUE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C57D3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COST ITEMS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C57D3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TOTAL COST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C57D3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SOURCE OF FUNDING</w:t>
            </w:r>
          </w:p>
        </w:tc>
      </w:tr>
      <w:tr w:rsidR="00BC57D3" w:rsidRPr="00BC57D3" w:rsidTr="00BC57D3">
        <w:trPr>
          <w:trHeight w:val="600"/>
        </w:trPr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Team building 9th April 2017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Shalom Hills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Entry Fee for 20 </w:t>
            </w:r>
            <w:proofErr w:type="spellStart"/>
            <w:r w:rsidRPr="00BC57D3"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250*20= 5000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     7,400.00 </w:t>
            </w:r>
          </w:p>
        </w:tc>
        <w:tc>
          <w:tcPr>
            <w:tcW w:w="14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Member Contributions</w:t>
            </w: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Transport for 20 </w:t>
            </w:r>
            <w:proofErr w:type="spellStart"/>
            <w:r w:rsidRPr="00BC57D3"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20*20=400</w:t>
            </w: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Snacks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20*100=2000</w:t>
            </w: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C57D3" w:rsidRPr="00BC57D3" w:rsidTr="00BC57D3">
        <w:trPr>
          <w:trHeight w:val="600"/>
        </w:trPr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Visit to </w:t>
            </w:r>
            <w:proofErr w:type="spellStart"/>
            <w:r w:rsidRPr="00BC57D3">
              <w:rPr>
                <w:rFonts w:ascii="Calibri" w:eastAsia="Times New Roman" w:hAnsi="Calibri" w:cs="Times New Roman"/>
                <w:color w:val="000000"/>
              </w:rPr>
              <w:t>Serare</w:t>
            </w:r>
            <w:proofErr w:type="spellEnd"/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C57D3">
              <w:rPr>
                <w:rFonts w:ascii="Calibri" w:eastAsia="Times New Roman" w:hAnsi="Calibri" w:cs="Times New Roman"/>
                <w:color w:val="000000"/>
              </w:rPr>
              <w:t>Sch</w:t>
            </w:r>
            <w:proofErr w:type="spellEnd"/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13th May 2017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C57D3">
              <w:rPr>
                <w:rFonts w:ascii="Calibri" w:eastAsia="Times New Roman" w:hAnsi="Calibri" w:cs="Times New Roman"/>
                <w:color w:val="000000"/>
              </w:rPr>
              <w:t>Serare</w:t>
            </w:r>
            <w:proofErr w:type="spellEnd"/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C57D3">
              <w:rPr>
                <w:rFonts w:ascii="Calibri" w:eastAsia="Times New Roman" w:hAnsi="Calibri" w:cs="Times New Roman"/>
                <w:color w:val="000000"/>
              </w:rPr>
              <w:t>Sch</w:t>
            </w:r>
            <w:proofErr w:type="spellEnd"/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Transport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50*30 = 1500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     4,500.00 </w:t>
            </w:r>
          </w:p>
        </w:tc>
        <w:tc>
          <w:tcPr>
            <w:tcW w:w="14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Member Contributions</w:t>
            </w: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Lunch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100*30 = 3000</w:t>
            </w: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C57D3" w:rsidRPr="00BC57D3" w:rsidTr="00BC57D3">
        <w:trPr>
          <w:trHeight w:val="600"/>
        </w:trPr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Cookery 28th May 2017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C57D3">
              <w:rPr>
                <w:rFonts w:ascii="Calibri" w:eastAsia="Times New Roman" w:hAnsi="Calibri" w:cs="Times New Roman"/>
                <w:color w:val="000000"/>
              </w:rPr>
              <w:t>Kerarapon</w:t>
            </w:r>
            <w:proofErr w:type="spellEnd"/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(Member's Home)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Food Stuffs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     6,000.00 </w:t>
            </w:r>
          </w:p>
        </w:tc>
        <w:tc>
          <w:tcPr>
            <w:tcW w:w="14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Member Contributions</w:t>
            </w: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Fuel/ C. Gas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C57D3" w:rsidRPr="00BC57D3" w:rsidTr="00BC57D3">
        <w:trPr>
          <w:trHeight w:val="63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Transport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50*30*2= 3000</w:t>
            </w: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C57D3" w:rsidRPr="00BC57D3" w:rsidTr="00BC57D3">
        <w:trPr>
          <w:trHeight w:val="600"/>
        </w:trPr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Hiking at Ngong Hills June Mid Term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Ngong Hills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Transport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1000*30=3000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   12,000.00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Member Contributions</w:t>
            </w:r>
          </w:p>
        </w:tc>
      </w:tr>
      <w:tr w:rsidR="00BC57D3" w:rsidRPr="00BC57D3" w:rsidTr="00BC57D3">
        <w:trPr>
          <w:trHeight w:val="6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Snacks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100*30 = 3000</w:t>
            </w: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Church Budget</w:t>
            </w: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entrance Fee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200*30 = 6000</w:t>
            </w: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C57D3" w:rsidRPr="00BC57D3" w:rsidTr="00BC57D3">
        <w:trPr>
          <w:trHeight w:val="600"/>
        </w:trPr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Camp out August 23-27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Venue To Be Communicated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Venue Hire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2000*30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   60,000.00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Member Contributions</w:t>
            </w: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Meals</w:t>
            </w: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Sponsors  </w:t>
            </w:r>
          </w:p>
        </w:tc>
      </w:tr>
      <w:tr w:rsidR="00BC57D3" w:rsidRPr="00BC57D3" w:rsidTr="00BC57D3">
        <w:trPr>
          <w:trHeight w:val="6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Tents and Camping Materials</w:t>
            </w: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Church Budget</w:t>
            </w: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Facilitators fees 2 </w:t>
            </w:r>
            <w:proofErr w:type="spellStart"/>
            <w:r w:rsidRPr="00BC57D3">
              <w:rPr>
                <w:rFonts w:ascii="Calibri" w:eastAsia="Times New Roman" w:hAnsi="Calibri" w:cs="Times New Roman"/>
                <w:color w:val="000000"/>
              </w:rPr>
              <w:t>Pax</w:t>
            </w:r>
            <w:proofErr w:type="spellEnd"/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C57D3" w:rsidRPr="00BC57D3" w:rsidTr="00BC57D3">
        <w:trPr>
          <w:trHeight w:val="600"/>
        </w:trPr>
        <w:tc>
          <w:tcPr>
            <w:tcW w:w="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Social Sunday 26th November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Venue To Be Communicated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Transport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 xml:space="preserve">      7,000.00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Member Contributions</w:t>
            </w: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Meals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Church Sponsorship</w:t>
            </w: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Venue entry Fee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C57D3" w:rsidRPr="00BC57D3" w:rsidTr="00BC57D3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b/>
                <w:bCs/>
                <w:color w:val="000000"/>
              </w:rPr>
              <w:t>Total Cost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96,900.00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7D3" w:rsidRPr="00BC57D3" w:rsidRDefault="00BC57D3" w:rsidP="00BC57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57D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:rsidR="00071D1B" w:rsidRDefault="00071D1B"/>
    <w:p w:rsidR="00BC57D3" w:rsidRPr="00BC57D3" w:rsidRDefault="00BC57D3">
      <w:pPr>
        <w:rPr>
          <w:b/>
        </w:rPr>
      </w:pPr>
      <w:r w:rsidRPr="00BC57D3">
        <w:rPr>
          <w:b/>
        </w:rPr>
        <w:t>Notes</w:t>
      </w:r>
    </w:p>
    <w:p w:rsidR="00BC57D3" w:rsidRDefault="00BC57D3" w:rsidP="00BC57D3">
      <w:pPr>
        <w:pStyle w:val="ListParagraph"/>
        <w:numPr>
          <w:ilvl w:val="0"/>
          <w:numId w:val="1"/>
        </w:numPr>
      </w:pPr>
      <w:r>
        <w:t>There are weekly activities that are held every Sunday of the Week at 11am -1pm. These include Music, devotions, Bible study, Visitations and planning for other activities</w:t>
      </w:r>
    </w:p>
    <w:p w:rsidR="00BC57D3" w:rsidRDefault="00BC57D3" w:rsidP="00BC57D3">
      <w:pPr>
        <w:pStyle w:val="ListParagraph"/>
        <w:numPr>
          <w:ilvl w:val="0"/>
          <w:numId w:val="1"/>
        </w:numPr>
      </w:pPr>
      <w:r>
        <w:t>Activities by other Clubs in the Church will form part of the Activities of Ambassadors too, where possible</w:t>
      </w:r>
    </w:p>
    <w:p w:rsidR="00BC57D3" w:rsidRDefault="00BC57D3" w:rsidP="00BC57D3">
      <w:pPr>
        <w:pStyle w:val="ListParagraph"/>
        <w:numPr>
          <w:ilvl w:val="0"/>
          <w:numId w:val="1"/>
        </w:numPr>
      </w:pPr>
      <w:r>
        <w:t>The Activities are designed mostly to target the</w:t>
      </w:r>
      <w:bookmarkStart w:id="0" w:name="_GoBack"/>
      <w:bookmarkEnd w:id="0"/>
      <w:r>
        <w:t xml:space="preserve"> students who will be in for school holidays</w:t>
      </w:r>
    </w:p>
    <w:sectPr w:rsidR="00BC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00A8"/>
    <w:multiLevelType w:val="hybridMultilevel"/>
    <w:tmpl w:val="BD1C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D3"/>
    <w:rsid w:val="00071D1B"/>
    <w:rsid w:val="00BC57D3"/>
    <w:rsid w:val="00C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HELPLINE</dc:creator>
  <cp:lastModifiedBy>HELPLINE</cp:lastModifiedBy>
  <cp:revision>1</cp:revision>
  <dcterms:created xsi:type="dcterms:W3CDTF">2017-04-02T13:46:00Z</dcterms:created>
  <dcterms:modified xsi:type="dcterms:W3CDTF">2017-04-02T13:54:00Z</dcterms:modified>
</cp:coreProperties>
</file>