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ED" w:rsidRDefault="00912303" w:rsidP="007A06BD">
      <w:pPr>
        <w:jc w:val="left"/>
      </w:pPr>
      <w:r>
        <w:rPr>
          <w:rFonts w:hint="eastAsia"/>
        </w:rPr>
        <w:t>2015 fall 4190.310-001 Database</w:t>
      </w:r>
    </w:p>
    <w:p w:rsidR="00912303" w:rsidRDefault="00912303" w:rsidP="007A06BD">
      <w:pPr>
        <w:pStyle w:val="a6"/>
      </w:pPr>
      <w:r>
        <w:t>Project 1-1: SQL Parser</w:t>
      </w:r>
    </w:p>
    <w:p w:rsidR="00912303" w:rsidRDefault="00912303" w:rsidP="007A06BD">
      <w:pPr>
        <w:jc w:val="right"/>
      </w:pPr>
      <w:r>
        <w:t xml:space="preserve">2013-11395 </w:t>
      </w:r>
      <w:r>
        <w:rPr>
          <w:rFonts w:hint="eastAsia"/>
        </w:rPr>
        <w:t>김희훈</w:t>
      </w:r>
    </w:p>
    <w:p w:rsidR="00912303" w:rsidRDefault="00912303"/>
    <w:p w:rsidR="00912303" w:rsidRDefault="00912303" w:rsidP="007A06B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Introduction</w:t>
      </w:r>
    </w:p>
    <w:p w:rsidR="00912303" w:rsidRDefault="00912303" w:rsidP="007A06BD">
      <w:pPr>
        <w:ind w:leftChars="100" w:left="200"/>
      </w:pPr>
      <w:r>
        <w:rPr>
          <w:rFonts w:hint="eastAsia"/>
        </w:rPr>
        <w:t xml:space="preserve">이번 프로젝트에서는 </w:t>
      </w:r>
      <w:proofErr w:type="spellStart"/>
      <w:r>
        <w:t>JavaCC</w:t>
      </w:r>
      <w:proofErr w:type="spellEnd"/>
      <w:r>
        <w:rPr>
          <w:rFonts w:hint="eastAsia"/>
        </w:rPr>
        <w:t xml:space="preserve">를 이용하여 </w:t>
      </w:r>
      <w:r>
        <w:t xml:space="preserve">CREATE TABLE, DROP TABLE, DESC, SHOW TABLES, INSERT, DELETE, SELECT </w:t>
      </w:r>
      <w:r>
        <w:rPr>
          <w:rFonts w:hint="eastAsia"/>
        </w:rPr>
        <w:t xml:space="preserve">구문을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간단한 </w:t>
      </w:r>
      <w:r>
        <w:t>SQL Parser</w:t>
      </w:r>
      <w:r>
        <w:rPr>
          <w:rFonts w:hint="eastAsia"/>
        </w:rPr>
        <w:t>를 구현하였다.</w:t>
      </w:r>
    </w:p>
    <w:p w:rsidR="00912303" w:rsidRDefault="00912303"/>
    <w:p w:rsidR="00912303" w:rsidRDefault="00912303" w:rsidP="007A06BD">
      <w:pPr>
        <w:pStyle w:val="1"/>
        <w:numPr>
          <w:ilvl w:val="0"/>
          <w:numId w:val="3"/>
        </w:numPr>
        <w:rPr>
          <w:rFonts w:hint="eastAsia"/>
        </w:rPr>
      </w:pPr>
      <w:r>
        <w:t>Implementation</w:t>
      </w:r>
    </w:p>
    <w:p w:rsidR="00912303" w:rsidRDefault="00FC264E" w:rsidP="007A06BD">
      <w:pPr>
        <w:ind w:leftChars="100" w:left="200"/>
      </w:pPr>
      <w:r>
        <w:rPr>
          <w:rFonts w:hint="eastAsia"/>
        </w:rPr>
        <w:t xml:space="preserve">문법이 </w:t>
      </w:r>
      <w:hyperlink r:id="rId6" w:history="1">
        <w:r w:rsidRPr="00FC264E">
          <w:rPr>
            <w:rStyle w:val="a3"/>
          </w:rPr>
          <w:t>EBNF</w:t>
        </w:r>
      </w:hyperlink>
      <w:r>
        <w:rPr>
          <w:rFonts w:hint="eastAsia"/>
        </w:rPr>
        <w:t xml:space="preserve">에 가깝게 주어져있으므로 </w:t>
      </w:r>
      <w:proofErr w:type="spellStart"/>
      <w:r>
        <w:rPr>
          <w:rFonts w:hint="eastAsia"/>
        </w:rPr>
        <w:t>JavaCC</w:t>
      </w:r>
      <w:proofErr w:type="spellEnd"/>
      <w:r>
        <w:rPr>
          <w:rFonts w:hint="eastAsia"/>
        </w:rPr>
        <w:t xml:space="preserve">의 문법 파일인 </w:t>
      </w:r>
      <w:r>
        <w:t>.</w:t>
      </w:r>
      <w:proofErr w:type="spellStart"/>
      <w:r>
        <w:t>jj</w:t>
      </w:r>
      <w:proofErr w:type="spellEnd"/>
      <w:r>
        <w:rPr>
          <w:rFonts w:hint="eastAsia"/>
        </w:rPr>
        <w:t>로 쉽게 번역할 수 있다.</w:t>
      </w:r>
      <w:r>
        <w:t xml:space="preserve"> </w:t>
      </w:r>
      <w:r>
        <w:rPr>
          <w:rFonts w:hint="eastAsia"/>
        </w:rPr>
        <w:t>토큰들은 TOKEN</w:t>
      </w:r>
      <w:r>
        <w:t xml:space="preserve"> </w:t>
      </w:r>
      <w:r>
        <w:rPr>
          <w:rFonts w:hint="eastAsia"/>
        </w:rPr>
        <w:t xml:space="preserve">타입의 </w:t>
      </w:r>
      <w:hyperlink r:id="rId7" w:anchor="prod10" w:history="1">
        <w:r w:rsidRPr="00FC264E">
          <w:rPr>
            <w:rStyle w:val="a3"/>
          </w:rPr>
          <w:t>regular_expr</w:t>
        </w:r>
        <w:r w:rsidRPr="00FC264E">
          <w:rPr>
            <w:rStyle w:val="a3"/>
          </w:rPr>
          <w:t>_</w:t>
        </w:r>
        <w:r w:rsidRPr="00FC264E">
          <w:rPr>
            <w:rStyle w:val="a3"/>
          </w:rPr>
          <w:t>production</w:t>
        </w:r>
      </w:hyperlink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나머지 </w:t>
      </w:r>
      <w:r>
        <w:t>non-terminals</w:t>
      </w:r>
      <w:r>
        <w:rPr>
          <w:rFonts w:hint="eastAsia"/>
        </w:rPr>
        <w:t xml:space="preserve">는 </w:t>
      </w:r>
      <w:hyperlink r:id="rId8" w:anchor="prod11" w:history="1">
        <w:r w:rsidRPr="00FC264E">
          <w:rPr>
            <w:rStyle w:val="a3"/>
          </w:rPr>
          <w:t>bnf_production</w:t>
        </w:r>
      </w:hyperlink>
      <w:r>
        <w:rPr>
          <w:rFonts w:hint="eastAsia"/>
        </w:rPr>
        <w:t>로 구현하였다. 기계적으로 번역하면 되기 때문에 여기서는 특이사항만 다루도록 한다.</w:t>
      </w:r>
    </w:p>
    <w:p w:rsidR="00FC264E" w:rsidRPr="007A06BD" w:rsidRDefault="00FC264E">
      <w:pPr>
        <w:rPr>
          <w:rFonts w:hint="eastAsia"/>
        </w:rPr>
      </w:pPr>
    </w:p>
    <w:p w:rsidR="00FC264E" w:rsidRDefault="00FC264E" w:rsidP="007A06B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Left recursion</w:t>
      </w:r>
    </w:p>
    <w:p w:rsidR="00FC264E" w:rsidRDefault="00FC264E" w:rsidP="007A06BD">
      <w:pPr>
        <w:ind w:leftChars="200" w:left="400"/>
      </w:pPr>
      <w:r>
        <w:rPr>
          <w:rFonts w:hint="eastAsia"/>
        </w:rPr>
        <w:t>이 파서는 Top-down</w:t>
      </w:r>
      <w:r>
        <w:t xml:space="preserve"> </w:t>
      </w:r>
      <w:r>
        <w:rPr>
          <w:rFonts w:hint="eastAsia"/>
        </w:rPr>
        <w:t xml:space="preserve">방식이기 때문에 </w:t>
      </w:r>
      <w:r>
        <w:t>left recursion</w:t>
      </w:r>
      <w:r>
        <w:rPr>
          <w:rFonts w:hint="eastAsia"/>
        </w:rPr>
        <w:t>이 있는 문법은 구현할 수가 없다.</w:t>
      </w:r>
      <w:r>
        <w:t xml:space="preserve"> </w:t>
      </w:r>
      <w:r w:rsidR="00E46C4A">
        <w:rPr>
          <w:rFonts w:hint="eastAsia"/>
        </w:rPr>
        <w:t xml:space="preserve">그런데 다음 두 </w:t>
      </w:r>
      <w:r w:rsidR="00E46C4A">
        <w:t>non-terminal</w:t>
      </w:r>
      <w:r w:rsidR="00E46C4A">
        <w:rPr>
          <w:rFonts w:hint="eastAsia"/>
        </w:rPr>
        <w:t>이 left recursion을 포함하고 있었다.</w:t>
      </w:r>
    </w:p>
    <w:p w:rsidR="00E46C4A" w:rsidRPr="007A06BD" w:rsidRDefault="00E46C4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&lt;BOOLEAN VALUE EXPRESSION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>:= &lt;BOOLEAN TERM&gt; | &lt;BOOLEAN VALUE EXPRESSION&gt; or &lt;BOOLEAN TERM&gt;</w:t>
      </w:r>
    </w:p>
    <w:p w:rsidR="00E46C4A" w:rsidRPr="007A06BD" w:rsidRDefault="00E46C4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&lt;BOOLEAN TERM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>:= &lt;BOOLEAN FACTOR&gt; | &lt;BOOLEAN TERM&gt; and &lt;BOOLEAN FACTOR&gt;</w:t>
      </w:r>
    </w:p>
    <w:p w:rsidR="00E46C4A" w:rsidRDefault="00E46C4A" w:rsidP="007A06BD">
      <w:pPr>
        <w:ind w:leftChars="200" w:left="400"/>
        <w:jc w:val="left"/>
      </w:pPr>
      <w:r>
        <w:rPr>
          <w:rFonts w:hint="eastAsia"/>
        </w:rPr>
        <w:t xml:space="preserve">그래서 다음 형태로 바꾸어 </w:t>
      </w:r>
      <w:r>
        <w:t>left recursion</w:t>
      </w:r>
      <w:r>
        <w:rPr>
          <w:rFonts w:hint="eastAsia"/>
        </w:rPr>
        <w:t>을 제거해 주었다.</w:t>
      </w:r>
    </w:p>
    <w:p w:rsidR="00E46C4A" w:rsidRPr="007A06BD" w:rsidRDefault="00E46C4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&lt;BOOLEAN VALUE EXPRESSION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 xml:space="preserve">:= &lt;BOOLEAN TERM&gt; </w:t>
      </w:r>
      <w:r w:rsidRPr="007A06BD">
        <w:rPr>
          <w:i/>
          <w:sz w:val="16"/>
        </w:rPr>
        <w:t xml:space="preserve">[{ </w:t>
      </w:r>
      <w:r w:rsidRPr="007A06BD">
        <w:rPr>
          <w:i/>
          <w:sz w:val="16"/>
        </w:rPr>
        <w:t>or &lt;BOOLEAN TERM&gt;</w:t>
      </w:r>
      <w:r w:rsidRPr="007A06BD">
        <w:rPr>
          <w:i/>
          <w:sz w:val="16"/>
        </w:rPr>
        <w:t xml:space="preserve"> }…]</w:t>
      </w:r>
    </w:p>
    <w:p w:rsidR="00E46C4A" w:rsidRPr="007A06BD" w:rsidRDefault="00E46C4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&lt;BOOLEAN TERM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 xml:space="preserve">:= &lt;BOOLEAN FACTOR&gt; </w:t>
      </w:r>
      <w:r w:rsidRPr="007A06BD">
        <w:rPr>
          <w:i/>
          <w:sz w:val="16"/>
        </w:rPr>
        <w:t>[{</w:t>
      </w:r>
      <w:r w:rsidRPr="007A06BD">
        <w:rPr>
          <w:i/>
          <w:sz w:val="16"/>
        </w:rPr>
        <w:t xml:space="preserve"> and &lt;BOOLEAN FACTOR&gt;</w:t>
      </w:r>
      <w:r w:rsidRPr="007A06BD">
        <w:rPr>
          <w:i/>
          <w:sz w:val="16"/>
        </w:rPr>
        <w:t xml:space="preserve"> }…]</w:t>
      </w:r>
    </w:p>
    <w:p w:rsidR="00E46C4A" w:rsidRPr="007A06BD" w:rsidRDefault="00E46C4A" w:rsidP="00E46C4A">
      <w:pPr>
        <w:jc w:val="left"/>
        <w:rPr>
          <w:rFonts w:hint="eastAsia"/>
        </w:rPr>
      </w:pPr>
    </w:p>
    <w:p w:rsidR="00E46C4A" w:rsidRDefault="00E46C4A" w:rsidP="007A06BD">
      <w:pPr>
        <w:pStyle w:val="2"/>
        <w:numPr>
          <w:ilvl w:val="1"/>
          <w:numId w:val="3"/>
        </w:numPr>
      </w:pPr>
      <w:proofErr w:type="spellStart"/>
      <w:r>
        <w:rPr>
          <w:rFonts w:hint="eastAsia"/>
        </w:rPr>
        <w:t>Lookahead</w:t>
      </w:r>
      <w:proofErr w:type="spellEnd"/>
    </w:p>
    <w:p w:rsidR="00E46C4A" w:rsidRDefault="00E46C4A" w:rsidP="007A06BD">
      <w:pPr>
        <w:ind w:leftChars="200" w:left="400"/>
        <w:jc w:val="left"/>
      </w:pPr>
      <w:r>
        <w:t xml:space="preserve">&lt;PREDICATE&gt; </w:t>
      </w:r>
      <w:r>
        <w:rPr>
          <w:rFonts w:hint="eastAsia"/>
        </w:rPr>
        <w:t xml:space="preserve">같은 경우 </w:t>
      </w:r>
      <w:r>
        <w:t>&lt;COMPARISON PREDICATE&gt;</w:t>
      </w:r>
      <w:r>
        <w:rPr>
          <w:rFonts w:hint="eastAsia"/>
        </w:rPr>
        <w:t xml:space="preserve">와 </w:t>
      </w:r>
      <w:r>
        <w:t xml:space="preserve">&lt;NULL PREDICATE&gt; </w:t>
      </w:r>
      <w:r>
        <w:rPr>
          <w:rFonts w:hint="eastAsia"/>
        </w:rPr>
        <w:t xml:space="preserve">모두 </w:t>
      </w:r>
      <w:r>
        <w:t>prefix</w:t>
      </w:r>
      <w:r>
        <w:rPr>
          <w:rFonts w:hint="eastAsia"/>
        </w:rPr>
        <w:t xml:space="preserve">로 </w:t>
      </w:r>
      <w:r w:rsidR="00B3309A">
        <w:t>&lt;TABLE NAME&gt; &lt;PERIOD&gt; &lt;COLUMN NAME&gt;</w:t>
      </w:r>
      <w:r w:rsidR="00B3309A">
        <w:rPr>
          <w:rFonts w:hint="eastAsia"/>
        </w:rPr>
        <w:t xml:space="preserve">이 가능해서 </w:t>
      </w:r>
      <w:r w:rsidR="00B3309A">
        <w:t xml:space="preserve">4 </w:t>
      </w:r>
      <w:r w:rsidR="00B3309A">
        <w:rPr>
          <w:rFonts w:hint="eastAsia"/>
        </w:rPr>
        <w:t xml:space="preserve">이상의 </w:t>
      </w:r>
      <w:proofErr w:type="spellStart"/>
      <w:r w:rsidR="00B3309A">
        <w:t>lookahead</w:t>
      </w:r>
      <w:proofErr w:type="spellEnd"/>
      <w:r w:rsidR="00B3309A">
        <w:rPr>
          <w:rFonts w:hint="eastAsia"/>
        </w:rPr>
        <w:t>가 필요하다.</w:t>
      </w:r>
      <w:r w:rsidR="00B3309A">
        <w:t xml:space="preserve"> </w:t>
      </w:r>
      <w:r w:rsidR="00B3309A">
        <w:rPr>
          <w:rFonts w:hint="eastAsia"/>
        </w:rPr>
        <w:t xml:space="preserve">큰 </w:t>
      </w:r>
      <w:proofErr w:type="spellStart"/>
      <w:r w:rsidR="00B3309A">
        <w:t>lookahead</w:t>
      </w:r>
      <w:proofErr w:type="spellEnd"/>
      <w:r w:rsidR="00B3309A">
        <w:rPr>
          <w:rFonts w:hint="eastAsia"/>
        </w:rPr>
        <w:t>는 파서의 성능에 좋지 않으므로 다음과 같이 전개 후 정리를 시도하였다.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&lt;PREDICATE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>:= &lt;COMPARISON PREDICATE&gt; | &lt;NULL PREDICATE&gt;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proofErr w:type="gramStart"/>
      <w:r w:rsidRPr="007A06BD">
        <w:rPr>
          <w:i/>
          <w:sz w:val="16"/>
        </w:rPr>
        <w:lastRenderedPageBreak/>
        <w:t>::</w:t>
      </w:r>
      <w:proofErr w:type="gramEnd"/>
      <w:r w:rsidRPr="007A06BD">
        <w:rPr>
          <w:i/>
          <w:sz w:val="16"/>
        </w:rPr>
        <w:t>= (&lt;</w:t>
      </w:r>
      <w:r w:rsidRPr="007A06BD">
        <w:rPr>
          <w:rFonts w:hint="eastAsia"/>
          <w:i/>
          <w:sz w:val="16"/>
        </w:rPr>
        <w:t>COMP</w:t>
      </w:r>
      <w:r w:rsidRPr="007A06BD">
        <w:rPr>
          <w:i/>
          <w:sz w:val="16"/>
        </w:rPr>
        <w:t>ARABLE VALUE</w:t>
      </w:r>
      <w:r w:rsidRPr="007A06BD">
        <w:rPr>
          <w:rFonts w:hint="eastAsia"/>
          <w:i/>
          <w:sz w:val="16"/>
        </w:rPr>
        <w:t>&gt; &lt;COMP OP&gt; &lt;COMP OPERAND&gt;</w:t>
      </w:r>
      <w:r w:rsidRPr="007A06BD">
        <w:rPr>
          <w:i/>
          <w:sz w:val="16"/>
        </w:rPr>
        <w:t>)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| ([&lt;TABLE NAME&gt; &lt;PERIOD&gt;] &lt;COLUMN NAME&gt; &lt;COMP OP&gt; &lt;COMP OPERAND&gt;)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| (</w:t>
      </w:r>
      <w:r w:rsidRPr="007A06BD">
        <w:rPr>
          <w:i/>
          <w:sz w:val="16"/>
        </w:rPr>
        <w:t>[&lt;TABLE NAME&gt; &lt;PERIOD&gt;] &lt;COLUMN NAME</w:t>
      </w:r>
      <w:r w:rsidRPr="007A06BD">
        <w:rPr>
          <w:i/>
          <w:sz w:val="16"/>
        </w:rPr>
        <w:t>&gt; &lt;NULL OPERATION&gt;)</w:t>
      </w:r>
    </w:p>
    <w:p w:rsidR="00B3309A" w:rsidRDefault="00B3309A" w:rsidP="007A06BD">
      <w:pPr>
        <w:ind w:leftChars="200" w:left="400"/>
        <w:jc w:val="left"/>
      </w:pPr>
      <w:r>
        <w:rPr>
          <w:rFonts w:hint="eastAsia"/>
        </w:rPr>
        <w:t xml:space="preserve">여기서 새로운 </w:t>
      </w:r>
      <w:r>
        <w:t>non-terminal &lt;TABLE AND COLUMN NAME&gt;</w:t>
      </w:r>
      <w:r>
        <w:rPr>
          <w:rFonts w:hint="eastAsia"/>
        </w:rPr>
        <w:t>을 다음과 같이 정의하자.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&lt;TABLE AND COLUMN NAME</w:t>
      </w:r>
      <w:proofErr w:type="gramStart"/>
      <w:r w:rsidRPr="007A06BD">
        <w:rPr>
          <w:i/>
          <w:sz w:val="16"/>
        </w:rPr>
        <w:t>&gt;</w:t>
      </w:r>
      <w:r w:rsidRPr="007A06BD">
        <w:rPr>
          <w:i/>
          <w:sz w:val="16"/>
        </w:rPr>
        <w:t xml:space="preserve"> :</w:t>
      </w:r>
      <w:proofErr w:type="gramEnd"/>
      <w:r w:rsidRPr="007A06BD">
        <w:rPr>
          <w:i/>
          <w:sz w:val="16"/>
        </w:rPr>
        <w:t xml:space="preserve">:= </w:t>
      </w:r>
      <w:r w:rsidRPr="007A06BD">
        <w:rPr>
          <w:i/>
          <w:sz w:val="16"/>
        </w:rPr>
        <w:t>[&lt;TABLE NAME&gt; &lt;PERIOD&gt;] &lt;COLUMN NAME&gt;</w:t>
      </w:r>
    </w:p>
    <w:p w:rsidR="00B3309A" w:rsidRDefault="00B3309A" w:rsidP="007A06BD">
      <w:pPr>
        <w:ind w:leftChars="200" w:left="400"/>
        <w:jc w:val="left"/>
      </w:pPr>
      <w:r>
        <w:rPr>
          <w:rFonts w:hint="eastAsia"/>
        </w:rPr>
        <w:t xml:space="preserve">그러면 </w:t>
      </w:r>
      <w:r>
        <w:t>&lt;PREDICATE&gt;</w:t>
      </w:r>
      <w:r>
        <w:rPr>
          <w:rFonts w:hint="eastAsia"/>
        </w:rPr>
        <w:t>는 최종적으로 다음과 같이 정리된다.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&lt;PREDICATE</w:t>
      </w:r>
      <w:proofErr w:type="gramStart"/>
      <w:r w:rsidRPr="007A06BD">
        <w:rPr>
          <w:i/>
          <w:sz w:val="16"/>
        </w:rPr>
        <w:t>&gt; :</w:t>
      </w:r>
      <w:proofErr w:type="gramEnd"/>
      <w:r w:rsidRPr="007A06BD">
        <w:rPr>
          <w:i/>
          <w:sz w:val="16"/>
        </w:rPr>
        <w:t xml:space="preserve">:= </w:t>
      </w:r>
      <w:r w:rsidRPr="007A06BD">
        <w:rPr>
          <w:i/>
          <w:sz w:val="16"/>
        </w:rPr>
        <w:t>(&lt;</w:t>
      </w:r>
      <w:r w:rsidRPr="007A06BD">
        <w:rPr>
          <w:rFonts w:hint="eastAsia"/>
          <w:i/>
          <w:sz w:val="16"/>
        </w:rPr>
        <w:t>COMP</w:t>
      </w:r>
      <w:r w:rsidRPr="007A06BD">
        <w:rPr>
          <w:i/>
          <w:sz w:val="16"/>
        </w:rPr>
        <w:t>ARABLE VALUE</w:t>
      </w:r>
      <w:r w:rsidRPr="007A06BD">
        <w:rPr>
          <w:rFonts w:hint="eastAsia"/>
          <w:i/>
          <w:sz w:val="16"/>
        </w:rPr>
        <w:t>&gt; &lt;COMP OP&gt; &lt;COMP OPERAND&gt;</w:t>
      </w:r>
      <w:r w:rsidRPr="007A06BD">
        <w:rPr>
          <w:i/>
          <w:sz w:val="16"/>
        </w:rPr>
        <w:t>)</w:t>
      </w:r>
    </w:p>
    <w:p w:rsidR="00B3309A" w:rsidRPr="007A06BD" w:rsidRDefault="00B3309A" w:rsidP="007A06BD">
      <w:pPr>
        <w:ind w:leftChars="200" w:left="400"/>
        <w:jc w:val="center"/>
        <w:rPr>
          <w:i/>
          <w:sz w:val="16"/>
        </w:rPr>
      </w:pPr>
      <w:r w:rsidRPr="007A06BD">
        <w:rPr>
          <w:i/>
          <w:sz w:val="16"/>
        </w:rPr>
        <w:t>| (&lt;TABLE AND COLUMN NAME&gt; (</w:t>
      </w:r>
      <w:r w:rsidRPr="007A06BD">
        <w:rPr>
          <w:i/>
          <w:sz w:val="16"/>
        </w:rPr>
        <w:t>&lt;COMP OP&gt; &lt;COMP OPERAND&gt;</w:t>
      </w:r>
      <w:r w:rsidRPr="007A06BD">
        <w:rPr>
          <w:i/>
          <w:sz w:val="16"/>
        </w:rPr>
        <w:t xml:space="preserve"> | </w:t>
      </w:r>
      <w:r w:rsidRPr="007A06BD">
        <w:rPr>
          <w:i/>
          <w:sz w:val="16"/>
        </w:rPr>
        <w:t>&lt;NULL OPERATION&gt;)</w:t>
      </w:r>
      <w:r w:rsidRPr="007A06BD">
        <w:rPr>
          <w:i/>
          <w:sz w:val="16"/>
        </w:rPr>
        <w:t>)</w:t>
      </w:r>
    </w:p>
    <w:p w:rsidR="00B3309A" w:rsidRDefault="00B3309A" w:rsidP="007A06BD">
      <w:pPr>
        <w:ind w:leftChars="200" w:left="400"/>
        <w:jc w:val="left"/>
      </w:pPr>
      <w:r>
        <w:rPr>
          <w:rFonts w:hint="eastAsia"/>
        </w:rPr>
        <w:t xml:space="preserve">이렇게 하면 </w:t>
      </w:r>
      <w:r>
        <w:t>&lt;PREDICATE&gt;</w:t>
      </w:r>
      <w:r>
        <w:rPr>
          <w:rFonts w:hint="eastAsia"/>
        </w:rPr>
        <w:t xml:space="preserve">에는 </w:t>
      </w:r>
      <w:proofErr w:type="spellStart"/>
      <w:r>
        <w:t>lookahead</w:t>
      </w:r>
      <w:proofErr w:type="spellEnd"/>
      <w:r>
        <w:rPr>
          <w:rFonts w:hint="eastAsia"/>
        </w:rPr>
        <w:t>가 생기지 않는다.</w:t>
      </w:r>
      <w:r>
        <w:t xml:space="preserve"> </w:t>
      </w:r>
      <w:r>
        <w:t>&lt;TABLE AND COLUMN NAME&gt;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 xml:space="preserve">의 </w:t>
      </w:r>
      <w:proofErr w:type="spellStart"/>
      <w:r>
        <w:t>lookahead</w:t>
      </w:r>
      <w:proofErr w:type="spellEnd"/>
      <w:r>
        <w:rPr>
          <w:rFonts w:hint="eastAsia"/>
        </w:rPr>
        <w:t>가 발생하는데,</w:t>
      </w:r>
      <w:r>
        <w:t xml:space="preserve"> </w:t>
      </w:r>
      <w:r>
        <w:rPr>
          <w:rFonts w:hint="eastAsia"/>
        </w:rPr>
        <w:t xml:space="preserve">이는 </w:t>
      </w:r>
      <w:r>
        <w:t>&lt;TABLE NAME&gt;</w:t>
      </w:r>
      <w:r>
        <w:rPr>
          <w:rFonts w:hint="eastAsia"/>
        </w:rPr>
        <w:t xml:space="preserve">과 </w:t>
      </w:r>
      <w:r>
        <w:t>&lt;COLUMN NAME&gt;</w:t>
      </w:r>
      <w:r>
        <w:rPr>
          <w:rFonts w:hint="eastAsia"/>
        </w:rPr>
        <w:t>이 문법상으로는 구분이 안되기 때문이며 더 이상 줄일 수 없다.</w:t>
      </w:r>
    </w:p>
    <w:p w:rsidR="00B3309A" w:rsidRDefault="00B3309A" w:rsidP="00E46C4A">
      <w:pPr>
        <w:jc w:val="left"/>
      </w:pPr>
    </w:p>
    <w:p w:rsidR="00B3309A" w:rsidRDefault="00B3309A" w:rsidP="007A06BD">
      <w:pPr>
        <w:pStyle w:val="2"/>
        <w:numPr>
          <w:ilvl w:val="1"/>
          <w:numId w:val="3"/>
        </w:numPr>
      </w:pPr>
      <w:r>
        <w:t>Token priority</w:t>
      </w:r>
    </w:p>
    <w:p w:rsidR="00B3309A" w:rsidRDefault="00232215" w:rsidP="007A06BD">
      <w:pPr>
        <w:ind w:leftChars="200" w:left="400"/>
        <w:jc w:val="left"/>
      </w:pPr>
      <w:r>
        <w:rPr>
          <w:rFonts w:hint="eastAsia"/>
        </w:rPr>
        <w:t>가능한 토큰 후보가 여러 개일 때,</w:t>
      </w:r>
      <w:r>
        <w:t xml:space="preserve"> </w:t>
      </w:r>
      <w:r w:rsidRPr="007A06BD">
        <w:rPr>
          <w:b/>
        </w:rPr>
        <w:t xml:space="preserve">1. </w:t>
      </w:r>
      <w:r w:rsidRPr="007A06BD">
        <w:rPr>
          <w:rFonts w:hint="eastAsia"/>
          <w:b/>
        </w:rPr>
        <w:t>길이가 긴 것</w:t>
      </w:r>
      <w:r>
        <w:rPr>
          <w:rFonts w:hint="eastAsia"/>
        </w:rPr>
        <w:t xml:space="preserve">, </w:t>
      </w:r>
      <w:r w:rsidRPr="007A06BD">
        <w:rPr>
          <w:rFonts w:hint="eastAsia"/>
          <w:b/>
        </w:rPr>
        <w:t>2. 문법 정의에서 앞에 오는 것</w:t>
      </w:r>
      <w:r>
        <w:rPr>
          <w:rFonts w:hint="eastAsia"/>
        </w:rPr>
        <w:t xml:space="preserve"> 순으로 우선순위가 결정된다.</w:t>
      </w:r>
      <w:r>
        <w:t xml:space="preserve"> </w:t>
      </w:r>
      <w:r>
        <w:rPr>
          <w:rFonts w:hint="eastAsia"/>
        </w:rPr>
        <w:t>그래서 다음 토큰들의 정의 순서에 주의해야 한다.</w:t>
      </w:r>
    </w:p>
    <w:p w:rsidR="00232215" w:rsidRDefault="00232215" w:rsidP="0023221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keyword들을 먼저 정의하지 않으면 </w:t>
      </w:r>
      <w:r>
        <w:t>&lt;LEGAL_IDENTIFIER&gt;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파싱될</w:t>
      </w:r>
      <w:proofErr w:type="spellEnd"/>
      <w:r>
        <w:rPr>
          <w:rFonts w:hint="eastAsia"/>
        </w:rPr>
        <w:t xml:space="preserve"> 수 있다.</w:t>
      </w:r>
    </w:p>
    <w:p w:rsidR="00232215" w:rsidRDefault="00232215" w:rsidP="0023221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괄호,</w:t>
      </w:r>
      <w:r>
        <w:t xml:space="preserve"> </w:t>
      </w:r>
      <w:r>
        <w:rPr>
          <w:rFonts w:hint="eastAsia"/>
        </w:rPr>
        <w:t>반점,</w:t>
      </w:r>
      <w:r>
        <w:t xml:space="preserve"> </w:t>
      </w:r>
      <w:r>
        <w:rPr>
          <w:rFonts w:hint="eastAsia"/>
        </w:rPr>
        <w:t>온점 등 한 글자 특수문자들을 먼저 정의하지 않으면 &lt;</w:t>
      </w:r>
      <w:r>
        <w:t>NON_QUOTE_SPECIAL_CHARACTERS&gt;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파싱될</w:t>
      </w:r>
      <w:proofErr w:type="spellEnd"/>
      <w:r>
        <w:rPr>
          <w:rFonts w:hint="eastAsia"/>
        </w:rPr>
        <w:t xml:space="preserve"> 수 있다.</w:t>
      </w:r>
    </w:p>
    <w:p w:rsidR="00232215" w:rsidRDefault="00232215" w:rsidP="00232215">
      <w:pPr>
        <w:pStyle w:val="a5"/>
        <w:numPr>
          <w:ilvl w:val="0"/>
          <w:numId w:val="2"/>
        </w:numPr>
        <w:ind w:leftChars="0"/>
        <w:jc w:val="left"/>
      </w:pPr>
      <w:r>
        <w:t>&lt;INT_VALUE&gt;</w:t>
      </w:r>
      <w:r>
        <w:rPr>
          <w:rFonts w:hint="eastAsia"/>
        </w:rPr>
        <w:t xml:space="preserve">를 </w:t>
      </w:r>
      <w:r>
        <w:t>&lt;DIGIT&gt;</w:t>
      </w:r>
      <w:r>
        <w:rPr>
          <w:rFonts w:hint="eastAsia"/>
        </w:rPr>
        <w:t xml:space="preserve">보다 먼저 정의하지 않으면, </w:t>
      </w:r>
      <w:r>
        <w:t>char(0)</w:t>
      </w:r>
      <w:r>
        <w:rPr>
          <w:rFonts w:hint="eastAsia"/>
        </w:rPr>
        <w:t xml:space="preserve">과 같은 구문에서 </w:t>
      </w:r>
      <w:r>
        <w:t>0</w:t>
      </w:r>
      <w:r>
        <w:rPr>
          <w:rFonts w:hint="eastAsia"/>
        </w:rPr>
        <w:t xml:space="preserve">이 </w:t>
      </w:r>
      <w:r>
        <w:t>&lt;DIGIT&gt;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파싱된다</w:t>
      </w:r>
      <w:proofErr w:type="spellEnd"/>
      <w:r>
        <w:rPr>
          <w:rFonts w:hint="eastAsia"/>
        </w:rPr>
        <w:t>.</w:t>
      </w:r>
    </w:p>
    <w:p w:rsidR="00232215" w:rsidRDefault="00232215" w:rsidP="00232215">
      <w:pPr>
        <w:pStyle w:val="a5"/>
        <w:numPr>
          <w:ilvl w:val="0"/>
          <w:numId w:val="2"/>
        </w:numPr>
        <w:ind w:leftChars="0"/>
        <w:jc w:val="left"/>
      </w:pPr>
      <w:r>
        <w:t>&lt;LEGAL_IDENTIFIER&gt;</w:t>
      </w:r>
      <w:r>
        <w:rPr>
          <w:rFonts w:hint="eastAsia"/>
        </w:rPr>
        <w:t xml:space="preserve">를 </w:t>
      </w:r>
      <w:r>
        <w:t>&lt;ALPHABET&gt;</w:t>
      </w:r>
      <w:r>
        <w:rPr>
          <w:rFonts w:hint="eastAsia"/>
        </w:rPr>
        <w:t>보다 먼저 정의하지 않으면,</w:t>
      </w:r>
      <w:r>
        <w:t xml:space="preserve"> select a</w:t>
      </w:r>
      <w:r>
        <w:rPr>
          <w:rFonts w:hint="eastAsia"/>
        </w:rPr>
        <w:t xml:space="preserve">와 같은 구문에서 </w:t>
      </w:r>
      <w:r>
        <w:t>a</w:t>
      </w:r>
      <w:r>
        <w:rPr>
          <w:rFonts w:hint="eastAsia"/>
        </w:rPr>
        <w:t xml:space="preserve">가 </w:t>
      </w:r>
      <w:r>
        <w:t>&lt;ALPHABET&gt;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파싱된다</w:t>
      </w:r>
      <w:proofErr w:type="spellEnd"/>
      <w:r>
        <w:rPr>
          <w:rFonts w:hint="eastAsia"/>
        </w:rPr>
        <w:t>.</w:t>
      </w:r>
    </w:p>
    <w:p w:rsidR="00232215" w:rsidRDefault="00232215" w:rsidP="00232215">
      <w:pPr>
        <w:jc w:val="left"/>
      </w:pPr>
    </w:p>
    <w:p w:rsidR="00232215" w:rsidRDefault="00232215" w:rsidP="007A06BD">
      <w:pPr>
        <w:pStyle w:val="2"/>
        <w:numPr>
          <w:ilvl w:val="1"/>
          <w:numId w:val="3"/>
        </w:numPr>
      </w:pPr>
      <w:r>
        <w:rPr>
          <w:rFonts w:hint="eastAsia"/>
        </w:rPr>
        <w:t>기타</w:t>
      </w:r>
    </w:p>
    <w:p w:rsidR="00232215" w:rsidRDefault="00232215" w:rsidP="007A06B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공백은 </w:t>
      </w:r>
      <w:r>
        <w:t>SKIP</w:t>
      </w:r>
      <w:r>
        <w:rPr>
          <w:rFonts w:hint="eastAsia"/>
        </w:rPr>
        <w:t xml:space="preserve">으로 이미 정의되어 있어 </w:t>
      </w:r>
      <w:r>
        <w:t>&lt;</w:t>
      </w:r>
      <w:proofErr w:type="gramStart"/>
      <w:r>
        <w:t>SPACE :</w:t>
      </w:r>
      <w:proofErr w:type="gramEnd"/>
      <w:r>
        <w:t xml:space="preserve"> “ “&gt;</w:t>
      </w:r>
      <w:r>
        <w:rPr>
          <w:rFonts w:hint="eastAsia"/>
        </w:rPr>
        <w:t>과 같은 토큰 생성은 불가능하다.</w:t>
      </w:r>
      <w:r>
        <w:t xml:space="preserve"> </w:t>
      </w:r>
      <w:r>
        <w:rPr>
          <w:rFonts w:hint="eastAsia"/>
        </w:rPr>
        <w:t xml:space="preserve">필요한 곳에 </w:t>
      </w:r>
      <w:r>
        <w:t xml:space="preserve">“ “ literal </w:t>
      </w:r>
      <w:r>
        <w:rPr>
          <w:rFonts w:hint="eastAsia"/>
        </w:rPr>
        <w:t>그대로 넣어 주어야 한다.</w:t>
      </w:r>
    </w:p>
    <w:p w:rsidR="00232215" w:rsidRDefault="00232215" w:rsidP="007A06B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&lt;NON_QUOTE_SPECIAL_CHARACTERS&gt;의 경우 아스키 코드 순서를 이용하여 </w:t>
      </w:r>
      <w:r>
        <w:t>[“!”, “#”-“&amp;”, “(“-“/”, “:”-“@”, “[“-“`”, “{“-“~”]</w:t>
      </w:r>
      <w:r>
        <w:rPr>
          <w:rFonts w:hint="eastAsia"/>
        </w:rPr>
        <w:t>로 정의했다.</w:t>
      </w:r>
    </w:p>
    <w:p w:rsidR="00232215" w:rsidRDefault="00232215" w:rsidP="00232215">
      <w:pPr>
        <w:jc w:val="left"/>
      </w:pPr>
    </w:p>
    <w:p w:rsidR="00232215" w:rsidRDefault="00232215" w:rsidP="007A06B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컴파일 및 실행 방법</w:t>
      </w:r>
    </w:p>
    <w:p w:rsidR="00232215" w:rsidRDefault="003E1ACE" w:rsidP="00232215">
      <w:pPr>
        <w:jc w:val="left"/>
      </w:pPr>
      <w:r>
        <w:rPr>
          <w:rFonts w:hint="eastAsia"/>
        </w:rPr>
        <w:t xml:space="preserve">소스는 첨부파일 및 </w:t>
      </w:r>
      <w:hyperlink r:id="rId9" w:history="1">
        <w:r w:rsidRPr="003E1ACE">
          <w:rPr>
            <w:rStyle w:val="a3"/>
          </w:rPr>
          <w:t>Github</w:t>
        </w:r>
      </w:hyperlink>
      <w:r>
        <w:rPr>
          <w:rFonts w:hint="eastAsia"/>
        </w:rPr>
        <w:t>에서 구할 수 있다.</w:t>
      </w:r>
      <w:r>
        <w:t xml:space="preserve"> </w:t>
      </w:r>
      <w:proofErr w:type="spellStart"/>
      <w:r>
        <w:rPr>
          <w:rFonts w:hint="eastAsia"/>
        </w:rPr>
        <w:t>SimpleDBMSGrammar.jj</w:t>
      </w:r>
      <w:proofErr w:type="spellEnd"/>
      <w:r>
        <w:rPr>
          <w:rFonts w:hint="eastAsia"/>
        </w:rPr>
        <w:t xml:space="preserve">를 </w:t>
      </w:r>
      <w:proofErr w:type="spellStart"/>
      <w:r>
        <w:t>JavaCC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컴파일하여</w:t>
      </w:r>
      <w:proofErr w:type="spellEnd"/>
      <w:r>
        <w:rPr>
          <w:rFonts w:hint="eastAsia"/>
        </w:rPr>
        <w:t xml:space="preserve"> </w:t>
      </w:r>
      <w:r>
        <w:t>*</w:t>
      </w:r>
      <w:proofErr w:type="gramStart"/>
      <w:r>
        <w:t>.java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생성한 후,</w:t>
      </w:r>
      <w:r>
        <w:t xml:space="preserve"> </w:t>
      </w:r>
      <w:proofErr w:type="spellStart"/>
      <w:r>
        <w:t>javac</w:t>
      </w:r>
      <w:proofErr w:type="spellEnd"/>
      <w:r>
        <w:rPr>
          <w:rFonts w:hint="eastAsia"/>
        </w:rPr>
        <w:t>로 컴파일</w:t>
      </w:r>
      <w:r w:rsidR="006C36C9">
        <w:rPr>
          <w:rFonts w:hint="eastAsia"/>
        </w:rPr>
        <w:t xml:space="preserve">하고 </w:t>
      </w:r>
      <w:r w:rsidR="006C36C9">
        <w:t>jar</w:t>
      </w:r>
      <w:r w:rsidR="006C36C9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실행가능한</w:t>
      </w:r>
      <w:proofErr w:type="spellEnd"/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파일을 만들 수 있다.</w:t>
      </w:r>
      <w:r w:rsidR="006C36C9">
        <w:t xml:space="preserve"> </w:t>
      </w:r>
      <w:r w:rsidR="006C36C9">
        <w:rPr>
          <w:rFonts w:hint="eastAsia"/>
        </w:rPr>
        <w:t xml:space="preserve">이를 </w:t>
      </w:r>
      <w:r w:rsidR="006C36C9">
        <w:t xml:space="preserve">java –jar </w:t>
      </w:r>
      <w:r w:rsidR="006C36C9">
        <w:rPr>
          <w:rFonts w:hint="eastAsia"/>
        </w:rPr>
        <w:t>옵션으로 실행하면 된다.</w:t>
      </w:r>
    </w:p>
    <w:p w:rsidR="003E1ACE" w:rsidRDefault="003E1ACE" w:rsidP="00232215">
      <w:pPr>
        <w:jc w:val="left"/>
      </w:pPr>
    </w:p>
    <w:p w:rsidR="003E1ACE" w:rsidRDefault="003E1ACE" w:rsidP="007A06BD">
      <w:pPr>
        <w:pStyle w:val="1"/>
        <w:numPr>
          <w:ilvl w:val="0"/>
          <w:numId w:val="3"/>
        </w:numPr>
      </w:pPr>
      <w:r>
        <w:rPr>
          <w:rFonts w:hint="eastAsia"/>
        </w:rPr>
        <w:t>느낀 점</w:t>
      </w:r>
    </w:p>
    <w:p w:rsidR="00DC7F99" w:rsidRDefault="006C36C9" w:rsidP="00232215">
      <w:pPr>
        <w:jc w:val="left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구현 시간보다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시간이 더 오래 걸려서 다시는 </w:t>
      </w:r>
      <w:proofErr w:type="spellStart"/>
      <w:r>
        <w:rPr>
          <w:rFonts w:hint="eastAsia"/>
        </w:rPr>
        <w:t>이클립스를</w:t>
      </w:r>
      <w:proofErr w:type="spellEnd"/>
      <w:r>
        <w:rPr>
          <w:rFonts w:hint="eastAsia"/>
        </w:rPr>
        <w:t xml:space="preserve"> 이용하지 않겠다는 다짐을 하였다.</w:t>
      </w:r>
      <w:r>
        <w:t xml:space="preserve"> </w:t>
      </w:r>
      <w:r w:rsidR="007A06BD">
        <w:t xml:space="preserve">Unix </w:t>
      </w:r>
      <w:r w:rsidR="007A06BD">
        <w:rPr>
          <w:rFonts w:hint="eastAsia"/>
        </w:rPr>
        <w:t xml:space="preserve">환경인데도 </w:t>
      </w:r>
      <w:r w:rsidR="007A06BD">
        <w:t>line delimiter</w:t>
      </w:r>
      <w:r w:rsidR="007A06BD">
        <w:rPr>
          <w:rFonts w:hint="eastAsia"/>
        </w:rPr>
        <w:t xml:space="preserve">를 </w:t>
      </w:r>
      <w:r w:rsidR="007A06BD">
        <w:t>\r\n</w:t>
      </w:r>
      <w:r w:rsidR="007A06BD">
        <w:rPr>
          <w:rFonts w:hint="eastAsia"/>
        </w:rPr>
        <w:t xml:space="preserve">로 붙이고, </w:t>
      </w:r>
      <w:proofErr w:type="spellStart"/>
      <w:r w:rsidR="007A06BD">
        <w:t>git</w:t>
      </w:r>
      <w:proofErr w:type="spellEnd"/>
      <w:r w:rsidR="007A06BD">
        <w:t xml:space="preserve"> </w:t>
      </w:r>
      <w:r w:rsidR="007A06BD">
        <w:rPr>
          <w:rFonts w:hint="eastAsia"/>
        </w:rPr>
        <w:t xml:space="preserve">플러그인인 </w:t>
      </w:r>
      <w:proofErr w:type="spellStart"/>
      <w:r w:rsidR="007A06BD">
        <w:t>egit</w:t>
      </w:r>
      <w:proofErr w:type="spellEnd"/>
      <w:r w:rsidR="007A06BD">
        <w:rPr>
          <w:rFonts w:hint="eastAsia"/>
        </w:rPr>
        <w:t xml:space="preserve">에는 파일 삭제만 있으면 </w:t>
      </w:r>
      <w:proofErr w:type="spellStart"/>
      <w:r w:rsidR="007A06BD">
        <w:rPr>
          <w:rFonts w:hint="eastAsia"/>
        </w:rPr>
        <w:t>커밋이</w:t>
      </w:r>
      <w:proofErr w:type="spellEnd"/>
      <w:r w:rsidR="007A06BD">
        <w:rPr>
          <w:rFonts w:hint="eastAsia"/>
        </w:rPr>
        <w:t xml:space="preserve"> </w:t>
      </w:r>
      <w:proofErr w:type="spellStart"/>
      <w:r w:rsidR="007A06BD">
        <w:rPr>
          <w:rFonts w:hint="eastAsia"/>
        </w:rPr>
        <w:t>안되는</w:t>
      </w:r>
      <w:proofErr w:type="spellEnd"/>
      <w:r w:rsidR="007A06BD">
        <w:rPr>
          <w:rFonts w:hint="eastAsia"/>
        </w:rPr>
        <w:t xml:space="preserve"> 버그가 있으며,</w:t>
      </w:r>
      <w:r w:rsidR="007A06BD">
        <w:t xml:space="preserve"> </w:t>
      </w:r>
      <w:proofErr w:type="spellStart"/>
      <w:r w:rsidR="007A06BD">
        <w:t>JavaCC</w:t>
      </w:r>
      <w:proofErr w:type="spellEnd"/>
      <w:r w:rsidR="007A06BD">
        <w:t xml:space="preserve"> </w:t>
      </w:r>
      <w:proofErr w:type="spellStart"/>
      <w:r w:rsidR="007A06BD">
        <w:rPr>
          <w:rFonts w:hint="eastAsia"/>
        </w:rPr>
        <w:t>플러그인은</w:t>
      </w:r>
      <w:proofErr w:type="spellEnd"/>
      <w:r w:rsidR="007A06BD">
        <w:rPr>
          <w:rFonts w:hint="eastAsia"/>
        </w:rPr>
        <w:t xml:space="preserve"> </w:t>
      </w:r>
      <w:r w:rsidR="00DC7F99">
        <w:t xml:space="preserve">*.jar </w:t>
      </w:r>
      <w:r w:rsidR="00DC7F99">
        <w:rPr>
          <w:rFonts w:hint="eastAsia"/>
        </w:rPr>
        <w:t>파일 경로를 올바르게 찾지 못하였다.</w:t>
      </w:r>
    </w:p>
    <w:p w:rsidR="00DC7F99" w:rsidRDefault="003E1ACE" w:rsidP="00232215">
      <w:pPr>
        <w:jc w:val="left"/>
      </w:pPr>
      <w:r>
        <w:rPr>
          <w:rFonts w:hint="eastAsia"/>
        </w:rPr>
        <w:t xml:space="preserve">컴파일러 수업에서 </w:t>
      </w:r>
      <w:r>
        <w:t xml:space="preserve">top-down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</w:t>
      </w:r>
      <w:proofErr w:type="spellStart"/>
      <w:r>
        <w:t>lex</w:t>
      </w:r>
      <w:proofErr w:type="spellEnd"/>
      <w:r>
        <w:rPr>
          <w:rFonts w:hint="eastAsia"/>
        </w:rPr>
        <w:t xml:space="preserve"> 같은 툴 없이 구현했었는데,</w:t>
      </w:r>
      <w:r>
        <w:t xml:space="preserve"> </w:t>
      </w:r>
      <w:proofErr w:type="spellStart"/>
      <w:r>
        <w:t>JavaCC</w:t>
      </w:r>
      <w:proofErr w:type="spellEnd"/>
      <w:r>
        <w:rPr>
          <w:rFonts w:hint="eastAsia"/>
        </w:rPr>
        <w:t xml:space="preserve">를 사용하니 구현도 간단하고 </w:t>
      </w:r>
      <w:r>
        <w:t>warning</w:t>
      </w:r>
      <w:r>
        <w:rPr>
          <w:rFonts w:hint="eastAsia"/>
        </w:rPr>
        <w:t>으로 대부분의 버그를 잡을 수 있었다.</w:t>
      </w:r>
    </w:p>
    <w:p w:rsidR="003E1ACE" w:rsidRPr="006C36C9" w:rsidRDefault="006C36C9" w:rsidP="00232215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테스트 입력을 수동으로 만들었는데,</w:t>
      </w:r>
      <w:r>
        <w:t xml:space="preserve"> </w:t>
      </w:r>
      <w:r>
        <w:rPr>
          <w:rFonts w:hint="eastAsia"/>
        </w:rPr>
        <w:t>추후 코드 커버리지 툴을 이용하여 더 강한 테스트를 구성하고자 한다.</w:t>
      </w:r>
    </w:p>
    <w:sectPr w:rsidR="003E1ACE" w:rsidRPr="006C3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160E"/>
    <w:multiLevelType w:val="hybridMultilevel"/>
    <w:tmpl w:val="01682DBE"/>
    <w:lvl w:ilvl="0" w:tplc="51626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D95C1D"/>
    <w:multiLevelType w:val="hybridMultilevel"/>
    <w:tmpl w:val="AC48E5FC"/>
    <w:lvl w:ilvl="0" w:tplc="77627C5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0A040CE"/>
    <w:multiLevelType w:val="hybridMultilevel"/>
    <w:tmpl w:val="DE505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03"/>
    <w:rsid w:val="00232215"/>
    <w:rsid w:val="003E1ACE"/>
    <w:rsid w:val="005140BC"/>
    <w:rsid w:val="006C36C9"/>
    <w:rsid w:val="007A06BD"/>
    <w:rsid w:val="00912303"/>
    <w:rsid w:val="00B3309A"/>
    <w:rsid w:val="00DC7F99"/>
    <w:rsid w:val="00DF2FF1"/>
    <w:rsid w:val="00E46C4A"/>
    <w:rsid w:val="00F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41004-14B9-455A-B39D-E65FA32B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6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6B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6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26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32215"/>
    <w:pPr>
      <w:ind w:leftChars="400" w:left="800"/>
    </w:pPr>
  </w:style>
  <w:style w:type="paragraph" w:styleId="a6">
    <w:name w:val="Title"/>
    <w:basedOn w:val="a"/>
    <w:next w:val="a"/>
    <w:link w:val="Char"/>
    <w:uiPriority w:val="10"/>
    <w:qFormat/>
    <w:rsid w:val="007A06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A0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6B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A06B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c.java.net/doc/javaccgr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avacc.java.net/doc/javaccgr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xtended_Backus%E2%80%93Naur_For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sehydrogen/SimpleDBM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4DA4-6AE8-4907-A3CE-ACAC240D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김희훈</dc:creator>
  <cp:keywords/>
  <dc:description/>
  <cp:lastModifiedBy>김희훈</cp:lastModifiedBy>
  <cp:revision>1</cp:revision>
  <dcterms:created xsi:type="dcterms:W3CDTF">2015-10-06T06:20:00Z</dcterms:created>
  <dcterms:modified xsi:type="dcterms:W3CDTF">2015-10-06T07:44:00Z</dcterms:modified>
</cp:coreProperties>
</file>