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DE4" w:rsidRDefault="007B1DE4" w:rsidP="007B1DE4">
      <w:pPr>
        <w:spacing w:after="0"/>
        <w:jc w:val="center"/>
      </w:pPr>
      <w:r>
        <w:t>PH 105 – Quantum Mechanics</w:t>
      </w:r>
    </w:p>
    <w:p w:rsidR="005925EA" w:rsidRDefault="005925EA" w:rsidP="007B1DE4">
      <w:pPr>
        <w:spacing w:after="0"/>
        <w:jc w:val="center"/>
      </w:pPr>
      <w:proofErr w:type="spellStart"/>
      <w:r>
        <w:t>Rohit</w:t>
      </w:r>
      <w:proofErr w:type="spellEnd"/>
      <w:r>
        <w:t xml:space="preserve"> </w:t>
      </w:r>
      <w:proofErr w:type="spellStart"/>
      <w:r>
        <w:t>Giri</w:t>
      </w:r>
      <w:proofErr w:type="spellEnd"/>
    </w:p>
    <w:p w:rsidR="009416DC" w:rsidRDefault="009416DC" w:rsidP="007B1DE4">
      <w:pPr>
        <w:spacing w:after="0"/>
        <w:jc w:val="center"/>
      </w:pPr>
      <w:r>
        <w:t>23.09.12</w:t>
      </w:r>
    </w:p>
    <w:p w:rsidR="005925EA" w:rsidRDefault="005925EA"/>
    <w:p w:rsidR="00DE2DAD" w:rsidRPr="005925EA" w:rsidRDefault="005925EA" w:rsidP="007B1DE4">
      <w:pPr>
        <w:spacing w:after="100"/>
      </w:pPr>
      <w:proofErr w:type="gramStart"/>
      <w:r>
        <w:t>3)</w:t>
      </w:r>
      <w:proofErr w:type="gramEnd"/>
      <w:r>
        <w:br/>
      </w:r>
      <w:proofErr w:type="spellStart"/>
      <w:r w:rsidR="00DE2DAD">
        <w:t>hc</w:t>
      </w:r>
      <w:proofErr w:type="spellEnd"/>
      <w:r w:rsidR="00DE2DAD">
        <w:t>/</w:t>
      </w:r>
      <w:r w:rsidR="00DE2DAD">
        <w:rPr>
          <w:rFonts w:cstheme="minorHAnsi"/>
        </w:rPr>
        <w:t xml:space="preserve">λ - φ =  </w:t>
      </w:r>
      <w:proofErr w:type="spellStart"/>
      <w:r w:rsidR="00DE2DAD">
        <w:rPr>
          <w:rFonts w:cstheme="minorHAnsi"/>
        </w:rPr>
        <w:t>eV</w:t>
      </w:r>
      <w:proofErr w:type="spellEnd"/>
    </w:p>
    <w:p w:rsidR="00DE2DAD" w:rsidRDefault="00DE2DAD" w:rsidP="007B1DE4">
      <w:pPr>
        <w:spacing w:after="100"/>
        <w:rPr>
          <w:rFonts w:cstheme="minorHAnsi"/>
        </w:rPr>
      </w:pPr>
      <w:proofErr w:type="spellStart"/>
      <w:proofErr w:type="gramStart"/>
      <w:r>
        <w:t>hc</w:t>
      </w:r>
      <w:proofErr w:type="spellEnd"/>
      <w:r>
        <w:t>(</w:t>
      </w:r>
      <w:proofErr w:type="gramEnd"/>
      <w:r>
        <w:t>1/</w:t>
      </w:r>
      <w:r>
        <w:rPr>
          <w:rFonts w:cstheme="minorHAnsi"/>
        </w:rPr>
        <w:t>λ</w:t>
      </w:r>
      <w:r>
        <w:rPr>
          <w:rFonts w:cstheme="minorHAnsi"/>
          <w:vertAlign w:val="subscript"/>
        </w:rPr>
        <w:t xml:space="preserve">1 </w:t>
      </w:r>
      <w:r>
        <w:rPr>
          <w:rFonts w:cstheme="minorHAnsi"/>
        </w:rPr>
        <w:t>– 1/</w:t>
      </w:r>
      <w:r w:rsidRPr="00DE2DAD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)  =  e(V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- V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)</w:t>
      </w:r>
    </w:p>
    <w:p w:rsidR="00DE2DAD" w:rsidRPr="00DE2DAD" w:rsidRDefault="00DE2DAD" w:rsidP="007B1DE4">
      <w:pPr>
        <w:spacing w:after="100"/>
        <w:rPr>
          <w:rFonts w:cstheme="minorHAnsi"/>
        </w:rPr>
      </w:pPr>
      <w:r>
        <w:rPr>
          <w:rFonts w:cstheme="minorHAnsi"/>
        </w:rPr>
        <w:t xml:space="preserve">h = </w:t>
      </w:r>
      <w:proofErr w:type="gramStart"/>
      <w:r>
        <w:rPr>
          <w:rFonts w:cstheme="minorHAnsi"/>
        </w:rPr>
        <w:t>e(</w:t>
      </w:r>
      <w:proofErr w:type="gramEnd"/>
      <w:r>
        <w:rPr>
          <w:rFonts w:cstheme="minorHAnsi"/>
        </w:rPr>
        <w:t>V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- V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)/</w:t>
      </w:r>
      <w:r w:rsidRPr="00DE2DAD">
        <w:t xml:space="preserve"> </w:t>
      </w:r>
      <w:r>
        <w:t>[c(1/</w:t>
      </w:r>
      <w:r>
        <w:rPr>
          <w:rFonts w:cstheme="minorHAnsi"/>
        </w:rPr>
        <w:t>λ</w:t>
      </w:r>
      <w:r>
        <w:rPr>
          <w:rFonts w:cstheme="minorHAnsi"/>
          <w:vertAlign w:val="subscript"/>
        </w:rPr>
        <w:t xml:space="preserve">1 </w:t>
      </w:r>
      <w:r>
        <w:rPr>
          <w:rFonts w:cstheme="minorHAnsi"/>
        </w:rPr>
        <w:t>– 1/</w:t>
      </w:r>
      <w:r w:rsidRPr="00DE2DAD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)]</w:t>
      </w:r>
    </w:p>
    <w:p w:rsidR="00DE2DAD" w:rsidRDefault="00DE2DAD" w:rsidP="007B1DE4">
      <w:pPr>
        <w:spacing w:after="100"/>
        <w:rPr>
          <w:rFonts w:cstheme="minorHAnsi"/>
        </w:rPr>
      </w:pPr>
      <w:r>
        <w:rPr>
          <w:rFonts w:cstheme="minorHAnsi"/>
        </w:rPr>
        <w:t xml:space="preserve">Substitute  </w:t>
      </w:r>
    </w:p>
    <w:p w:rsidR="00DE2DAD" w:rsidRDefault="00DE2DAD" w:rsidP="007B1DE4">
      <w:pPr>
        <w:spacing w:after="100"/>
        <w:rPr>
          <w:rFonts w:cstheme="minorHAnsi"/>
        </w:rPr>
      </w:pPr>
      <w:r>
        <w:rPr>
          <w:rFonts w:cstheme="minorHAnsi"/>
        </w:rPr>
        <w:t>λ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1850Å</w:t>
      </w:r>
      <w:r>
        <w:rPr>
          <w:rFonts w:cstheme="minorHAnsi"/>
        </w:rPr>
        <w:tab/>
        <w:t>λ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 5460Å</w:t>
      </w:r>
      <w:r>
        <w:rPr>
          <w:rFonts w:cstheme="minorHAnsi"/>
        </w:rPr>
        <w:tab/>
        <w:t>V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= 4.62 V</w:t>
      </w:r>
      <w:r>
        <w:rPr>
          <w:rFonts w:cstheme="minorHAnsi"/>
        </w:rPr>
        <w:tab/>
        <w:t>V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=.18 V</w:t>
      </w:r>
    </w:p>
    <w:p w:rsidR="00DE2DAD" w:rsidRDefault="00DE2DAD" w:rsidP="007B1DE4">
      <w:pPr>
        <w:spacing w:after="100"/>
        <w:rPr>
          <w:rFonts w:cstheme="minorHAnsi"/>
        </w:rPr>
      </w:pPr>
      <w:r>
        <w:rPr>
          <w:rFonts w:cstheme="minorHAnsi"/>
        </w:rPr>
        <w:t>On solving,</w:t>
      </w:r>
    </w:p>
    <w:p w:rsidR="00DE2DAD" w:rsidRDefault="00DE2DAD" w:rsidP="007B1DE4">
      <w:pPr>
        <w:spacing w:after="100"/>
        <w:rPr>
          <w:rFonts w:cstheme="minorHAnsi"/>
          <w:b/>
        </w:rPr>
      </w:pPr>
      <w:r w:rsidRPr="005925EA">
        <w:rPr>
          <w:rFonts w:cstheme="minorHAnsi"/>
          <w:b/>
        </w:rPr>
        <w:t>h = 6.64</w:t>
      </w:r>
      <w:r w:rsidR="005925EA" w:rsidRPr="005925EA">
        <w:rPr>
          <w:rFonts w:cstheme="minorHAnsi"/>
          <w:b/>
        </w:rPr>
        <w:t xml:space="preserve"> x 10</w:t>
      </w:r>
      <w:r w:rsidR="005925EA" w:rsidRPr="005925EA">
        <w:rPr>
          <w:rFonts w:cstheme="minorHAnsi"/>
          <w:b/>
          <w:vertAlign w:val="superscript"/>
        </w:rPr>
        <w:t>-34</w:t>
      </w:r>
    </w:p>
    <w:p w:rsidR="005925EA" w:rsidRPr="005925EA" w:rsidRDefault="005925EA" w:rsidP="007B1DE4">
      <w:pPr>
        <w:spacing w:after="100"/>
        <w:rPr>
          <w:rFonts w:cstheme="minorHAnsi"/>
        </w:rPr>
      </w:pPr>
      <w:r>
        <w:rPr>
          <w:rFonts w:cstheme="minorHAnsi"/>
        </w:rPr>
        <w:t xml:space="preserve">Substitute this value in    </w:t>
      </w:r>
      <w:proofErr w:type="spellStart"/>
      <w:r>
        <w:t>hc</w:t>
      </w:r>
      <w:proofErr w:type="spellEnd"/>
      <w:r>
        <w:t>/</w:t>
      </w:r>
      <w:r>
        <w:rPr>
          <w:rFonts w:cstheme="minorHAnsi"/>
        </w:rPr>
        <w:t>λ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- φ </w:t>
      </w:r>
      <w:proofErr w:type="gramStart"/>
      <w:r>
        <w:rPr>
          <w:rFonts w:cstheme="minorHAnsi"/>
        </w:rPr>
        <w:t>=  eV</w:t>
      </w:r>
      <w:r>
        <w:rPr>
          <w:rFonts w:cstheme="minorHAnsi"/>
          <w:vertAlign w:val="subscript"/>
        </w:rPr>
        <w:t>1</w:t>
      </w:r>
      <w:proofErr w:type="gramEnd"/>
    </w:p>
    <w:p w:rsidR="005925EA" w:rsidRDefault="005925EA" w:rsidP="007B1DE4">
      <w:pPr>
        <w:spacing w:after="100"/>
        <w:rPr>
          <w:rFonts w:cstheme="minorHAnsi"/>
        </w:rPr>
      </w:pPr>
      <w:r>
        <w:rPr>
          <w:rFonts w:cstheme="minorHAnsi"/>
        </w:rPr>
        <w:t>Φ = 3.366 x 10</w:t>
      </w:r>
      <w:r>
        <w:rPr>
          <w:rFonts w:cstheme="minorHAnsi"/>
          <w:vertAlign w:val="superscript"/>
        </w:rPr>
        <w:t>-</w:t>
      </w:r>
      <w:proofErr w:type="gramStart"/>
      <w:r>
        <w:rPr>
          <w:rFonts w:cstheme="minorHAnsi"/>
          <w:vertAlign w:val="superscript"/>
        </w:rPr>
        <w:t>19</w:t>
      </w:r>
      <w:r>
        <w:rPr>
          <w:rFonts w:cstheme="minorHAnsi"/>
        </w:rPr>
        <w:t xml:space="preserve">  J</w:t>
      </w:r>
      <w:proofErr w:type="gramEnd"/>
    </w:p>
    <w:p w:rsidR="005925EA" w:rsidRPr="005925EA" w:rsidRDefault="005925EA" w:rsidP="007B1DE4">
      <w:pPr>
        <w:spacing w:after="100"/>
        <w:rPr>
          <w:rFonts w:cstheme="minorHAnsi"/>
          <w:b/>
        </w:rPr>
      </w:pPr>
      <w:r w:rsidRPr="005925EA">
        <w:rPr>
          <w:rFonts w:cstheme="minorHAnsi"/>
          <w:b/>
        </w:rPr>
        <w:t>Φ = 3.366 x 10</w:t>
      </w:r>
      <w:r w:rsidRPr="005925EA">
        <w:rPr>
          <w:rFonts w:cstheme="minorHAnsi"/>
          <w:b/>
          <w:vertAlign w:val="superscript"/>
        </w:rPr>
        <w:t>-</w:t>
      </w:r>
      <w:proofErr w:type="gramStart"/>
      <w:r w:rsidRPr="005925EA">
        <w:rPr>
          <w:rFonts w:cstheme="minorHAnsi"/>
          <w:b/>
          <w:vertAlign w:val="superscript"/>
        </w:rPr>
        <w:t>19</w:t>
      </w:r>
      <w:r w:rsidRPr="005925EA">
        <w:rPr>
          <w:rFonts w:cstheme="minorHAnsi"/>
          <w:b/>
        </w:rPr>
        <w:t xml:space="preserve">  /</w:t>
      </w:r>
      <w:proofErr w:type="gramEnd"/>
      <w:r w:rsidRPr="005925EA">
        <w:rPr>
          <w:rFonts w:cstheme="minorHAnsi"/>
          <w:b/>
        </w:rPr>
        <w:t xml:space="preserve"> 1.602 *10</w:t>
      </w:r>
      <w:r w:rsidRPr="005925EA">
        <w:rPr>
          <w:rFonts w:cstheme="minorHAnsi"/>
          <w:b/>
          <w:vertAlign w:val="superscript"/>
        </w:rPr>
        <w:t>-19</w:t>
      </w:r>
      <w:r w:rsidRPr="005925EA">
        <w:rPr>
          <w:rFonts w:cstheme="minorHAnsi"/>
          <w:b/>
        </w:rPr>
        <w:t xml:space="preserve"> = 2.1 </w:t>
      </w:r>
      <w:proofErr w:type="spellStart"/>
      <w:r w:rsidRPr="005925EA">
        <w:rPr>
          <w:rFonts w:cstheme="minorHAnsi"/>
          <w:b/>
        </w:rPr>
        <w:t>eV</w:t>
      </w:r>
      <w:proofErr w:type="spellEnd"/>
    </w:p>
    <w:p w:rsidR="005925EA" w:rsidRPr="005925EA" w:rsidRDefault="005925EA" w:rsidP="007B1DE4">
      <w:pPr>
        <w:spacing w:after="10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hν</w:t>
      </w:r>
      <w:r>
        <w:rPr>
          <w:rFonts w:cstheme="minorHAnsi"/>
          <w:vertAlign w:val="subscript"/>
        </w:rPr>
        <w:t>t</w:t>
      </w:r>
      <w:proofErr w:type="spellEnd"/>
      <w:proofErr w:type="gramEnd"/>
      <w:r>
        <w:rPr>
          <w:rFonts w:cstheme="minorHAnsi"/>
        </w:rPr>
        <w:t xml:space="preserve"> = 3.366 x 10</w:t>
      </w:r>
      <w:r>
        <w:rPr>
          <w:rFonts w:cstheme="minorHAnsi"/>
          <w:vertAlign w:val="superscript"/>
        </w:rPr>
        <w:t>-19</w:t>
      </w:r>
    </w:p>
    <w:p w:rsidR="00DE2DAD" w:rsidRPr="005925EA" w:rsidRDefault="005925EA" w:rsidP="007B1DE4">
      <w:pPr>
        <w:spacing w:after="10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ν</w:t>
      </w:r>
      <w:r>
        <w:rPr>
          <w:rFonts w:cstheme="minorHAnsi"/>
          <w:vertAlign w:val="subscript"/>
        </w:rPr>
        <w:t>t</w:t>
      </w:r>
      <w:proofErr w:type="spellEnd"/>
      <w:proofErr w:type="gramEnd"/>
      <w:r>
        <w:rPr>
          <w:rFonts w:cstheme="minorHAnsi"/>
        </w:rPr>
        <w:t xml:space="preserve"> = 3.366 x 10</w:t>
      </w:r>
      <w:r>
        <w:rPr>
          <w:rFonts w:cstheme="minorHAnsi"/>
          <w:vertAlign w:val="superscript"/>
        </w:rPr>
        <w:t>-19</w:t>
      </w:r>
      <w:r>
        <w:rPr>
          <w:rFonts w:cstheme="minorHAnsi"/>
        </w:rPr>
        <w:t>/</w:t>
      </w:r>
      <w:r w:rsidRPr="005925EA">
        <w:rPr>
          <w:rFonts w:cstheme="minorHAnsi"/>
        </w:rPr>
        <w:t xml:space="preserve">  6.64 x 10</w:t>
      </w:r>
      <w:r w:rsidRPr="005925EA">
        <w:rPr>
          <w:rFonts w:cstheme="minorHAnsi"/>
          <w:vertAlign w:val="superscript"/>
        </w:rPr>
        <w:t>-34</w:t>
      </w:r>
    </w:p>
    <w:p w:rsidR="00DE2DAD" w:rsidRDefault="005925EA" w:rsidP="007B1DE4">
      <w:pPr>
        <w:spacing w:after="100"/>
        <w:rPr>
          <w:rFonts w:cstheme="minorHAnsi"/>
          <w:b/>
        </w:rPr>
      </w:pPr>
      <w:proofErr w:type="spellStart"/>
      <w:proofErr w:type="gramStart"/>
      <w:r w:rsidRPr="005925EA">
        <w:rPr>
          <w:rFonts w:cstheme="minorHAnsi"/>
          <w:b/>
        </w:rPr>
        <w:t>ν</w:t>
      </w:r>
      <w:r w:rsidRPr="005925EA">
        <w:rPr>
          <w:rFonts w:cstheme="minorHAnsi"/>
          <w:b/>
          <w:vertAlign w:val="subscript"/>
        </w:rPr>
        <w:t>t</w:t>
      </w:r>
      <w:proofErr w:type="spellEnd"/>
      <w:proofErr w:type="gramEnd"/>
      <w:r w:rsidRPr="005925EA">
        <w:rPr>
          <w:rFonts w:cstheme="minorHAnsi"/>
          <w:b/>
        </w:rPr>
        <w:t xml:space="preserve"> = 0.5 x 10</w:t>
      </w:r>
      <w:r w:rsidRPr="005925EA">
        <w:rPr>
          <w:rFonts w:cstheme="minorHAnsi"/>
          <w:b/>
          <w:vertAlign w:val="superscript"/>
        </w:rPr>
        <w:t>-15</w:t>
      </w:r>
      <w:r w:rsidRPr="005925EA">
        <w:rPr>
          <w:rFonts w:cstheme="minorHAnsi"/>
          <w:b/>
        </w:rPr>
        <w:t xml:space="preserve"> Hz</w:t>
      </w:r>
    </w:p>
    <w:p w:rsidR="005925EA" w:rsidRPr="005925EA" w:rsidRDefault="005925EA" w:rsidP="007B1DE4">
      <w:pPr>
        <w:spacing w:before="240"/>
        <w:rPr>
          <w:rFonts w:cstheme="minorHAnsi"/>
          <w:b/>
        </w:rPr>
      </w:pPr>
    </w:p>
    <w:sectPr w:rsidR="005925EA" w:rsidRPr="005925EA" w:rsidSect="00EE7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2DAD"/>
    <w:rsid w:val="005925EA"/>
    <w:rsid w:val="006B75F8"/>
    <w:rsid w:val="007B1DE4"/>
    <w:rsid w:val="009416DC"/>
    <w:rsid w:val="00DE2DAD"/>
    <w:rsid w:val="00EE7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Anil</cp:lastModifiedBy>
  <cp:revision>2</cp:revision>
  <cp:lastPrinted>2012-09-23T13:59:00Z</cp:lastPrinted>
  <dcterms:created xsi:type="dcterms:W3CDTF">2012-09-23T13:36:00Z</dcterms:created>
  <dcterms:modified xsi:type="dcterms:W3CDTF">2012-09-23T13:59:00Z</dcterms:modified>
</cp:coreProperties>
</file>