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A5" w:rsidRDefault="00836EA5" w:rsidP="00836EA5">
      <w:pPr>
        <w:spacing w:after="0"/>
        <w:jc w:val="center"/>
      </w:pPr>
      <w:r>
        <w:t>PH 105 – Quantum Mechanics</w:t>
      </w:r>
    </w:p>
    <w:p w:rsidR="00836EA5" w:rsidRDefault="00836EA5" w:rsidP="00836EA5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836EA5" w:rsidRDefault="00836EA5" w:rsidP="00836EA5">
      <w:pPr>
        <w:spacing w:after="0"/>
        <w:jc w:val="center"/>
      </w:pPr>
      <w:r>
        <w:t>23.09.12</w:t>
      </w:r>
    </w:p>
    <w:p w:rsidR="006B75F8" w:rsidRDefault="006B75F8" w:rsidP="00290245">
      <w:pPr>
        <w:spacing w:after="100"/>
      </w:pPr>
    </w:p>
    <w:p w:rsidR="00836EA5" w:rsidRDefault="00836EA5" w:rsidP="00290245">
      <w:pPr>
        <w:spacing w:after="100"/>
      </w:pPr>
      <w:r>
        <w:t>7)</w:t>
      </w:r>
    </w:p>
    <w:p w:rsidR="00836EA5" w:rsidRDefault="00836EA5" w:rsidP="00290245">
      <w:pPr>
        <w:spacing w:after="100"/>
      </w:pPr>
      <w:r>
        <w:t>Assume a free electron absorbs a photon,</w:t>
      </w:r>
    </w:p>
    <w:p w:rsidR="00836EA5" w:rsidRDefault="00F85DB9" w:rsidP="00290245">
      <w:pPr>
        <w:spacing w:after="100"/>
      </w:pPr>
      <w:r>
        <w:t>Energy conservation gives</w:t>
      </w:r>
    </w:p>
    <w:p w:rsidR="00F85DB9" w:rsidRPr="00290245" w:rsidRDefault="00F85DB9" w:rsidP="00290245">
      <w:pPr>
        <w:spacing w:after="100"/>
      </w:pPr>
      <w:proofErr w:type="spellStart"/>
      <w:r>
        <w:t>hc</w:t>
      </w:r>
      <w:proofErr w:type="spellEnd"/>
      <w:r>
        <w:t>/</w:t>
      </w:r>
      <w:proofErr w:type="gramStart"/>
      <w:r>
        <w:rPr>
          <w:rFonts w:cstheme="minorHAnsi"/>
        </w:rPr>
        <w:t>λ</w:t>
      </w:r>
      <w:r>
        <w:t xml:space="preserve">  +</w:t>
      </w:r>
      <w:proofErr w:type="gramEnd"/>
      <w:r>
        <w:t xml:space="preserve"> mc</w:t>
      </w:r>
      <w:r>
        <w:rPr>
          <w:vertAlign w:val="superscript"/>
        </w:rPr>
        <w:t>2</w:t>
      </w:r>
      <w:r>
        <w:t xml:space="preserve"> = </w:t>
      </w:r>
      <w:r>
        <w:rPr>
          <w:rFonts w:cstheme="minorHAnsi"/>
        </w:rPr>
        <w:t>γ</w:t>
      </w:r>
      <w:r>
        <w:t>mc</w:t>
      </w:r>
      <w:r>
        <w:rPr>
          <w:vertAlign w:val="superscript"/>
        </w:rPr>
        <w:t>2</w:t>
      </w:r>
      <w:r w:rsidR="00290245">
        <w:t xml:space="preserve"> ---(1)</w:t>
      </w:r>
    </w:p>
    <w:p w:rsidR="00F85DB9" w:rsidRDefault="00F85DB9" w:rsidP="00290245">
      <w:pPr>
        <w:spacing w:after="100"/>
      </w:pPr>
      <w:r>
        <w:t>Momentum conservation gives</w:t>
      </w:r>
    </w:p>
    <w:p w:rsidR="00F85DB9" w:rsidRDefault="00F85DB9" w:rsidP="00290245">
      <w:pPr>
        <w:spacing w:after="100"/>
        <w:rPr>
          <w:rFonts w:cstheme="minorHAnsi"/>
        </w:rPr>
      </w:pPr>
      <w:proofErr w:type="gramStart"/>
      <w:r>
        <w:t>h/</w:t>
      </w:r>
      <w:r>
        <w:rPr>
          <w:rFonts w:cstheme="minorHAnsi"/>
        </w:rPr>
        <w:t>λ</w:t>
      </w:r>
      <w:proofErr w:type="gramEnd"/>
      <w:r>
        <w:t xml:space="preserve"> = </w:t>
      </w:r>
      <w:proofErr w:type="spellStart"/>
      <w:r>
        <w:rPr>
          <w:rFonts w:cstheme="minorHAnsi"/>
        </w:rPr>
        <w:t>γmv</w:t>
      </w:r>
      <w:proofErr w:type="spellEnd"/>
      <w:r w:rsidR="00290245">
        <w:rPr>
          <w:rFonts w:cstheme="minorHAnsi"/>
        </w:rPr>
        <w:t xml:space="preserve"> </w:t>
      </w:r>
      <w:r w:rsidR="00290245">
        <w:rPr>
          <w:rFonts w:cstheme="minorHAnsi"/>
        </w:rPr>
        <w:tab/>
        <w:t xml:space="preserve">    ---(2)</w:t>
      </w: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Substitute (2) in (1)</w:t>
      </w:r>
    </w:p>
    <w:p w:rsidR="00F85DB9" w:rsidRDefault="00F85DB9" w:rsidP="00290245">
      <w:pPr>
        <w:spacing w:after="100"/>
      </w:pPr>
      <w:proofErr w:type="spellStart"/>
      <w:proofErr w:type="gramStart"/>
      <w:r>
        <w:rPr>
          <w:rFonts w:cstheme="minorHAnsi"/>
        </w:rPr>
        <w:t>γmvc</w:t>
      </w:r>
      <w:proofErr w:type="spellEnd"/>
      <w:proofErr w:type="gramEnd"/>
      <w:r>
        <w:rPr>
          <w:rFonts w:cstheme="minorHAnsi"/>
        </w:rPr>
        <w:t xml:space="preserve"> </w:t>
      </w:r>
      <w:r>
        <w:t>+ mc</w:t>
      </w:r>
      <w:r>
        <w:rPr>
          <w:vertAlign w:val="superscript"/>
        </w:rPr>
        <w:t>2</w:t>
      </w:r>
      <w:r>
        <w:t xml:space="preserve"> = </w:t>
      </w:r>
      <w:r>
        <w:rPr>
          <w:rFonts w:cstheme="minorHAnsi"/>
        </w:rPr>
        <w:t>γ</w:t>
      </w:r>
      <w:r>
        <w:t>mc</w:t>
      </w:r>
      <w:r>
        <w:rPr>
          <w:vertAlign w:val="superscript"/>
        </w:rPr>
        <w:t>2</w:t>
      </w:r>
    </w:p>
    <w:p w:rsidR="00F85DB9" w:rsidRDefault="00F85DB9" w:rsidP="00290245">
      <w:pPr>
        <w:spacing w:after="100"/>
      </w:pPr>
      <w:proofErr w:type="spellStart"/>
      <w:proofErr w:type="gramStart"/>
      <w:r>
        <w:rPr>
          <w:rFonts w:cstheme="minorHAnsi"/>
        </w:rPr>
        <w:t>γvc</w:t>
      </w:r>
      <w:proofErr w:type="spellEnd"/>
      <w:proofErr w:type="gramEnd"/>
      <w:r>
        <w:rPr>
          <w:rFonts w:cstheme="minorHAnsi"/>
        </w:rPr>
        <w:t xml:space="preserve"> </w:t>
      </w:r>
      <w:r>
        <w:t>+c</w:t>
      </w:r>
      <w:r>
        <w:rPr>
          <w:vertAlign w:val="superscript"/>
        </w:rPr>
        <w:t>2</w:t>
      </w:r>
      <w:r>
        <w:t xml:space="preserve"> = </w:t>
      </w:r>
      <w:r>
        <w:rPr>
          <w:rFonts w:cstheme="minorHAnsi"/>
        </w:rPr>
        <w:t>γ</w:t>
      </w:r>
      <w:r>
        <w:t>c</w:t>
      </w:r>
      <w:r>
        <w:rPr>
          <w:vertAlign w:val="superscript"/>
        </w:rPr>
        <w:t>2</w:t>
      </w:r>
    </w:p>
    <w:p w:rsidR="00F85DB9" w:rsidRDefault="00F85DB9" w:rsidP="00290245">
      <w:pPr>
        <w:spacing w:after="100"/>
        <w:rPr>
          <w:rFonts w:cstheme="minorHAnsi"/>
        </w:rPr>
      </w:pPr>
      <w:proofErr w:type="gramStart"/>
      <w:r>
        <w:rPr>
          <w:rFonts w:cstheme="minorHAnsi"/>
        </w:rPr>
        <w:t>γ(</w:t>
      </w:r>
      <w:proofErr w:type="gramEnd"/>
      <w:r>
        <w:rPr>
          <w:rFonts w:cstheme="minorHAnsi"/>
        </w:rPr>
        <w:t>c-v) = c</w:t>
      </w: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On solving,</w:t>
      </w: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c-v</w:t>
      </w:r>
      <w:proofErr w:type="gramEnd"/>
      <w:r>
        <w:rPr>
          <w:rFonts w:cstheme="minorHAnsi"/>
        </w:rPr>
        <w:t>)(</w:t>
      </w:r>
      <w:proofErr w:type="spellStart"/>
      <w:proofErr w:type="gramStart"/>
      <w:r>
        <w:rPr>
          <w:rFonts w:cstheme="minorHAnsi"/>
        </w:rPr>
        <w:t>c+</w:t>
      </w:r>
      <w:proofErr w:type="gramEnd"/>
      <w:r>
        <w:rPr>
          <w:rFonts w:cstheme="minorHAnsi"/>
        </w:rPr>
        <w:t>v</w:t>
      </w:r>
      <w:proofErr w:type="spellEnd"/>
      <w:r>
        <w:rPr>
          <w:rFonts w:cstheme="minorHAnsi"/>
        </w:rPr>
        <w:t>) –(c-v</w:t>
      </w:r>
      <w:proofErr w:type="gramStart"/>
      <w:r>
        <w:rPr>
          <w:rFonts w:cstheme="minorHAnsi"/>
        </w:rPr>
        <w:t>)</w:t>
      </w:r>
      <w:r>
        <w:rPr>
          <w:rFonts w:cstheme="minorHAnsi"/>
          <w:vertAlign w:val="superscript"/>
        </w:rPr>
        <w:t>2</w:t>
      </w:r>
      <w:proofErr w:type="gramEnd"/>
      <w:r>
        <w:rPr>
          <w:rFonts w:cstheme="minorHAnsi"/>
        </w:rPr>
        <w:t xml:space="preserve"> = 0</w:t>
      </w:r>
    </w:p>
    <w:p w:rsidR="00F85DB9" w:rsidRDefault="00F85DB9" w:rsidP="00290245">
      <w:pPr>
        <w:spacing w:after="100"/>
        <w:rPr>
          <w:rFonts w:cstheme="minorHAnsi"/>
        </w:rPr>
      </w:pPr>
      <w:proofErr w:type="gramStart"/>
      <w:r>
        <w:rPr>
          <w:rFonts w:cstheme="minorHAnsi"/>
        </w:rPr>
        <w:t>i.e</w:t>
      </w:r>
      <w:proofErr w:type="gramEnd"/>
      <w:r>
        <w:rPr>
          <w:rFonts w:cstheme="minorHAnsi"/>
        </w:rPr>
        <w:t>. v=c or v=0</w:t>
      </w: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If v=</w:t>
      </w:r>
      <w:proofErr w:type="gramStart"/>
      <w:r>
        <w:rPr>
          <w:rFonts w:cstheme="minorHAnsi"/>
        </w:rPr>
        <w:t>0  momentum</w:t>
      </w:r>
      <w:proofErr w:type="gramEnd"/>
      <w:r>
        <w:rPr>
          <w:rFonts w:cstheme="minorHAnsi"/>
        </w:rPr>
        <w:t xml:space="preserve"> is not conserved </w:t>
      </w:r>
    </w:p>
    <w:p w:rsidR="00F85DB9" w:rsidRDefault="0014746A" w:rsidP="00290245">
      <w:pPr>
        <w:spacing w:after="100"/>
        <w:rPr>
          <w:rFonts w:cstheme="minorHAnsi"/>
        </w:rPr>
      </w:pPr>
      <w:r>
        <w:rPr>
          <w:rFonts w:cstheme="minorHAnsi"/>
        </w:rPr>
        <w:t>And if  v=c , Energy is not conserved.</w:t>
      </w: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Hence a free electron cannot absorb a photon.</w:t>
      </w:r>
    </w:p>
    <w:p w:rsidR="00F85DB9" w:rsidRDefault="00F85DB9" w:rsidP="00290245">
      <w:pPr>
        <w:spacing w:after="100"/>
        <w:rPr>
          <w:rFonts w:cstheme="minorHAnsi"/>
        </w:rPr>
      </w:pPr>
    </w:p>
    <w:p w:rsidR="00F85DB9" w:rsidRDefault="00F85DB9" w:rsidP="00290245">
      <w:pPr>
        <w:spacing w:after="100"/>
        <w:rPr>
          <w:rFonts w:cstheme="minorHAnsi"/>
        </w:rPr>
      </w:pPr>
      <w:r>
        <w:rPr>
          <w:rFonts w:cstheme="minorHAnsi"/>
        </w:rPr>
        <w:t>In cas</w:t>
      </w:r>
      <w:r w:rsidR="00290245">
        <w:rPr>
          <w:rFonts w:cstheme="minorHAnsi"/>
        </w:rPr>
        <w:t xml:space="preserve">e of Compton </w:t>
      </w:r>
      <w:proofErr w:type="gramStart"/>
      <w:r w:rsidR="00290245">
        <w:rPr>
          <w:rFonts w:cstheme="minorHAnsi"/>
        </w:rPr>
        <w:t>effect</w:t>
      </w:r>
      <w:proofErr w:type="gramEnd"/>
      <w:r w:rsidR="00290245">
        <w:rPr>
          <w:rFonts w:cstheme="minorHAnsi"/>
        </w:rPr>
        <w:t>, there-radiated photon conserves momentum and energy.</w:t>
      </w:r>
    </w:p>
    <w:p w:rsidR="00290245" w:rsidRPr="00F85DB9" w:rsidRDefault="00290245" w:rsidP="00F85DB9"/>
    <w:p w:rsidR="00F85DB9" w:rsidRPr="00F85DB9" w:rsidRDefault="00F85DB9" w:rsidP="00F85DB9"/>
    <w:p w:rsidR="00F85DB9" w:rsidRPr="00F85DB9" w:rsidRDefault="00F85DB9" w:rsidP="00290245"/>
    <w:sectPr w:rsidR="00F85DB9" w:rsidRPr="00F85DB9" w:rsidSect="00C5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EA5"/>
    <w:rsid w:val="0014746A"/>
    <w:rsid w:val="00290245"/>
    <w:rsid w:val="006B75F8"/>
    <w:rsid w:val="00836EA5"/>
    <w:rsid w:val="00C47DE1"/>
    <w:rsid w:val="00C53FBD"/>
    <w:rsid w:val="00F8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2012-09-23T15:12:00Z</dcterms:created>
  <dcterms:modified xsi:type="dcterms:W3CDTF">2012-09-26T06:30:00Z</dcterms:modified>
</cp:coreProperties>
</file>