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112DE8" w14:paraId="501817AE" wp14:textId="0FE9B370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</w:pPr>
      <w:bookmarkStart w:name="_GoBack" w:id="0"/>
      <w:bookmarkEnd w:id="0"/>
      <w:r w:rsidRPr="4D112DE8" w:rsidR="4D112D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  <w:t>Описание работы нейронной сети</w:t>
      </w:r>
    </w:p>
    <w:p w:rsidR="4D112DE8" w:rsidP="4D112DE8" w:rsidRDefault="4D112DE8" w14:paraId="4186B74C" w14:textId="69C0674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</w:pPr>
    </w:p>
    <w:p w:rsidR="4D112DE8" w:rsidP="4D112DE8" w:rsidRDefault="4D112DE8" w14:paraId="17709BB8" w14:textId="1806FC3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Программа начинает работу с четырьмя папками, в которых лежат верные и ошибочные данные для обучения и верные и ошибочные данные для теста. С помощью модуля MFCC мы преобразуем звук в список из 10 признаков. В переменные ITR, ITW, IOR, IOW соответственно </w:t>
      </w:r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загружаются списки</w:t>
      </w:r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из преобразованных раннее звуков для тренировки и для теста, а в </w:t>
      </w:r>
      <w:proofErr w:type="spellStart"/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ytrain</w:t>
      </w:r>
      <w:proofErr w:type="spellEnd"/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и </w:t>
      </w:r>
      <w:proofErr w:type="spellStart"/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–  1, если является хлопком, 0 - если нет.</w:t>
      </w:r>
    </w:p>
    <w:p w:rsidR="4D112DE8" w:rsidP="4D112DE8" w:rsidRDefault="4D112DE8" w14:paraId="7937E906" w14:textId="64B7137E">
      <w:pPr>
        <w:pStyle w:val="Normal"/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ITR,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input_train_right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[1])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ITW,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input_train_wrong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[0])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IOR,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input_test_right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[1])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IOW,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input_test_wrong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[0])</w:t>
      </w:r>
    </w:p>
    <w:p w:rsidR="4D112DE8" w:rsidP="4D112DE8" w:rsidRDefault="4D112DE8" w14:paraId="70D4A7C6" w14:textId="5E111FA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Далее мы получаем два списка для теста: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в котором лежат сначала верные данные для теста, а затем ошибочные, 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в котором лежат сначала 1, потом 0, соответствующие тому, являются ли данные в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хлопком или нет. Затем с помощью функции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shuffle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мы параллельно перемешиваем данные в списках, не нарушая соответствия каждому элементу из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его истинности из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</w:p>
    <w:p w:rsidR="4D112DE8" w:rsidP="4D112DE8" w:rsidRDefault="4D112DE8" w14:paraId="44A96201" w14:textId="28583F1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IOR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+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IOW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shuffle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4D112DE8" w:rsidP="4D112DE8" w:rsidRDefault="4D112DE8" w14:paraId="6C810BFB" w14:textId="12DC10A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Переходим к структуре сети </w:t>
      </w:r>
      <w:proofErr w:type="spellStart"/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nn_structure</w:t>
      </w:r>
      <w:proofErr w:type="spellEnd"/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[11, 15, 10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 xml:space="preserve">], </w:t>
      </w:r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первый параметр - входные нейроны (10 признаков звука + 1 нейрон смещения), второй - скрытый слой (методом проб и ошибок установлено, что их должно быть 8 – 20, поэтому их 15), третий  - выходной слой, 10 значений, соответствующие 10 признакам после обработки. Так же создаем пустые списки для весов - W, и для нейронов смещения - b.</w:t>
      </w:r>
    </w:p>
    <w:p w:rsidR="4D112DE8" w:rsidP="4D112DE8" w:rsidRDefault="4D112DE8" w14:paraId="71C7F01C" w14:textId="4AB74A2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nn_structure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= [11, 15, 10]  </w:t>
      </w:r>
    </w:p>
    <w:p w:rsidR="4D112DE8" w:rsidP="4D112DE8" w:rsidRDefault="4D112DE8" w14:paraId="48DF77D9" w14:textId="2D20918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W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b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w:rsidR="4D112DE8" w:rsidP="4D112DE8" w:rsidRDefault="4D112DE8" w14:paraId="12A17CEC" w14:textId="2FBC997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43629941" w14:textId="20674AC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Теперь непосредственно переходим к самому обучению. Так как изначально у нас имеется неравное количество верных и ошибочных данных для обучения, мы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проводим выборку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по 200 с каждого списка ITR и ITW, соединяем в список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ITrain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и перемешиваем, параллельно с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ytrain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Таким образом, за одну эпоху будет обрабатываться по 400 данных </w:t>
      </w:r>
    </w:p>
    <w:p w:rsidR="4D112DE8" w:rsidP="4D112DE8" w:rsidRDefault="4D112DE8" w14:paraId="4CC43F36" w14:textId="4D9528E5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take_part_of_array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(ITR, 200,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take_part_of_array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(ITW, 200,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+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part_of_ITW</w:t>
      </w:r>
      <w:proofErr w:type="spellEnd"/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+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part_of_ytrainW</w:t>
      </w:r>
      <w:proofErr w:type="spellEnd"/>
    </w:p>
    <w:p w:rsidR="4D112DE8" w:rsidP="4D112DE8" w:rsidRDefault="4D112DE8" w14:paraId="3E2F1BC6" w14:textId="506810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Реализация сети, которую мы используем, на выходе работает с 10 признаками, поэтому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нужно преобразовать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список с ответами в массив из векторов с 10-ю параметрами. </w:t>
      </w:r>
    </w:p>
    <w:p w:rsidR="4D112DE8" w:rsidP="4D112DE8" w:rsidRDefault="4D112DE8" w14:paraId="2BFA3DD0" w14:textId="2BB382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yvtrain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convert_y_to_vect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4D112DE8" w:rsidP="4D112DE8" w:rsidRDefault="4D112DE8" w14:paraId="4F428FC8" w14:textId="2A5708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Это необходимо для вычисления выходной дельты</w:t>
      </w:r>
    </w:p>
    <w:p w:rsidR="4D112DE8" w:rsidP="4D112DE8" w:rsidRDefault="4D112DE8" w14:paraId="1F6F7DE1" w14:textId="288EC88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В функцию обучения поступают структура сети, массивы с признаками и с проверочными значениями и списки с весами. В самой функции задаются число итераций и константа альфа. Возвращает функция измененный список весов и функцию средней стоимости. </w:t>
      </w:r>
    </w:p>
    <w:p w:rsidR="4D112DE8" w:rsidP="4D112DE8" w:rsidRDefault="4D112DE8" w14:paraId="5A6158D7" w14:textId="7A7C02D1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W, b,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avg_cost_func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train_nn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nn_structure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yvtrain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W, b) </w:t>
      </w:r>
    </w:p>
    <w:p w:rsidR="4D112DE8" w:rsidP="4D112DE8" w:rsidRDefault="4D112DE8" w14:paraId="791A0245" w14:textId="2E43182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каждой эпохе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мы рисуем график изменения функции средней стоимости.</w:t>
      </w:r>
    </w:p>
    <w:p w:rsidR="4D112DE8" w:rsidP="4D112DE8" w:rsidRDefault="4D112DE8" w14:paraId="777F1EFD" w14:textId="015A2C79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plot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avg_cost_func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ylabel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Average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J'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xlabel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Iteration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number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show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</w:p>
    <w:p w:rsidR="4D112DE8" w:rsidP="4D112DE8" w:rsidRDefault="4D112DE8" w14:paraId="4E39D37C" w14:textId="6E291637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После прохождения 10 эпох мы вычисляем % точности на тестовых данных. </w:t>
      </w:r>
    </w:p>
    <w:p w:rsidR="4D112DE8" w:rsidP="4D112DE8" w:rsidRDefault="4D112DE8" w14:paraId="3B2FA13A" w14:textId="4BC9772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y_pred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predict_y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(W, b,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print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' -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Prediction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accuracy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{}%'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format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accuracy_score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y_pred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100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))</w:t>
      </w:r>
      <w:r>
        <w:br/>
      </w:r>
    </w:p>
    <w:p w:rsidR="4D112DE8" w:rsidP="4D112DE8" w:rsidRDefault="4D112DE8" w14:paraId="29530B7D" w14:textId="654423E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ru-RU"/>
        </w:rPr>
      </w:pPr>
      <w:r w:rsidRPr="4D112DE8" w:rsidR="4D112D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ru-RU"/>
        </w:rPr>
        <w:t>Изменение параметров:</w:t>
      </w:r>
    </w:p>
    <w:p w:rsidR="4D112DE8" w:rsidP="4D112DE8" w:rsidRDefault="4D112DE8" w14:paraId="3B29F9FE" w14:textId="7AEDE29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Для 10 эпох нам вполне хватит 600 итераций. Если у нас одна эпоха,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и сеть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сразу работает со всеми данными без выборки, число итераций должно составлять где-то 1000-1400, далее % точности не меняется.</w:t>
      </w:r>
    </w:p>
    <w:p w:rsidR="4D112DE8" w:rsidP="4D112DE8" w:rsidRDefault="4D112DE8" w14:paraId="761E471F" w14:textId="22875CE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От константы альфа зависит то, на сколько изменятся веса. По графику функции средней стоимости видно, что чем меньше альфа, тем плавнее сходимость функции к нулю. Если поставить слишком маленькую константу, то будет необходимо провести довольно большое число итераций. </w:t>
      </w:r>
    </w:p>
    <w:p w:rsidR="4D112DE8" w:rsidP="4D112DE8" w:rsidRDefault="4D112DE8" w14:paraId="2BB03C7E" w14:textId="5D65A7D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За функцию активации у нас отвечает гиперболический тангенс. Он выдает тот же % правильности ответа, что 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сигмоида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, но для нее необходимо в три раза больше итераций.</w:t>
      </w:r>
    </w:p>
    <w:p w:rsidR="4D112DE8" w:rsidP="4D112DE8" w:rsidRDefault="4D112DE8" w14:paraId="492464A7" w14:textId="5F067B6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02F5B314" w14:textId="7FA1674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Было установлено, что слой должен быть только один, иначе % точности становится случайным, то есть с каждым прогоном его точность может быть от 0 до 90 %. </w:t>
      </w:r>
    </w:p>
    <w:p w:rsidR="4D112DE8" w:rsidP="4D112DE8" w:rsidRDefault="4D112DE8" w14:paraId="7BFE0CD6" w14:textId="11D5E4C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0D64A297" w14:textId="312C363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single"/>
        </w:rPr>
        <w:t>Заключение:</w:t>
      </w:r>
    </w:p>
    <w:p w:rsidR="4D112DE8" w:rsidP="4D112DE8" w:rsidRDefault="4D112DE8" w14:paraId="012D300D" w14:textId="3A62A44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  <w:r w:rsidRPr="7A4F922B" w:rsidR="7A4F922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Нам удалось добиться более-менее стабильных 95-98% точности за 5 минут времени выполнения программы, а ответ может допустимо колебаться с в пределах +-2%.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054CA6"/>
  <w15:docId w15:val="{f796ed7f-566e-421b-9995-b3c88b52ce78}"/>
  <w:rsids>
    <w:rsidRoot w:val="17EF2758"/>
    <w:rsid w:val="17EF2758"/>
    <w:rsid w:val="43054CA6"/>
    <w:rsid w:val="4D112DE8"/>
    <w:rsid w:val="7A4F92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2019-12-14T15:24:19.4806545Z</dcterms:created>
  <dcterms:modified xsi:type="dcterms:W3CDTF">2019-12-14T19:23:59.5441339Z</dcterms:modified>
  <dc:creator>Dzyubenko Max</dc:creator>
  <lastModifiedBy>Dzyubenko Max</lastModifiedBy>
</coreProperties>
</file>