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D112DE8" w14:paraId="501817AE" wp14:textId="0FE9B370">
      <w:pPr>
        <w:pStyle w:val="Heading1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48"/>
          <w:szCs w:val="48"/>
          <w:u w:val="single"/>
        </w:rPr>
      </w:pPr>
      <w:bookmarkStart w:name="_GoBack" w:id="0"/>
      <w:bookmarkEnd w:id="0"/>
      <w:r w:rsidRPr="4D112DE8" w:rsidR="4D112DE8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48"/>
          <w:szCs w:val="48"/>
          <w:u w:val="single"/>
        </w:rPr>
        <w:t>Описание работы нейронной сети</w:t>
      </w:r>
    </w:p>
    <w:p w:rsidR="4D112DE8" w:rsidP="4D112DE8" w:rsidRDefault="4D112DE8" w14:paraId="4186B74C" w14:textId="69C06742">
      <w:pPr>
        <w:pStyle w:val="Normal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48"/>
          <w:szCs w:val="48"/>
          <w:u w:val="single"/>
        </w:rPr>
      </w:pPr>
    </w:p>
    <w:p w:rsidR="4D112DE8" w:rsidP="4D112DE8" w:rsidRDefault="4D112DE8" w14:paraId="17709BB8" w14:textId="05D51BFA">
      <w:pPr>
        <w:pStyle w:val="Normal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4D112DE8" w:rsidR="4D112D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Программа начинает работу с четырьмя папками, в которых лежат верные и ошибочные данные для обучения и верные и ошибочные данные для теста. С помощью модуля MFCC мы преобразуем звук в список из 10 признаков. В переменные ITR, ITW, IOR, IOW соответственно загружаются  списки из преобразованных раннее звуков для тренировки и для теста, а в ytrain и </w:t>
      </w:r>
      <w:proofErr w:type="spellStart"/>
      <w:r w:rsidRPr="4D112DE8" w:rsidR="4D112D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ytest</w:t>
      </w:r>
      <w:proofErr w:type="spellEnd"/>
      <w:r w:rsidRPr="4D112DE8" w:rsidR="4D112D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–  1, если является хлопком, 0 - если нет.</w:t>
      </w:r>
    </w:p>
    <w:p w:rsidR="4D112DE8" w:rsidP="4D112DE8" w:rsidRDefault="4D112DE8" w14:paraId="7937E906" w14:textId="64B7137E">
      <w:pPr>
        <w:pStyle w:val="Normal"/>
        <w:rPr>
          <w:rFonts w:ascii="Consolas" w:hAnsi="Consolas" w:eastAsia="Consolas" w:cs="Consolas"/>
          <w:noProof w:val="0"/>
          <w:color w:val="auto"/>
          <w:sz w:val="20"/>
          <w:szCs w:val="20"/>
          <w:lang w:val="ru-RU"/>
        </w:rPr>
      </w:pPr>
      <w:r w:rsidRPr="4D112DE8" w:rsidR="4D112DE8">
        <w:rPr>
          <w:rFonts w:ascii="Consolas" w:hAnsi="Consolas" w:eastAsia="Consolas" w:cs="Consolas"/>
          <w:noProof w:val="0"/>
          <w:color w:val="auto"/>
          <w:sz w:val="20"/>
          <w:szCs w:val="20"/>
          <w:lang w:val="ru-RU"/>
        </w:rPr>
        <w:t xml:space="preserve">ITR, </w:t>
      </w:r>
      <w:proofErr w:type="spellStart"/>
      <w:r w:rsidRPr="4D112DE8" w:rsidR="4D112DE8">
        <w:rPr>
          <w:rFonts w:ascii="Consolas" w:hAnsi="Consolas" w:eastAsia="Consolas" w:cs="Consolas"/>
          <w:noProof w:val="0"/>
          <w:color w:val="auto"/>
          <w:sz w:val="20"/>
          <w:szCs w:val="20"/>
          <w:lang w:val="ru-RU"/>
        </w:rPr>
        <w:t>yrainR</w:t>
      </w:r>
      <w:proofErr w:type="spellEnd"/>
      <w:r w:rsidRPr="4D112DE8" w:rsidR="4D112DE8">
        <w:rPr>
          <w:rFonts w:ascii="Consolas" w:hAnsi="Consolas" w:eastAsia="Consolas" w:cs="Consolas"/>
          <w:noProof w:val="0"/>
          <w:color w:val="auto"/>
          <w:sz w:val="20"/>
          <w:szCs w:val="20"/>
          <w:lang w:val="ru-RU"/>
        </w:rPr>
        <w:t xml:space="preserve"> = </w:t>
      </w:r>
      <w:proofErr w:type="spellStart"/>
      <w:r w:rsidRPr="4D112DE8" w:rsidR="4D112DE8">
        <w:rPr>
          <w:rFonts w:ascii="Consolas" w:hAnsi="Consolas" w:eastAsia="Consolas" w:cs="Consolas"/>
          <w:noProof w:val="0"/>
          <w:color w:val="auto"/>
          <w:sz w:val="20"/>
          <w:szCs w:val="20"/>
          <w:lang w:val="ru-RU"/>
        </w:rPr>
        <w:t>mfcc.get_features</w:t>
      </w:r>
      <w:proofErr w:type="spellEnd"/>
      <w:r w:rsidRPr="4D112DE8" w:rsidR="4D112DE8">
        <w:rPr>
          <w:rFonts w:ascii="Consolas" w:hAnsi="Consolas" w:eastAsia="Consolas" w:cs="Consolas"/>
          <w:noProof w:val="0"/>
          <w:color w:val="auto"/>
          <w:sz w:val="20"/>
          <w:szCs w:val="20"/>
          <w:lang w:val="ru-RU"/>
        </w:rPr>
        <w:t>("./</w:t>
      </w:r>
      <w:proofErr w:type="spellStart"/>
      <w:r w:rsidRPr="4D112DE8" w:rsidR="4D112DE8">
        <w:rPr>
          <w:rFonts w:ascii="Consolas" w:hAnsi="Consolas" w:eastAsia="Consolas" w:cs="Consolas"/>
          <w:noProof w:val="0"/>
          <w:color w:val="auto"/>
          <w:sz w:val="20"/>
          <w:szCs w:val="20"/>
          <w:lang w:val="ru-RU"/>
        </w:rPr>
        <w:t>data</w:t>
      </w:r>
      <w:proofErr w:type="spellEnd"/>
      <w:r w:rsidRPr="4D112DE8" w:rsidR="4D112DE8">
        <w:rPr>
          <w:rFonts w:ascii="Consolas" w:hAnsi="Consolas" w:eastAsia="Consolas" w:cs="Consolas"/>
          <w:noProof w:val="0"/>
          <w:color w:val="auto"/>
          <w:sz w:val="20"/>
          <w:szCs w:val="20"/>
          <w:lang w:val="ru-RU"/>
        </w:rPr>
        <w:t>/</w:t>
      </w:r>
      <w:proofErr w:type="spellStart"/>
      <w:r w:rsidRPr="4D112DE8" w:rsidR="4D112DE8">
        <w:rPr>
          <w:rFonts w:ascii="Consolas" w:hAnsi="Consolas" w:eastAsia="Consolas" w:cs="Consolas"/>
          <w:noProof w:val="0"/>
          <w:color w:val="auto"/>
          <w:sz w:val="20"/>
          <w:szCs w:val="20"/>
          <w:lang w:val="ru-RU"/>
        </w:rPr>
        <w:t>input_train_right</w:t>
      </w:r>
      <w:proofErr w:type="spellEnd"/>
      <w:r w:rsidRPr="4D112DE8" w:rsidR="4D112DE8">
        <w:rPr>
          <w:rFonts w:ascii="Consolas" w:hAnsi="Consolas" w:eastAsia="Consolas" w:cs="Consolas"/>
          <w:noProof w:val="0"/>
          <w:color w:val="auto"/>
          <w:sz w:val="20"/>
          <w:szCs w:val="20"/>
          <w:lang w:val="ru-RU"/>
        </w:rPr>
        <w:t xml:space="preserve">/", </w:t>
      </w:r>
      <w:proofErr w:type="spellStart"/>
      <w:r w:rsidRPr="4D112DE8" w:rsidR="4D112DE8">
        <w:rPr>
          <w:rFonts w:ascii="Consolas" w:hAnsi="Consolas" w:eastAsia="Consolas" w:cs="Consolas"/>
          <w:noProof w:val="0"/>
          <w:color w:val="auto"/>
          <w:sz w:val="20"/>
          <w:szCs w:val="20"/>
          <w:lang w:val="ru-RU"/>
        </w:rPr>
        <w:t>ytrainR</w:t>
      </w:r>
      <w:proofErr w:type="spellEnd"/>
      <w:r w:rsidRPr="4D112DE8" w:rsidR="4D112DE8">
        <w:rPr>
          <w:rFonts w:ascii="Consolas" w:hAnsi="Consolas" w:eastAsia="Consolas" w:cs="Consolas"/>
          <w:noProof w:val="0"/>
          <w:color w:val="auto"/>
          <w:sz w:val="20"/>
          <w:szCs w:val="20"/>
          <w:lang w:val="ru-RU"/>
        </w:rPr>
        <w:t>, [1])</w:t>
      </w:r>
      <w:r>
        <w:br/>
      </w:r>
      <w:r w:rsidRPr="4D112DE8" w:rsidR="4D112DE8">
        <w:rPr>
          <w:rFonts w:ascii="Consolas" w:hAnsi="Consolas" w:eastAsia="Consolas" w:cs="Consolas"/>
          <w:noProof w:val="0"/>
          <w:color w:val="auto"/>
          <w:sz w:val="20"/>
          <w:szCs w:val="20"/>
          <w:lang w:val="ru-RU"/>
        </w:rPr>
        <w:t xml:space="preserve">ITW, </w:t>
      </w:r>
      <w:proofErr w:type="spellStart"/>
      <w:r w:rsidRPr="4D112DE8" w:rsidR="4D112DE8">
        <w:rPr>
          <w:rFonts w:ascii="Consolas" w:hAnsi="Consolas" w:eastAsia="Consolas" w:cs="Consolas"/>
          <w:noProof w:val="0"/>
          <w:color w:val="auto"/>
          <w:sz w:val="20"/>
          <w:szCs w:val="20"/>
          <w:lang w:val="ru-RU"/>
        </w:rPr>
        <w:t>ytrainW</w:t>
      </w:r>
      <w:proofErr w:type="spellEnd"/>
      <w:r w:rsidRPr="4D112DE8" w:rsidR="4D112DE8">
        <w:rPr>
          <w:rFonts w:ascii="Consolas" w:hAnsi="Consolas" w:eastAsia="Consolas" w:cs="Consolas"/>
          <w:noProof w:val="0"/>
          <w:color w:val="auto"/>
          <w:sz w:val="20"/>
          <w:szCs w:val="20"/>
          <w:lang w:val="ru-RU"/>
        </w:rPr>
        <w:t xml:space="preserve"> = </w:t>
      </w:r>
      <w:proofErr w:type="spellStart"/>
      <w:r w:rsidRPr="4D112DE8" w:rsidR="4D112DE8">
        <w:rPr>
          <w:rFonts w:ascii="Consolas" w:hAnsi="Consolas" w:eastAsia="Consolas" w:cs="Consolas"/>
          <w:noProof w:val="0"/>
          <w:color w:val="auto"/>
          <w:sz w:val="20"/>
          <w:szCs w:val="20"/>
          <w:lang w:val="ru-RU"/>
        </w:rPr>
        <w:t>mfcc.get_features</w:t>
      </w:r>
      <w:proofErr w:type="spellEnd"/>
      <w:r w:rsidRPr="4D112DE8" w:rsidR="4D112DE8">
        <w:rPr>
          <w:rFonts w:ascii="Consolas" w:hAnsi="Consolas" w:eastAsia="Consolas" w:cs="Consolas"/>
          <w:noProof w:val="0"/>
          <w:color w:val="auto"/>
          <w:sz w:val="20"/>
          <w:szCs w:val="20"/>
          <w:lang w:val="ru-RU"/>
        </w:rPr>
        <w:t>("./</w:t>
      </w:r>
      <w:proofErr w:type="spellStart"/>
      <w:r w:rsidRPr="4D112DE8" w:rsidR="4D112DE8">
        <w:rPr>
          <w:rFonts w:ascii="Consolas" w:hAnsi="Consolas" w:eastAsia="Consolas" w:cs="Consolas"/>
          <w:noProof w:val="0"/>
          <w:color w:val="auto"/>
          <w:sz w:val="20"/>
          <w:szCs w:val="20"/>
          <w:lang w:val="ru-RU"/>
        </w:rPr>
        <w:t>data</w:t>
      </w:r>
      <w:proofErr w:type="spellEnd"/>
      <w:r w:rsidRPr="4D112DE8" w:rsidR="4D112DE8">
        <w:rPr>
          <w:rFonts w:ascii="Consolas" w:hAnsi="Consolas" w:eastAsia="Consolas" w:cs="Consolas"/>
          <w:noProof w:val="0"/>
          <w:color w:val="auto"/>
          <w:sz w:val="20"/>
          <w:szCs w:val="20"/>
          <w:lang w:val="ru-RU"/>
        </w:rPr>
        <w:t>/</w:t>
      </w:r>
      <w:proofErr w:type="spellStart"/>
      <w:r w:rsidRPr="4D112DE8" w:rsidR="4D112DE8">
        <w:rPr>
          <w:rFonts w:ascii="Consolas" w:hAnsi="Consolas" w:eastAsia="Consolas" w:cs="Consolas"/>
          <w:noProof w:val="0"/>
          <w:color w:val="auto"/>
          <w:sz w:val="20"/>
          <w:szCs w:val="20"/>
          <w:lang w:val="ru-RU"/>
        </w:rPr>
        <w:t>input_train_wrong</w:t>
      </w:r>
      <w:proofErr w:type="spellEnd"/>
      <w:r w:rsidRPr="4D112DE8" w:rsidR="4D112DE8">
        <w:rPr>
          <w:rFonts w:ascii="Consolas" w:hAnsi="Consolas" w:eastAsia="Consolas" w:cs="Consolas"/>
          <w:noProof w:val="0"/>
          <w:color w:val="auto"/>
          <w:sz w:val="20"/>
          <w:szCs w:val="20"/>
          <w:lang w:val="ru-RU"/>
        </w:rPr>
        <w:t xml:space="preserve">/", </w:t>
      </w:r>
      <w:proofErr w:type="spellStart"/>
      <w:r w:rsidRPr="4D112DE8" w:rsidR="4D112DE8">
        <w:rPr>
          <w:rFonts w:ascii="Consolas" w:hAnsi="Consolas" w:eastAsia="Consolas" w:cs="Consolas"/>
          <w:noProof w:val="0"/>
          <w:color w:val="auto"/>
          <w:sz w:val="20"/>
          <w:szCs w:val="20"/>
          <w:lang w:val="ru-RU"/>
        </w:rPr>
        <w:t>ytrainW</w:t>
      </w:r>
      <w:proofErr w:type="spellEnd"/>
      <w:r w:rsidRPr="4D112DE8" w:rsidR="4D112DE8">
        <w:rPr>
          <w:rFonts w:ascii="Consolas" w:hAnsi="Consolas" w:eastAsia="Consolas" w:cs="Consolas"/>
          <w:noProof w:val="0"/>
          <w:color w:val="auto"/>
          <w:sz w:val="20"/>
          <w:szCs w:val="20"/>
          <w:lang w:val="ru-RU"/>
        </w:rPr>
        <w:t>, [0])</w:t>
      </w:r>
      <w:r>
        <w:br/>
      </w:r>
      <w:r w:rsidRPr="4D112DE8" w:rsidR="4D112DE8">
        <w:rPr>
          <w:rFonts w:ascii="Consolas" w:hAnsi="Consolas" w:eastAsia="Consolas" w:cs="Consolas"/>
          <w:noProof w:val="0"/>
          <w:color w:val="auto"/>
          <w:sz w:val="20"/>
          <w:szCs w:val="20"/>
          <w:lang w:val="ru-RU"/>
        </w:rPr>
        <w:t xml:space="preserve">IOR, </w:t>
      </w:r>
      <w:proofErr w:type="spellStart"/>
      <w:r w:rsidRPr="4D112DE8" w:rsidR="4D112DE8">
        <w:rPr>
          <w:rFonts w:ascii="Consolas" w:hAnsi="Consolas" w:eastAsia="Consolas" w:cs="Consolas"/>
          <w:noProof w:val="0"/>
          <w:color w:val="auto"/>
          <w:sz w:val="20"/>
          <w:szCs w:val="20"/>
          <w:lang w:val="ru-RU"/>
        </w:rPr>
        <w:t>ytest</w:t>
      </w:r>
      <w:proofErr w:type="spellEnd"/>
      <w:r w:rsidRPr="4D112DE8" w:rsidR="4D112DE8">
        <w:rPr>
          <w:rFonts w:ascii="Consolas" w:hAnsi="Consolas" w:eastAsia="Consolas" w:cs="Consolas"/>
          <w:noProof w:val="0"/>
          <w:color w:val="auto"/>
          <w:sz w:val="20"/>
          <w:szCs w:val="20"/>
          <w:lang w:val="ru-RU"/>
        </w:rPr>
        <w:t xml:space="preserve"> = </w:t>
      </w:r>
      <w:proofErr w:type="spellStart"/>
      <w:r w:rsidRPr="4D112DE8" w:rsidR="4D112DE8">
        <w:rPr>
          <w:rFonts w:ascii="Consolas" w:hAnsi="Consolas" w:eastAsia="Consolas" w:cs="Consolas"/>
          <w:noProof w:val="0"/>
          <w:color w:val="auto"/>
          <w:sz w:val="20"/>
          <w:szCs w:val="20"/>
          <w:lang w:val="ru-RU"/>
        </w:rPr>
        <w:t>mfcc.get_features</w:t>
      </w:r>
      <w:proofErr w:type="spellEnd"/>
      <w:r w:rsidRPr="4D112DE8" w:rsidR="4D112DE8">
        <w:rPr>
          <w:rFonts w:ascii="Consolas" w:hAnsi="Consolas" w:eastAsia="Consolas" w:cs="Consolas"/>
          <w:noProof w:val="0"/>
          <w:color w:val="auto"/>
          <w:sz w:val="20"/>
          <w:szCs w:val="20"/>
          <w:lang w:val="ru-RU"/>
        </w:rPr>
        <w:t>("./</w:t>
      </w:r>
      <w:proofErr w:type="spellStart"/>
      <w:r w:rsidRPr="4D112DE8" w:rsidR="4D112DE8">
        <w:rPr>
          <w:rFonts w:ascii="Consolas" w:hAnsi="Consolas" w:eastAsia="Consolas" w:cs="Consolas"/>
          <w:noProof w:val="0"/>
          <w:color w:val="auto"/>
          <w:sz w:val="20"/>
          <w:szCs w:val="20"/>
          <w:lang w:val="ru-RU"/>
        </w:rPr>
        <w:t>data</w:t>
      </w:r>
      <w:proofErr w:type="spellEnd"/>
      <w:r w:rsidRPr="4D112DE8" w:rsidR="4D112DE8">
        <w:rPr>
          <w:rFonts w:ascii="Consolas" w:hAnsi="Consolas" w:eastAsia="Consolas" w:cs="Consolas"/>
          <w:noProof w:val="0"/>
          <w:color w:val="auto"/>
          <w:sz w:val="20"/>
          <w:szCs w:val="20"/>
          <w:lang w:val="ru-RU"/>
        </w:rPr>
        <w:t>/</w:t>
      </w:r>
      <w:proofErr w:type="spellStart"/>
      <w:r w:rsidRPr="4D112DE8" w:rsidR="4D112DE8">
        <w:rPr>
          <w:rFonts w:ascii="Consolas" w:hAnsi="Consolas" w:eastAsia="Consolas" w:cs="Consolas"/>
          <w:noProof w:val="0"/>
          <w:color w:val="auto"/>
          <w:sz w:val="20"/>
          <w:szCs w:val="20"/>
          <w:lang w:val="ru-RU"/>
        </w:rPr>
        <w:t>input_test_right</w:t>
      </w:r>
      <w:proofErr w:type="spellEnd"/>
      <w:r w:rsidRPr="4D112DE8" w:rsidR="4D112DE8">
        <w:rPr>
          <w:rFonts w:ascii="Consolas" w:hAnsi="Consolas" w:eastAsia="Consolas" w:cs="Consolas"/>
          <w:noProof w:val="0"/>
          <w:color w:val="auto"/>
          <w:sz w:val="20"/>
          <w:szCs w:val="20"/>
          <w:lang w:val="ru-RU"/>
        </w:rPr>
        <w:t xml:space="preserve">/", </w:t>
      </w:r>
      <w:proofErr w:type="spellStart"/>
      <w:r w:rsidRPr="4D112DE8" w:rsidR="4D112DE8">
        <w:rPr>
          <w:rFonts w:ascii="Consolas" w:hAnsi="Consolas" w:eastAsia="Consolas" w:cs="Consolas"/>
          <w:noProof w:val="0"/>
          <w:color w:val="auto"/>
          <w:sz w:val="20"/>
          <w:szCs w:val="20"/>
          <w:lang w:val="ru-RU"/>
        </w:rPr>
        <w:t>ytest</w:t>
      </w:r>
      <w:proofErr w:type="spellEnd"/>
      <w:r w:rsidRPr="4D112DE8" w:rsidR="4D112DE8">
        <w:rPr>
          <w:rFonts w:ascii="Consolas" w:hAnsi="Consolas" w:eastAsia="Consolas" w:cs="Consolas"/>
          <w:noProof w:val="0"/>
          <w:color w:val="auto"/>
          <w:sz w:val="20"/>
          <w:szCs w:val="20"/>
          <w:lang w:val="ru-RU"/>
        </w:rPr>
        <w:t>, [1])</w:t>
      </w:r>
      <w:r>
        <w:br/>
      </w:r>
      <w:r w:rsidRPr="4D112DE8" w:rsidR="4D112DE8">
        <w:rPr>
          <w:rFonts w:ascii="Consolas" w:hAnsi="Consolas" w:eastAsia="Consolas" w:cs="Consolas"/>
          <w:noProof w:val="0"/>
          <w:color w:val="auto"/>
          <w:sz w:val="20"/>
          <w:szCs w:val="20"/>
          <w:lang w:val="ru-RU"/>
        </w:rPr>
        <w:t xml:space="preserve">IOW, </w:t>
      </w:r>
      <w:proofErr w:type="spellStart"/>
      <w:r w:rsidRPr="4D112DE8" w:rsidR="4D112DE8">
        <w:rPr>
          <w:rFonts w:ascii="Consolas" w:hAnsi="Consolas" w:eastAsia="Consolas" w:cs="Consolas"/>
          <w:noProof w:val="0"/>
          <w:color w:val="auto"/>
          <w:sz w:val="20"/>
          <w:szCs w:val="20"/>
          <w:lang w:val="ru-RU"/>
        </w:rPr>
        <w:t>ytest</w:t>
      </w:r>
      <w:proofErr w:type="spellEnd"/>
      <w:r w:rsidRPr="4D112DE8" w:rsidR="4D112DE8">
        <w:rPr>
          <w:rFonts w:ascii="Consolas" w:hAnsi="Consolas" w:eastAsia="Consolas" w:cs="Consolas"/>
          <w:noProof w:val="0"/>
          <w:color w:val="auto"/>
          <w:sz w:val="20"/>
          <w:szCs w:val="20"/>
          <w:lang w:val="ru-RU"/>
        </w:rPr>
        <w:t xml:space="preserve"> = </w:t>
      </w:r>
      <w:proofErr w:type="spellStart"/>
      <w:r w:rsidRPr="4D112DE8" w:rsidR="4D112DE8">
        <w:rPr>
          <w:rFonts w:ascii="Consolas" w:hAnsi="Consolas" w:eastAsia="Consolas" w:cs="Consolas"/>
          <w:noProof w:val="0"/>
          <w:color w:val="auto"/>
          <w:sz w:val="20"/>
          <w:szCs w:val="20"/>
          <w:lang w:val="ru-RU"/>
        </w:rPr>
        <w:t>mfcc.get_features</w:t>
      </w:r>
      <w:proofErr w:type="spellEnd"/>
      <w:r w:rsidRPr="4D112DE8" w:rsidR="4D112DE8">
        <w:rPr>
          <w:rFonts w:ascii="Consolas" w:hAnsi="Consolas" w:eastAsia="Consolas" w:cs="Consolas"/>
          <w:noProof w:val="0"/>
          <w:color w:val="auto"/>
          <w:sz w:val="20"/>
          <w:szCs w:val="20"/>
          <w:lang w:val="ru-RU"/>
        </w:rPr>
        <w:t>("./</w:t>
      </w:r>
      <w:proofErr w:type="spellStart"/>
      <w:r w:rsidRPr="4D112DE8" w:rsidR="4D112DE8">
        <w:rPr>
          <w:rFonts w:ascii="Consolas" w:hAnsi="Consolas" w:eastAsia="Consolas" w:cs="Consolas"/>
          <w:noProof w:val="0"/>
          <w:color w:val="auto"/>
          <w:sz w:val="20"/>
          <w:szCs w:val="20"/>
          <w:lang w:val="ru-RU"/>
        </w:rPr>
        <w:t>data</w:t>
      </w:r>
      <w:proofErr w:type="spellEnd"/>
      <w:r w:rsidRPr="4D112DE8" w:rsidR="4D112DE8">
        <w:rPr>
          <w:rFonts w:ascii="Consolas" w:hAnsi="Consolas" w:eastAsia="Consolas" w:cs="Consolas"/>
          <w:noProof w:val="0"/>
          <w:color w:val="auto"/>
          <w:sz w:val="20"/>
          <w:szCs w:val="20"/>
          <w:lang w:val="ru-RU"/>
        </w:rPr>
        <w:t>/</w:t>
      </w:r>
      <w:proofErr w:type="spellStart"/>
      <w:r w:rsidRPr="4D112DE8" w:rsidR="4D112DE8">
        <w:rPr>
          <w:rFonts w:ascii="Consolas" w:hAnsi="Consolas" w:eastAsia="Consolas" w:cs="Consolas"/>
          <w:noProof w:val="0"/>
          <w:color w:val="auto"/>
          <w:sz w:val="20"/>
          <w:szCs w:val="20"/>
          <w:lang w:val="ru-RU"/>
        </w:rPr>
        <w:t>input_test_wrong</w:t>
      </w:r>
      <w:proofErr w:type="spellEnd"/>
      <w:r w:rsidRPr="4D112DE8" w:rsidR="4D112DE8">
        <w:rPr>
          <w:rFonts w:ascii="Consolas" w:hAnsi="Consolas" w:eastAsia="Consolas" w:cs="Consolas"/>
          <w:noProof w:val="0"/>
          <w:color w:val="auto"/>
          <w:sz w:val="20"/>
          <w:szCs w:val="20"/>
          <w:lang w:val="ru-RU"/>
        </w:rPr>
        <w:t xml:space="preserve">/", </w:t>
      </w:r>
      <w:proofErr w:type="spellStart"/>
      <w:r w:rsidRPr="4D112DE8" w:rsidR="4D112DE8">
        <w:rPr>
          <w:rFonts w:ascii="Consolas" w:hAnsi="Consolas" w:eastAsia="Consolas" w:cs="Consolas"/>
          <w:noProof w:val="0"/>
          <w:color w:val="auto"/>
          <w:sz w:val="20"/>
          <w:szCs w:val="20"/>
          <w:lang w:val="ru-RU"/>
        </w:rPr>
        <w:t>ytest</w:t>
      </w:r>
      <w:proofErr w:type="spellEnd"/>
      <w:r w:rsidRPr="4D112DE8" w:rsidR="4D112DE8">
        <w:rPr>
          <w:rFonts w:ascii="Consolas" w:hAnsi="Consolas" w:eastAsia="Consolas" w:cs="Consolas"/>
          <w:noProof w:val="0"/>
          <w:color w:val="auto"/>
          <w:sz w:val="20"/>
          <w:szCs w:val="20"/>
          <w:lang w:val="ru-RU"/>
        </w:rPr>
        <w:t>, [0])</w:t>
      </w:r>
    </w:p>
    <w:p w:rsidR="4D112DE8" w:rsidP="4D112DE8" w:rsidRDefault="4D112DE8" w14:paraId="70D4A7C6" w14:textId="5E111FA1">
      <w:pPr>
        <w:pStyle w:val="Normal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4D112DE8" w:rsidR="4D112D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Далее мы получаем два списка для теста: </w:t>
      </w:r>
      <w:proofErr w:type="spellStart"/>
      <w:r w:rsidRPr="4D112DE8" w:rsidR="4D112D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ITest</w:t>
      </w:r>
      <w:proofErr w:type="spellEnd"/>
      <w:r w:rsidRPr="4D112DE8" w:rsidR="4D112D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, в котором лежат сначала верные данные для теста, а затем ошибочные, и </w:t>
      </w:r>
      <w:proofErr w:type="spellStart"/>
      <w:r w:rsidRPr="4D112DE8" w:rsidR="4D112D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ytest</w:t>
      </w:r>
      <w:proofErr w:type="spellEnd"/>
      <w:r w:rsidRPr="4D112DE8" w:rsidR="4D112D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, в котором лежат сначала 1, потом 0, соответствующие тому, являются ли данные в </w:t>
      </w:r>
      <w:proofErr w:type="spellStart"/>
      <w:r w:rsidRPr="4D112DE8" w:rsidR="4D112D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ITest</w:t>
      </w:r>
      <w:proofErr w:type="spellEnd"/>
      <w:r w:rsidRPr="4D112DE8" w:rsidR="4D112D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хлопком или нет. Затем с помощью функции </w:t>
      </w:r>
      <w:proofErr w:type="spellStart"/>
      <w:r w:rsidRPr="4D112DE8" w:rsidR="4D112D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shuffle</w:t>
      </w:r>
      <w:proofErr w:type="spellEnd"/>
      <w:r w:rsidRPr="4D112DE8" w:rsidR="4D112D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мы параллельно перемешиваем данные в списках, не нарушая соответствия каждому элементу из </w:t>
      </w:r>
      <w:proofErr w:type="spellStart"/>
      <w:r w:rsidRPr="4D112DE8" w:rsidR="4D112D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ITest</w:t>
      </w:r>
      <w:proofErr w:type="spellEnd"/>
      <w:r w:rsidRPr="4D112DE8" w:rsidR="4D112D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его истинности из </w:t>
      </w:r>
      <w:proofErr w:type="spellStart"/>
      <w:r w:rsidRPr="4D112DE8" w:rsidR="4D112D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ytest</w:t>
      </w:r>
      <w:proofErr w:type="spellEnd"/>
      <w:r w:rsidRPr="4D112DE8" w:rsidR="4D112D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. </w:t>
      </w:r>
    </w:p>
    <w:p w:rsidR="4D112DE8" w:rsidP="4D112DE8" w:rsidRDefault="4D112DE8" w14:paraId="44A96201" w14:textId="28583F12">
      <w:pPr>
        <w:pStyle w:val="Normal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4D112DE8" w:rsidR="4D112DE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ru-RU"/>
        </w:rPr>
        <w:t>ITest</w:t>
      </w:r>
      <w:proofErr w:type="spellEnd"/>
      <w:r w:rsidRPr="4D112DE8" w:rsidR="4D112DE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4D112DE8" w:rsidR="4D112DE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ru-RU"/>
        </w:rPr>
        <w:t xml:space="preserve">= </w:t>
      </w:r>
      <w:r w:rsidRPr="4D112DE8" w:rsidR="4D112DE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ru-RU"/>
        </w:rPr>
        <w:t xml:space="preserve">IOR </w:t>
      </w:r>
      <w:r w:rsidRPr="4D112DE8" w:rsidR="4D112DE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ru-RU"/>
        </w:rPr>
        <w:t xml:space="preserve">+ </w:t>
      </w:r>
      <w:r w:rsidRPr="4D112DE8" w:rsidR="4D112DE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ru-RU"/>
        </w:rPr>
        <w:t>IOW</w:t>
      </w:r>
      <w:r>
        <w:br/>
      </w:r>
      <w:proofErr w:type="spellStart"/>
      <w:r w:rsidRPr="4D112DE8" w:rsidR="4D112DE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ru-RU"/>
        </w:rPr>
        <w:t>ITest</w:t>
      </w:r>
      <w:proofErr w:type="spellEnd"/>
      <w:r w:rsidRPr="4D112DE8" w:rsidR="4D112DE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ru-RU"/>
        </w:rPr>
        <w:t xml:space="preserve">, </w:t>
      </w:r>
      <w:proofErr w:type="spellStart"/>
      <w:r w:rsidRPr="4D112DE8" w:rsidR="4D112DE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ru-RU"/>
        </w:rPr>
        <w:t>ytest</w:t>
      </w:r>
      <w:proofErr w:type="spellEnd"/>
      <w:r w:rsidRPr="4D112DE8" w:rsidR="4D112DE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4D112DE8" w:rsidR="4D112DE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ru-RU"/>
        </w:rPr>
        <w:t xml:space="preserve">= </w:t>
      </w:r>
      <w:proofErr w:type="spellStart"/>
      <w:r w:rsidRPr="4D112DE8" w:rsidR="4D112DE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ru-RU"/>
        </w:rPr>
        <w:t>shuffle</w:t>
      </w:r>
      <w:proofErr w:type="spellEnd"/>
      <w:r w:rsidRPr="4D112DE8" w:rsidR="4D112DE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ru-RU"/>
        </w:rPr>
        <w:t>(</w:t>
      </w:r>
      <w:proofErr w:type="spellStart"/>
      <w:r w:rsidRPr="4D112DE8" w:rsidR="4D112DE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ru-RU"/>
        </w:rPr>
        <w:t>ITest</w:t>
      </w:r>
      <w:proofErr w:type="spellEnd"/>
      <w:r w:rsidRPr="4D112DE8" w:rsidR="4D112DE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ru-RU"/>
        </w:rPr>
        <w:t xml:space="preserve">, </w:t>
      </w:r>
      <w:proofErr w:type="spellStart"/>
      <w:r w:rsidRPr="4D112DE8" w:rsidR="4D112DE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ru-RU"/>
        </w:rPr>
        <w:t>ytest</w:t>
      </w:r>
      <w:proofErr w:type="spellEnd"/>
      <w:r w:rsidRPr="4D112DE8" w:rsidR="4D112DE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ru-RU"/>
        </w:rPr>
        <w:t>)</w:t>
      </w:r>
    </w:p>
    <w:p w:rsidR="4D112DE8" w:rsidP="4D112DE8" w:rsidRDefault="4D112DE8" w14:paraId="6C810BFB" w14:textId="12DC10A0">
      <w:pPr>
        <w:pStyle w:val="Normal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4D112DE8" w:rsidR="4D112D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Переходим к структуре сети </w:t>
      </w:r>
      <w:proofErr w:type="spellStart"/>
      <w:r w:rsidRPr="4D112DE8" w:rsidR="4D112DE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nn_structure</w:t>
      </w:r>
      <w:proofErr w:type="spellEnd"/>
      <w:r w:rsidRPr="4D112DE8" w:rsidR="4D112DE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= [11, 15, 10</w:t>
      </w:r>
      <w:r w:rsidRPr="4D112DE8" w:rsidR="4D112DE8">
        <w:rPr>
          <w:rFonts w:ascii="Consolas" w:hAnsi="Consolas" w:eastAsia="Consolas" w:cs="Consolas"/>
          <w:noProof w:val="0"/>
          <w:color w:val="000000" w:themeColor="text1" w:themeTint="FF" w:themeShade="FF"/>
          <w:sz w:val="28"/>
          <w:szCs w:val="28"/>
          <w:lang w:val="ru-RU"/>
        </w:rPr>
        <w:t xml:space="preserve">], </w:t>
      </w:r>
      <w:r w:rsidRPr="4D112DE8" w:rsidR="4D112DE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первый параметр - входные нейроны (10 признаков звука + 1 нейрон смещения), второй - скрытый слой (методом проб и ошибок установлено, что их должно быть 8 – 20, поэтому их 15), третий  - выходной слой, 10 значений, соответствующие 10 признакам после обработки. Так же создаем пустые списки для весов - W, и для нейронов смещения - b.</w:t>
      </w:r>
    </w:p>
    <w:p w:rsidR="4D112DE8" w:rsidP="4D112DE8" w:rsidRDefault="4D112DE8" w14:paraId="71C7F01C" w14:textId="4AB74A2D">
      <w:pPr>
        <w:pStyle w:val="Normal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4D112DE8" w:rsidR="4D112DE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ru-RU"/>
        </w:rPr>
        <w:t>nn_structure</w:t>
      </w:r>
      <w:proofErr w:type="spellEnd"/>
      <w:r w:rsidRPr="4D112DE8" w:rsidR="4D112DE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ru-RU"/>
        </w:rPr>
        <w:t xml:space="preserve"> = [11, 15, 10]  </w:t>
      </w:r>
    </w:p>
    <w:p w:rsidR="4D112DE8" w:rsidP="4D112DE8" w:rsidRDefault="4D112DE8" w14:paraId="48DF77D9" w14:textId="2D209182">
      <w:pPr>
        <w:pStyle w:val="Normal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ru-RU"/>
        </w:rPr>
      </w:pPr>
      <w:r w:rsidRPr="4D112DE8" w:rsidR="4D112DE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ru-RU"/>
        </w:rPr>
        <w:t xml:space="preserve">W = </w:t>
      </w:r>
      <w:proofErr w:type="spellStart"/>
      <w:r w:rsidRPr="4D112DE8" w:rsidR="4D112DE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ru-RU"/>
        </w:rPr>
        <w:t>list</w:t>
      </w:r>
      <w:proofErr w:type="spellEnd"/>
      <w:r w:rsidRPr="4D112DE8" w:rsidR="4D112DE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ru-RU"/>
        </w:rPr>
        <w:t>()</w:t>
      </w:r>
      <w:r>
        <w:br/>
      </w:r>
      <w:r w:rsidRPr="4D112DE8" w:rsidR="4D112DE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ru-RU"/>
        </w:rPr>
        <w:t xml:space="preserve">b = </w:t>
      </w:r>
      <w:proofErr w:type="spellStart"/>
      <w:r w:rsidRPr="4D112DE8" w:rsidR="4D112DE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ru-RU"/>
        </w:rPr>
        <w:t>list</w:t>
      </w:r>
      <w:proofErr w:type="spellEnd"/>
      <w:r w:rsidRPr="4D112DE8" w:rsidR="4D112DE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ru-RU"/>
        </w:rPr>
        <w:t>()</w:t>
      </w:r>
    </w:p>
    <w:p w:rsidR="4D112DE8" w:rsidP="4D112DE8" w:rsidRDefault="4D112DE8" w14:paraId="12A17CEC" w14:textId="2FBC9973">
      <w:pPr>
        <w:pStyle w:val="Normal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</w:p>
    <w:p w:rsidR="4D112DE8" w:rsidP="4D112DE8" w:rsidRDefault="4D112DE8" w14:paraId="43629941" w14:textId="20674ACA">
      <w:pPr>
        <w:pStyle w:val="Normal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4D112DE8" w:rsidR="4D112D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Теперь непосредственно переходим к самому обучению. Так как изначально у нас имеется неравное количество верных и ошибочных данных для обучения, мы </w:t>
      </w:r>
      <w:r w:rsidRPr="4D112DE8" w:rsidR="4D112D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проводим выборку</w:t>
      </w:r>
      <w:r w:rsidRPr="4D112DE8" w:rsidR="4D112D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по 200 с каждого списка ITR и ITW, соединяем в список </w:t>
      </w:r>
      <w:proofErr w:type="spellStart"/>
      <w:r w:rsidRPr="4D112DE8" w:rsidR="4D112D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ITrain</w:t>
      </w:r>
      <w:proofErr w:type="spellEnd"/>
      <w:r w:rsidRPr="4D112DE8" w:rsidR="4D112D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и перемешиваем, параллельно с </w:t>
      </w:r>
      <w:proofErr w:type="spellStart"/>
      <w:r w:rsidRPr="4D112DE8" w:rsidR="4D112D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ytrain</w:t>
      </w:r>
      <w:proofErr w:type="spellEnd"/>
      <w:r w:rsidRPr="4D112DE8" w:rsidR="4D112D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. Таким образом, за одну эпоху будет обрабатываться по 400 данных </w:t>
      </w:r>
    </w:p>
    <w:p w:rsidR="4D112DE8" w:rsidP="4D112DE8" w:rsidRDefault="4D112DE8" w14:paraId="4CC43F36" w14:textId="4D9528E5">
      <w:pPr>
        <w:pStyle w:val="Normal"/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ru-RU"/>
        </w:rPr>
      </w:pPr>
      <w:proofErr w:type="spellStart"/>
      <w:r w:rsidRPr="4D112DE8" w:rsidR="4D112DE8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ru-RU"/>
        </w:rPr>
        <w:t>part_of_ITR</w:t>
      </w:r>
      <w:proofErr w:type="spellEnd"/>
      <w:r w:rsidRPr="4D112DE8" w:rsidR="4D112DE8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ru-RU"/>
        </w:rPr>
        <w:t xml:space="preserve">, </w:t>
      </w:r>
      <w:proofErr w:type="spellStart"/>
      <w:r w:rsidRPr="4D112DE8" w:rsidR="4D112DE8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ru-RU"/>
        </w:rPr>
        <w:t>part_of_ytrainR</w:t>
      </w:r>
      <w:proofErr w:type="spellEnd"/>
      <w:r w:rsidRPr="4D112DE8" w:rsidR="4D112DE8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ru-RU"/>
        </w:rPr>
        <w:t xml:space="preserve"> = </w:t>
      </w:r>
      <w:proofErr w:type="spellStart"/>
      <w:r w:rsidRPr="4D112DE8" w:rsidR="4D112DE8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ru-RU"/>
        </w:rPr>
        <w:t>take_part_of_array</w:t>
      </w:r>
      <w:proofErr w:type="spellEnd"/>
      <w:r w:rsidRPr="4D112DE8" w:rsidR="4D112DE8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ru-RU"/>
        </w:rPr>
        <w:t xml:space="preserve">(ITR, 200, </w:t>
      </w:r>
      <w:proofErr w:type="spellStart"/>
      <w:r w:rsidRPr="4D112DE8" w:rsidR="4D112DE8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ru-RU"/>
        </w:rPr>
        <w:t>ytrainR</w:t>
      </w:r>
      <w:proofErr w:type="spellEnd"/>
      <w:r w:rsidRPr="4D112DE8" w:rsidR="4D112DE8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ru-RU"/>
        </w:rPr>
        <w:t>)</w:t>
      </w:r>
      <w:r>
        <w:br/>
      </w:r>
      <w:proofErr w:type="spellStart"/>
      <w:r w:rsidRPr="4D112DE8" w:rsidR="4D112DE8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ru-RU"/>
        </w:rPr>
        <w:t>part_of_ITW</w:t>
      </w:r>
      <w:proofErr w:type="spellEnd"/>
      <w:r w:rsidRPr="4D112DE8" w:rsidR="4D112DE8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ru-RU"/>
        </w:rPr>
        <w:t xml:space="preserve">, </w:t>
      </w:r>
      <w:proofErr w:type="spellStart"/>
      <w:r w:rsidRPr="4D112DE8" w:rsidR="4D112DE8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ru-RU"/>
        </w:rPr>
        <w:t>part_of_ytrainW</w:t>
      </w:r>
      <w:proofErr w:type="spellEnd"/>
      <w:r w:rsidRPr="4D112DE8" w:rsidR="4D112DE8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ru-RU"/>
        </w:rPr>
        <w:t xml:space="preserve"> = </w:t>
      </w:r>
      <w:proofErr w:type="spellStart"/>
      <w:r w:rsidRPr="4D112DE8" w:rsidR="4D112DE8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ru-RU"/>
        </w:rPr>
        <w:t>take_part_of_array</w:t>
      </w:r>
      <w:proofErr w:type="spellEnd"/>
      <w:r w:rsidRPr="4D112DE8" w:rsidR="4D112DE8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ru-RU"/>
        </w:rPr>
        <w:t xml:space="preserve">(ITW, 200, </w:t>
      </w:r>
      <w:proofErr w:type="spellStart"/>
      <w:r w:rsidRPr="4D112DE8" w:rsidR="4D112DE8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ru-RU"/>
        </w:rPr>
        <w:t>ytrainW</w:t>
      </w:r>
      <w:proofErr w:type="spellEnd"/>
      <w:r w:rsidRPr="4D112DE8" w:rsidR="4D112DE8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ru-RU"/>
        </w:rPr>
        <w:t>)</w:t>
      </w:r>
      <w:r>
        <w:br/>
      </w:r>
      <w:proofErr w:type="spellStart"/>
      <w:r w:rsidRPr="4D112DE8" w:rsidR="4D112DE8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ru-RU"/>
        </w:rPr>
        <w:t>ITrain</w:t>
      </w:r>
      <w:proofErr w:type="spellEnd"/>
      <w:r w:rsidRPr="4D112DE8" w:rsidR="4D112DE8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ru-RU"/>
        </w:rPr>
        <w:t xml:space="preserve"> = </w:t>
      </w:r>
      <w:proofErr w:type="spellStart"/>
      <w:r w:rsidRPr="4D112DE8" w:rsidR="4D112DE8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ru-RU"/>
        </w:rPr>
        <w:t>part_of_ITR</w:t>
      </w:r>
      <w:proofErr w:type="spellEnd"/>
      <w:r w:rsidRPr="4D112DE8" w:rsidR="4D112DE8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ru-RU"/>
        </w:rPr>
        <w:t xml:space="preserve"> + </w:t>
      </w:r>
      <w:proofErr w:type="spellStart"/>
      <w:r w:rsidRPr="4D112DE8" w:rsidR="4D112DE8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ru-RU"/>
        </w:rPr>
        <w:t>part_of_ITW</w:t>
      </w:r>
      <w:proofErr w:type="spellEnd"/>
      <w:r>
        <w:br/>
      </w:r>
      <w:proofErr w:type="spellStart"/>
      <w:r w:rsidRPr="4D112DE8" w:rsidR="4D112DE8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ru-RU"/>
        </w:rPr>
        <w:t>ytrain</w:t>
      </w:r>
      <w:proofErr w:type="spellEnd"/>
      <w:r w:rsidRPr="4D112DE8" w:rsidR="4D112DE8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ru-RU"/>
        </w:rPr>
        <w:t xml:space="preserve"> = </w:t>
      </w:r>
      <w:proofErr w:type="spellStart"/>
      <w:r w:rsidRPr="4D112DE8" w:rsidR="4D112DE8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ru-RU"/>
        </w:rPr>
        <w:t>part_of_ytrainR</w:t>
      </w:r>
      <w:proofErr w:type="spellEnd"/>
      <w:r w:rsidRPr="4D112DE8" w:rsidR="4D112DE8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ru-RU"/>
        </w:rPr>
        <w:t xml:space="preserve"> + </w:t>
      </w:r>
      <w:proofErr w:type="spellStart"/>
      <w:r w:rsidRPr="4D112DE8" w:rsidR="4D112DE8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ru-RU"/>
        </w:rPr>
        <w:t>part_of_ytrainW</w:t>
      </w:r>
      <w:proofErr w:type="spellEnd"/>
    </w:p>
    <w:p w:rsidR="4D112DE8" w:rsidP="4D112DE8" w:rsidRDefault="4D112DE8" w14:paraId="3E2F1BC6" w14:textId="506810F7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4D112DE8" w:rsidR="4D112D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Реализация сети, которую мы используем, на выходе работает с 10 признаками, поэтому </w:t>
      </w:r>
      <w:r w:rsidRPr="4D112DE8" w:rsidR="4D112D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нужно преобразовать</w:t>
      </w:r>
      <w:r w:rsidRPr="4D112DE8" w:rsidR="4D112D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список с ответами в массив из векторов с 10-ю параметрами. </w:t>
      </w:r>
    </w:p>
    <w:p w:rsidR="4D112DE8" w:rsidP="4D112DE8" w:rsidRDefault="4D112DE8" w14:paraId="2BFA3DD0" w14:textId="2BB3823F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4D112DE8" w:rsidR="4D112DE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ru-RU"/>
        </w:rPr>
        <w:t>yvtrain</w:t>
      </w:r>
      <w:proofErr w:type="spellEnd"/>
      <w:r w:rsidRPr="4D112DE8" w:rsidR="4D112DE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4D112DE8" w:rsidR="4D112DE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ru-RU"/>
        </w:rPr>
        <w:t xml:space="preserve">= </w:t>
      </w:r>
      <w:proofErr w:type="spellStart"/>
      <w:r w:rsidRPr="4D112DE8" w:rsidR="4D112DE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ru-RU"/>
        </w:rPr>
        <w:t>convert_y_to_vect</w:t>
      </w:r>
      <w:proofErr w:type="spellEnd"/>
      <w:r w:rsidRPr="4D112DE8" w:rsidR="4D112DE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ru-RU"/>
        </w:rPr>
        <w:t>(</w:t>
      </w:r>
      <w:proofErr w:type="spellStart"/>
      <w:r w:rsidRPr="4D112DE8" w:rsidR="4D112DE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ru-RU"/>
        </w:rPr>
        <w:t>ytrain</w:t>
      </w:r>
      <w:proofErr w:type="spellEnd"/>
      <w:r w:rsidRPr="4D112DE8" w:rsidR="4D112DE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ru-RU"/>
        </w:rPr>
        <w:t>)</w:t>
      </w:r>
    </w:p>
    <w:p w:rsidR="4D112DE8" w:rsidP="4D112DE8" w:rsidRDefault="4D112DE8" w14:paraId="4F428FC8" w14:textId="2A57089B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4D112DE8" w:rsidR="4D112D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Это необходимо для вычисления выходной дельты</w:t>
      </w:r>
    </w:p>
    <w:p w:rsidR="4D112DE8" w:rsidP="4D112DE8" w:rsidRDefault="4D112DE8" w14:paraId="1F6F7DE1" w14:textId="288EC883">
      <w:pPr>
        <w:pStyle w:val="Normal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4D112DE8" w:rsidR="4D112D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В функцию обучения поступают структура сети, массивы с признаками и с проверочными значениями и списки с весами. В самой функции задаются число итераций и константа альфа. Возвращает функция измененный список весов и функцию средней стоимости. </w:t>
      </w:r>
    </w:p>
    <w:p w:rsidR="4D112DE8" w:rsidP="4D112DE8" w:rsidRDefault="4D112DE8" w14:paraId="5A6158D7" w14:textId="7A7C02D1">
      <w:pPr>
        <w:pStyle w:val="Normal"/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ru-RU"/>
        </w:rPr>
      </w:pPr>
      <w:r w:rsidRPr="4D112DE8" w:rsidR="4D112DE8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ru-RU"/>
        </w:rPr>
        <w:t xml:space="preserve">W, b, </w:t>
      </w:r>
      <w:proofErr w:type="spellStart"/>
      <w:r w:rsidRPr="4D112DE8" w:rsidR="4D112DE8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ru-RU"/>
        </w:rPr>
        <w:t>avg_cost_func</w:t>
      </w:r>
      <w:proofErr w:type="spellEnd"/>
      <w:r w:rsidRPr="4D112DE8" w:rsidR="4D112DE8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ru-RU"/>
        </w:rPr>
        <w:t xml:space="preserve"> = </w:t>
      </w:r>
      <w:proofErr w:type="spellStart"/>
      <w:r w:rsidRPr="4D112DE8" w:rsidR="4D112DE8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ru-RU"/>
        </w:rPr>
        <w:t>train_nn</w:t>
      </w:r>
      <w:proofErr w:type="spellEnd"/>
      <w:r w:rsidRPr="4D112DE8" w:rsidR="4D112DE8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ru-RU"/>
        </w:rPr>
        <w:t>(</w:t>
      </w:r>
      <w:proofErr w:type="spellStart"/>
      <w:r w:rsidRPr="4D112DE8" w:rsidR="4D112DE8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ru-RU"/>
        </w:rPr>
        <w:t>nn_structure</w:t>
      </w:r>
      <w:proofErr w:type="spellEnd"/>
      <w:r w:rsidRPr="4D112DE8" w:rsidR="4D112DE8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ru-RU"/>
        </w:rPr>
        <w:t xml:space="preserve">, </w:t>
      </w:r>
      <w:proofErr w:type="spellStart"/>
      <w:r w:rsidRPr="4D112DE8" w:rsidR="4D112DE8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ru-RU"/>
        </w:rPr>
        <w:t>ITrain</w:t>
      </w:r>
      <w:proofErr w:type="spellEnd"/>
      <w:r w:rsidRPr="4D112DE8" w:rsidR="4D112DE8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ru-RU"/>
        </w:rPr>
        <w:t xml:space="preserve">, </w:t>
      </w:r>
      <w:proofErr w:type="spellStart"/>
      <w:r w:rsidRPr="4D112DE8" w:rsidR="4D112DE8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ru-RU"/>
        </w:rPr>
        <w:t>yvtrain</w:t>
      </w:r>
      <w:proofErr w:type="spellEnd"/>
      <w:r w:rsidRPr="4D112DE8" w:rsidR="4D112DE8">
        <w:rPr>
          <w:rFonts w:ascii="Consolas" w:hAnsi="Consolas" w:eastAsia="Consolas" w:cs="Consolas"/>
          <w:noProof w:val="0"/>
          <w:color w:val="000000" w:themeColor="text1" w:themeTint="FF" w:themeShade="FF"/>
          <w:sz w:val="22"/>
          <w:szCs w:val="22"/>
          <w:lang w:val="ru-RU"/>
        </w:rPr>
        <w:t xml:space="preserve">, W, b) </w:t>
      </w:r>
    </w:p>
    <w:p w:rsidR="4D112DE8" w:rsidP="4D112DE8" w:rsidRDefault="4D112DE8" w14:paraId="791A0245" w14:textId="2E43182A">
      <w:pPr>
        <w:pStyle w:val="Normal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4D112DE8" w:rsidR="4D112DE8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На каждой эпохе </w:t>
      </w:r>
      <w:r w:rsidRPr="4D112DE8" w:rsidR="4D112D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мы рисуем график изменения функции средней стоимости.</w:t>
      </w:r>
    </w:p>
    <w:p w:rsidR="4D112DE8" w:rsidP="4D112DE8" w:rsidRDefault="4D112DE8" w14:paraId="777F1EFD" w14:textId="015A2C79">
      <w:pPr>
        <w:pStyle w:val="Normal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4D112DE8" w:rsidR="4D112DE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ru-RU"/>
        </w:rPr>
        <w:t>plt.</w:t>
      </w:r>
      <w:r w:rsidRPr="4D112DE8" w:rsidR="4D112DE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ru-RU"/>
        </w:rPr>
        <w:t>plot</w:t>
      </w:r>
      <w:proofErr w:type="spellEnd"/>
      <w:r w:rsidRPr="4D112DE8" w:rsidR="4D112DE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ru-RU"/>
        </w:rPr>
        <w:t>(</w:t>
      </w:r>
      <w:proofErr w:type="spellStart"/>
      <w:r w:rsidRPr="4D112DE8" w:rsidR="4D112DE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ru-RU"/>
        </w:rPr>
        <w:t>avg_cost_func</w:t>
      </w:r>
      <w:proofErr w:type="spellEnd"/>
      <w:r w:rsidRPr="4D112DE8" w:rsidR="4D112DE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ru-RU"/>
        </w:rPr>
        <w:t>)</w:t>
      </w:r>
      <w:r>
        <w:br/>
      </w:r>
      <w:proofErr w:type="spellStart"/>
      <w:r w:rsidRPr="4D112DE8" w:rsidR="4D112DE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ru-RU"/>
        </w:rPr>
        <w:t>plt.</w:t>
      </w:r>
      <w:r w:rsidRPr="4D112DE8" w:rsidR="4D112DE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ru-RU"/>
        </w:rPr>
        <w:t>ylabel</w:t>
      </w:r>
      <w:proofErr w:type="spellEnd"/>
      <w:r w:rsidRPr="4D112DE8" w:rsidR="4D112DE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ru-RU"/>
        </w:rPr>
        <w:t>(</w:t>
      </w:r>
      <w:r w:rsidRPr="4D112DE8" w:rsidR="4D112DE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ru-RU"/>
        </w:rPr>
        <w:t>'</w:t>
      </w:r>
      <w:proofErr w:type="spellStart"/>
      <w:r w:rsidRPr="4D112DE8" w:rsidR="4D112DE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ru-RU"/>
        </w:rPr>
        <w:t>Average</w:t>
      </w:r>
      <w:proofErr w:type="spellEnd"/>
      <w:r w:rsidRPr="4D112DE8" w:rsidR="4D112DE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ru-RU"/>
        </w:rPr>
        <w:t xml:space="preserve"> J'</w:t>
      </w:r>
      <w:r w:rsidRPr="4D112DE8" w:rsidR="4D112DE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ru-RU"/>
        </w:rPr>
        <w:t>)</w:t>
      </w:r>
      <w:r>
        <w:br/>
      </w:r>
      <w:proofErr w:type="spellStart"/>
      <w:r w:rsidRPr="4D112DE8" w:rsidR="4D112DE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ru-RU"/>
        </w:rPr>
        <w:t>plt.</w:t>
      </w:r>
      <w:r w:rsidRPr="4D112DE8" w:rsidR="4D112DE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ru-RU"/>
        </w:rPr>
        <w:t>xlabel</w:t>
      </w:r>
      <w:proofErr w:type="spellEnd"/>
      <w:r w:rsidRPr="4D112DE8" w:rsidR="4D112DE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ru-RU"/>
        </w:rPr>
        <w:t>(</w:t>
      </w:r>
      <w:r w:rsidRPr="4D112DE8" w:rsidR="4D112DE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ru-RU"/>
        </w:rPr>
        <w:t>'</w:t>
      </w:r>
      <w:proofErr w:type="spellStart"/>
      <w:r w:rsidRPr="4D112DE8" w:rsidR="4D112DE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ru-RU"/>
        </w:rPr>
        <w:t>Iteration</w:t>
      </w:r>
      <w:proofErr w:type="spellEnd"/>
      <w:r w:rsidRPr="4D112DE8" w:rsidR="4D112DE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4D112DE8" w:rsidR="4D112DE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ru-RU"/>
        </w:rPr>
        <w:t>number</w:t>
      </w:r>
      <w:proofErr w:type="spellEnd"/>
      <w:r w:rsidRPr="4D112DE8" w:rsidR="4D112DE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ru-RU"/>
        </w:rPr>
        <w:t>'</w:t>
      </w:r>
      <w:r w:rsidRPr="4D112DE8" w:rsidR="4D112DE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ru-RU"/>
        </w:rPr>
        <w:t>)</w:t>
      </w:r>
      <w:r>
        <w:br/>
      </w:r>
      <w:proofErr w:type="spellStart"/>
      <w:r w:rsidRPr="4D112DE8" w:rsidR="4D112DE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ru-RU"/>
        </w:rPr>
        <w:t>plt.</w:t>
      </w:r>
      <w:r w:rsidRPr="4D112DE8" w:rsidR="4D112DE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ru-RU"/>
        </w:rPr>
        <w:t>show</w:t>
      </w:r>
      <w:proofErr w:type="spellEnd"/>
      <w:r w:rsidRPr="4D112DE8" w:rsidR="4D112DE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ru-RU"/>
        </w:rPr>
        <w:t>()</w:t>
      </w:r>
      <w:r>
        <w:br/>
      </w:r>
    </w:p>
    <w:p w:rsidR="4D112DE8" w:rsidP="4D112DE8" w:rsidRDefault="4D112DE8" w14:paraId="4E39D37C" w14:textId="6E291637">
      <w:pPr>
        <w:pStyle w:val="Normal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4D112DE8" w:rsidR="4D112D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После прохождения 10 эпох мы вычисляем % точности на тестовых данных. </w:t>
      </w:r>
    </w:p>
    <w:p w:rsidR="4D112DE8" w:rsidP="4D112DE8" w:rsidRDefault="4D112DE8" w14:paraId="3B2FA13A" w14:textId="4BC9772D">
      <w:pPr>
        <w:pStyle w:val="Normal"/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4D112DE8" w:rsidR="4D112DE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ru-RU"/>
        </w:rPr>
        <w:t>y_pred</w:t>
      </w:r>
      <w:proofErr w:type="spellEnd"/>
      <w:r w:rsidRPr="4D112DE8" w:rsidR="4D112DE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4D112DE8" w:rsidR="4D112DE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ru-RU"/>
        </w:rPr>
        <w:t xml:space="preserve">= </w:t>
      </w:r>
      <w:proofErr w:type="spellStart"/>
      <w:r w:rsidRPr="4D112DE8" w:rsidR="4D112DE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ru-RU"/>
        </w:rPr>
        <w:t>predict_y</w:t>
      </w:r>
      <w:proofErr w:type="spellEnd"/>
      <w:r w:rsidRPr="4D112DE8" w:rsidR="4D112DE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ru-RU"/>
        </w:rPr>
        <w:t xml:space="preserve">(W, b, </w:t>
      </w:r>
      <w:proofErr w:type="spellStart"/>
      <w:r w:rsidRPr="4D112DE8" w:rsidR="4D112DE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ru-RU"/>
        </w:rPr>
        <w:t>ITest</w:t>
      </w:r>
      <w:proofErr w:type="spellEnd"/>
      <w:r w:rsidRPr="4D112DE8" w:rsidR="4D112DE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ru-RU"/>
        </w:rPr>
        <w:t xml:space="preserve">, </w:t>
      </w:r>
      <w:r w:rsidRPr="4D112DE8" w:rsidR="4D112DE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ru-RU"/>
        </w:rPr>
        <w:t>3</w:t>
      </w:r>
      <w:r w:rsidRPr="4D112DE8" w:rsidR="4D112DE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ru-RU"/>
        </w:rPr>
        <w:t>)</w:t>
      </w:r>
      <w:r>
        <w:br/>
      </w:r>
      <w:proofErr w:type="spellStart"/>
      <w:r w:rsidRPr="4D112DE8" w:rsidR="4D112DE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ru-RU"/>
        </w:rPr>
        <w:t>print</w:t>
      </w:r>
      <w:proofErr w:type="spellEnd"/>
      <w:r w:rsidRPr="4D112DE8" w:rsidR="4D112DE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ru-RU"/>
        </w:rPr>
        <w:t>(</w:t>
      </w:r>
      <w:r w:rsidRPr="4D112DE8" w:rsidR="4D112DE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ru-RU"/>
        </w:rPr>
        <w:t xml:space="preserve">' - </w:t>
      </w:r>
      <w:proofErr w:type="spellStart"/>
      <w:r w:rsidRPr="4D112DE8" w:rsidR="4D112DE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ru-RU"/>
        </w:rPr>
        <w:t>Prediction</w:t>
      </w:r>
      <w:proofErr w:type="spellEnd"/>
      <w:r w:rsidRPr="4D112DE8" w:rsidR="4D112DE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4D112DE8" w:rsidR="4D112DE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ru-RU"/>
        </w:rPr>
        <w:t>accuracy</w:t>
      </w:r>
      <w:proofErr w:type="spellEnd"/>
      <w:r w:rsidRPr="4D112DE8" w:rsidR="4D112DE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4D112DE8" w:rsidR="4D112DE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ru-RU"/>
        </w:rPr>
        <w:t>is</w:t>
      </w:r>
      <w:proofErr w:type="spellEnd"/>
      <w:r w:rsidRPr="4D112DE8" w:rsidR="4D112DE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ru-RU"/>
        </w:rPr>
        <w:t xml:space="preserve"> {}%'</w:t>
      </w:r>
      <w:r w:rsidRPr="4D112DE8" w:rsidR="4D112DE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ru-RU"/>
        </w:rPr>
        <w:t>.</w:t>
      </w:r>
      <w:proofErr w:type="spellStart"/>
      <w:r w:rsidRPr="4D112DE8" w:rsidR="4D112DE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ru-RU"/>
        </w:rPr>
        <w:t>format</w:t>
      </w:r>
      <w:proofErr w:type="spellEnd"/>
      <w:r w:rsidRPr="4D112DE8" w:rsidR="4D112DE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ru-RU"/>
        </w:rPr>
        <w:t>(</w:t>
      </w:r>
      <w:proofErr w:type="spellStart"/>
      <w:r w:rsidRPr="4D112DE8" w:rsidR="4D112DE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ru-RU"/>
        </w:rPr>
        <w:t>accuracy_score</w:t>
      </w:r>
      <w:proofErr w:type="spellEnd"/>
      <w:r w:rsidRPr="4D112DE8" w:rsidR="4D112DE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ru-RU"/>
        </w:rPr>
        <w:t>(</w:t>
      </w:r>
      <w:proofErr w:type="spellStart"/>
      <w:r w:rsidRPr="4D112DE8" w:rsidR="4D112DE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ru-RU"/>
        </w:rPr>
        <w:t>ytest</w:t>
      </w:r>
      <w:proofErr w:type="spellEnd"/>
      <w:r w:rsidRPr="4D112DE8" w:rsidR="4D112DE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ru-RU"/>
        </w:rPr>
        <w:t xml:space="preserve">, </w:t>
      </w:r>
      <w:proofErr w:type="spellStart"/>
      <w:r w:rsidRPr="4D112DE8" w:rsidR="4D112DE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ru-RU"/>
        </w:rPr>
        <w:t>y_pred</w:t>
      </w:r>
      <w:proofErr w:type="spellEnd"/>
      <w:r w:rsidRPr="4D112DE8" w:rsidR="4D112DE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ru-RU"/>
        </w:rPr>
        <w:t xml:space="preserve">) </w:t>
      </w:r>
      <w:r w:rsidRPr="4D112DE8" w:rsidR="4D112DE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ru-RU"/>
        </w:rPr>
        <w:t xml:space="preserve">* </w:t>
      </w:r>
      <w:r w:rsidRPr="4D112DE8" w:rsidR="4D112DE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ru-RU"/>
        </w:rPr>
        <w:t>100</w:t>
      </w:r>
      <w:r w:rsidRPr="4D112DE8" w:rsidR="4D112DE8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ru-RU"/>
        </w:rPr>
        <w:t>))</w:t>
      </w:r>
      <w:r>
        <w:br/>
      </w:r>
    </w:p>
    <w:p w:rsidR="4D112DE8" w:rsidP="4D112DE8" w:rsidRDefault="4D112DE8" w14:paraId="29530B7D" w14:textId="654423ED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6"/>
          <w:szCs w:val="36"/>
          <w:u w:val="single"/>
          <w:lang w:val="ru-RU"/>
        </w:rPr>
      </w:pPr>
      <w:r w:rsidRPr="4D112DE8" w:rsidR="4D112DE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6"/>
          <w:szCs w:val="36"/>
          <w:u w:val="single"/>
          <w:lang w:val="ru-RU"/>
        </w:rPr>
        <w:t>Изменение параметров:</w:t>
      </w:r>
    </w:p>
    <w:p w:rsidR="4D112DE8" w:rsidP="4D112DE8" w:rsidRDefault="4D112DE8" w14:paraId="3B29F9FE" w14:textId="7AEDE29C">
      <w:pPr>
        <w:pStyle w:val="Normal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4D112DE8" w:rsidR="4D112D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Для 10 эпох нам вполне хватит 600 итераций. Если у нас одна эпоха, </w:t>
      </w:r>
      <w:r w:rsidRPr="4D112DE8" w:rsidR="4D112D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и сеть</w:t>
      </w:r>
      <w:r w:rsidRPr="4D112DE8" w:rsidR="4D112D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 сразу работает со всеми данными без выборки, число итераций должно составлять где-то 1000-1400, далее % точности не меняется.</w:t>
      </w:r>
    </w:p>
    <w:p w:rsidR="4D112DE8" w:rsidP="4D112DE8" w:rsidRDefault="4D112DE8" w14:paraId="761E471F" w14:textId="22875CE1">
      <w:pPr>
        <w:pStyle w:val="Normal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4D112DE8" w:rsidR="4D112D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От константы альфа зависит то, на сколько изменятся веса. По графику функции средней стоимости видно, что чем меньше альфа, тем плавнее сходимость функции к нулю. Если поставить слишком маленькую константу, то будет необходимо провести довольно большое число итераций. </w:t>
      </w:r>
    </w:p>
    <w:p w:rsidR="4D112DE8" w:rsidP="4D112DE8" w:rsidRDefault="4D112DE8" w14:paraId="2BB03C7E" w14:textId="5D65A7DE">
      <w:pPr>
        <w:pStyle w:val="Normal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4D112DE8" w:rsidR="4D112D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За функцию активации у нас отвечает гиперболический тангенс. Он выдает тот же % правильности ответа, что и </w:t>
      </w:r>
      <w:proofErr w:type="spellStart"/>
      <w:r w:rsidRPr="4D112DE8" w:rsidR="4D112D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сигмоида</w:t>
      </w:r>
      <w:proofErr w:type="spellEnd"/>
      <w:r w:rsidRPr="4D112DE8" w:rsidR="4D112D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, но для нее необходимо в три раза больше итераций.</w:t>
      </w:r>
    </w:p>
    <w:p w:rsidR="4D112DE8" w:rsidP="4D112DE8" w:rsidRDefault="4D112DE8" w14:paraId="492464A7" w14:textId="5F067B63">
      <w:pPr>
        <w:pStyle w:val="Normal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</w:p>
    <w:p w:rsidR="4D112DE8" w:rsidP="4D112DE8" w:rsidRDefault="4D112DE8" w14:paraId="02F5B314" w14:textId="7FA1674D">
      <w:pPr>
        <w:pStyle w:val="Normal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4D112DE8" w:rsidR="4D112D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 xml:space="preserve">Было установлено, что слой должен быть только один, иначе % точности становится случайным, то есть с каждым прогоном его точность может быть от 0 до 90 %. </w:t>
      </w:r>
    </w:p>
    <w:p w:rsidR="4D112DE8" w:rsidP="4D112DE8" w:rsidRDefault="4D112DE8" w14:paraId="7BFE0CD6" w14:textId="11D5E4C1">
      <w:pPr>
        <w:pStyle w:val="Normal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</w:p>
    <w:p w:rsidR="4D112DE8" w:rsidP="4D112DE8" w:rsidRDefault="4D112DE8" w14:paraId="0D64A297" w14:textId="312C363F">
      <w:pPr>
        <w:pStyle w:val="Normal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</w:pPr>
      <w:r w:rsidRPr="4D112DE8" w:rsidR="4D112DE8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6"/>
          <w:szCs w:val="36"/>
          <w:u w:val="single"/>
        </w:rPr>
        <w:t>Заключение:</w:t>
      </w:r>
    </w:p>
    <w:p w:rsidR="4D112DE8" w:rsidP="4D112DE8" w:rsidRDefault="4D112DE8" w14:paraId="012D300D" w14:textId="5D7BE842">
      <w:pPr>
        <w:pStyle w:val="Normal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6"/>
          <w:szCs w:val="36"/>
          <w:u w:val="single"/>
        </w:rPr>
      </w:pPr>
      <w:r w:rsidRPr="4D112DE8" w:rsidR="4D112DE8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  <w:u w:val="none"/>
        </w:rPr>
        <w:t>Нам удалось добиться более-менее стабильных 95-98% точности за 5 минут времени выполнения программы, а ответ может допустимо колебаться с в пределах +-2%. Так же было замечено, что 95 и 97 % программа выдает реже, чем 97 и 96.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7EF2758"/>
  <w15:docId w15:val="{a29c6978-c923-4021-b52e-5ab7a9c785e9}"/>
  <w:rsids>
    <w:rsidRoot w:val="17EF2758"/>
    <w:rsid w:val="17EF2758"/>
    <w:rsid w:val="4D112DE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2019-12-14T15:24:19.4806545Z</dcterms:created>
  <dcterms:modified xsi:type="dcterms:W3CDTF">2019-12-14T18:01:06.5321382Z</dcterms:modified>
  <dc:creator>Dzyubenko Max</dc:creator>
  <lastModifiedBy>Dzyubenko Max</lastModifiedBy>
</coreProperties>
</file>