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770" w:rsidRPr="009A1633" w:rsidRDefault="00190770" w:rsidP="00190770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190770" w:rsidRDefault="00190770" w:rsidP="00190770">
      <w:pPr>
        <w:rPr>
          <w:b/>
          <w:i/>
          <w:color w:val="232323"/>
          <w:sz w:val="36"/>
          <w:szCs w:val="36"/>
        </w:rPr>
      </w:pPr>
    </w:p>
    <w:p w:rsidR="00190770" w:rsidRPr="00190770" w:rsidRDefault="00190770" w:rsidP="00190770">
      <w:pPr>
        <w:rPr>
          <w:b/>
          <w:i/>
          <w:color w:val="232323"/>
          <w:sz w:val="36"/>
          <w:szCs w:val="36"/>
        </w:rPr>
      </w:pPr>
      <w:r w:rsidRPr="00190770">
        <w:rPr>
          <w:b/>
          <w:i/>
          <w:color w:val="232323"/>
          <w:sz w:val="36"/>
          <w:szCs w:val="36"/>
        </w:rPr>
        <w:t xml:space="preserve">Project </w:t>
      </w:r>
      <w:proofErr w:type="gramStart"/>
      <w:r w:rsidRPr="00190770">
        <w:rPr>
          <w:b/>
          <w:i/>
          <w:color w:val="232323"/>
          <w:sz w:val="36"/>
          <w:szCs w:val="36"/>
        </w:rPr>
        <w:t>Making(</w:t>
      </w:r>
      <w:proofErr w:type="gramEnd"/>
      <w:r w:rsidRPr="00190770">
        <w:rPr>
          <w:b/>
          <w:i/>
          <w:color w:val="232323"/>
          <w:sz w:val="36"/>
          <w:szCs w:val="36"/>
        </w:rPr>
        <w:t>Working Model) (Registration Fee: 250 and Members: 4 Max) / Project Making(Non-Working Model) (Registration Fee: 150 and Members: 2 Max )</w:t>
      </w:r>
    </w:p>
    <w:p w:rsidR="00190770" w:rsidRPr="00190770" w:rsidRDefault="00190770" w:rsidP="00190770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  <w:r w:rsidRPr="00190770">
        <w:rPr>
          <w:color w:val="232323"/>
          <w:sz w:val="36"/>
          <w:szCs w:val="36"/>
        </w:rPr>
        <w:t xml:space="preserve">(Renewable Energy, Pollution, Waste </w:t>
      </w:r>
      <w:proofErr w:type="gramStart"/>
      <w:r w:rsidRPr="00190770">
        <w:rPr>
          <w:color w:val="232323"/>
          <w:sz w:val="36"/>
          <w:szCs w:val="36"/>
        </w:rPr>
        <w:t>Management ,Alternative</w:t>
      </w:r>
      <w:proofErr w:type="gramEnd"/>
      <w:r w:rsidRPr="00190770">
        <w:rPr>
          <w:color w:val="232323"/>
          <w:sz w:val="36"/>
          <w:szCs w:val="36"/>
        </w:rPr>
        <w:t xml:space="preserve"> Fuel, Electric Vehicle or any engineering &amp; science project)</w:t>
      </w:r>
    </w:p>
    <w:p w:rsidR="00190770" w:rsidRPr="00190770" w:rsidRDefault="00190770" w:rsidP="001907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0770">
        <w:rPr>
          <w:sz w:val="36"/>
          <w:szCs w:val="36"/>
        </w:rPr>
        <w:t>There should be only 4 members in a team for working model and 2 members for non-working models</w:t>
      </w:r>
    </w:p>
    <w:p w:rsidR="00190770" w:rsidRPr="00190770" w:rsidRDefault="00190770" w:rsidP="001907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0770">
        <w:rPr>
          <w:sz w:val="36"/>
          <w:szCs w:val="36"/>
        </w:rPr>
        <w:t>Any type material/tool will not be provided by institute, only electricity will be provided</w:t>
      </w:r>
    </w:p>
    <w:p w:rsidR="00190770" w:rsidRPr="00190770" w:rsidRDefault="00190770" w:rsidP="001907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0770">
        <w:rPr>
          <w:sz w:val="36"/>
          <w:szCs w:val="36"/>
        </w:rPr>
        <w:t>There will be 2 wining positions 1</w:t>
      </w:r>
      <w:r w:rsidRPr="00190770">
        <w:rPr>
          <w:sz w:val="36"/>
          <w:szCs w:val="36"/>
          <w:vertAlign w:val="superscript"/>
        </w:rPr>
        <w:t>st</w:t>
      </w:r>
      <w:r w:rsidRPr="00190770">
        <w:rPr>
          <w:sz w:val="36"/>
          <w:szCs w:val="36"/>
        </w:rPr>
        <w:t>&amp; 2</w:t>
      </w:r>
      <w:r w:rsidRPr="00190770">
        <w:rPr>
          <w:sz w:val="36"/>
          <w:szCs w:val="36"/>
          <w:vertAlign w:val="superscript"/>
        </w:rPr>
        <w:t>nd</w:t>
      </w:r>
      <w:r w:rsidRPr="00190770">
        <w:rPr>
          <w:sz w:val="36"/>
          <w:szCs w:val="36"/>
        </w:rPr>
        <w:t xml:space="preserve">  for working models and only 1</w:t>
      </w:r>
      <w:r w:rsidRPr="00190770">
        <w:rPr>
          <w:sz w:val="36"/>
          <w:szCs w:val="36"/>
          <w:vertAlign w:val="superscript"/>
        </w:rPr>
        <w:t>st</w:t>
      </w:r>
      <w:r w:rsidRPr="00190770">
        <w:rPr>
          <w:sz w:val="36"/>
          <w:szCs w:val="36"/>
        </w:rPr>
        <w:t xml:space="preserve"> position for non-working models</w:t>
      </w:r>
    </w:p>
    <w:p w:rsidR="00190770" w:rsidRPr="00190770" w:rsidRDefault="00190770" w:rsidP="00190770">
      <w:pPr>
        <w:pStyle w:val="NormalWeb"/>
        <w:numPr>
          <w:ilvl w:val="0"/>
          <w:numId w:val="1"/>
        </w:numPr>
        <w:spacing w:before="0" w:beforeAutospacing="0" w:after="101" w:afterAutospacing="0" w:line="193" w:lineRule="atLeast"/>
        <w:rPr>
          <w:color w:val="232323"/>
          <w:sz w:val="36"/>
          <w:szCs w:val="36"/>
        </w:rPr>
      </w:pPr>
      <w:r w:rsidRPr="00190770">
        <w:rPr>
          <w:sz w:val="36"/>
          <w:szCs w:val="36"/>
        </w:rPr>
        <w:t>Judge decision will be final decision</w:t>
      </w:r>
    </w:p>
    <w:p w:rsidR="00201524" w:rsidRPr="00190770" w:rsidRDefault="00201524">
      <w:pPr>
        <w:rPr>
          <w:sz w:val="36"/>
          <w:szCs w:val="36"/>
        </w:rPr>
      </w:pPr>
    </w:p>
    <w:sectPr w:rsidR="00201524" w:rsidRPr="00190770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66B6"/>
    <w:multiLevelType w:val="hybridMultilevel"/>
    <w:tmpl w:val="326EF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0770"/>
    <w:rsid w:val="00190770"/>
    <w:rsid w:val="0020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770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0770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1</cp:revision>
  <dcterms:created xsi:type="dcterms:W3CDTF">2015-02-08T12:40:00Z</dcterms:created>
  <dcterms:modified xsi:type="dcterms:W3CDTF">2015-02-08T12:45:00Z</dcterms:modified>
</cp:coreProperties>
</file>