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1D329" w14:textId="1CF0A639" w:rsidR="00BE24B9" w:rsidRPr="00BE24B9" w:rsidRDefault="00BE24B9" w:rsidP="00BE24B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E24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Login and User Authentication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Documentation</w:t>
      </w:r>
    </w:p>
    <w:p w14:paraId="5FFE9493" w14:textId="77777777" w:rsidR="00BE24B9" w:rsidRPr="00BE24B9" w:rsidRDefault="00BE24B9" w:rsidP="00BE24B9">
      <w:pPr>
        <w:spacing w:before="100" w:beforeAutospacing="1" w:after="100" w:afterAutospacing="1" w:line="240" w:lineRule="auto"/>
        <w:ind w:left="3600"/>
        <w:jc w:val="left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BE24B9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Introduction</w:t>
      </w:r>
    </w:p>
    <w:p w14:paraId="4496AC96" w14:textId="77777777" w:rsidR="00BE24B9" w:rsidRPr="00BE24B9" w:rsidRDefault="00BE24B9" w:rsidP="00BE24B9">
      <w:pPr>
        <w:spacing w:before="100" w:beforeAutospacing="1" w:after="100" w:afterAutospacing="1" w:line="240" w:lineRule="auto"/>
        <w:ind w:left="360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24B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This document outlines the testing approach and test cases for the login and user authentication process of the SDLMS (Self-Directed Learning Management System) using </w:t>
      </w:r>
      <w:proofErr w:type="spellStart"/>
      <w:r w:rsidRPr="00BE24B9">
        <w:rPr>
          <w:rFonts w:ascii="Times New Roman" w:eastAsia="Times New Roman" w:hAnsi="Times New Roman" w:cs="Times New Roman"/>
          <w:sz w:val="28"/>
          <w:szCs w:val="28"/>
          <w:lang w:eastAsia="en-IN"/>
        </w:rPr>
        <w:t>TestCafe</w:t>
      </w:r>
      <w:proofErr w:type="spellEnd"/>
      <w:r w:rsidRPr="00BE24B9">
        <w:rPr>
          <w:rFonts w:ascii="Times New Roman" w:eastAsia="Times New Roman" w:hAnsi="Times New Roman" w:cs="Times New Roman"/>
          <w:sz w:val="28"/>
          <w:szCs w:val="28"/>
          <w:lang w:eastAsia="en-IN"/>
        </w:rPr>
        <w:t>. The primary objective is to ensure that the login functionality works correctly, error messages are displayed when needed, and users are redirected to the dashboard upon successful login.</w:t>
      </w:r>
    </w:p>
    <w:p w14:paraId="6367C085" w14:textId="77777777" w:rsidR="00BE24B9" w:rsidRPr="00BE24B9" w:rsidRDefault="00BE24B9" w:rsidP="00BE24B9">
      <w:pPr>
        <w:spacing w:before="100" w:beforeAutospacing="1" w:after="100" w:afterAutospacing="1" w:line="240" w:lineRule="auto"/>
        <w:ind w:left="3600"/>
        <w:jc w:val="left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BE24B9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Testing Approach</w:t>
      </w:r>
    </w:p>
    <w:p w14:paraId="1E5199D7" w14:textId="77777777" w:rsidR="00BE24B9" w:rsidRPr="00BE24B9" w:rsidRDefault="00BE24B9" w:rsidP="00BE24B9">
      <w:pPr>
        <w:numPr>
          <w:ilvl w:val="0"/>
          <w:numId w:val="1"/>
        </w:numPr>
        <w:tabs>
          <w:tab w:val="clear" w:pos="720"/>
          <w:tab w:val="num" w:pos="4320"/>
        </w:tabs>
        <w:spacing w:before="100" w:beforeAutospacing="1" w:after="100" w:afterAutospacing="1" w:line="240" w:lineRule="auto"/>
        <w:ind w:left="432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24B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Tool Selection</w:t>
      </w:r>
      <w:r w:rsidRPr="00BE24B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  <w:proofErr w:type="spellStart"/>
      <w:r w:rsidRPr="00BE24B9">
        <w:rPr>
          <w:rFonts w:ascii="Times New Roman" w:eastAsia="Times New Roman" w:hAnsi="Times New Roman" w:cs="Times New Roman"/>
          <w:sz w:val="28"/>
          <w:szCs w:val="28"/>
          <w:lang w:eastAsia="en-IN"/>
        </w:rPr>
        <w:t>TestCafe</w:t>
      </w:r>
      <w:proofErr w:type="spellEnd"/>
      <w:r w:rsidRPr="00BE24B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has been selected as the testing tool for its cross-browser compatibility and ease of use.</w:t>
      </w:r>
    </w:p>
    <w:p w14:paraId="3B8799AF" w14:textId="77777777" w:rsidR="00BE24B9" w:rsidRPr="00BE24B9" w:rsidRDefault="00BE24B9" w:rsidP="00BE24B9">
      <w:pPr>
        <w:numPr>
          <w:ilvl w:val="0"/>
          <w:numId w:val="1"/>
        </w:numPr>
        <w:tabs>
          <w:tab w:val="clear" w:pos="720"/>
          <w:tab w:val="num" w:pos="4320"/>
        </w:tabs>
        <w:spacing w:before="100" w:beforeAutospacing="1" w:after="100" w:afterAutospacing="1" w:line="240" w:lineRule="auto"/>
        <w:ind w:left="432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24B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Test Environment</w:t>
      </w:r>
      <w:r w:rsidRPr="00BE24B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Tests will be conducted in a local Node.js environment with the </w:t>
      </w:r>
      <w:proofErr w:type="spellStart"/>
      <w:r w:rsidRPr="00BE24B9">
        <w:rPr>
          <w:rFonts w:ascii="Times New Roman" w:eastAsia="Times New Roman" w:hAnsi="Times New Roman" w:cs="Times New Roman"/>
          <w:sz w:val="28"/>
          <w:szCs w:val="28"/>
          <w:lang w:eastAsia="en-IN"/>
        </w:rPr>
        <w:t>TestCafe</w:t>
      </w:r>
      <w:proofErr w:type="spellEnd"/>
      <w:r w:rsidRPr="00BE24B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framework.</w:t>
      </w:r>
    </w:p>
    <w:p w14:paraId="5C1F9A7A" w14:textId="77777777" w:rsidR="00BE24B9" w:rsidRPr="00BE24B9" w:rsidRDefault="00BE24B9" w:rsidP="00BE24B9">
      <w:pPr>
        <w:numPr>
          <w:ilvl w:val="0"/>
          <w:numId w:val="1"/>
        </w:numPr>
        <w:tabs>
          <w:tab w:val="clear" w:pos="720"/>
          <w:tab w:val="num" w:pos="4320"/>
        </w:tabs>
        <w:spacing w:before="100" w:beforeAutospacing="1" w:after="100" w:afterAutospacing="1" w:line="240" w:lineRule="auto"/>
        <w:ind w:left="432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24B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Browsers</w:t>
      </w:r>
      <w:r w:rsidRPr="00BE24B9">
        <w:rPr>
          <w:rFonts w:ascii="Times New Roman" w:eastAsia="Times New Roman" w:hAnsi="Times New Roman" w:cs="Times New Roman"/>
          <w:sz w:val="28"/>
          <w:szCs w:val="28"/>
          <w:lang w:eastAsia="en-IN"/>
        </w:rPr>
        <w:t>: Testing will be performed on Chrome and Firefox browsers to ensure cross-browser compatibility.</w:t>
      </w:r>
    </w:p>
    <w:p w14:paraId="4376143C" w14:textId="77777777" w:rsidR="00BE24B9" w:rsidRPr="00BE24B9" w:rsidRDefault="00BE24B9" w:rsidP="00BE24B9">
      <w:pPr>
        <w:spacing w:before="100" w:beforeAutospacing="1" w:after="100" w:afterAutospacing="1" w:line="240" w:lineRule="auto"/>
        <w:ind w:left="3600"/>
        <w:jc w:val="left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BE24B9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Test Cases</w:t>
      </w:r>
    </w:p>
    <w:p w14:paraId="23F31A70" w14:textId="77777777" w:rsidR="00BE24B9" w:rsidRPr="00BE24B9" w:rsidRDefault="00BE24B9" w:rsidP="00BE24B9">
      <w:pPr>
        <w:spacing w:before="100" w:beforeAutospacing="1" w:after="100" w:afterAutospacing="1" w:line="240" w:lineRule="auto"/>
        <w:ind w:left="360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24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Case 1: Successful Login with Valid Credentials</w:t>
      </w:r>
    </w:p>
    <w:p w14:paraId="404A0FF5" w14:textId="77777777" w:rsidR="00BE24B9" w:rsidRPr="00BE24B9" w:rsidRDefault="00BE24B9" w:rsidP="00BE24B9">
      <w:pPr>
        <w:numPr>
          <w:ilvl w:val="0"/>
          <w:numId w:val="2"/>
        </w:numPr>
        <w:tabs>
          <w:tab w:val="clear" w:pos="720"/>
          <w:tab w:val="num" w:pos="4320"/>
        </w:tabs>
        <w:spacing w:before="100" w:beforeAutospacing="1" w:after="100" w:afterAutospacing="1" w:line="240" w:lineRule="auto"/>
        <w:ind w:left="432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24B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Objective</w:t>
      </w:r>
      <w:r w:rsidRPr="00BE24B9">
        <w:rPr>
          <w:rFonts w:ascii="Times New Roman" w:eastAsia="Times New Roman" w:hAnsi="Times New Roman" w:cs="Times New Roman"/>
          <w:sz w:val="28"/>
          <w:szCs w:val="28"/>
          <w:lang w:eastAsia="en-IN"/>
        </w:rPr>
        <w:t>: To verify that a user can successfully log in with valid credentials.</w:t>
      </w:r>
    </w:p>
    <w:p w14:paraId="7452F89A" w14:textId="77777777" w:rsidR="00BE24B9" w:rsidRPr="00BE24B9" w:rsidRDefault="00BE24B9" w:rsidP="00BE24B9">
      <w:pPr>
        <w:numPr>
          <w:ilvl w:val="0"/>
          <w:numId w:val="2"/>
        </w:numPr>
        <w:tabs>
          <w:tab w:val="clear" w:pos="720"/>
          <w:tab w:val="num" w:pos="4320"/>
        </w:tabs>
        <w:spacing w:before="100" w:beforeAutospacing="1" w:after="100" w:afterAutospacing="1" w:line="240" w:lineRule="auto"/>
        <w:ind w:left="432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24B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Steps</w:t>
      </w:r>
      <w:r w:rsidRPr="00BE24B9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2E181A8A" w14:textId="77777777" w:rsidR="00BE24B9" w:rsidRPr="00BE24B9" w:rsidRDefault="00BE24B9" w:rsidP="00BE24B9">
      <w:pPr>
        <w:numPr>
          <w:ilvl w:val="1"/>
          <w:numId w:val="2"/>
        </w:numPr>
        <w:tabs>
          <w:tab w:val="clear" w:pos="1440"/>
          <w:tab w:val="num" w:pos="5040"/>
        </w:tabs>
        <w:spacing w:before="100" w:beforeAutospacing="1" w:after="100" w:afterAutospacing="1" w:line="240" w:lineRule="auto"/>
        <w:ind w:left="504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24B9">
        <w:rPr>
          <w:rFonts w:ascii="Times New Roman" w:eastAsia="Times New Roman" w:hAnsi="Times New Roman" w:cs="Times New Roman"/>
          <w:sz w:val="28"/>
          <w:szCs w:val="28"/>
          <w:lang w:eastAsia="en-IN"/>
        </w:rPr>
        <w:t>Navigate to the login page.</w:t>
      </w:r>
    </w:p>
    <w:p w14:paraId="6DBEFDDE" w14:textId="77777777" w:rsidR="00BE24B9" w:rsidRPr="00BE24B9" w:rsidRDefault="00BE24B9" w:rsidP="00BE24B9">
      <w:pPr>
        <w:numPr>
          <w:ilvl w:val="1"/>
          <w:numId w:val="2"/>
        </w:numPr>
        <w:tabs>
          <w:tab w:val="clear" w:pos="1440"/>
          <w:tab w:val="num" w:pos="5040"/>
        </w:tabs>
        <w:spacing w:before="100" w:beforeAutospacing="1" w:after="100" w:afterAutospacing="1" w:line="240" w:lineRule="auto"/>
        <w:ind w:left="504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24B9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a valid email address and password.</w:t>
      </w:r>
    </w:p>
    <w:p w14:paraId="531E1067" w14:textId="77777777" w:rsidR="00BE24B9" w:rsidRPr="00BE24B9" w:rsidRDefault="00BE24B9" w:rsidP="00BE24B9">
      <w:pPr>
        <w:numPr>
          <w:ilvl w:val="1"/>
          <w:numId w:val="2"/>
        </w:numPr>
        <w:tabs>
          <w:tab w:val="clear" w:pos="1440"/>
          <w:tab w:val="num" w:pos="5040"/>
        </w:tabs>
        <w:spacing w:before="100" w:beforeAutospacing="1" w:after="100" w:afterAutospacing="1" w:line="240" w:lineRule="auto"/>
        <w:ind w:left="504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24B9">
        <w:rPr>
          <w:rFonts w:ascii="Times New Roman" w:eastAsia="Times New Roman" w:hAnsi="Times New Roman" w:cs="Times New Roman"/>
          <w:sz w:val="28"/>
          <w:szCs w:val="28"/>
          <w:lang w:eastAsia="en-IN"/>
        </w:rPr>
        <w:t>Click the "Login" button.</w:t>
      </w:r>
    </w:p>
    <w:p w14:paraId="436828D8" w14:textId="77777777" w:rsidR="00BE24B9" w:rsidRPr="00BE24B9" w:rsidRDefault="00BE24B9" w:rsidP="00BE24B9">
      <w:pPr>
        <w:numPr>
          <w:ilvl w:val="1"/>
          <w:numId w:val="2"/>
        </w:numPr>
        <w:tabs>
          <w:tab w:val="clear" w:pos="1440"/>
          <w:tab w:val="num" w:pos="5040"/>
        </w:tabs>
        <w:spacing w:before="100" w:beforeAutospacing="1" w:after="100" w:afterAutospacing="1" w:line="240" w:lineRule="auto"/>
        <w:ind w:left="504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24B9">
        <w:rPr>
          <w:rFonts w:ascii="Times New Roman" w:eastAsia="Times New Roman" w:hAnsi="Times New Roman" w:cs="Times New Roman"/>
          <w:sz w:val="28"/>
          <w:szCs w:val="28"/>
          <w:lang w:eastAsia="en-IN"/>
        </w:rPr>
        <w:t>Wait for the dashboard page to load.</w:t>
      </w:r>
    </w:p>
    <w:p w14:paraId="0DF3AFC1" w14:textId="77777777" w:rsidR="00BE24B9" w:rsidRPr="00BE24B9" w:rsidRDefault="00BE24B9" w:rsidP="00BE24B9">
      <w:pPr>
        <w:numPr>
          <w:ilvl w:val="0"/>
          <w:numId w:val="2"/>
        </w:numPr>
        <w:tabs>
          <w:tab w:val="clear" w:pos="720"/>
          <w:tab w:val="num" w:pos="4320"/>
        </w:tabs>
        <w:spacing w:before="100" w:beforeAutospacing="1" w:after="100" w:afterAutospacing="1" w:line="240" w:lineRule="auto"/>
        <w:ind w:left="4320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4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Results</w:t>
      </w:r>
      <w:r w:rsidRPr="00BE24B9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user should be logged in and redirected to the dashboard.</w:t>
      </w:r>
    </w:p>
    <w:p w14:paraId="58AA24F3" w14:textId="77777777" w:rsidR="00BE24B9" w:rsidRPr="00BE24B9" w:rsidRDefault="00BE24B9" w:rsidP="00BE24B9">
      <w:pPr>
        <w:spacing w:before="100" w:beforeAutospacing="1" w:after="100" w:afterAutospacing="1" w:line="240" w:lineRule="auto"/>
        <w:ind w:left="360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24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Case 2: Unsuccessful Login Attempts with Invalid Credentials</w:t>
      </w:r>
    </w:p>
    <w:p w14:paraId="12587411" w14:textId="77777777" w:rsidR="00BE24B9" w:rsidRPr="00BE24B9" w:rsidRDefault="00BE24B9" w:rsidP="00BE24B9">
      <w:pPr>
        <w:numPr>
          <w:ilvl w:val="0"/>
          <w:numId w:val="3"/>
        </w:numPr>
        <w:tabs>
          <w:tab w:val="clear" w:pos="720"/>
          <w:tab w:val="num" w:pos="4320"/>
        </w:tabs>
        <w:spacing w:before="100" w:beforeAutospacing="1" w:after="100" w:afterAutospacing="1" w:line="240" w:lineRule="auto"/>
        <w:ind w:left="432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24B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Objective</w:t>
      </w:r>
      <w:r w:rsidRPr="00BE24B9">
        <w:rPr>
          <w:rFonts w:ascii="Times New Roman" w:eastAsia="Times New Roman" w:hAnsi="Times New Roman" w:cs="Times New Roman"/>
          <w:sz w:val="28"/>
          <w:szCs w:val="28"/>
          <w:lang w:eastAsia="en-IN"/>
        </w:rPr>
        <w:t>: To verify that appropriate error messages are displayed for invalid login attempts.</w:t>
      </w:r>
    </w:p>
    <w:p w14:paraId="66697854" w14:textId="77777777" w:rsidR="00BE24B9" w:rsidRPr="00BE24B9" w:rsidRDefault="00BE24B9" w:rsidP="00BE24B9">
      <w:pPr>
        <w:numPr>
          <w:ilvl w:val="0"/>
          <w:numId w:val="3"/>
        </w:numPr>
        <w:tabs>
          <w:tab w:val="clear" w:pos="720"/>
          <w:tab w:val="num" w:pos="4320"/>
        </w:tabs>
        <w:spacing w:before="100" w:beforeAutospacing="1" w:after="100" w:afterAutospacing="1" w:line="240" w:lineRule="auto"/>
        <w:ind w:left="432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24B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Steps</w:t>
      </w:r>
      <w:r w:rsidRPr="00BE24B9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773A2BA5" w14:textId="77777777" w:rsidR="00BE24B9" w:rsidRPr="00BE24B9" w:rsidRDefault="00BE24B9" w:rsidP="00BE24B9">
      <w:pPr>
        <w:numPr>
          <w:ilvl w:val="1"/>
          <w:numId w:val="3"/>
        </w:numPr>
        <w:tabs>
          <w:tab w:val="clear" w:pos="1440"/>
          <w:tab w:val="num" w:pos="5040"/>
        </w:tabs>
        <w:spacing w:before="100" w:beforeAutospacing="1" w:after="100" w:afterAutospacing="1" w:line="240" w:lineRule="auto"/>
        <w:ind w:left="504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24B9">
        <w:rPr>
          <w:rFonts w:ascii="Times New Roman" w:eastAsia="Times New Roman" w:hAnsi="Times New Roman" w:cs="Times New Roman"/>
          <w:sz w:val="28"/>
          <w:szCs w:val="28"/>
          <w:lang w:eastAsia="en-IN"/>
        </w:rPr>
        <w:t>Navigate to the login page.</w:t>
      </w:r>
    </w:p>
    <w:p w14:paraId="0DA93FD2" w14:textId="77777777" w:rsidR="00BE24B9" w:rsidRPr="00BE24B9" w:rsidRDefault="00BE24B9" w:rsidP="00BE24B9">
      <w:pPr>
        <w:numPr>
          <w:ilvl w:val="1"/>
          <w:numId w:val="3"/>
        </w:numPr>
        <w:tabs>
          <w:tab w:val="clear" w:pos="1440"/>
          <w:tab w:val="num" w:pos="5040"/>
        </w:tabs>
        <w:spacing w:before="100" w:beforeAutospacing="1" w:after="100" w:afterAutospacing="1" w:line="240" w:lineRule="auto"/>
        <w:ind w:left="504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24B9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an invalid email address and password.</w:t>
      </w:r>
    </w:p>
    <w:p w14:paraId="31021DE7" w14:textId="77777777" w:rsidR="00BE24B9" w:rsidRPr="00BE24B9" w:rsidRDefault="00BE24B9" w:rsidP="00BE24B9">
      <w:pPr>
        <w:numPr>
          <w:ilvl w:val="1"/>
          <w:numId w:val="3"/>
        </w:numPr>
        <w:tabs>
          <w:tab w:val="clear" w:pos="1440"/>
          <w:tab w:val="num" w:pos="5040"/>
        </w:tabs>
        <w:spacing w:before="100" w:beforeAutospacing="1" w:after="100" w:afterAutospacing="1" w:line="240" w:lineRule="auto"/>
        <w:ind w:left="504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24B9">
        <w:rPr>
          <w:rFonts w:ascii="Times New Roman" w:eastAsia="Times New Roman" w:hAnsi="Times New Roman" w:cs="Times New Roman"/>
          <w:sz w:val="28"/>
          <w:szCs w:val="28"/>
          <w:lang w:eastAsia="en-IN"/>
        </w:rPr>
        <w:t>Click the "Login" button.</w:t>
      </w:r>
    </w:p>
    <w:p w14:paraId="3941ECC0" w14:textId="77777777" w:rsidR="00BE24B9" w:rsidRPr="00BE24B9" w:rsidRDefault="00BE24B9" w:rsidP="00BE24B9">
      <w:pPr>
        <w:numPr>
          <w:ilvl w:val="0"/>
          <w:numId w:val="3"/>
        </w:numPr>
        <w:tabs>
          <w:tab w:val="clear" w:pos="720"/>
          <w:tab w:val="num" w:pos="4320"/>
        </w:tabs>
        <w:spacing w:before="100" w:beforeAutospacing="1" w:after="100" w:afterAutospacing="1" w:line="240" w:lineRule="auto"/>
        <w:ind w:left="432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24B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Expected Results</w:t>
      </w:r>
      <w:r w:rsidRPr="00BE24B9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312466AE" w14:textId="77777777" w:rsidR="00BE24B9" w:rsidRPr="00BE24B9" w:rsidRDefault="00BE24B9" w:rsidP="00BE24B9">
      <w:pPr>
        <w:numPr>
          <w:ilvl w:val="1"/>
          <w:numId w:val="4"/>
        </w:numPr>
        <w:tabs>
          <w:tab w:val="clear" w:pos="1440"/>
          <w:tab w:val="num" w:pos="5040"/>
        </w:tabs>
        <w:spacing w:before="100" w:beforeAutospacing="1" w:after="100" w:afterAutospacing="1" w:line="240" w:lineRule="auto"/>
        <w:ind w:left="504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24B9">
        <w:rPr>
          <w:rFonts w:ascii="Times New Roman" w:eastAsia="Times New Roman" w:hAnsi="Times New Roman" w:cs="Times New Roman"/>
          <w:sz w:val="28"/>
          <w:szCs w:val="28"/>
          <w:lang w:eastAsia="en-IN"/>
        </w:rPr>
        <w:t>An error message should be displayed indicating "Invalid login credentials."</w:t>
      </w:r>
    </w:p>
    <w:p w14:paraId="5C83EE63" w14:textId="77777777" w:rsidR="00BE24B9" w:rsidRPr="00BE24B9" w:rsidRDefault="00BE24B9" w:rsidP="00BE24B9">
      <w:pPr>
        <w:numPr>
          <w:ilvl w:val="1"/>
          <w:numId w:val="4"/>
        </w:numPr>
        <w:tabs>
          <w:tab w:val="clear" w:pos="1440"/>
          <w:tab w:val="num" w:pos="5040"/>
        </w:tabs>
        <w:spacing w:before="100" w:beforeAutospacing="1" w:after="100" w:afterAutospacing="1" w:line="240" w:lineRule="auto"/>
        <w:ind w:left="504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24B9">
        <w:rPr>
          <w:rFonts w:ascii="Times New Roman" w:eastAsia="Times New Roman" w:hAnsi="Times New Roman" w:cs="Times New Roman"/>
          <w:sz w:val="28"/>
          <w:szCs w:val="28"/>
          <w:lang w:eastAsia="en-IN"/>
        </w:rPr>
        <w:t>The user should not be logged in.</w:t>
      </w:r>
    </w:p>
    <w:p w14:paraId="4C5D2940" w14:textId="77777777" w:rsidR="00BE24B9" w:rsidRPr="00BE24B9" w:rsidRDefault="00BE24B9" w:rsidP="00BE24B9">
      <w:pPr>
        <w:spacing w:before="100" w:beforeAutospacing="1" w:after="100" w:afterAutospacing="1" w:line="240" w:lineRule="auto"/>
        <w:ind w:left="360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24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Case 3: Validate Error Messages for Invalid Login Attempts</w:t>
      </w:r>
    </w:p>
    <w:p w14:paraId="2D045B8F" w14:textId="77777777" w:rsidR="00BE24B9" w:rsidRPr="00BE24B9" w:rsidRDefault="00BE24B9" w:rsidP="00BE24B9">
      <w:pPr>
        <w:numPr>
          <w:ilvl w:val="0"/>
          <w:numId w:val="5"/>
        </w:numPr>
        <w:tabs>
          <w:tab w:val="clear" w:pos="720"/>
          <w:tab w:val="num" w:pos="4320"/>
        </w:tabs>
        <w:spacing w:before="100" w:beforeAutospacing="1" w:after="100" w:afterAutospacing="1" w:line="240" w:lineRule="auto"/>
        <w:ind w:left="432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24B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Objective</w:t>
      </w:r>
      <w:r w:rsidRPr="00BE24B9">
        <w:rPr>
          <w:rFonts w:ascii="Times New Roman" w:eastAsia="Times New Roman" w:hAnsi="Times New Roman" w:cs="Times New Roman"/>
          <w:sz w:val="28"/>
          <w:szCs w:val="28"/>
          <w:lang w:eastAsia="en-IN"/>
        </w:rPr>
        <w:t>: To validate that the correct error message is displayed for invalid login attempts with a too short password.</w:t>
      </w:r>
    </w:p>
    <w:p w14:paraId="1B395897" w14:textId="77777777" w:rsidR="00BE24B9" w:rsidRPr="00BE24B9" w:rsidRDefault="00BE24B9" w:rsidP="00BE24B9">
      <w:pPr>
        <w:numPr>
          <w:ilvl w:val="0"/>
          <w:numId w:val="5"/>
        </w:numPr>
        <w:tabs>
          <w:tab w:val="clear" w:pos="720"/>
          <w:tab w:val="num" w:pos="4320"/>
        </w:tabs>
        <w:spacing w:before="100" w:beforeAutospacing="1" w:after="100" w:afterAutospacing="1" w:line="240" w:lineRule="auto"/>
        <w:ind w:left="432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24B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Steps</w:t>
      </w:r>
      <w:r w:rsidRPr="00BE24B9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020851F4" w14:textId="77777777" w:rsidR="00BE24B9" w:rsidRPr="00BE24B9" w:rsidRDefault="00BE24B9" w:rsidP="00BE24B9">
      <w:pPr>
        <w:numPr>
          <w:ilvl w:val="1"/>
          <w:numId w:val="5"/>
        </w:numPr>
        <w:tabs>
          <w:tab w:val="clear" w:pos="1440"/>
          <w:tab w:val="num" w:pos="5040"/>
        </w:tabs>
        <w:spacing w:before="100" w:beforeAutospacing="1" w:after="100" w:afterAutospacing="1" w:line="240" w:lineRule="auto"/>
        <w:ind w:left="504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24B9">
        <w:rPr>
          <w:rFonts w:ascii="Times New Roman" w:eastAsia="Times New Roman" w:hAnsi="Times New Roman" w:cs="Times New Roman"/>
          <w:sz w:val="28"/>
          <w:szCs w:val="28"/>
          <w:lang w:eastAsia="en-IN"/>
        </w:rPr>
        <w:t>Navigate to the login page.</w:t>
      </w:r>
    </w:p>
    <w:p w14:paraId="143CC0DB" w14:textId="77777777" w:rsidR="00BE24B9" w:rsidRPr="00BE24B9" w:rsidRDefault="00BE24B9" w:rsidP="00BE24B9">
      <w:pPr>
        <w:numPr>
          <w:ilvl w:val="1"/>
          <w:numId w:val="5"/>
        </w:numPr>
        <w:tabs>
          <w:tab w:val="clear" w:pos="1440"/>
          <w:tab w:val="num" w:pos="5040"/>
        </w:tabs>
        <w:spacing w:before="100" w:beforeAutospacing="1" w:after="100" w:afterAutospacing="1" w:line="240" w:lineRule="auto"/>
        <w:ind w:left="504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24B9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a valid email address and a password that is too short.</w:t>
      </w:r>
    </w:p>
    <w:p w14:paraId="79BF4269" w14:textId="77777777" w:rsidR="00BE24B9" w:rsidRPr="00BE24B9" w:rsidRDefault="00BE24B9" w:rsidP="00BE24B9">
      <w:pPr>
        <w:numPr>
          <w:ilvl w:val="1"/>
          <w:numId w:val="5"/>
        </w:numPr>
        <w:tabs>
          <w:tab w:val="clear" w:pos="1440"/>
          <w:tab w:val="num" w:pos="5040"/>
        </w:tabs>
        <w:spacing w:before="100" w:beforeAutospacing="1" w:after="100" w:afterAutospacing="1" w:line="240" w:lineRule="auto"/>
        <w:ind w:left="504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24B9">
        <w:rPr>
          <w:rFonts w:ascii="Times New Roman" w:eastAsia="Times New Roman" w:hAnsi="Times New Roman" w:cs="Times New Roman"/>
          <w:sz w:val="28"/>
          <w:szCs w:val="28"/>
          <w:lang w:eastAsia="en-IN"/>
        </w:rPr>
        <w:t>Click the "Login" button.</w:t>
      </w:r>
    </w:p>
    <w:p w14:paraId="3963B779" w14:textId="77777777" w:rsidR="00BE24B9" w:rsidRPr="00BE24B9" w:rsidRDefault="00BE24B9" w:rsidP="00BE24B9">
      <w:pPr>
        <w:numPr>
          <w:ilvl w:val="0"/>
          <w:numId w:val="5"/>
        </w:numPr>
        <w:tabs>
          <w:tab w:val="clear" w:pos="720"/>
          <w:tab w:val="num" w:pos="4320"/>
        </w:tabs>
        <w:spacing w:before="100" w:beforeAutospacing="1" w:after="100" w:afterAutospacing="1" w:line="240" w:lineRule="auto"/>
        <w:ind w:left="432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24B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Expected Results</w:t>
      </w:r>
      <w:r w:rsidRPr="00BE24B9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41826437" w14:textId="77777777" w:rsidR="00BE24B9" w:rsidRPr="00BE24B9" w:rsidRDefault="00BE24B9" w:rsidP="00BE24B9">
      <w:pPr>
        <w:numPr>
          <w:ilvl w:val="1"/>
          <w:numId w:val="6"/>
        </w:numPr>
        <w:tabs>
          <w:tab w:val="clear" w:pos="1440"/>
          <w:tab w:val="num" w:pos="5040"/>
        </w:tabs>
        <w:spacing w:before="100" w:beforeAutospacing="1" w:after="100" w:afterAutospacing="1" w:line="240" w:lineRule="auto"/>
        <w:ind w:left="504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24B9">
        <w:rPr>
          <w:rFonts w:ascii="Times New Roman" w:eastAsia="Times New Roman" w:hAnsi="Times New Roman" w:cs="Times New Roman"/>
          <w:sz w:val="28"/>
          <w:szCs w:val="28"/>
          <w:lang w:eastAsia="en-IN"/>
        </w:rPr>
        <w:t>An error message should be displayed indicating "The password entered is too short, please pick a different password."</w:t>
      </w:r>
    </w:p>
    <w:p w14:paraId="424B61DB" w14:textId="77777777" w:rsidR="00BE24B9" w:rsidRPr="00BE24B9" w:rsidRDefault="00BE24B9" w:rsidP="00BE24B9">
      <w:pPr>
        <w:spacing w:before="100" w:beforeAutospacing="1" w:after="100" w:afterAutospacing="1" w:line="240" w:lineRule="auto"/>
        <w:ind w:left="360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24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Case 4: On Successful Login, Validate User Redirected to Dashboard</w:t>
      </w:r>
    </w:p>
    <w:p w14:paraId="60F5DA29" w14:textId="77777777" w:rsidR="00BE24B9" w:rsidRPr="00BE24B9" w:rsidRDefault="00BE24B9" w:rsidP="00BE24B9">
      <w:pPr>
        <w:numPr>
          <w:ilvl w:val="0"/>
          <w:numId w:val="7"/>
        </w:numPr>
        <w:tabs>
          <w:tab w:val="clear" w:pos="720"/>
          <w:tab w:val="num" w:pos="4320"/>
        </w:tabs>
        <w:spacing w:before="100" w:beforeAutospacing="1" w:after="100" w:afterAutospacing="1" w:line="240" w:lineRule="auto"/>
        <w:ind w:left="432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24B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Objective</w:t>
      </w:r>
      <w:r w:rsidRPr="00BE24B9">
        <w:rPr>
          <w:rFonts w:ascii="Times New Roman" w:eastAsia="Times New Roman" w:hAnsi="Times New Roman" w:cs="Times New Roman"/>
          <w:sz w:val="28"/>
          <w:szCs w:val="28"/>
          <w:lang w:eastAsia="en-IN"/>
        </w:rPr>
        <w:t>: To verify that users are redirected to the dashboard upon successful login.</w:t>
      </w:r>
    </w:p>
    <w:p w14:paraId="52BF3B4C" w14:textId="77777777" w:rsidR="00BE24B9" w:rsidRPr="00BE24B9" w:rsidRDefault="00BE24B9" w:rsidP="00BE24B9">
      <w:pPr>
        <w:numPr>
          <w:ilvl w:val="0"/>
          <w:numId w:val="7"/>
        </w:numPr>
        <w:tabs>
          <w:tab w:val="clear" w:pos="720"/>
          <w:tab w:val="num" w:pos="4320"/>
        </w:tabs>
        <w:spacing w:before="100" w:beforeAutospacing="1" w:after="100" w:afterAutospacing="1" w:line="240" w:lineRule="auto"/>
        <w:ind w:left="432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24B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Steps</w:t>
      </w:r>
      <w:r w:rsidRPr="00BE24B9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0D52BBBD" w14:textId="77777777" w:rsidR="00BE24B9" w:rsidRPr="00BE24B9" w:rsidRDefault="00BE24B9" w:rsidP="00BE24B9">
      <w:pPr>
        <w:numPr>
          <w:ilvl w:val="1"/>
          <w:numId w:val="7"/>
        </w:numPr>
        <w:tabs>
          <w:tab w:val="clear" w:pos="1440"/>
          <w:tab w:val="num" w:pos="5040"/>
        </w:tabs>
        <w:spacing w:before="100" w:beforeAutospacing="1" w:after="100" w:afterAutospacing="1" w:line="240" w:lineRule="auto"/>
        <w:ind w:left="504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24B9">
        <w:rPr>
          <w:rFonts w:ascii="Times New Roman" w:eastAsia="Times New Roman" w:hAnsi="Times New Roman" w:cs="Times New Roman"/>
          <w:sz w:val="28"/>
          <w:szCs w:val="28"/>
          <w:lang w:eastAsia="en-IN"/>
        </w:rPr>
        <w:t>Navigate to the login page.</w:t>
      </w:r>
    </w:p>
    <w:p w14:paraId="39F8EF11" w14:textId="77777777" w:rsidR="00BE24B9" w:rsidRPr="00BE24B9" w:rsidRDefault="00BE24B9" w:rsidP="00BE24B9">
      <w:pPr>
        <w:numPr>
          <w:ilvl w:val="1"/>
          <w:numId w:val="7"/>
        </w:numPr>
        <w:tabs>
          <w:tab w:val="clear" w:pos="1440"/>
          <w:tab w:val="num" w:pos="5040"/>
        </w:tabs>
        <w:spacing w:before="100" w:beforeAutospacing="1" w:after="100" w:afterAutospacing="1" w:line="240" w:lineRule="auto"/>
        <w:ind w:left="504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24B9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a valid email address and password.</w:t>
      </w:r>
    </w:p>
    <w:p w14:paraId="1DF83BDD" w14:textId="77777777" w:rsidR="00BE24B9" w:rsidRPr="00BE24B9" w:rsidRDefault="00BE24B9" w:rsidP="00BE24B9">
      <w:pPr>
        <w:numPr>
          <w:ilvl w:val="1"/>
          <w:numId w:val="7"/>
        </w:numPr>
        <w:tabs>
          <w:tab w:val="clear" w:pos="1440"/>
          <w:tab w:val="num" w:pos="5040"/>
        </w:tabs>
        <w:spacing w:before="100" w:beforeAutospacing="1" w:after="100" w:afterAutospacing="1" w:line="240" w:lineRule="auto"/>
        <w:ind w:left="504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24B9">
        <w:rPr>
          <w:rFonts w:ascii="Times New Roman" w:eastAsia="Times New Roman" w:hAnsi="Times New Roman" w:cs="Times New Roman"/>
          <w:sz w:val="28"/>
          <w:szCs w:val="28"/>
          <w:lang w:eastAsia="en-IN"/>
        </w:rPr>
        <w:t>Click the "Login" button.</w:t>
      </w:r>
    </w:p>
    <w:p w14:paraId="571D5B36" w14:textId="77777777" w:rsidR="00BE24B9" w:rsidRPr="00BE24B9" w:rsidRDefault="00BE24B9" w:rsidP="00BE24B9">
      <w:pPr>
        <w:numPr>
          <w:ilvl w:val="1"/>
          <w:numId w:val="7"/>
        </w:numPr>
        <w:tabs>
          <w:tab w:val="clear" w:pos="1440"/>
          <w:tab w:val="num" w:pos="5040"/>
        </w:tabs>
        <w:spacing w:before="100" w:beforeAutospacing="1" w:after="100" w:afterAutospacing="1" w:line="240" w:lineRule="auto"/>
        <w:ind w:left="504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24B9">
        <w:rPr>
          <w:rFonts w:ascii="Times New Roman" w:eastAsia="Times New Roman" w:hAnsi="Times New Roman" w:cs="Times New Roman"/>
          <w:sz w:val="28"/>
          <w:szCs w:val="28"/>
          <w:lang w:eastAsia="en-IN"/>
        </w:rPr>
        <w:t>Wait for the dashboard page to load.</w:t>
      </w:r>
    </w:p>
    <w:p w14:paraId="1C40FCDD" w14:textId="77777777" w:rsidR="00BE24B9" w:rsidRPr="00BE24B9" w:rsidRDefault="00BE24B9" w:rsidP="00BE24B9">
      <w:pPr>
        <w:numPr>
          <w:ilvl w:val="0"/>
          <w:numId w:val="7"/>
        </w:numPr>
        <w:tabs>
          <w:tab w:val="clear" w:pos="720"/>
          <w:tab w:val="num" w:pos="4320"/>
        </w:tabs>
        <w:spacing w:before="100" w:beforeAutospacing="1" w:after="100" w:afterAutospacing="1" w:line="240" w:lineRule="auto"/>
        <w:ind w:left="432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24B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Expected Results</w:t>
      </w:r>
      <w:r w:rsidRPr="00BE24B9">
        <w:rPr>
          <w:rFonts w:ascii="Times New Roman" w:eastAsia="Times New Roman" w:hAnsi="Times New Roman" w:cs="Times New Roman"/>
          <w:sz w:val="28"/>
          <w:szCs w:val="28"/>
          <w:lang w:eastAsia="en-IN"/>
        </w:rPr>
        <w:t>: The user should be logged in and redirected to the dashboard.</w:t>
      </w:r>
    </w:p>
    <w:p w14:paraId="04316063" w14:textId="77777777" w:rsidR="00BE24B9" w:rsidRPr="00BE24B9" w:rsidRDefault="00BE24B9" w:rsidP="00BE24B9">
      <w:pPr>
        <w:spacing w:before="100" w:beforeAutospacing="1" w:after="100" w:afterAutospacing="1" w:line="240" w:lineRule="auto"/>
        <w:ind w:left="3600"/>
        <w:jc w:val="left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BE24B9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Challenges Faced During Testing</w:t>
      </w:r>
    </w:p>
    <w:p w14:paraId="754B6EFB" w14:textId="77777777" w:rsidR="00BE24B9" w:rsidRPr="00BE24B9" w:rsidRDefault="00BE24B9" w:rsidP="00BE24B9">
      <w:pPr>
        <w:numPr>
          <w:ilvl w:val="0"/>
          <w:numId w:val="8"/>
        </w:numPr>
        <w:tabs>
          <w:tab w:val="clear" w:pos="720"/>
          <w:tab w:val="num" w:pos="4320"/>
        </w:tabs>
        <w:spacing w:before="100" w:beforeAutospacing="1" w:after="100" w:afterAutospacing="1" w:line="240" w:lineRule="auto"/>
        <w:ind w:left="432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24B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Browser Compatibility</w:t>
      </w:r>
      <w:r w:rsidRPr="00BE24B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Ensuring that the login process works consistently across different browsers (Chrome and Firefox) required handling browser-specific </w:t>
      </w:r>
      <w:proofErr w:type="spellStart"/>
      <w:r w:rsidRPr="00BE24B9">
        <w:rPr>
          <w:rFonts w:ascii="Times New Roman" w:eastAsia="Times New Roman" w:hAnsi="Times New Roman" w:cs="Times New Roman"/>
          <w:sz w:val="28"/>
          <w:szCs w:val="28"/>
          <w:lang w:eastAsia="en-IN"/>
        </w:rPr>
        <w:t>behaviors</w:t>
      </w:r>
      <w:proofErr w:type="spellEnd"/>
      <w:r w:rsidRPr="00BE24B9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69ED9C26" w14:textId="77777777" w:rsidR="00BE24B9" w:rsidRPr="00BE24B9" w:rsidRDefault="00BE24B9" w:rsidP="00BE24B9">
      <w:pPr>
        <w:numPr>
          <w:ilvl w:val="0"/>
          <w:numId w:val="8"/>
        </w:numPr>
        <w:tabs>
          <w:tab w:val="clear" w:pos="720"/>
          <w:tab w:val="num" w:pos="4320"/>
        </w:tabs>
        <w:spacing w:before="100" w:beforeAutospacing="1" w:after="100" w:afterAutospacing="1" w:line="240" w:lineRule="auto"/>
        <w:ind w:left="432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24B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Timeouts</w:t>
      </w:r>
      <w:r w:rsidRPr="00BE24B9">
        <w:rPr>
          <w:rFonts w:ascii="Times New Roman" w:eastAsia="Times New Roman" w:hAnsi="Times New Roman" w:cs="Times New Roman"/>
          <w:sz w:val="28"/>
          <w:szCs w:val="28"/>
          <w:lang w:eastAsia="en-IN"/>
        </w:rPr>
        <w:t>: Due to variations in loading times, managing timeouts in the tests was a challenge to ensure that tests don't fail prematurely.</w:t>
      </w:r>
    </w:p>
    <w:p w14:paraId="5B8C5F81" w14:textId="77777777" w:rsidR="00BE24B9" w:rsidRPr="00BE24B9" w:rsidRDefault="00BE24B9" w:rsidP="00BE24B9">
      <w:pPr>
        <w:numPr>
          <w:ilvl w:val="0"/>
          <w:numId w:val="8"/>
        </w:numPr>
        <w:tabs>
          <w:tab w:val="clear" w:pos="720"/>
          <w:tab w:val="num" w:pos="4320"/>
        </w:tabs>
        <w:spacing w:before="100" w:beforeAutospacing="1" w:after="100" w:afterAutospacing="1" w:line="240" w:lineRule="auto"/>
        <w:ind w:left="432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24B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Element Locators</w:t>
      </w:r>
      <w:r w:rsidRPr="00BE24B9">
        <w:rPr>
          <w:rFonts w:ascii="Times New Roman" w:eastAsia="Times New Roman" w:hAnsi="Times New Roman" w:cs="Times New Roman"/>
          <w:sz w:val="28"/>
          <w:szCs w:val="28"/>
          <w:lang w:eastAsia="en-IN"/>
        </w:rPr>
        <w:t>: Identifying and using precise element locators for user interface elements, especially for error messages, was crucial for accurate testing.</w:t>
      </w:r>
    </w:p>
    <w:p w14:paraId="3338C1D0" w14:textId="77777777" w:rsidR="00BE24B9" w:rsidRPr="00BE24B9" w:rsidRDefault="00BE24B9" w:rsidP="00BE24B9">
      <w:pPr>
        <w:numPr>
          <w:ilvl w:val="0"/>
          <w:numId w:val="8"/>
        </w:numPr>
        <w:tabs>
          <w:tab w:val="clear" w:pos="720"/>
          <w:tab w:val="num" w:pos="4320"/>
        </w:tabs>
        <w:spacing w:before="100" w:beforeAutospacing="1" w:after="100" w:afterAutospacing="1" w:line="240" w:lineRule="auto"/>
        <w:ind w:left="432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24B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Error Message Validation</w:t>
      </w:r>
      <w:r w:rsidRPr="00BE24B9">
        <w:rPr>
          <w:rFonts w:ascii="Times New Roman" w:eastAsia="Times New Roman" w:hAnsi="Times New Roman" w:cs="Times New Roman"/>
          <w:sz w:val="28"/>
          <w:szCs w:val="28"/>
          <w:lang w:eastAsia="en-IN"/>
        </w:rPr>
        <w:t>: Verifying error messages and their content posed a challenge as they might change based on application updates.</w:t>
      </w:r>
    </w:p>
    <w:p w14:paraId="13471330" w14:textId="77777777" w:rsidR="00F1520F" w:rsidRDefault="00F1520F" w:rsidP="00BE24B9">
      <w:pPr>
        <w:jc w:val="left"/>
      </w:pPr>
    </w:p>
    <w:sectPr w:rsidR="00F15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20B18"/>
    <w:multiLevelType w:val="multilevel"/>
    <w:tmpl w:val="B446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D4C51"/>
    <w:multiLevelType w:val="multilevel"/>
    <w:tmpl w:val="F1FA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352A56"/>
    <w:multiLevelType w:val="multilevel"/>
    <w:tmpl w:val="BB94C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1C50B4"/>
    <w:multiLevelType w:val="multilevel"/>
    <w:tmpl w:val="AAF6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9D1AD5"/>
    <w:multiLevelType w:val="multilevel"/>
    <w:tmpl w:val="236E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D35E25"/>
    <w:multiLevelType w:val="multilevel"/>
    <w:tmpl w:val="D870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589264">
    <w:abstractNumId w:val="5"/>
  </w:num>
  <w:num w:numId="2" w16cid:durableId="1118909842">
    <w:abstractNumId w:val="2"/>
  </w:num>
  <w:num w:numId="3" w16cid:durableId="1571767446">
    <w:abstractNumId w:val="4"/>
  </w:num>
  <w:num w:numId="4" w16cid:durableId="1441605794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633096681">
    <w:abstractNumId w:val="3"/>
  </w:num>
  <w:num w:numId="6" w16cid:durableId="144063751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777023602">
    <w:abstractNumId w:val="1"/>
  </w:num>
  <w:num w:numId="8" w16cid:durableId="499857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B9"/>
    <w:rsid w:val="00BE24B9"/>
    <w:rsid w:val="00EE3B5B"/>
    <w:rsid w:val="00F1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183AD"/>
  <w15:chartTrackingRefBased/>
  <w15:docId w15:val="{30419B09-C1B7-4982-B1A8-BB978E51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4B9"/>
  </w:style>
  <w:style w:type="paragraph" w:styleId="Heading1">
    <w:name w:val="heading 1"/>
    <w:basedOn w:val="Normal"/>
    <w:next w:val="Normal"/>
    <w:link w:val="Heading1Char"/>
    <w:uiPriority w:val="9"/>
    <w:qFormat/>
    <w:rsid w:val="00BE24B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4B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4B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4B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4B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4B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4B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4B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4B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4B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24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E24B9"/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E2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24B9"/>
    <w:rPr>
      <w:b/>
      <w:bCs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4B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4B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4B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4B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4B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4B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4B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E24B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E24B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4B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24B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E24B9"/>
    <w:rPr>
      <w:i/>
      <w:iCs/>
      <w:color w:val="auto"/>
    </w:rPr>
  </w:style>
  <w:style w:type="paragraph" w:styleId="NoSpacing">
    <w:name w:val="No Spacing"/>
    <w:uiPriority w:val="1"/>
    <w:qFormat/>
    <w:rsid w:val="00BE24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24B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24B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4B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4B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E24B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E24B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E24B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24B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E24B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4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Goswami</dc:creator>
  <cp:keywords/>
  <dc:description/>
  <cp:lastModifiedBy>Roshan Goswami</cp:lastModifiedBy>
  <cp:revision>1</cp:revision>
  <dcterms:created xsi:type="dcterms:W3CDTF">2023-10-03T07:34:00Z</dcterms:created>
  <dcterms:modified xsi:type="dcterms:W3CDTF">2023-10-03T07:39:00Z</dcterms:modified>
</cp:coreProperties>
</file>