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A6F70" w14:textId="77777777" w:rsidR="00D26B78" w:rsidRDefault="004A5D4E" w:rsidP="004A5D4E">
      <w:pPr>
        <w:jc w:val="center"/>
        <w:rPr>
          <w:b/>
          <w:sz w:val="32"/>
          <w:szCs w:val="32"/>
          <w:u w:val="single"/>
        </w:rPr>
      </w:pPr>
      <w:r w:rsidRPr="00AB220F">
        <w:rPr>
          <w:b/>
          <w:sz w:val="32"/>
          <w:szCs w:val="32"/>
          <w:u w:val="single"/>
        </w:rPr>
        <w:t>Basic freeSurfer Stuff</w:t>
      </w:r>
      <w:r w:rsidR="00AB220F" w:rsidRPr="00AB220F">
        <w:rPr>
          <w:b/>
          <w:sz w:val="32"/>
          <w:szCs w:val="32"/>
          <w:u w:val="single"/>
        </w:rPr>
        <w:t xml:space="preserve"> (Basic being the key word)</w:t>
      </w:r>
    </w:p>
    <w:p w14:paraId="588F749D" w14:textId="59EBC048" w:rsidR="009702D0" w:rsidRPr="00AB220F" w:rsidRDefault="009702D0" w:rsidP="004A5D4E">
      <w:pPr>
        <w:jc w:val="center"/>
        <w:rPr>
          <w:b/>
          <w:sz w:val="32"/>
          <w:szCs w:val="32"/>
          <w:u w:val="single"/>
        </w:rPr>
      </w:pPr>
      <w:r>
        <w:rPr>
          <w:b/>
          <w:sz w:val="32"/>
          <w:szCs w:val="32"/>
          <w:u w:val="single"/>
        </w:rPr>
        <w:t>Garrett M. Black</w:t>
      </w:r>
    </w:p>
    <w:p w14:paraId="1241F8D4" w14:textId="77777777" w:rsidR="00F85C2A" w:rsidRPr="00F27545" w:rsidRDefault="00F85C2A" w:rsidP="00F85C2A">
      <w:pPr>
        <w:rPr>
          <w:b/>
          <w:u w:val="single"/>
        </w:rPr>
      </w:pPr>
      <w:r w:rsidRPr="00F27545">
        <w:rPr>
          <w:b/>
          <w:u w:val="single"/>
        </w:rPr>
        <w:t>Random Notes</w:t>
      </w:r>
    </w:p>
    <w:p w14:paraId="07F38807" w14:textId="52FB5A48" w:rsidR="00F85C2A" w:rsidRDefault="00EC4A51" w:rsidP="00F85C2A">
      <w:pPr>
        <w:pStyle w:val="ListParagraph"/>
        <w:numPr>
          <w:ilvl w:val="0"/>
          <w:numId w:val="2"/>
        </w:numPr>
      </w:pPr>
      <w:r>
        <w:t>When naming files or folders</w:t>
      </w:r>
      <w:r w:rsidR="00F85C2A">
        <w:t xml:space="preserve"> that you are g</w:t>
      </w:r>
      <w:r>
        <w:t>oing to use for freeSurfer do not use spaces,</w:t>
      </w:r>
      <w:r w:rsidR="00F85C2A">
        <w:t xml:space="preserve"> symbols (ex- &amp;) or forward slashes (/). </w:t>
      </w:r>
      <w:r>
        <w:t xml:space="preserve">Instead </w:t>
      </w:r>
      <w:proofErr w:type="spellStart"/>
      <w:r>
        <w:t>c</w:t>
      </w:r>
      <w:r w:rsidR="00F85C2A">
        <w:t>onnect_words_using_underscores</w:t>
      </w:r>
      <w:proofErr w:type="spellEnd"/>
      <w:r w:rsidR="00F85C2A">
        <w:t>. For some reason freeSurfer can’t handle spaces and stuff.</w:t>
      </w:r>
    </w:p>
    <w:p w14:paraId="24B63210" w14:textId="77777777" w:rsidR="00F85C2A" w:rsidRDefault="00165D2B" w:rsidP="00F85C2A">
      <w:pPr>
        <w:pStyle w:val="ListParagraph"/>
        <w:numPr>
          <w:ilvl w:val="0"/>
          <w:numId w:val="2"/>
        </w:numPr>
      </w:pPr>
      <w:r>
        <w:t xml:space="preserve">For links to tutorials on pretty much everything: </w:t>
      </w:r>
      <w:hyperlink r:id="rId7" w:history="1">
        <w:r>
          <w:rPr>
            <w:rStyle w:val="Hyperlink"/>
          </w:rPr>
          <w:t>http://surfer.nmr.mgh.harvard.edu/fswiki/FsTutorial/ControlPoints</w:t>
        </w:r>
      </w:hyperlink>
    </w:p>
    <w:p w14:paraId="7CAB4828" w14:textId="77777777" w:rsidR="00165D2B" w:rsidRDefault="008072C4" w:rsidP="00F85C2A">
      <w:pPr>
        <w:pStyle w:val="ListParagraph"/>
        <w:numPr>
          <w:ilvl w:val="0"/>
          <w:numId w:val="2"/>
        </w:numPr>
      </w:pPr>
      <w:r>
        <w:t xml:space="preserve">Pay attention for the difference between -- and - in commands. </w:t>
      </w:r>
      <w:r w:rsidR="0061760F">
        <w:t>S</w:t>
      </w:r>
      <w:r>
        <w:t>ome commands required two dashes and others require only one.</w:t>
      </w:r>
    </w:p>
    <w:p w14:paraId="69601C60" w14:textId="048B08A1" w:rsidR="00370217" w:rsidRDefault="00370217" w:rsidP="00F85C2A">
      <w:pPr>
        <w:pStyle w:val="ListParagraph"/>
        <w:numPr>
          <w:ilvl w:val="0"/>
          <w:numId w:val="2"/>
        </w:numPr>
      </w:pPr>
      <w:r>
        <w:t xml:space="preserve">You </w:t>
      </w:r>
      <w:r w:rsidR="00EC4A51">
        <w:t>can ensure that you’re correct i</w:t>
      </w:r>
      <w:r>
        <w:t xml:space="preserve">n your paths and file names by beginning to type them, then tabbing to complete them. If there is an error </w:t>
      </w:r>
      <w:r w:rsidR="00EC4A51">
        <w:t>nothing will happen when you hit tab.</w:t>
      </w:r>
    </w:p>
    <w:p w14:paraId="66DADE07" w14:textId="58E060ED" w:rsidR="00F27545" w:rsidRDefault="00F27545" w:rsidP="00F85C2A">
      <w:pPr>
        <w:pStyle w:val="ListParagraph"/>
        <w:numPr>
          <w:ilvl w:val="0"/>
          <w:numId w:val="2"/>
        </w:numPr>
      </w:pPr>
      <w:r>
        <w:t>Pay attention to which version of freeSurfer you are using</w:t>
      </w:r>
      <w:r w:rsidR="00EC4A51">
        <w:t xml:space="preserve"> and which type of machine you are using</w:t>
      </w:r>
      <w:r>
        <w:t xml:space="preserve">. </w:t>
      </w:r>
      <w:r w:rsidR="00B70E8C">
        <w:t xml:space="preserve">There </w:t>
      </w:r>
      <w:proofErr w:type="gramStart"/>
      <w:r w:rsidR="00B70E8C">
        <w:t>have</w:t>
      </w:r>
      <w:proofErr w:type="gramEnd"/>
      <w:r w:rsidR="00B70E8C">
        <w:t xml:space="preserve"> been papers published demonstrating that there are statistical differences in the results of each version</w:t>
      </w:r>
      <w:r w:rsidR="00EC4A51">
        <w:t xml:space="preserve"> and operating systems</w:t>
      </w:r>
      <w:r w:rsidR="00B70E8C">
        <w:t xml:space="preserve">. Once you start a project make sure to use only that version of freeSurfer </w:t>
      </w:r>
      <w:r w:rsidR="00EC4A51">
        <w:t xml:space="preserve">or operating system </w:t>
      </w:r>
      <w:r w:rsidR="00B70E8C">
        <w:t>for the duration of the project.</w:t>
      </w:r>
    </w:p>
    <w:p w14:paraId="0E9D2C53" w14:textId="213D4A49" w:rsidR="007B0199" w:rsidRDefault="007B0199" w:rsidP="00F85C2A">
      <w:pPr>
        <w:pStyle w:val="ListParagraph"/>
        <w:numPr>
          <w:ilvl w:val="0"/>
          <w:numId w:val="2"/>
        </w:numPr>
      </w:pPr>
      <w:r>
        <w:t>Most macs will open their terminal shells in bash, and freeSurfer uses the tcsh terminal window. So, if it opens in bash type “tcsh” on the command line to switch it.</w:t>
      </w:r>
      <w:r w:rsidR="00F27545">
        <w:t xml:space="preserve"> Do this each time you open a new window.</w:t>
      </w:r>
    </w:p>
    <w:p w14:paraId="51FC1726" w14:textId="579E3B1F" w:rsidR="008072C4" w:rsidRDefault="00435B07" w:rsidP="00F85C2A">
      <w:pPr>
        <w:pStyle w:val="ListParagraph"/>
        <w:numPr>
          <w:ilvl w:val="0"/>
          <w:numId w:val="2"/>
        </w:numPr>
      </w:pPr>
      <w:r>
        <w:t>A common error you will come across is “ERROR: input(s) cannot have multiple frames!” To fix this problem use the follow commands:</w:t>
      </w:r>
    </w:p>
    <w:p w14:paraId="0D85F7ED" w14:textId="1D5AB951" w:rsidR="00435B07" w:rsidRDefault="00435B07" w:rsidP="00435B07">
      <w:pPr>
        <w:pStyle w:val="ListParagraph"/>
        <w:numPr>
          <w:ilvl w:val="1"/>
          <w:numId w:val="2"/>
        </w:numPr>
      </w:pPr>
      <w:r>
        <w:t>cd $SUBJECTS_DIR /[subjid]/mri/orig</w:t>
      </w:r>
    </w:p>
    <w:p w14:paraId="51EFFB58" w14:textId="30F48CA7" w:rsidR="00435B07" w:rsidRDefault="00435B07" w:rsidP="00435B07">
      <w:pPr>
        <w:pStyle w:val="ListParagraph"/>
        <w:numPr>
          <w:ilvl w:val="1"/>
          <w:numId w:val="2"/>
        </w:numPr>
      </w:pPr>
      <w:r>
        <w:t xml:space="preserve">mv 001.mgz </w:t>
      </w:r>
      <w:proofErr w:type="spellStart"/>
      <w:r>
        <w:t>multiframe.mgz</w:t>
      </w:r>
      <w:proofErr w:type="spellEnd"/>
    </w:p>
    <w:p w14:paraId="3C840D07" w14:textId="58588975" w:rsidR="00435B07" w:rsidRDefault="00435B07" w:rsidP="00435B07">
      <w:pPr>
        <w:pStyle w:val="ListParagraph"/>
        <w:numPr>
          <w:ilvl w:val="1"/>
          <w:numId w:val="2"/>
        </w:numPr>
      </w:pPr>
      <w:proofErr w:type="spellStart"/>
      <w:r>
        <w:t>mri_convert</w:t>
      </w:r>
      <w:proofErr w:type="spellEnd"/>
      <w:r>
        <w:t xml:space="preserve"> –nth 0 </w:t>
      </w:r>
      <w:proofErr w:type="spellStart"/>
      <w:r>
        <w:t>multiframe.mgz</w:t>
      </w:r>
      <w:proofErr w:type="spellEnd"/>
      <w:r>
        <w:t xml:space="preserve"> 001.mgz</w:t>
      </w:r>
    </w:p>
    <w:p w14:paraId="7E21E848" w14:textId="5D41EAA9" w:rsidR="008B1338" w:rsidRDefault="008B1338" w:rsidP="008B1338">
      <w:pPr>
        <w:pStyle w:val="ListParagraph"/>
        <w:numPr>
          <w:ilvl w:val="0"/>
          <w:numId w:val="2"/>
        </w:numPr>
      </w:pPr>
      <w:r>
        <w:t xml:space="preserve">There are some good training videos here: </w:t>
      </w:r>
      <w:hyperlink r:id="rId8" w:history="1">
        <w:r w:rsidRPr="00E42551">
          <w:rPr>
            <w:rStyle w:val="Hyperlink"/>
          </w:rPr>
          <w:t>https://www.youtube.com/channel/UCruQerP8aa-gYttXkAcyveA</w:t>
        </w:r>
      </w:hyperlink>
    </w:p>
    <w:p w14:paraId="2F154ADB" w14:textId="387409CA" w:rsidR="008B1338" w:rsidRDefault="00902994" w:rsidP="00D85D12">
      <w:pPr>
        <w:pStyle w:val="ListParagraph"/>
        <w:numPr>
          <w:ilvl w:val="0"/>
          <w:numId w:val="2"/>
        </w:numPr>
      </w:pPr>
      <w:hyperlink r:id="rId9" w:history="1">
        <w:r w:rsidR="00654160" w:rsidRPr="00E42551">
          <w:rPr>
            <w:rStyle w:val="Hyperlink"/>
          </w:rPr>
          <w:t>https://surfer.nmr.mgh.harvard.edu/fswiki/FreeviewGuide/FreeviewWorkingWithData/FreeviewEditingaRecon</w:t>
        </w:r>
      </w:hyperlink>
    </w:p>
    <w:p w14:paraId="52BE3094" w14:textId="77777777" w:rsidR="00654160" w:rsidRDefault="00654160" w:rsidP="00A968E9">
      <w:pPr>
        <w:pStyle w:val="ListParagraph"/>
      </w:pPr>
    </w:p>
    <w:p w14:paraId="13A89670" w14:textId="25A04B2E" w:rsidR="00F27545" w:rsidRPr="00F27545" w:rsidRDefault="00F27545" w:rsidP="00F27545">
      <w:pPr>
        <w:rPr>
          <w:b/>
          <w:u w:val="single"/>
        </w:rPr>
      </w:pPr>
      <w:r w:rsidRPr="00F27545">
        <w:rPr>
          <w:b/>
          <w:u w:val="single"/>
        </w:rPr>
        <w:t>Installing FreeSurfer</w:t>
      </w:r>
    </w:p>
    <w:p w14:paraId="1170F8AF" w14:textId="3E50F50F" w:rsidR="00F27545" w:rsidRDefault="00B70E8C" w:rsidP="00B70E8C">
      <w:pPr>
        <w:pStyle w:val="ListParagraph"/>
        <w:numPr>
          <w:ilvl w:val="0"/>
          <w:numId w:val="13"/>
        </w:numPr>
      </w:pPr>
      <w:r>
        <w:t xml:space="preserve">Download freeSurfer: </w:t>
      </w:r>
      <w:hyperlink r:id="rId10" w:history="1">
        <w:r w:rsidRPr="00755CE8">
          <w:rPr>
            <w:rStyle w:val="Hyperlink"/>
          </w:rPr>
          <w:t>https://surfer.nmr.mgh.harvard.edu/fswiki/Download</w:t>
        </w:r>
      </w:hyperlink>
    </w:p>
    <w:p w14:paraId="0FA93AFE" w14:textId="7363CF44" w:rsidR="00B70E8C" w:rsidRDefault="00B70E8C" w:rsidP="00B70E8C">
      <w:pPr>
        <w:pStyle w:val="ListParagraph"/>
        <w:numPr>
          <w:ilvl w:val="1"/>
          <w:numId w:val="13"/>
        </w:numPr>
      </w:pPr>
      <w:r>
        <w:t>You will need to register for a license when you do this, an</w:t>
      </w:r>
      <w:r w:rsidR="001E554F">
        <w:t>d the download takes a few hours</w:t>
      </w:r>
    </w:p>
    <w:p w14:paraId="24490DB7" w14:textId="12CE8A11" w:rsidR="00CB43D8" w:rsidRDefault="00CB43D8" w:rsidP="00CB43D8">
      <w:pPr>
        <w:pStyle w:val="ListParagraph"/>
        <w:numPr>
          <w:ilvl w:val="1"/>
          <w:numId w:val="13"/>
        </w:numPr>
      </w:pPr>
      <w:r>
        <w:lastRenderedPageBreak/>
        <w:t xml:space="preserve">The license will be emailed to you. Copy the three lines from the license into a .txt file </w:t>
      </w:r>
      <w:r w:rsidRPr="001E554F">
        <w:t>on your desktop</w:t>
      </w:r>
      <w:r w:rsidR="001E554F">
        <w:t xml:space="preserve"> named license.txt</w:t>
      </w:r>
    </w:p>
    <w:p w14:paraId="28CA10EE" w14:textId="68BFD938" w:rsidR="00B70E8C" w:rsidRDefault="00B70E8C" w:rsidP="00B70E8C">
      <w:pPr>
        <w:pStyle w:val="ListParagraph"/>
        <w:numPr>
          <w:ilvl w:val="0"/>
          <w:numId w:val="13"/>
        </w:numPr>
      </w:pPr>
      <w:r>
        <w:t>Once downloaded double click the image to install it</w:t>
      </w:r>
      <w:r w:rsidR="00CB43D8">
        <w:t>. Click continue, agree, install, through everything until it says installation complete</w:t>
      </w:r>
    </w:p>
    <w:p w14:paraId="60DEE20B" w14:textId="2488E5ED" w:rsidR="00B70E8C" w:rsidRDefault="00CB43D8" w:rsidP="00B70E8C">
      <w:pPr>
        <w:pStyle w:val="ListParagraph"/>
        <w:numPr>
          <w:ilvl w:val="0"/>
          <w:numId w:val="13"/>
        </w:numPr>
      </w:pPr>
      <w:r>
        <w:t>Open a terminal window and enter the following into the window: cd ~/Desktop</w:t>
      </w:r>
    </w:p>
    <w:p w14:paraId="32E981E6" w14:textId="1C8B6252" w:rsidR="00CB43D8" w:rsidRDefault="00CB43D8" w:rsidP="00CB43D8">
      <w:pPr>
        <w:pStyle w:val="ListParagraph"/>
        <w:numPr>
          <w:ilvl w:val="1"/>
          <w:numId w:val="13"/>
        </w:numPr>
      </w:pPr>
      <w:r>
        <w:t xml:space="preserve">Then enter: </w:t>
      </w:r>
      <w:proofErr w:type="spellStart"/>
      <w:r>
        <w:t>sudo</w:t>
      </w:r>
      <w:proofErr w:type="spellEnd"/>
      <w:r>
        <w:t xml:space="preserve"> mv license.txt /Applications/freeSurfer/.license</w:t>
      </w:r>
    </w:p>
    <w:p w14:paraId="5EA9360C" w14:textId="2CD5031C" w:rsidR="00CB43D8" w:rsidRDefault="00CB43D8" w:rsidP="00CB43D8">
      <w:pPr>
        <w:pStyle w:val="ListParagraph"/>
        <w:numPr>
          <w:ilvl w:val="1"/>
          <w:numId w:val="13"/>
        </w:numPr>
      </w:pPr>
      <w:r>
        <w:t xml:space="preserve">You will </w:t>
      </w:r>
      <w:r w:rsidR="008C4956">
        <w:t>get a message asking for your password, enter it and continue</w:t>
      </w:r>
    </w:p>
    <w:p w14:paraId="2EE9490D" w14:textId="02E518F9" w:rsidR="00CB43D8" w:rsidRDefault="008C4956" w:rsidP="00CB43D8">
      <w:pPr>
        <w:pStyle w:val="ListParagraph"/>
        <w:numPr>
          <w:ilvl w:val="0"/>
          <w:numId w:val="13"/>
        </w:numPr>
      </w:pPr>
      <w:r>
        <w:t>Next, enter: cd ~</w:t>
      </w:r>
    </w:p>
    <w:p w14:paraId="29FBCD18" w14:textId="639DD5FF" w:rsidR="008C4956" w:rsidRDefault="008C4956" w:rsidP="008C4956">
      <w:pPr>
        <w:pStyle w:val="ListParagraph"/>
        <w:numPr>
          <w:ilvl w:val="1"/>
          <w:numId w:val="13"/>
        </w:numPr>
      </w:pPr>
      <w:r>
        <w:t xml:space="preserve">Then enter: </w:t>
      </w:r>
      <w:proofErr w:type="spellStart"/>
      <w:r>
        <w:t>sudo</w:t>
      </w:r>
      <w:proofErr w:type="spellEnd"/>
      <w:r>
        <w:t xml:space="preserve"> </w:t>
      </w:r>
      <w:proofErr w:type="spellStart"/>
      <w:r>
        <w:t>nano</w:t>
      </w:r>
      <w:proofErr w:type="spellEnd"/>
      <w:r>
        <w:t xml:space="preserve"> .profile</w:t>
      </w:r>
    </w:p>
    <w:p w14:paraId="7DB0AD76" w14:textId="4219BFE3" w:rsidR="008C4956" w:rsidRDefault="008C4956" w:rsidP="008C4956">
      <w:pPr>
        <w:pStyle w:val="ListParagraph"/>
        <w:numPr>
          <w:ilvl w:val="2"/>
          <w:numId w:val="13"/>
        </w:numPr>
      </w:pPr>
      <w:r>
        <w:t xml:space="preserve">The terminal will create a new </w:t>
      </w:r>
      <w:r w:rsidR="004B782C">
        <w:t>file to write in. Put the following two lines into the new file:</w:t>
      </w:r>
    </w:p>
    <w:p w14:paraId="2D885E7E" w14:textId="0C2DCB2D" w:rsidR="008C4956" w:rsidRDefault="008C4956" w:rsidP="004B782C">
      <w:pPr>
        <w:pStyle w:val="ListParagraph"/>
        <w:numPr>
          <w:ilvl w:val="3"/>
          <w:numId w:val="13"/>
        </w:numPr>
      </w:pPr>
      <w:r>
        <w:t>export FREESURFER_HOME=/Applications/freeSurfer</w:t>
      </w:r>
    </w:p>
    <w:p w14:paraId="7A8E48A2" w14:textId="197895DB" w:rsidR="008C4956" w:rsidRDefault="008C4956" w:rsidP="004B782C">
      <w:pPr>
        <w:pStyle w:val="ListParagraph"/>
        <w:numPr>
          <w:ilvl w:val="3"/>
          <w:numId w:val="13"/>
        </w:numPr>
      </w:pPr>
      <w:r>
        <w:t>source $FREESURFER_HOME/SetUpFreeSurfer.sh</w:t>
      </w:r>
    </w:p>
    <w:p w14:paraId="70E32C52" w14:textId="1314F24A" w:rsidR="004B782C" w:rsidRDefault="004B782C" w:rsidP="004B782C">
      <w:pPr>
        <w:pStyle w:val="ListParagraph"/>
        <w:numPr>
          <w:ilvl w:val="2"/>
          <w:numId w:val="13"/>
        </w:numPr>
      </w:pPr>
      <w:r>
        <w:t>When you’re finished press CTRL + X and then Y to save and exit.</w:t>
      </w:r>
    </w:p>
    <w:p w14:paraId="58A0276A" w14:textId="240A296B" w:rsidR="004B782C" w:rsidRDefault="004B782C" w:rsidP="004B782C">
      <w:pPr>
        <w:pStyle w:val="ListParagraph"/>
        <w:numPr>
          <w:ilvl w:val="0"/>
          <w:numId w:val="13"/>
        </w:numPr>
      </w:pPr>
      <w:r>
        <w:t>Open a new terminal to see if everything installed correctly. If it worked you should see the two lines you just entered in the terminal</w:t>
      </w:r>
      <w:r w:rsidR="001E554F">
        <w:t xml:space="preserve"> window</w:t>
      </w:r>
      <w:r>
        <w:t>.</w:t>
      </w:r>
    </w:p>
    <w:p w14:paraId="1A7C3D7B" w14:textId="436F7469" w:rsidR="004B782C" w:rsidRPr="00F85C2A" w:rsidRDefault="004B782C" w:rsidP="004B782C">
      <w:pPr>
        <w:pStyle w:val="ListParagraph"/>
        <w:numPr>
          <w:ilvl w:val="0"/>
          <w:numId w:val="13"/>
        </w:numPr>
      </w:pPr>
      <w:r>
        <w:t>If you</w:t>
      </w:r>
      <w:r w:rsidR="001E554F">
        <w:t>’</w:t>
      </w:r>
      <w:r>
        <w:t>re s</w:t>
      </w:r>
      <w:r w:rsidR="001E554F">
        <w:t xml:space="preserve">till having problems you can watch </w:t>
      </w:r>
      <w:r>
        <w:t xml:space="preserve">the tutorial for the installation here: </w:t>
      </w:r>
      <w:hyperlink r:id="rId11" w:history="1">
        <w:r w:rsidRPr="00755CE8">
          <w:rPr>
            <w:rStyle w:val="Hyperlink"/>
          </w:rPr>
          <w:t>https://www.youtube.com/watch?v=UmQ3ciDSbzM</w:t>
        </w:r>
      </w:hyperlink>
      <w:r>
        <w:t xml:space="preserve"> </w:t>
      </w:r>
    </w:p>
    <w:p w14:paraId="4F10E6F1" w14:textId="184E9E17" w:rsidR="004A5D4E" w:rsidRPr="00C34F1D" w:rsidRDefault="001E554F">
      <w:pPr>
        <w:rPr>
          <w:b/>
          <w:u w:val="single"/>
        </w:rPr>
      </w:pPr>
      <w:r>
        <w:rPr>
          <w:b/>
          <w:u w:val="single"/>
        </w:rPr>
        <w:t>Defining the SUBJECTS_DIR variable</w:t>
      </w:r>
    </w:p>
    <w:p w14:paraId="25D1AB00" w14:textId="667E91D4" w:rsidR="001E554F" w:rsidRDefault="001E554F" w:rsidP="004A5D4E">
      <w:pPr>
        <w:pStyle w:val="ListParagraph"/>
        <w:numPr>
          <w:ilvl w:val="0"/>
          <w:numId w:val="1"/>
        </w:numPr>
      </w:pPr>
      <w:r>
        <w:t>Defining the SUBJECTS_DIR variable, also called setting the environment, is simply a process of telling the computer through the terminal the location of a directory of interest. That directory of interest is the subjects directory.</w:t>
      </w:r>
    </w:p>
    <w:p w14:paraId="20B5C0D2" w14:textId="20AD5586" w:rsidR="001E554F" w:rsidRDefault="001E554F" w:rsidP="004A5D4E">
      <w:pPr>
        <w:pStyle w:val="ListParagraph"/>
        <w:numPr>
          <w:ilvl w:val="0"/>
          <w:numId w:val="1"/>
        </w:numPr>
      </w:pPr>
      <w:r>
        <w:t>Remember that a “directory” is the same thing as a folder. Think of your subjects directory simply as that, the folder with all of your subjects of interest in it.</w:t>
      </w:r>
    </w:p>
    <w:p w14:paraId="56789918" w14:textId="34B6B18C" w:rsidR="004A5D4E" w:rsidRDefault="004A5D4E" w:rsidP="004A5D4E">
      <w:pPr>
        <w:pStyle w:val="ListParagraph"/>
        <w:numPr>
          <w:ilvl w:val="0"/>
          <w:numId w:val="1"/>
        </w:numPr>
      </w:pPr>
      <w:r>
        <w:t xml:space="preserve">The environment is set to the directory that you want your output data to go if you are working with commands that have outputs (ex- recon-all, aparcstats2table, etc.) </w:t>
      </w:r>
      <w:r w:rsidRPr="004A5D4E">
        <w:rPr>
          <w:b/>
          <w:u w:val="single"/>
        </w:rPr>
        <w:t>OR</w:t>
      </w:r>
      <w:r>
        <w:t xml:space="preserve"> it is set to the directory that contains</w:t>
      </w:r>
      <w:r w:rsidR="000B5841">
        <w:t xml:space="preserve"> the data </w:t>
      </w:r>
      <w:r w:rsidR="00C67CCD">
        <w:t xml:space="preserve">for all the subjects </w:t>
      </w:r>
      <w:r w:rsidR="000B5841">
        <w:t xml:space="preserve">you are working with </w:t>
      </w:r>
      <w:r>
        <w:t>(i.e.- when using tkmedit or tksurfer)</w:t>
      </w:r>
      <w:r w:rsidR="000B5841">
        <w:t xml:space="preserve">. These will </w:t>
      </w:r>
      <w:r w:rsidR="001E554F">
        <w:t xml:space="preserve">most </w:t>
      </w:r>
      <w:r w:rsidR="000B5841">
        <w:t>often be the same thing.</w:t>
      </w:r>
    </w:p>
    <w:p w14:paraId="6B961CFC" w14:textId="77777777" w:rsidR="004A5D4E" w:rsidRDefault="004A5D4E" w:rsidP="004A5D4E">
      <w:pPr>
        <w:pStyle w:val="ListParagraph"/>
        <w:numPr>
          <w:ilvl w:val="1"/>
          <w:numId w:val="1"/>
        </w:numPr>
      </w:pPr>
      <w:r>
        <w:t>setenv SUBJECTS_DIR /[path to directory]</w:t>
      </w:r>
    </w:p>
    <w:p w14:paraId="78E2E5A1" w14:textId="77777777" w:rsidR="004A5D4E" w:rsidRDefault="00D56EAA" w:rsidP="004A5D4E">
      <w:pPr>
        <w:pStyle w:val="ListParagraph"/>
        <w:numPr>
          <w:ilvl w:val="1"/>
          <w:numId w:val="1"/>
        </w:numPr>
        <w:tabs>
          <w:tab w:val="left" w:pos="2250"/>
          <w:tab w:val="left" w:pos="2790"/>
        </w:tabs>
      </w:pPr>
      <w:r>
        <w:rPr>
          <w:b/>
        </w:rPr>
        <w:t>EXAMPLE:</w:t>
      </w:r>
      <w:r w:rsidR="004A5D4E">
        <w:t xml:space="preserve"> setenv SUBJECTS_DIR /Volumes/fhss/Research/Gale-Research/Epilepsy/Epilepsy_freesurfer</w:t>
      </w:r>
    </w:p>
    <w:p w14:paraId="33905BE2" w14:textId="2FDDFD83" w:rsidR="0061760F" w:rsidRDefault="0061760F" w:rsidP="0061760F">
      <w:pPr>
        <w:pStyle w:val="ListParagraph"/>
        <w:numPr>
          <w:ilvl w:val="2"/>
          <w:numId w:val="1"/>
        </w:numPr>
        <w:tabs>
          <w:tab w:val="left" w:pos="2250"/>
          <w:tab w:val="left" w:pos="2790"/>
        </w:tabs>
      </w:pPr>
      <w:r>
        <w:t xml:space="preserve">In this example </w:t>
      </w:r>
      <w:proofErr w:type="spellStart"/>
      <w:r>
        <w:t>Epilepsy_freesurfer</w:t>
      </w:r>
      <w:proofErr w:type="spellEnd"/>
      <w:r>
        <w:t xml:space="preserve"> would co</w:t>
      </w:r>
      <w:r w:rsidR="001E554F">
        <w:t>ntain all of the subjects</w:t>
      </w:r>
    </w:p>
    <w:p w14:paraId="720A1954" w14:textId="725367B9" w:rsidR="00150317" w:rsidRDefault="00150317" w:rsidP="00150317">
      <w:pPr>
        <w:pStyle w:val="ListParagraph"/>
        <w:numPr>
          <w:ilvl w:val="1"/>
          <w:numId w:val="1"/>
        </w:numPr>
        <w:tabs>
          <w:tab w:val="left" w:pos="2250"/>
          <w:tab w:val="left" w:pos="2790"/>
        </w:tabs>
      </w:pPr>
      <w:r>
        <w:t xml:space="preserve">Check </w:t>
      </w:r>
      <w:r w:rsidR="001E554F">
        <w:t xml:space="preserve">that </w:t>
      </w:r>
      <w:r>
        <w:t>you’re in the right place with: echo $SUBJECTS_DIR</w:t>
      </w:r>
    </w:p>
    <w:p w14:paraId="4421B376" w14:textId="77777777" w:rsidR="004A5D4E" w:rsidRPr="00C34F1D" w:rsidRDefault="004A5D4E" w:rsidP="004A5D4E">
      <w:pPr>
        <w:tabs>
          <w:tab w:val="left" w:pos="2250"/>
          <w:tab w:val="left" w:pos="2790"/>
        </w:tabs>
        <w:rPr>
          <w:b/>
          <w:u w:val="single"/>
        </w:rPr>
      </w:pPr>
      <w:r w:rsidRPr="00C34F1D">
        <w:rPr>
          <w:b/>
          <w:u w:val="single"/>
        </w:rPr>
        <w:t>Working with DICOM Files</w:t>
      </w:r>
    </w:p>
    <w:p w14:paraId="3B7FC7FF" w14:textId="77777777" w:rsidR="008F0828" w:rsidRDefault="00842681" w:rsidP="00842681">
      <w:pPr>
        <w:pStyle w:val="ListParagraph"/>
        <w:numPr>
          <w:ilvl w:val="0"/>
          <w:numId w:val="1"/>
        </w:numPr>
        <w:tabs>
          <w:tab w:val="left" w:pos="720"/>
          <w:tab w:val="left" w:pos="9360"/>
        </w:tabs>
      </w:pPr>
      <w:r>
        <w:t>DICO</w:t>
      </w:r>
      <w:r w:rsidR="008F0828">
        <w:t>M files (.</w:t>
      </w:r>
      <w:proofErr w:type="spellStart"/>
      <w:r w:rsidR="008F0828">
        <w:t>dcm</w:t>
      </w:r>
      <w:proofErr w:type="spellEnd"/>
      <w:r w:rsidR="008F0828">
        <w:t>) are the output file format that you will receive most frequently from the MR scanner. T</w:t>
      </w:r>
      <w:r>
        <w:t>here are</w:t>
      </w:r>
      <w:r w:rsidR="008F0828">
        <w:t xml:space="preserve"> usually</w:t>
      </w:r>
      <w:r>
        <w:t xml:space="preserve"> about 160 DICOM files for a normal le</w:t>
      </w:r>
      <w:r w:rsidR="008F0828">
        <w:t>ngth scan, but there can be</w:t>
      </w:r>
      <w:r>
        <w:t xml:space="preserve"> fewer</w:t>
      </w:r>
      <w:r w:rsidR="008F0828">
        <w:t>, or greater,</w:t>
      </w:r>
      <w:r>
        <w:t xml:space="preserve"> and still work. </w:t>
      </w:r>
    </w:p>
    <w:p w14:paraId="6D80A6C2" w14:textId="20898119" w:rsidR="008F0828" w:rsidRDefault="008F0828" w:rsidP="00842681">
      <w:pPr>
        <w:pStyle w:val="ListParagraph"/>
        <w:numPr>
          <w:ilvl w:val="0"/>
          <w:numId w:val="1"/>
        </w:numPr>
        <w:tabs>
          <w:tab w:val="left" w:pos="720"/>
          <w:tab w:val="left" w:pos="9360"/>
        </w:tabs>
      </w:pPr>
      <w:r>
        <w:lastRenderedPageBreak/>
        <w:t>NIFTI (.</w:t>
      </w:r>
      <w:proofErr w:type="spellStart"/>
      <w:r>
        <w:t>nii</w:t>
      </w:r>
      <w:proofErr w:type="spellEnd"/>
      <w:r>
        <w:t>) or .IMA files are other possible formats that can work as well, but DICOM is the preferred format. If possible, use DICOM. If using NIFTI or IMA the process is the same as using a DICOM file.</w:t>
      </w:r>
    </w:p>
    <w:p w14:paraId="562A6E34" w14:textId="6AB4F902" w:rsidR="008F0828" w:rsidRDefault="008F0828" w:rsidP="00842681">
      <w:pPr>
        <w:pStyle w:val="ListParagraph"/>
        <w:numPr>
          <w:ilvl w:val="0"/>
          <w:numId w:val="1"/>
        </w:numPr>
        <w:tabs>
          <w:tab w:val="left" w:pos="720"/>
          <w:tab w:val="left" w:pos="9360"/>
        </w:tabs>
      </w:pPr>
      <w:r>
        <w:t>When you receive data from the scanner you will typically receive a number of diff</w:t>
      </w:r>
      <w:r w:rsidR="00927472">
        <w:t xml:space="preserve">erent protocols (i.e. T1, T2, DTI, fMRI, STI) for each subject. You need to recognize which protocol to use. </w:t>
      </w:r>
      <w:proofErr w:type="spellStart"/>
      <w:r w:rsidR="00927472">
        <w:t>Freesurfer</w:t>
      </w:r>
      <w:proofErr w:type="spellEnd"/>
      <w:r w:rsidR="00927472">
        <w:t xml:space="preserve"> uses a T1 weighted image, usually with the </w:t>
      </w:r>
      <w:proofErr w:type="spellStart"/>
      <w:r w:rsidR="00927472">
        <w:t>mprage</w:t>
      </w:r>
      <w:proofErr w:type="spellEnd"/>
      <w:r w:rsidR="00927472">
        <w:t xml:space="preserve"> sequence, so look for those keywords in the folder name. </w:t>
      </w:r>
    </w:p>
    <w:p w14:paraId="5BEE7ED9" w14:textId="0F9CA333" w:rsidR="00842681" w:rsidRDefault="008F0828" w:rsidP="00842681">
      <w:pPr>
        <w:pStyle w:val="ListParagraph"/>
        <w:numPr>
          <w:ilvl w:val="0"/>
          <w:numId w:val="1"/>
        </w:numPr>
        <w:tabs>
          <w:tab w:val="left" w:pos="720"/>
          <w:tab w:val="left" w:pos="9360"/>
        </w:tabs>
      </w:pPr>
      <w:r>
        <w:t xml:space="preserve">The first step in </w:t>
      </w:r>
      <w:proofErr w:type="spellStart"/>
      <w:r>
        <w:t>freesurfer</w:t>
      </w:r>
      <w:proofErr w:type="spellEnd"/>
      <w:r>
        <w:t xml:space="preserve"> is to </w:t>
      </w:r>
      <w:r w:rsidR="00842681">
        <w:t xml:space="preserve">convert the DICOM files into </w:t>
      </w:r>
      <w:r>
        <w:t>an .</w:t>
      </w:r>
      <w:proofErr w:type="spellStart"/>
      <w:r>
        <w:t>mgz</w:t>
      </w:r>
      <w:proofErr w:type="spellEnd"/>
      <w:r>
        <w:t xml:space="preserve"> format, the format </w:t>
      </w:r>
      <w:proofErr w:type="spellStart"/>
      <w:r w:rsidR="00842681">
        <w:t>freesurfer</w:t>
      </w:r>
      <w:proofErr w:type="spellEnd"/>
      <w:r w:rsidR="00842681">
        <w:t xml:space="preserve"> </w:t>
      </w:r>
      <w:r>
        <w:t xml:space="preserve">uses. The output will be a single file called </w:t>
      </w:r>
      <w:proofErr w:type="spellStart"/>
      <w:r>
        <w:t>orig.mgz</w:t>
      </w:r>
      <w:proofErr w:type="spellEnd"/>
      <w:r w:rsidR="0061760F">
        <w:t xml:space="preserve">. </w:t>
      </w:r>
      <w:r w:rsidR="00842681">
        <w:t>The steps are as follows when working with new data:</w:t>
      </w:r>
    </w:p>
    <w:p w14:paraId="67852186" w14:textId="77777777" w:rsidR="00842681" w:rsidRDefault="00842681" w:rsidP="00842681">
      <w:pPr>
        <w:pStyle w:val="ListParagraph"/>
        <w:numPr>
          <w:ilvl w:val="1"/>
          <w:numId w:val="1"/>
        </w:numPr>
        <w:tabs>
          <w:tab w:val="left" w:pos="720"/>
          <w:tab w:val="left" w:pos="9360"/>
        </w:tabs>
      </w:pPr>
      <w:r>
        <w:t>1- Create a folder/directory where you want your freesurfer data to go</w:t>
      </w:r>
    </w:p>
    <w:p w14:paraId="7963F196" w14:textId="24F57B59" w:rsidR="00842681" w:rsidRDefault="00842681" w:rsidP="00842681">
      <w:pPr>
        <w:pStyle w:val="ListParagraph"/>
        <w:numPr>
          <w:ilvl w:val="1"/>
          <w:numId w:val="1"/>
        </w:numPr>
        <w:tabs>
          <w:tab w:val="left" w:pos="720"/>
          <w:tab w:val="left" w:pos="9360"/>
        </w:tabs>
      </w:pPr>
      <w:r>
        <w:t>2- Set your environment to the newly created folder. Thi</w:t>
      </w:r>
      <w:r w:rsidR="00BD2AD9">
        <w:t xml:space="preserve">s is where your subject folder and </w:t>
      </w:r>
      <w:proofErr w:type="spellStart"/>
      <w:r w:rsidR="00BD2AD9">
        <w:t>orig.mgz</w:t>
      </w:r>
      <w:proofErr w:type="spellEnd"/>
      <w:r w:rsidR="00BD2AD9">
        <w:t xml:space="preserve"> will go.</w:t>
      </w:r>
    </w:p>
    <w:p w14:paraId="072D936D" w14:textId="6633946D" w:rsidR="00BD2AD9" w:rsidRDefault="00142FD6" w:rsidP="00BD2AD9">
      <w:pPr>
        <w:pStyle w:val="ListParagraph"/>
        <w:numPr>
          <w:ilvl w:val="2"/>
          <w:numId w:val="1"/>
        </w:numPr>
        <w:tabs>
          <w:tab w:val="left" w:pos="720"/>
          <w:tab w:val="left" w:pos="9360"/>
        </w:tabs>
      </w:pPr>
      <w:r w:rsidRPr="00142FD6">
        <w:rPr>
          <w:b/>
        </w:rPr>
        <w:t>EXAMPLE:</w:t>
      </w:r>
      <w:r>
        <w:t xml:space="preserve"> </w:t>
      </w:r>
      <w:proofErr w:type="spellStart"/>
      <w:r>
        <w:t>setenv</w:t>
      </w:r>
      <w:proofErr w:type="spellEnd"/>
      <w:r>
        <w:t xml:space="preserve"> SUBJECTS_DIR /Volumes/</w:t>
      </w:r>
      <w:proofErr w:type="spellStart"/>
      <w:r>
        <w:t>fhss</w:t>
      </w:r>
      <w:proofErr w:type="spellEnd"/>
      <w:r>
        <w:t>/Research/Gale-Research/Epilepsy/</w:t>
      </w:r>
      <w:proofErr w:type="spellStart"/>
      <w:r>
        <w:t>freesurfer</w:t>
      </w:r>
      <w:proofErr w:type="spellEnd"/>
    </w:p>
    <w:p w14:paraId="0A37F484" w14:textId="2F529C1B" w:rsidR="00842681" w:rsidRDefault="00842681" w:rsidP="00842681">
      <w:pPr>
        <w:pStyle w:val="ListParagraph"/>
        <w:numPr>
          <w:ilvl w:val="1"/>
          <w:numId w:val="1"/>
        </w:numPr>
        <w:tabs>
          <w:tab w:val="left" w:pos="720"/>
          <w:tab w:val="left" w:pos="9360"/>
        </w:tabs>
      </w:pPr>
      <w:r>
        <w:t xml:space="preserve">3- </w:t>
      </w:r>
      <w:r w:rsidR="001B6D45">
        <w:t>Use the following command</w:t>
      </w:r>
      <w:r w:rsidR="00435B07">
        <w:t xml:space="preserve"> (this will run for about 2-5 minutes)</w:t>
      </w:r>
      <w:r w:rsidR="001B6D45">
        <w:t>:</w:t>
      </w:r>
    </w:p>
    <w:p w14:paraId="1FAC2A85" w14:textId="77777777" w:rsidR="001B6D45" w:rsidRDefault="001B6D45" w:rsidP="001B6D45">
      <w:pPr>
        <w:pStyle w:val="ListParagraph"/>
        <w:numPr>
          <w:ilvl w:val="2"/>
          <w:numId w:val="1"/>
        </w:numPr>
        <w:tabs>
          <w:tab w:val="left" w:pos="720"/>
          <w:tab w:val="left" w:pos="9360"/>
        </w:tabs>
      </w:pPr>
      <w:r>
        <w:t xml:space="preserve">recon-all </w:t>
      </w:r>
      <w:r w:rsidR="00D56EAA">
        <w:t>-</w:t>
      </w:r>
      <w:r>
        <w:t xml:space="preserve">i /[path to first DICOM file] </w:t>
      </w:r>
      <w:r w:rsidR="00D56EAA">
        <w:t>-</w:t>
      </w:r>
      <w:r>
        <w:t>subjid [name of your output file]</w:t>
      </w:r>
    </w:p>
    <w:p w14:paraId="2AE7FD7F" w14:textId="77777777" w:rsidR="001B6D45" w:rsidRPr="00142FD6" w:rsidRDefault="00D56EAA" w:rsidP="001B6D45">
      <w:pPr>
        <w:pStyle w:val="ListParagraph"/>
        <w:numPr>
          <w:ilvl w:val="2"/>
          <w:numId w:val="1"/>
        </w:numPr>
        <w:tabs>
          <w:tab w:val="left" w:pos="720"/>
          <w:tab w:val="left" w:pos="9360"/>
        </w:tabs>
        <w:rPr>
          <w:b/>
        </w:rPr>
      </w:pPr>
      <w:r>
        <w:rPr>
          <w:b/>
        </w:rPr>
        <w:t>EXMAPLE:</w:t>
      </w:r>
      <w:r w:rsidR="001B6D45">
        <w:rPr>
          <w:b/>
        </w:rPr>
        <w:t xml:space="preserve"> </w:t>
      </w:r>
      <w:r w:rsidR="001B6D45">
        <w:t xml:space="preserve">recon-all </w:t>
      </w:r>
      <w:r>
        <w:t>-</w:t>
      </w:r>
      <w:proofErr w:type="spellStart"/>
      <w:r w:rsidR="0061760F">
        <w:t>i</w:t>
      </w:r>
      <w:proofErr w:type="spellEnd"/>
      <w:r w:rsidR="0061760F">
        <w:t xml:space="preserve"> /Volumes/fhss/Research/Gale-</w:t>
      </w:r>
      <w:r w:rsidR="001B6D45">
        <w:t>Resea</w:t>
      </w:r>
      <w:r>
        <w:t>rch/Epilepsy/BNI_Epilepsy_data/700/3D_AX_OK_IM_0001_0001.dcm -</w:t>
      </w:r>
      <w:proofErr w:type="spellStart"/>
      <w:r>
        <w:t>subjid</w:t>
      </w:r>
      <w:proofErr w:type="spellEnd"/>
      <w:r>
        <w:t xml:space="preserve"> 700</w:t>
      </w:r>
    </w:p>
    <w:p w14:paraId="01F60BD8" w14:textId="58AE5583" w:rsidR="00A1451F" w:rsidRPr="00A968E9" w:rsidRDefault="00142FD6" w:rsidP="00A1451F">
      <w:pPr>
        <w:pStyle w:val="ListParagraph"/>
        <w:numPr>
          <w:ilvl w:val="3"/>
          <w:numId w:val="1"/>
        </w:numPr>
        <w:tabs>
          <w:tab w:val="left" w:pos="720"/>
          <w:tab w:val="left" w:pos="9360"/>
        </w:tabs>
        <w:rPr>
          <w:b/>
        </w:rPr>
      </w:pPr>
      <w:r>
        <w:rPr>
          <w:b/>
        </w:rPr>
        <w:t xml:space="preserve">Note: </w:t>
      </w:r>
      <w:r>
        <w:t>There are three parts of this command “recon-all” “-</w:t>
      </w:r>
      <w:proofErr w:type="spellStart"/>
      <w:r>
        <w:t>i</w:t>
      </w:r>
      <w:proofErr w:type="spellEnd"/>
      <w:r>
        <w:t xml:space="preserve"> [path]” and “-</w:t>
      </w:r>
      <w:proofErr w:type="spellStart"/>
      <w:r>
        <w:t>subjid</w:t>
      </w:r>
      <w:proofErr w:type="spellEnd"/>
      <w:r>
        <w:t xml:space="preserve">”. All are required. </w:t>
      </w:r>
    </w:p>
    <w:p w14:paraId="20F4A810" w14:textId="6C4F0A7F" w:rsidR="00D56EAA" w:rsidRPr="00C34F1D" w:rsidRDefault="00D56EAA" w:rsidP="00D56EAA">
      <w:pPr>
        <w:tabs>
          <w:tab w:val="left" w:pos="720"/>
          <w:tab w:val="left" w:pos="9360"/>
        </w:tabs>
        <w:rPr>
          <w:b/>
          <w:u w:val="single"/>
        </w:rPr>
      </w:pPr>
      <w:r w:rsidRPr="00C34F1D">
        <w:rPr>
          <w:b/>
          <w:u w:val="single"/>
        </w:rPr>
        <w:t xml:space="preserve">Running </w:t>
      </w:r>
      <w:r w:rsidR="00435B07">
        <w:rPr>
          <w:b/>
          <w:u w:val="single"/>
        </w:rPr>
        <w:t xml:space="preserve">Initial </w:t>
      </w:r>
      <w:r w:rsidRPr="00C34F1D">
        <w:rPr>
          <w:b/>
          <w:u w:val="single"/>
        </w:rPr>
        <w:t>Recon-all</w:t>
      </w:r>
    </w:p>
    <w:p w14:paraId="64E026C2" w14:textId="6FB1431F" w:rsidR="00D56EAA" w:rsidRDefault="00D56EAA" w:rsidP="00D56EAA">
      <w:pPr>
        <w:pStyle w:val="ListParagraph"/>
        <w:numPr>
          <w:ilvl w:val="0"/>
          <w:numId w:val="1"/>
        </w:numPr>
        <w:tabs>
          <w:tab w:val="left" w:pos="720"/>
          <w:tab w:val="left" w:pos="9360"/>
        </w:tabs>
      </w:pPr>
      <w:r>
        <w:t>After you get your orig.mgz file run the recon-all command to collect data</w:t>
      </w:r>
      <w:r w:rsidR="00C34F1D">
        <w:t xml:space="preserve">. For further information regarding recon-all see </w:t>
      </w:r>
      <w:hyperlink r:id="rId12" w:history="1">
        <w:r w:rsidR="00C34F1D">
          <w:rPr>
            <w:rStyle w:val="Hyperlink"/>
          </w:rPr>
          <w:t>https://surfer.nmr.mgh.harvard.edu/fswiki/recon-all</w:t>
        </w:r>
      </w:hyperlink>
      <w:r w:rsidR="00C34F1D">
        <w:t xml:space="preserve">. </w:t>
      </w:r>
      <w:r w:rsidR="00D9190C">
        <w:t>For future reference, there are many flags in addition to the -all flag that can more thoroughly specify which parts of recon-all you want to be run. The –all flag simply means that you want all of the recon-all steps to be run.</w:t>
      </w:r>
      <w:r w:rsidR="00435B07">
        <w:t xml:space="preserve"> This process takes about 24 hours and requires 1 complete processor. </w:t>
      </w:r>
      <w:r w:rsidR="00D47EE2">
        <w:t>Using a dual-core</w:t>
      </w:r>
      <w:r w:rsidR="00435B07">
        <w:t xml:space="preserve"> </w:t>
      </w:r>
      <w:proofErr w:type="spellStart"/>
      <w:r w:rsidR="00435B07">
        <w:t>MacPro</w:t>
      </w:r>
      <w:proofErr w:type="spellEnd"/>
      <w:r w:rsidR="00435B07">
        <w:t xml:space="preserve"> can run </w:t>
      </w:r>
      <w:r w:rsidR="00D47EE2">
        <w:t>7-</w:t>
      </w:r>
      <w:r w:rsidR="00435B07">
        <w:t xml:space="preserve">8 </w:t>
      </w:r>
      <w:r w:rsidR="00D47EE2">
        <w:t xml:space="preserve">subjects </w:t>
      </w:r>
      <w:r w:rsidR="00435B07">
        <w:t>at a t</w:t>
      </w:r>
      <w:r w:rsidR="00D47EE2">
        <w:t>ime, a single core</w:t>
      </w:r>
      <w:r w:rsidR="00435B07">
        <w:t xml:space="preserve"> iMac can run 1, and the super comp</w:t>
      </w:r>
      <w:r w:rsidR="00D47EE2">
        <w:t>uter can process as many as needed</w:t>
      </w:r>
      <w:r w:rsidR="00435B07">
        <w:t>.</w:t>
      </w:r>
    </w:p>
    <w:p w14:paraId="063BBC1E" w14:textId="77777777" w:rsidR="00D56EAA" w:rsidRDefault="00D56EAA" w:rsidP="00D56EAA">
      <w:pPr>
        <w:pStyle w:val="ListParagraph"/>
        <w:numPr>
          <w:ilvl w:val="1"/>
          <w:numId w:val="1"/>
        </w:numPr>
        <w:tabs>
          <w:tab w:val="left" w:pos="720"/>
          <w:tab w:val="left" w:pos="9360"/>
        </w:tabs>
      </w:pPr>
      <w:r>
        <w:t xml:space="preserve">recon-all -s </w:t>
      </w:r>
      <w:r w:rsidR="00D9190C">
        <w:t>[subject</w:t>
      </w:r>
      <w:r>
        <w:t xml:space="preserve">] -all </w:t>
      </w:r>
    </w:p>
    <w:p w14:paraId="3CAC83FF" w14:textId="77777777" w:rsidR="00D56EAA" w:rsidRDefault="00D56EAA" w:rsidP="00D56EAA">
      <w:pPr>
        <w:pStyle w:val="ListParagraph"/>
        <w:numPr>
          <w:ilvl w:val="1"/>
          <w:numId w:val="1"/>
        </w:numPr>
        <w:tabs>
          <w:tab w:val="left" w:pos="720"/>
          <w:tab w:val="left" w:pos="9360"/>
        </w:tabs>
      </w:pPr>
      <w:r w:rsidRPr="00D9190C">
        <w:rPr>
          <w:b/>
        </w:rPr>
        <w:t>EXAMPLE:</w:t>
      </w:r>
      <w:r>
        <w:t xml:space="preserve"> recon-all </w:t>
      </w:r>
      <w:r w:rsidR="00C34F1D">
        <w:t>-</w:t>
      </w:r>
      <w:r>
        <w:t xml:space="preserve">s </w:t>
      </w:r>
      <w:r w:rsidR="00C34F1D">
        <w:t xml:space="preserve">3510 </w:t>
      </w:r>
      <w:r w:rsidR="008072C4">
        <w:t>-</w:t>
      </w:r>
      <w:r w:rsidR="00C34F1D">
        <w:t>all</w:t>
      </w:r>
    </w:p>
    <w:p w14:paraId="415090D9" w14:textId="77777777" w:rsidR="000B5841" w:rsidRDefault="000B5841" w:rsidP="000B5841">
      <w:pPr>
        <w:tabs>
          <w:tab w:val="left" w:pos="720"/>
          <w:tab w:val="left" w:pos="9360"/>
        </w:tabs>
        <w:rPr>
          <w:b/>
          <w:u w:val="single"/>
        </w:rPr>
      </w:pPr>
      <w:r w:rsidRPr="000B5841">
        <w:rPr>
          <w:b/>
          <w:u w:val="single"/>
        </w:rPr>
        <w:t xml:space="preserve">Creating </w:t>
      </w:r>
      <w:r w:rsidR="00700867">
        <w:rPr>
          <w:b/>
          <w:u w:val="single"/>
        </w:rPr>
        <w:t xml:space="preserve">Thickness </w:t>
      </w:r>
      <w:r w:rsidRPr="000B5841">
        <w:rPr>
          <w:b/>
          <w:u w:val="single"/>
        </w:rPr>
        <w:t>Stats Tables</w:t>
      </w:r>
    </w:p>
    <w:p w14:paraId="4AD1AC0C" w14:textId="0CD30E7C" w:rsidR="000B5841" w:rsidRDefault="00D47EE2" w:rsidP="005064E2">
      <w:pPr>
        <w:pStyle w:val="ListParagraph"/>
        <w:numPr>
          <w:ilvl w:val="0"/>
          <w:numId w:val="1"/>
        </w:numPr>
        <w:tabs>
          <w:tab w:val="left" w:pos="720"/>
          <w:tab w:val="left" w:pos="9360"/>
        </w:tabs>
      </w:pPr>
      <w:r>
        <w:t xml:space="preserve">A large part of freeSurfer deals </w:t>
      </w:r>
      <w:r w:rsidR="000B5841">
        <w:t>with cortical thickness and subcortical volumes. FreeSurfer refers to cortical areas as parcellations (hence the aparc.stats files) and subcortical volumes as segmentations (hence the aseg.stats files)</w:t>
      </w:r>
      <w:r w:rsidR="00700867">
        <w:t xml:space="preserve">. </w:t>
      </w:r>
      <w:r w:rsidR="00F96352">
        <w:t xml:space="preserve">All thickness and volumes files are found in the stats folder. </w:t>
      </w:r>
      <w:r w:rsidR="00700867">
        <w:t xml:space="preserve">Here we’re going to talk about the thicknesses, </w:t>
      </w:r>
      <w:r w:rsidR="00700867">
        <w:lastRenderedPageBreak/>
        <w:t xml:space="preserve">or aparc.stats files. </w:t>
      </w:r>
      <w:r w:rsidR="00F96352">
        <w:t>There are</w:t>
      </w:r>
      <w:r w:rsidR="00700867">
        <w:t xml:space="preserve"> two different kinds of aparc.stats files. The first are simply </w:t>
      </w:r>
      <w:proofErr w:type="gramStart"/>
      <w:r w:rsidR="00700867">
        <w:t>labeled ?</w:t>
      </w:r>
      <w:proofErr w:type="gramEnd"/>
      <w:r w:rsidR="00700867">
        <w:t>h.</w:t>
      </w:r>
      <w:r w:rsidR="00F96352">
        <w:t xml:space="preserve">aparc.stats and the second are ?h.a2009s.stats (?h = lh or rh). </w:t>
      </w:r>
      <w:r w:rsidR="005064E2">
        <w:t xml:space="preserve">The two different files contain separate </w:t>
      </w:r>
      <w:proofErr w:type="spellStart"/>
      <w:r w:rsidR="005064E2">
        <w:t>parcellations</w:t>
      </w:r>
      <w:proofErr w:type="spellEnd"/>
      <w:r w:rsidR="005064E2">
        <w:t xml:space="preserve"> of the brain</w:t>
      </w:r>
      <w:r w:rsidR="00F96352">
        <w:t>.</w:t>
      </w:r>
      <w:r w:rsidR="005064E2">
        <w:t xml:space="preserve"> </w:t>
      </w:r>
      <w:proofErr w:type="gramStart"/>
      <w:r w:rsidR="005064E2">
        <w:t>The ?</w:t>
      </w:r>
      <w:proofErr w:type="spellStart"/>
      <w:proofErr w:type="gramEnd"/>
      <w:r w:rsidR="005064E2">
        <w:t>h.aparc.annot</w:t>
      </w:r>
      <w:proofErr w:type="spellEnd"/>
      <w:r w:rsidR="005064E2">
        <w:t xml:space="preserve"> is the </w:t>
      </w:r>
      <w:proofErr w:type="spellStart"/>
      <w:r w:rsidR="005064E2">
        <w:t>Desikan-Killiany</w:t>
      </w:r>
      <w:proofErr w:type="spellEnd"/>
      <w:r w:rsidR="005064E2">
        <w:t xml:space="preserve"> Atlas, and the ?h.aparc.a2009s.annot is the </w:t>
      </w:r>
      <w:proofErr w:type="spellStart"/>
      <w:r w:rsidR="005064E2">
        <w:t>Destrieux</w:t>
      </w:r>
      <w:proofErr w:type="spellEnd"/>
      <w:r w:rsidR="005064E2">
        <w:t xml:space="preserve"> Atlas. For a visual representation see: </w:t>
      </w:r>
      <w:hyperlink r:id="rId13" w:history="1">
        <w:r w:rsidR="005064E2" w:rsidRPr="00BF31A0">
          <w:rPr>
            <w:rStyle w:val="Hyperlink"/>
          </w:rPr>
          <w:t>https://surfer.nmr.mgh.harvard.edu/fswiki/CorticalParcellation</w:t>
        </w:r>
      </w:hyperlink>
      <w:r w:rsidR="005064E2">
        <w:t xml:space="preserve">. </w:t>
      </w:r>
      <w:r w:rsidR="00F96352">
        <w:t xml:space="preserve"> Also, as you can probably see, data from the right and left hemispheres </w:t>
      </w:r>
      <w:r w:rsidR="005064E2">
        <w:t>are</w:t>
      </w:r>
      <w:r w:rsidR="008072C4">
        <w:t xml:space="preserve"> collected separately and combined in Excel.</w:t>
      </w:r>
      <w:r w:rsidR="009702D0">
        <w:t xml:space="preserve"> The </w:t>
      </w:r>
      <w:r w:rsidR="005064E2">
        <w:t xml:space="preserve">thickness </w:t>
      </w:r>
      <w:r w:rsidR="009702D0">
        <w:t>measurements are in mm.</w:t>
      </w:r>
    </w:p>
    <w:p w14:paraId="68C232AE" w14:textId="77777777" w:rsidR="00F96352" w:rsidRDefault="00F96352" w:rsidP="00F96352">
      <w:pPr>
        <w:pStyle w:val="ListParagraph"/>
        <w:numPr>
          <w:ilvl w:val="1"/>
          <w:numId w:val="1"/>
        </w:numPr>
        <w:tabs>
          <w:tab w:val="left" w:pos="720"/>
          <w:tab w:val="left" w:pos="9360"/>
        </w:tabs>
      </w:pPr>
      <w:bookmarkStart w:id="0" w:name="OLE_LINK1"/>
      <w:bookmarkStart w:id="1" w:name="OLE_LINK2"/>
      <w:r>
        <w:t xml:space="preserve">aparcstats2table --hemi </w:t>
      </w:r>
      <w:r w:rsidR="00F85C2A">
        <w:t>?h --subjects [su</w:t>
      </w:r>
      <w:r w:rsidR="005038A0">
        <w:t>bject1 subject2 etc.] --parc aparc</w:t>
      </w:r>
      <w:r w:rsidR="00F85C2A">
        <w:t xml:space="preserve">  --meas thickness --ta [table_name.xls]</w:t>
      </w:r>
    </w:p>
    <w:bookmarkEnd w:id="0"/>
    <w:bookmarkEnd w:id="1"/>
    <w:p w14:paraId="36717917" w14:textId="3A3F2F23" w:rsidR="00122A66" w:rsidRDefault="00122A66" w:rsidP="00F96352">
      <w:pPr>
        <w:pStyle w:val="ListParagraph"/>
        <w:numPr>
          <w:ilvl w:val="1"/>
          <w:numId w:val="1"/>
        </w:numPr>
        <w:tabs>
          <w:tab w:val="left" w:pos="720"/>
          <w:tab w:val="left" w:pos="9360"/>
        </w:tabs>
      </w:pPr>
      <w:r>
        <w:t>(Again, note the double dash --)</w:t>
      </w:r>
    </w:p>
    <w:p w14:paraId="7D1F33BE" w14:textId="77777777" w:rsidR="00F85C2A" w:rsidRDefault="00F85C2A" w:rsidP="00F96352">
      <w:pPr>
        <w:pStyle w:val="ListParagraph"/>
        <w:numPr>
          <w:ilvl w:val="1"/>
          <w:numId w:val="1"/>
        </w:numPr>
        <w:tabs>
          <w:tab w:val="left" w:pos="720"/>
          <w:tab w:val="left" w:pos="9360"/>
        </w:tabs>
      </w:pPr>
      <w:r w:rsidRPr="00654253">
        <w:rPr>
          <w:b/>
        </w:rPr>
        <w:t>EXAMPLE:</w:t>
      </w:r>
      <w:r>
        <w:t xml:space="preserve"> aparcstats2table --hemi lh --subject</w:t>
      </w:r>
      <w:r w:rsidR="005038A0">
        <w:t>s 3507 3509 3510 3511 --parc aparc</w:t>
      </w:r>
      <w:r w:rsidR="00654253">
        <w:t xml:space="preserve"> --meas thickness --ta lh_thickness.xls</w:t>
      </w:r>
    </w:p>
    <w:p w14:paraId="31110DDD" w14:textId="77777777" w:rsidR="00654253" w:rsidRDefault="00654253" w:rsidP="00654253">
      <w:pPr>
        <w:pStyle w:val="ListParagraph"/>
        <w:numPr>
          <w:ilvl w:val="0"/>
          <w:numId w:val="1"/>
        </w:numPr>
        <w:tabs>
          <w:tab w:val="left" w:pos="720"/>
          <w:tab w:val="left" w:pos="9360"/>
        </w:tabs>
      </w:pPr>
      <w:r>
        <w:t>You will know your table was successfully created when you see the line in the terminal say “writing [table_name.xls]”</w:t>
      </w:r>
    </w:p>
    <w:p w14:paraId="25002C01" w14:textId="41AFAE04" w:rsidR="00122A66" w:rsidRDefault="00122A66" w:rsidP="00654253">
      <w:pPr>
        <w:pStyle w:val="ListParagraph"/>
        <w:numPr>
          <w:ilvl w:val="0"/>
          <w:numId w:val="1"/>
        </w:numPr>
        <w:tabs>
          <w:tab w:val="left" w:pos="720"/>
          <w:tab w:val="left" w:pos="9360"/>
        </w:tabs>
      </w:pPr>
      <w:r>
        <w:t>Occasionally there will be errors with this step. If that is the case make certain t</w:t>
      </w:r>
      <w:r w:rsidR="00753D98">
        <w:t>hat your SUBJECTS_DIR is set correctly, and that will usually fix the problem.</w:t>
      </w:r>
    </w:p>
    <w:p w14:paraId="764DAB47" w14:textId="77777777" w:rsidR="00654253" w:rsidRDefault="00654253" w:rsidP="00654253">
      <w:pPr>
        <w:pStyle w:val="ListParagraph"/>
        <w:numPr>
          <w:ilvl w:val="0"/>
          <w:numId w:val="1"/>
        </w:numPr>
        <w:tabs>
          <w:tab w:val="left" w:pos="720"/>
          <w:tab w:val="left" w:pos="9360"/>
        </w:tabs>
      </w:pPr>
      <w:r>
        <w:t>After your table has been created you can view it by using the vi command</w:t>
      </w:r>
    </w:p>
    <w:p w14:paraId="1CB0B463" w14:textId="77777777" w:rsidR="00654253" w:rsidRDefault="00654253" w:rsidP="00654253">
      <w:pPr>
        <w:pStyle w:val="ListParagraph"/>
        <w:numPr>
          <w:ilvl w:val="1"/>
          <w:numId w:val="1"/>
        </w:numPr>
        <w:tabs>
          <w:tab w:val="left" w:pos="720"/>
          <w:tab w:val="left" w:pos="9360"/>
        </w:tabs>
      </w:pPr>
      <w:r>
        <w:t>vi [table_name.xls]</w:t>
      </w:r>
    </w:p>
    <w:p w14:paraId="4204FB87" w14:textId="77777777" w:rsidR="00654253" w:rsidRDefault="00654253" w:rsidP="00654253">
      <w:pPr>
        <w:pStyle w:val="ListParagraph"/>
        <w:numPr>
          <w:ilvl w:val="1"/>
          <w:numId w:val="1"/>
        </w:numPr>
        <w:tabs>
          <w:tab w:val="left" w:pos="720"/>
          <w:tab w:val="left" w:pos="9360"/>
        </w:tabs>
      </w:pPr>
      <w:r w:rsidRPr="005B5529">
        <w:rPr>
          <w:b/>
        </w:rPr>
        <w:t>EXAMPLE:</w:t>
      </w:r>
      <w:r>
        <w:t xml:space="preserve"> vi lh_thickness.xls</w:t>
      </w:r>
    </w:p>
    <w:p w14:paraId="54324169" w14:textId="77777777" w:rsidR="0098112D" w:rsidRDefault="0098112D" w:rsidP="0098112D">
      <w:pPr>
        <w:pStyle w:val="ListParagraph"/>
        <w:numPr>
          <w:ilvl w:val="0"/>
          <w:numId w:val="1"/>
        </w:numPr>
        <w:tabs>
          <w:tab w:val="left" w:pos="720"/>
          <w:tab w:val="left" w:pos="9360"/>
        </w:tabs>
      </w:pPr>
      <w:r>
        <w:t>Use the up and down arrows to view the entire table, it is also easier if you make the terminal the width of the screen</w:t>
      </w:r>
    </w:p>
    <w:p w14:paraId="27042B0B" w14:textId="21AAB65F" w:rsidR="0098112D" w:rsidRDefault="0098112D" w:rsidP="0098112D">
      <w:pPr>
        <w:pStyle w:val="ListParagraph"/>
        <w:numPr>
          <w:ilvl w:val="1"/>
          <w:numId w:val="1"/>
        </w:numPr>
        <w:tabs>
          <w:tab w:val="left" w:pos="720"/>
          <w:tab w:val="left" w:pos="9360"/>
        </w:tabs>
      </w:pPr>
      <w:r>
        <w:t xml:space="preserve">Use command+c to copy the data </w:t>
      </w:r>
      <w:r w:rsidR="0022626F">
        <w:t xml:space="preserve">and paste it into an </w:t>
      </w:r>
      <w:r w:rsidR="009702D0">
        <w:t>E</w:t>
      </w:r>
      <w:r w:rsidR="0022626F">
        <w:t>xcel sheet</w:t>
      </w:r>
    </w:p>
    <w:p w14:paraId="08D6BDB7" w14:textId="59B44B94" w:rsidR="00122A66" w:rsidRDefault="0022626F" w:rsidP="00122A66">
      <w:pPr>
        <w:pStyle w:val="ListParagraph"/>
        <w:numPr>
          <w:ilvl w:val="1"/>
          <w:numId w:val="1"/>
        </w:numPr>
        <w:tabs>
          <w:tab w:val="left" w:pos="720"/>
          <w:tab w:val="left" w:pos="9360"/>
        </w:tabs>
      </w:pPr>
      <w:r>
        <w:t>When you do this you will</w:t>
      </w:r>
      <w:r w:rsidR="00753D98">
        <w:t xml:space="preserve"> generally need to separate the data</w:t>
      </w:r>
      <w:r>
        <w:t xml:space="preserve"> into columns. </w:t>
      </w:r>
    </w:p>
    <w:p w14:paraId="68EFC2C7" w14:textId="561B54FE" w:rsidR="00122A66" w:rsidRDefault="00122A66" w:rsidP="00122A66">
      <w:pPr>
        <w:pStyle w:val="ListParagraph"/>
        <w:numPr>
          <w:ilvl w:val="2"/>
          <w:numId w:val="1"/>
        </w:numPr>
        <w:tabs>
          <w:tab w:val="left" w:pos="720"/>
          <w:tab w:val="left" w:pos="9360"/>
        </w:tabs>
      </w:pPr>
      <w:r>
        <w:t>Select the cells of the first column of data</w:t>
      </w:r>
    </w:p>
    <w:p w14:paraId="5EA0C852" w14:textId="2D230D64" w:rsidR="008072C4" w:rsidRDefault="009702D0" w:rsidP="00122A66">
      <w:pPr>
        <w:pStyle w:val="ListParagraph"/>
        <w:numPr>
          <w:ilvl w:val="2"/>
          <w:numId w:val="1"/>
        </w:numPr>
        <w:tabs>
          <w:tab w:val="left" w:pos="720"/>
          <w:tab w:val="left" w:pos="9360"/>
        </w:tabs>
      </w:pPr>
      <w:r>
        <w:t>G</w:t>
      </w:r>
      <w:r w:rsidR="008072C4">
        <w:t>o to the data tab</w:t>
      </w:r>
      <w:r w:rsidR="0022626F">
        <w:t xml:space="preserve"> and use the text-to-columns tool</w:t>
      </w:r>
    </w:p>
    <w:p w14:paraId="7BEF208A" w14:textId="5E2065F8" w:rsidR="009702D0" w:rsidRDefault="009702D0" w:rsidP="00753D98">
      <w:pPr>
        <w:pStyle w:val="ListParagraph"/>
        <w:numPr>
          <w:ilvl w:val="2"/>
          <w:numId w:val="1"/>
        </w:numPr>
        <w:tabs>
          <w:tab w:val="left" w:pos="720"/>
          <w:tab w:val="left" w:pos="9360"/>
        </w:tabs>
      </w:pPr>
      <w:r>
        <w:t>Select Delimited, select “tab” and “space”</w:t>
      </w:r>
    </w:p>
    <w:p w14:paraId="74C457FC" w14:textId="0FF1C8CC" w:rsidR="00753D98" w:rsidRDefault="00753D98" w:rsidP="00753D98">
      <w:pPr>
        <w:pStyle w:val="ListParagraph"/>
        <w:numPr>
          <w:ilvl w:val="3"/>
          <w:numId w:val="1"/>
        </w:numPr>
        <w:tabs>
          <w:tab w:val="left" w:pos="720"/>
          <w:tab w:val="left" w:pos="9360"/>
        </w:tabs>
      </w:pPr>
      <w:r>
        <w:t xml:space="preserve">Note: When selecting the cells in the first column you will want to select different data separately, for example delimit the row with the </w:t>
      </w:r>
      <w:proofErr w:type="spellStart"/>
      <w:r>
        <w:t>parcellation</w:t>
      </w:r>
      <w:proofErr w:type="spellEnd"/>
      <w:r>
        <w:t xml:space="preserve"> names and the rows with thicknesses separately.</w:t>
      </w:r>
    </w:p>
    <w:p w14:paraId="3AA08438" w14:textId="52E92ECA" w:rsidR="00721071" w:rsidRDefault="0098112D" w:rsidP="004A2564">
      <w:pPr>
        <w:pStyle w:val="ListParagraph"/>
        <w:numPr>
          <w:ilvl w:val="0"/>
          <w:numId w:val="1"/>
        </w:numPr>
        <w:tabs>
          <w:tab w:val="left" w:pos="720"/>
          <w:tab w:val="left" w:pos="9360"/>
        </w:tabs>
      </w:pPr>
      <w:r>
        <w:t xml:space="preserve">Exit the table </w:t>
      </w:r>
      <w:r w:rsidR="009702D0">
        <w:t xml:space="preserve">in the terminal </w:t>
      </w:r>
      <w:r>
        <w:t xml:space="preserve">without saving </w:t>
      </w:r>
      <w:r w:rsidR="009702D0">
        <w:t xml:space="preserve">changes </w:t>
      </w:r>
      <w:r>
        <w:t>by using</w:t>
      </w:r>
      <w:r w:rsidR="0022626F">
        <w:t xml:space="preserve"> the </w:t>
      </w:r>
      <w:proofErr w:type="gramStart"/>
      <w:r w:rsidR="0022626F">
        <w:t>command</w:t>
      </w:r>
      <w:r w:rsidR="00753D98">
        <w:t xml:space="preserve"> :q</w:t>
      </w:r>
      <w:proofErr w:type="gramEnd"/>
      <w:r w:rsidR="00753D98">
        <w:t>! (</w:t>
      </w:r>
      <w:proofErr w:type="gramStart"/>
      <w:r>
        <w:t>the</w:t>
      </w:r>
      <w:proofErr w:type="gramEnd"/>
      <w:r>
        <w:t xml:space="preserve"> colon</w:t>
      </w:r>
      <w:r w:rsidR="00753D98">
        <w:t xml:space="preserve"> is part of it</w:t>
      </w:r>
      <w:r w:rsidR="0022626F">
        <w:t>.</w:t>
      </w:r>
      <w:r>
        <w:t>)</w:t>
      </w:r>
    </w:p>
    <w:p w14:paraId="3AFD327C" w14:textId="5C77F8DC" w:rsidR="0022626F" w:rsidRDefault="004A2564" w:rsidP="0098112D">
      <w:pPr>
        <w:pStyle w:val="ListParagraph"/>
        <w:numPr>
          <w:ilvl w:val="0"/>
          <w:numId w:val="1"/>
        </w:numPr>
        <w:tabs>
          <w:tab w:val="left" w:pos="720"/>
          <w:tab w:val="left" w:pos="9360"/>
        </w:tabs>
      </w:pPr>
      <w:r>
        <w:t xml:space="preserve">A final note about creating these files, </w:t>
      </w:r>
      <w:r w:rsidR="0022626F">
        <w:t xml:space="preserve">there is additional information that you can gather about these </w:t>
      </w:r>
      <w:proofErr w:type="spellStart"/>
      <w:r w:rsidR="0022626F">
        <w:t>parcellations</w:t>
      </w:r>
      <w:proofErr w:type="spellEnd"/>
      <w:r w:rsidR="0022626F">
        <w:t>. As you saw in the example, you can find thicknesses, and this is the one you will do</w:t>
      </w:r>
      <w:r>
        <w:t xml:space="preserve"> most often. But you can also gather data on</w:t>
      </w:r>
      <w:r w:rsidR="0022626F">
        <w:t xml:space="preserve"> area, volume, and </w:t>
      </w:r>
      <w:r>
        <w:t xml:space="preserve">meancurv. For more information: </w:t>
      </w:r>
      <w:hyperlink r:id="rId14" w:history="1">
        <w:r w:rsidR="0022626F">
          <w:rPr>
            <w:rStyle w:val="Hyperlink"/>
          </w:rPr>
          <w:t>http://surfer.nmr.mgh.harvard.edu/fswiki/aparcstats2table</w:t>
        </w:r>
      </w:hyperlink>
      <w:r w:rsidR="0022626F">
        <w:t>.</w:t>
      </w:r>
    </w:p>
    <w:p w14:paraId="0192EEC9" w14:textId="77777777" w:rsidR="004A2564" w:rsidRDefault="004A2564" w:rsidP="004A2564">
      <w:pPr>
        <w:pStyle w:val="ListParagraph"/>
        <w:tabs>
          <w:tab w:val="left" w:pos="720"/>
          <w:tab w:val="left" w:pos="9360"/>
        </w:tabs>
      </w:pPr>
    </w:p>
    <w:p w14:paraId="331379CD" w14:textId="77777777" w:rsidR="00A968E9" w:rsidRDefault="00A968E9" w:rsidP="004A2564">
      <w:pPr>
        <w:pStyle w:val="ListParagraph"/>
        <w:tabs>
          <w:tab w:val="left" w:pos="720"/>
          <w:tab w:val="left" w:pos="9360"/>
        </w:tabs>
      </w:pPr>
    </w:p>
    <w:p w14:paraId="0D3486F1" w14:textId="77777777" w:rsidR="00A968E9" w:rsidRDefault="00A968E9" w:rsidP="004A2564">
      <w:pPr>
        <w:pStyle w:val="ListParagraph"/>
        <w:tabs>
          <w:tab w:val="left" w:pos="720"/>
          <w:tab w:val="left" w:pos="9360"/>
        </w:tabs>
      </w:pPr>
    </w:p>
    <w:p w14:paraId="1E86863B" w14:textId="77777777" w:rsidR="0022626F" w:rsidRDefault="0022626F" w:rsidP="0022626F">
      <w:pPr>
        <w:tabs>
          <w:tab w:val="left" w:pos="720"/>
          <w:tab w:val="left" w:pos="9360"/>
        </w:tabs>
      </w:pPr>
      <w:r w:rsidRPr="0022626F">
        <w:rPr>
          <w:b/>
          <w:u w:val="single"/>
        </w:rPr>
        <w:lastRenderedPageBreak/>
        <w:t>Creating Volumes Stats Tables</w:t>
      </w:r>
    </w:p>
    <w:p w14:paraId="29D84E57" w14:textId="45B6CAC8" w:rsidR="0022626F" w:rsidRDefault="005B5529" w:rsidP="0022626F">
      <w:pPr>
        <w:pStyle w:val="ListParagraph"/>
        <w:numPr>
          <w:ilvl w:val="0"/>
          <w:numId w:val="3"/>
        </w:numPr>
        <w:tabs>
          <w:tab w:val="left" w:pos="720"/>
          <w:tab w:val="left" w:pos="9360"/>
        </w:tabs>
      </w:pPr>
      <w:r>
        <w:t>Unlike the parcellations, which are separated into right and left hemispheres, segment</w:t>
      </w:r>
      <w:r w:rsidR="00F42AF8">
        <w:t>ations include the entire brain, so you will only have to do the asegstats2table once</w:t>
      </w:r>
      <w:r w:rsidR="004A2564">
        <w:t xml:space="preserve"> per group of subjects. T</w:t>
      </w:r>
      <w:r w:rsidR="004C11BE">
        <w:t xml:space="preserve">he numbers that this table contains are </w:t>
      </w:r>
      <w:r w:rsidR="004A2564">
        <w:t xml:space="preserve">volumes and represented in </w:t>
      </w:r>
      <w:r w:rsidR="004C11BE">
        <w:t>cubic millimeters (mm^3).</w:t>
      </w:r>
    </w:p>
    <w:p w14:paraId="6A422F54" w14:textId="22D52F84" w:rsidR="00F42AF8" w:rsidRDefault="00F42AF8" w:rsidP="00F42AF8">
      <w:pPr>
        <w:pStyle w:val="ListParagraph"/>
        <w:numPr>
          <w:ilvl w:val="1"/>
          <w:numId w:val="3"/>
        </w:numPr>
        <w:tabs>
          <w:tab w:val="left" w:pos="720"/>
          <w:tab w:val="left" w:pos="9360"/>
        </w:tabs>
      </w:pPr>
      <w:r>
        <w:t>asegstats2table</w:t>
      </w:r>
      <w:r w:rsidR="004A2564">
        <w:t xml:space="preserve"> --subjects [sub1 sub2 sub3 etc.</w:t>
      </w:r>
      <w:r>
        <w:t>] --meas volume --ta [table_name.xls]</w:t>
      </w:r>
    </w:p>
    <w:p w14:paraId="081E8D8C" w14:textId="77777777" w:rsidR="00F42AF8" w:rsidRPr="00F42AF8" w:rsidRDefault="00F42AF8" w:rsidP="00F42AF8">
      <w:pPr>
        <w:pStyle w:val="ListParagraph"/>
        <w:numPr>
          <w:ilvl w:val="1"/>
          <w:numId w:val="3"/>
        </w:numPr>
        <w:tabs>
          <w:tab w:val="left" w:pos="720"/>
          <w:tab w:val="left" w:pos="9360"/>
        </w:tabs>
        <w:rPr>
          <w:b/>
        </w:rPr>
      </w:pPr>
      <w:r w:rsidRPr="00F42AF8">
        <w:rPr>
          <w:b/>
        </w:rPr>
        <w:t>EXAMPLE:</w:t>
      </w:r>
      <w:r>
        <w:t xml:space="preserve"> asegstats2table --subjects 3501 3502 3503 --meas volume --ta 3500_volumes.xls</w:t>
      </w:r>
    </w:p>
    <w:p w14:paraId="1728FA25" w14:textId="621B18D9" w:rsidR="00F42AF8" w:rsidRPr="00902994" w:rsidRDefault="00F42AF8" w:rsidP="00F42AF8">
      <w:pPr>
        <w:pStyle w:val="ListParagraph"/>
        <w:numPr>
          <w:ilvl w:val="0"/>
          <w:numId w:val="3"/>
        </w:numPr>
        <w:tabs>
          <w:tab w:val="left" w:pos="720"/>
          <w:tab w:val="left" w:pos="9360"/>
        </w:tabs>
        <w:rPr>
          <w:b/>
        </w:rPr>
      </w:pPr>
      <w:r>
        <w:t xml:space="preserve">The remainder of the procedure is the same as aparcstats2table. Use the </w:t>
      </w:r>
      <w:proofErr w:type="gramStart"/>
      <w:r>
        <w:t>vi</w:t>
      </w:r>
      <w:proofErr w:type="gramEnd"/>
      <w:r>
        <w:t xml:space="preserve"> command to view the table and command+c to copy an</w:t>
      </w:r>
      <w:r w:rsidR="004A2564">
        <w:t>d paste in excel then organize it.</w:t>
      </w:r>
    </w:p>
    <w:p w14:paraId="3C400D25" w14:textId="11CF77B1" w:rsidR="00902994" w:rsidRDefault="00902994" w:rsidP="00902994">
      <w:pPr>
        <w:tabs>
          <w:tab w:val="left" w:pos="720"/>
          <w:tab w:val="left" w:pos="9360"/>
        </w:tabs>
      </w:pPr>
      <w:r w:rsidRPr="00902994">
        <w:rPr>
          <w:b/>
          <w:u w:val="single"/>
        </w:rPr>
        <w:t>Executable Files</w:t>
      </w:r>
    </w:p>
    <w:p w14:paraId="5F2F705B" w14:textId="1A4C2D55" w:rsidR="00902994" w:rsidRDefault="00902994" w:rsidP="00902994">
      <w:pPr>
        <w:pStyle w:val="ListParagraph"/>
        <w:numPr>
          <w:ilvl w:val="0"/>
          <w:numId w:val="14"/>
        </w:numPr>
        <w:tabs>
          <w:tab w:val="left" w:pos="720"/>
          <w:tab w:val="left" w:pos="9360"/>
        </w:tabs>
      </w:pPr>
      <w:r>
        <w:t xml:space="preserve">Executable files are useful when you need to process a number of commands that you do not want to execute individually. You can put a number of commands in a file and launch them in consecutive order. </w:t>
      </w:r>
    </w:p>
    <w:p w14:paraId="6C9E91CC" w14:textId="3A3854E5" w:rsidR="00902994" w:rsidRDefault="00902994" w:rsidP="00902994">
      <w:pPr>
        <w:pStyle w:val="ListParagraph"/>
        <w:numPr>
          <w:ilvl w:val="0"/>
          <w:numId w:val="14"/>
        </w:numPr>
        <w:tabs>
          <w:tab w:val="left" w:pos="720"/>
          <w:tab w:val="left" w:pos="9360"/>
        </w:tabs>
      </w:pPr>
      <w:r>
        <w:t>To make an executable file, first create a plain text document (.txt) in text edit that contains all of the commands you want to run. For example:</w:t>
      </w:r>
    </w:p>
    <w:p w14:paraId="33936FE4" w14:textId="208D27FD" w:rsidR="00902994" w:rsidRDefault="00902994" w:rsidP="00902994">
      <w:pPr>
        <w:pStyle w:val="ListParagraph"/>
        <w:numPr>
          <w:ilvl w:val="1"/>
          <w:numId w:val="14"/>
        </w:numPr>
        <w:tabs>
          <w:tab w:val="left" w:pos="720"/>
          <w:tab w:val="left" w:pos="9360"/>
        </w:tabs>
      </w:pPr>
      <w:r>
        <w:t>recon-all -s 1234 -all</w:t>
      </w:r>
    </w:p>
    <w:p w14:paraId="313A8DBA" w14:textId="5D1AD342" w:rsidR="00902994" w:rsidRDefault="00902994" w:rsidP="00902994">
      <w:pPr>
        <w:pStyle w:val="ListParagraph"/>
        <w:numPr>
          <w:ilvl w:val="1"/>
          <w:numId w:val="14"/>
        </w:numPr>
        <w:tabs>
          <w:tab w:val="left" w:pos="720"/>
          <w:tab w:val="left" w:pos="9360"/>
        </w:tabs>
      </w:pPr>
      <w:r>
        <w:t>recon-all -s 2345 -all</w:t>
      </w:r>
    </w:p>
    <w:p w14:paraId="20089293" w14:textId="5FB74647" w:rsidR="00902994" w:rsidRDefault="00902994" w:rsidP="00902994">
      <w:pPr>
        <w:pStyle w:val="ListParagraph"/>
        <w:numPr>
          <w:ilvl w:val="1"/>
          <w:numId w:val="14"/>
        </w:numPr>
        <w:tabs>
          <w:tab w:val="left" w:pos="720"/>
          <w:tab w:val="left" w:pos="9360"/>
        </w:tabs>
      </w:pPr>
      <w:r>
        <w:t>recon-all -s 3456 -all</w:t>
      </w:r>
    </w:p>
    <w:p w14:paraId="7CA9FAD4" w14:textId="094942A3" w:rsidR="00902994" w:rsidRDefault="00902994" w:rsidP="00902994">
      <w:pPr>
        <w:pStyle w:val="ListParagraph"/>
        <w:numPr>
          <w:ilvl w:val="0"/>
          <w:numId w:val="14"/>
        </w:numPr>
        <w:tabs>
          <w:tab w:val="left" w:pos="720"/>
          <w:tab w:val="left" w:pos="9360"/>
        </w:tabs>
      </w:pPr>
      <w:r>
        <w:t>After creating the document you will need to change the permissions of the file. Change your working directory to the location of your file.</w:t>
      </w:r>
    </w:p>
    <w:p w14:paraId="07C0C4C4" w14:textId="0770A6C6" w:rsidR="00902994" w:rsidRDefault="00902994" w:rsidP="00902994">
      <w:pPr>
        <w:pStyle w:val="ListParagraph"/>
        <w:numPr>
          <w:ilvl w:val="0"/>
          <w:numId w:val="14"/>
        </w:numPr>
        <w:tabs>
          <w:tab w:val="left" w:pos="720"/>
          <w:tab w:val="left" w:pos="9360"/>
        </w:tabs>
      </w:pPr>
      <w:r>
        <w:t xml:space="preserve">To change the permissions of the file type in the command: </w:t>
      </w:r>
      <w:proofErr w:type="spellStart"/>
      <w:r>
        <w:t>chmod</w:t>
      </w:r>
      <w:proofErr w:type="spellEnd"/>
      <w:r>
        <w:t xml:space="preserve"> 774 [file_name.txt]</w:t>
      </w:r>
    </w:p>
    <w:p w14:paraId="7B24A20C" w14:textId="07BA9BBA" w:rsidR="00902994" w:rsidRPr="00902994" w:rsidRDefault="00902994" w:rsidP="00902994">
      <w:pPr>
        <w:pStyle w:val="ListParagraph"/>
        <w:numPr>
          <w:ilvl w:val="0"/>
          <w:numId w:val="14"/>
        </w:numPr>
        <w:tabs>
          <w:tab w:val="left" w:pos="720"/>
          <w:tab w:val="left" w:pos="9360"/>
        </w:tabs>
      </w:pPr>
      <w:r>
        <w:t>Finally, to launch an executable file type in</w:t>
      </w:r>
      <w:proofErr w:type="gramStart"/>
      <w:r>
        <w:t>: .</w:t>
      </w:r>
      <w:proofErr w:type="gramEnd"/>
      <w:r>
        <w:t>/[file_name.txt]</w:t>
      </w:r>
      <w:bookmarkStart w:id="2" w:name="_GoBack"/>
      <w:bookmarkEnd w:id="2"/>
    </w:p>
    <w:p w14:paraId="1A111F75" w14:textId="77777777" w:rsidR="00F42AF8" w:rsidRDefault="00F42AF8" w:rsidP="00F42AF8">
      <w:pPr>
        <w:tabs>
          <w:tab w:val="left" w:pos="720"/>
          <w:tab w:val="left" w:pos="9360"/>
        </w:tabs>
      </w:pPr>
      <w:r w:rsidRPr="00F42AF8">
        <w:rPr>
          <w:b/>
          <w:u w:val="single"/>
        </w:rPr>
        <w:t>Tkmedit</w:t>
      </w:r>
    </w:p>
    <w:p w14:paraId="1DF07FF5" w14:textId="443C7228" w:rsidR="00F42AF8" w:rsidRDefault="009F472B" w:rsidP="00F42AF8">
      <w:pPr>
        <w:pStyle w:val="ListParagraph"/>
        <w:numPr>
          <w:ilvl w:val="0"/>
          <w:numId w:val="4"/>
        </w:numPr>
        <w:tabs>
          <w:tab w:val="left" w:pos="720"/>
          <w:tab w:val="left" w:pos="9360"/>
        </w:tabs>
      </w:pPr>
      <w:r>
        <w:t xml:space="preserve">The tkmedit command is used to view any of the .mgz files created in the recon-all stream (ex- orig.mgz, brainmask.mgz, wm.mgz, </w:t>
      </w:r>
      <w:r w:rsidR="00B03365">
        <w:t xml:space="preserve">T1.mgz </w:t>
      </w:r>
      <w:r>
        <w:t>etc.)</w:t>
      </w:r>
    </w:p>
    <w:p w14:paraId="2E69932D" w14:textId="4811BE20" w:rsidR="009F472B" w:rsidRDefault="004A2564" w:rsidP="00F42AF8">
      <w:pPr>
        <w:pStyle w:val="ListParagraph"/>
        <w:numPr>
          <w:ilvl w:val="0"/>
          <w:numId w:val="4"/>
        </w:numPr>
        <w:tabs>
          <w:tab w:val="left" w:pos="720"/>
          <w:tab w:val="left" w:pos="9360"/>
        </w:tabs>
      </w:pPr>
      <w:proofErr w:type="spellStart"/>
      <w:r>
        <w:t>Tkmedit</w:t>
      </w:r>
      <w:proofErr w:type="spellEnd"/>
      <w:r>
        <w:t xml:space="preserve"> can be used to check the quality and accuracy of segmentations and </w:t>
      </w:r>
      <w:proofErr w:type="spellStart"/>
      <w:r>
        <w:t>parcellations</w:t>
      </w:r>
      <w:proofErr w:type="spellEnd"/>
      <w:r>
        <w:t xml:space="preserve"> performed by freeSurfer, and to correct any errors if necessary.</w:t>
      </w:r>
    </w:p>
    <w:p w14:paraId="233FEF87" w14:textId="77777777" w:rsidR="005D00CE" w:rsidRDefault="005D00CE" w:rsidP="00F42AF8">
      <w:pPr>
        <w:pStyle w:val="ListParagraph"/>
        <w:numPr>
          <w:ilvl w:val="0"/>
          <w:numId w:val="4"/>
        </w:numPr>
        <w:tabs>
          <w:tab w:val="left" w:pos="720"/>
          <w:tab w:val="left" w:pos="9360"/>
        </w:tabs>
      </w:pPr>
      <w:r>
        <w:t>To view .mgz files:</w:t>
      </w:r>
    </w:p>
    <w:p w14:paraId="66D4E123" w14:textId="77777777" w:rsidR="005D00CE" w:rsidRDefault="005D00CE" w:rsidP="005D00CE">
      <w:pPr>
        <w:pStyle w:val="ListParagraph"/>
        <w:numPr>
          <w:ilvl w:val="1"/>
          <w:numId w:val="4"/>
        </w:numPr>
        <w:tabs>
          <w:tab w:val="left" w:pos="720"/>
          <w:tab w:val="left" w:pos="9360"/>
        </w:tabs>
      </w:pPr>
      <w:r>
        <w:t>tkmedit -s [subject] [file].mgz -aux [file2].mgz -surfs</w:t>
      </w:r>
    </w:p>
    <w:p w14:paraId="0FCDE66A" w14:textId="77777777" w:rsidR="005D00CE" w:rsidRDefault="005D00CE" w:rsidP="005D00CE">
      <w:pPr>
        <w:pStyle w:val="ListParagraph"/>
        <w:numPr>
          <w:ilvl w:val="1"/>
          <w:numId w:val="4"/>
        </w:numPr>
        <w:tabs>
          <w:tab w:val="left" w:pos="720"/>
          <w:tab w:val="left" w:pos="9360"/>
        </w:tabs>
      </w:pPr>
      <w:r w:rsidRPr="005D00CE">
        <w:rPr>
          <w:b/>
        </w:rPr>
        <w:t>EXAMPLE:</w:t>
      </w:r>
      <w:r>
        <w:t xml:space="preserve"> tkmedit -s 3505 brainmask.mgz -aux wm.mgz -surfs</w:t>
      </w:r>
    </w:p>
    <w:p w14:paraId="690D3D28" w14:textId="6677059E" w:rsidR="005D00CE" w:rsidRDefault="005D00CE" w:rsidP="005D00CE">
      <w:pPr>
        <w:pStyle w:val="ListParagraph"/>
        <w:numPr>
          <w:ilvl w:val="0"/>
          <w:numId w:val="4"/>
        </w:numPr>
        <w:tabs>
          <w:tab w:val="left" w:pos="720"/>
          <w:tab w:val="left" w:pos="9360"/>
        </w:tabs>
      </w:pPr>
      <w:r>
        <w:t>The -aux flag loads an auxiliary volume which can also be viewed in addition to the main volume. The -surfs flag loads the pial and white matter surfaces (pial = red, white = yellow).</w:t>
      </w:r>
      <w:r w:rsidR="00F10988">
        <w:t xml:space="preserve"> </w:t>
      </w:r>
      <w:proofErr w:type="spellStart"/>
      <w:r w:rsidR="00F10988">
        <w:t>Freesurfer</w:t>
      </w:r>
      <w:proofErr w:type="spellEnd"/>
      <w:r w:rsidR="00F10988">
        <w:t xml:space="preserve"> calls the cortical surface the </w:t>
      </w:r>
      <w:proofErr w:type="spellStart"/>
      <w:r w:rsidR="00F10988">
        <w:t>pial</w:t>
      </w:r>
      <w:proofErr w:type="spellEnd"/>
      <w:r w:rsidR="00F10988">
        <w:t xml:space="preserve"> surface.</w:t>
      </w:r>
    </w:p>
    <w:p w14:paraId="5DF446DD" w14:textId="4CE87CEA" w:rsidR="00B03365" w:rsidRDefault="00FF3562" w:rsidP="00B03365">
      <w:pPr>
        <w:pStyle w:val="ListParagraph"/>
        <w:numPr>
          <w:ilvl w:val="0"/>
          <w:numId w:val="4"/>
        </w:numPr>
        <w:tabs>
          <w:tab w:val="left" w:pos="720"/>
          <w:tab w:val="left" w:pos="9360"/>
        </w:tabs>
      </w:pPr>
      <w:r>
        <w:t xml:space="preserve">For more on the basics of tkmedit see: </w:t>
      </w:r>
      <w:hyperlink r:id="rId15" w:history="1">
        <w:r>
          <w:rPr>
            <w:rStyle w:val="Hyperlink"/>
          </w:rPr>
          <w:t>http://surfer.nmr.mgh.harvard.edu/fswiki/tkmedit</w:t>
        </w:r>
      </w:hyperlink>
    </w:p>
    <w:p w14:paraId="0E0D00D1" w14:textId="616B08EF" w:rsidR="00B03365" w:rsidRDefault="00B03365" w:rsidP="00EF3BF1">
      <w:pPr>
        <w:pStyle w:val="ListParagraph"/>
        <w:numPr>
          <w:ilvl w:val="0"/>
          <w:numId w:val="4"/>
        </w:numPr>
        <w:tabs>
          <w:tab w:val="left" w:pos="720"/>
          <w:tab w:val="left" w:pos="9360"/>
        </w:tabs>
      </w:pPr>
      <w:r>
        <w:lastRenderedPageBreak/>
        <w:t xml:space="preserve">Generally you will want to load the brainmask.mgz as your main volume to ensure that the </w:t>
      </w:r>
      <w:proofErr w:type="spellStart"/>
      <w:r>
        <w:t>skullstrip</w:t>
      </w:r>
      <w:proofErr w:type="spellEnd"/>
      <w:r>
        <w:t xml:space="preserve"> and </w:t>
      </w:r>
      <w:proofErr w:type="spellStart"/>
      <w:r>
        <w:t>parcellations</w:t>
      </w:r>
      <w:proofErr w:type="spellEnd"/>
      <w:r>
        <w:t xml:space="preserve"> were completed correctly.</w:t>
      </w:r>
    </w:p>
    <w:p w14:paraId="0625D500" w14:textId="77777777" w:rsidR="00EF3BF1" w:rsidRDefault="00EF3BF1" w:rsidP="00EF3BF1">
      <w:pPr>
        <w:pStyle w:val="ListParagraph"/>
        <w:numPr>
          <w:ilvl w:val="0"/>
          <w:numId w:val="4"/>
        </w:numPr>
        <w:tabs>
          <w:tab w:val="left" w:pos="720"/>
          <w:tab w:val="left" w:pos="9360"/>
        </w:tabs>
      </w:pPr>
      <w:r>
        <w:t>Once files are loaded you can edit them with a number of different tools. There are a few problems that are fairly common to look out for:</w:t>
      </w:r>
    </w:p>
    <w:p w14:paraId="746913A6" w14:textId="036D8AF2" w:rsidR="00EF3BF1" w:rsidRDefault="00F10988" w:rsidP="00EF3BF1">
      <w:pPr>
        <w:pStyle w:val="ListParagraph"/>
        <w:numPr>
          <w:ilvl w:val="1"/>
          <w:numId w:val="4"/>
        </w:numPr>
        <w:tabs>
          <w:tab w:val="left" w:pos="720"/>
          <w:tab w:val="left" w:pos="9360"/>
        </w:tabs>
      </w:pPr>
      <w:r>
        <w:t>Dura mater picked up as grey or white</w:t>
      </w:r>
      <w:r w:rsidR="00EF3BF1">
        <w:t xml:space="preserve"> matter</w:t>
      </w:r>
      <w:r>
        <w:t xml:space="preserve"> (this happens most frequently</w:t>
      </w:r>
      <w:r w:rsidR="00B03365">
        <w:t xml:space="preserve"> when the skull strip was poorly done)</w:t>
      </w:r>
    </w:p>
    <w:p w14:paraId="7E23BF69" w14:textId="736953D5" w:rsidR="00EF3BF1" w:rsidRDefault="00EF3BF1" w:rsidP="00EF3BF1">
      <w:pPr>
        <w:pStyle w:val="ListParagraph"/>
        <w:numPr>
          <w:ilvl w:val="1"/>
          <w:numId w:val="4"/>
        </w:numPr>
        <w:tabs>
          <w:tab w:val="left" w:pos="720"/>
          <w:tab w:val="left" w:pos="9360"/>
        </w:tabs>
      </w:pPr>
      <w:r>
        <w:t xml:space="preserve">Skull picked up as </w:t>
      </w:r>
      <w:r w:rsidR="00F10988">
        <w:t xml:space="preserve">grey or </w:t>
      </w:r>
      <w:r>
        <w:t>white matter</w:t>
      </w:r>
      <w:r w:rsidR="00B03365">
        <w:t xml:space="preserve"> (this happens a lot where the sphenoid bone goes over the temporal lobe)</w:t>
      </w:r>
    </w:p>
    <w:p w14:paraId="3C7325F1" w14:textId="2B631C93" w:rsidR="00EF3BF1" w:rsidRDefault="00EF3BF1" w:rsidP="00EF3BF1">
      <w:pPr>
        <w:pStyle w:val="ListParagraph"/>
        <w:numPr>
          <w:ilvl w:val="1"/>
          <w:numId w:val="4"/>
        </w:numPr>
        <w:tabs>
          <w:tab w:val="left" w:pos="720"/>
          <w:tab w:val="left" w:pos="9360"/>
        </w:tabs>
      </w:pPr>
      <w:r>
        <w:t xml:space="preserve">The image is </w:t>
      </w:r>
      <w:r w:rsidR="00F10988">
        <w:t xml:space="preserve">either </w:t>
      </w:r>
      <w:r>
        <w:t>too dark</w:t>
      </w:r>
      <w:r w:rsidR="00165D2B">
        <w:t xml:space="preserve"> or washed out</w:t>
      </w:r>
      <w:r>
        <w:t xml:space="preserve"> for freeS</w:t>
      </w:r>
      <w:r w:rsidR="00B03365">
        <w:t>urfer to work with, so the</w:t>
      </w:r>
      <w:r>
        <w:t xml:space="preserve"> pial and white matter surfaces don’t </w:t>
      </w:r>
      <w:r w:rsidR="00F10988">
        <w:t xml:space="preserve">line up with the </w:t>
      </w:r>
      <w:proofErr w:type="spellStart"/>
      <w:r w:rsidR="00F10988">
        <w:t>brainmask</w:t>
      </w:r>
      <w:proofErr w:type="spellEnd"/>
      <w:r w:rsidR="00F10988">
        <w:t xml:space="preserve"> volume.</w:t>
      </w:r>
    </w:p>
    <w:p w14:paraId="28835FB3" w14:textId="77777777" w:rsidR="00EF3BF1" w:rsidRDefault="00EF3BF1" w:rsidP="00EF3BF1">
      <w:pPr>
        <w:pStyle w:val="ListParagraph"/>
        <w:numPr>
          <w:ilvl w:val="1"/>
          <w:numId w:val="4"/>
        </w:numPr>
        <w:tabs>
          <w:tab w:val="left" w:pos="720"/>
          <w:tab w:val="left" w:pos="9360"/>
        </w:tabs>
      </w:pPr>
      <w:r>
        <w:t>There is too much TBI for freeSurfer to handle</w:t>
      </w:r>
    </w:p>
    <w:p w14:paraId="52FB2500" w14:textId="77777777" w:rsidR="00EF3BF1" w:rsidRDefault="00EF3BF1" w:rsidP="00EF3BF1">
      <w:pPr>
        <w:pStyle w:val="ListParagraph"/>
        <w:numPr>
          <w:ilvl w:val="1"/>
          <w:numId w:val="4"/>
        </w:numPr>
        <w:tabs>
          <w:tab w:val="left" w:pos="720"/>
          <w:tab w:val="left" w:pos="9360"/>
        </w:tabs>
      </w:pPr>
      <w:r>
        <w:t>There is motion or other types of artifact</w:t>
      </w:r>
    </w:p>
    <w:p w14:paraId="07C75C14" w14:textId="6D8CC60B" w:rsidR="00165D2B" w:rsidRDefault="00165D2B" w:rsidP="00165D2B">
      <w:pPr>
        <w:pStyle w:val="ListParagraph"/>
        <w:numPr>
          <w:ilvl w:val="0"/>
          <w:numId w:val="4"/>
        </w:numPr>
        <w:tabs>
          <w:tab w:val="left" w:pos="720"/>
          <w:tab w:val="left" w:pos="9360"/>
        </w:tabs>
      </w:pPr>
      <w:r>
        <w:t xml:space="preserve">Some of these problems are </w:t>
      </w:r>
      <w:proofErr w:type="gramStart"/>
      <w:r>
        <w:t>fixable,</w:t>
      </w:r>
      <w:proofErr w:type="gramEnd"/>
      <w:r>
        <w:t xml:space="preserve"> some are not</w:t>
      </w:r>
      <w:r w:rsidR="00B03365">
        <w:t xml:space="preserve">, so </w:t>
      </w:r>
      <w:r w:rsidR="00F10988">
        <w:t xml:space="preserve">just use judgment regarding how you are spending your time editing. </w:t>
      </w:r>
      <w:r w:rsidR="00B03365">
        <w:t>FreeSurfer is awesome, but it has limits.</w:t>
      </w:r>
    </w:p>
    <w:p w14:paraId="06240E09" w14:textId="77777777" w:rsidR="00165D2B" w:rsidRDefault="00682805" w:rsidP="00165D2B">
      <w:pPr>
        <w:pStyle w:val="ListParagraph"/>
        <w:numPr>
          <w:ilvl w:val="0"/>
          <w:numId w:val="4"/>
        </w:numPr>
        <w:tabs>
          <w:tab w:val="left" w:pos="720"/>
          <w:tab w:val="left" w:pos="9360"/>
        </w:tabs>
      </w:pPr>
      <w:r>
        <w:t>The tools used to edit</w:t>
      </w:r>
      <w:r w:rsidR="00165D2B">
        <w:t xml:space="preserve"> are the control </w:t>
      </w:r>
      <w:r w:rsidR="00057BD9">
        <w:t>points tool and voxel edit tool</w:t>
      </w:r>
    </w:p>
    <w:p w14:paraId="303B2D89" w14:textId="77777777" w:rsidR="00057BD9" w:rsidRDefault="00057BD9" w:rsidP="00057BD9">
      <w:pPr>
        <w:pStyle w:val="ListParagraph"/>
        <w:numPr>
          <w:ilvl w:val="1"/>
          <w:numId w:val="4"/>
        </w:numPr>
        <w:tabs>
          <w:tab w:val="left" w:pos="720"/>
          <w:tab w:val="left" w:pos="9360"/>
        </w:tabs>
      </w:pPr>
      <w:r>
        <w:t>Control Points</w:t>
      </w:r>
    </w:p>
    <w:p w14:paraId="694EB86F" w14:textId="77777777" w:rsidR="00057BD9" w:rsidRDefault="00902994" w:rsidP="00057BD9">
      <w:pPr>
        <w:pStyle w:val="ListParagraph"/>
        <w:numPr>
          <w:ilvl w:val="2"/>
          <w:numId w:val="4"/>
        </w:numPr>
        <w:tabs>
          <w:tab w:val="left" w:pos="720"/>
          <w:tab w:val="left" w:pos="9360"/>
        </w:tabs>
      </w:pPr>
      <w:hyperlink r:id="rId16" w:history="1">
        <w:r w:rsidR="00057BD9">
          <w:rPr>
            <w:rStyle w:val="Hyperlink"/>
          </w:rPr>
          <w:t>http://surfer.nmr.mgh.harvard.edu/fswiki/FsTutorial/ControlPoints_tktools</w:t>
        </w:r>
      </w:hyperlink>
    </w:p>
    <w:p w14:paraId="4C967A59" w14:textId="4278FBF0" w:rsidR="00F10988" w:rsidRDefault="00F10988" w:rsidP="00057BD9">
      <w:pPr>
        <w:pStyle w:val="ListParagraph"/>
        <w:numPr>
          <w:ilvl w:val="2"/>
          <w:numId w:val="4"/>
        </w:numPr>
        <w:tabs>
          <w:tab w:val="left" w:pos="720"/>
          <w:tab w:val="left" w:pos="9360"/>
        </w:tabs>
      </w:pPr>
      <w:r>
        <w:t>During the automatic processing stream recon-all freeSurfer attempts to normalize the intensity of the voxels throughout the brain to compensate for uneven signal intensity throughout the brain during the scan. Ideally, this would make all the white matter the same intensity and likewise for the grey matter. However, this does not always happen and white matter is often not classified correctly due to low intensity voxels.</w:t>
      </w:r>
    </w:p>
    <w:p w14:paraId="0C066819" w14:textId="638BA924" w:rsidR="00057BD9" w:rsidRDefault="00682805" w:rsidP="00057BD9">
      <w:pPr>
        <w:pStyle w:val="ListParagraph"/>
        <w:numPr>
          <w:ilvl w:val="2"/>
          <w:numId w:val="4"/>
        </w:numPr>
        <w:tabs>
          <w:tab w:val="left" w:pos="720"/>
          <w:tab w:val="left" w:pos="9360"/>
        </w:tabs>
      </w:pPr>
      <w:r>
        <w:t>If the issue is on a branch of white matter place the control point at the base of the branch in the very center. Make sure to put your control p</w:t>
      </w:r>
      <w:r w:rsidR="002D77A7">
        <w:t xml:space="preserve">oints only on white matter. Never place a control point in a location </w:t>
      </w:r>
      <w:proofErr w:type="spellStart"/>
      <w:r w:rsidR="002D77A7">
        <w:t>if</w:t>
      </w:r>
      <w:r>
        <w:t>you</w:t>
      </w:r>
      <w:proofErr w:type="spellEnd"/>
      <w:r>
        <w:t xml:space="preserve"> are unsure if it is white or gray matter.</w:t>
      </w:r>
      <w:r w:rsidR="00B16A63">
        <w:t xml:space="preserve"> A note about control points: they can be powerful and actually ruin your data, so be conservative with them.</w:t>
      </w:r>
      <w:r w:rsidR="002D77A7">
        <w:t xml:space="preserve"> As you practice you will recognize if a particular subject needs few or many control points.</w:t>
      </w:r>
    </w:p>
    <w:p w14:paraId="6CD43E87" w14:textId="2675855F" w:rsidR="00057BD9" w:rsidRDefault="00057BD9" w:rsidP="00057BD9">
      <w:pPr>
        <w:pStyle w:val="ListParagraph"/>
        <w:numPr>
          <w:ilvl w:val="2"/>
          <w:numId w:val="4"/>
        </w:numPr>
        <w:tabs>
          <w:tab w:val="left" w:pos="720"/>
          <w:tab w:val="left" w:pos="9360"/>
        </w:tabs>
      </w:pPr>
      <w:r w:rsidRPr="00F42AF8">
        <w:t xml:space="preserve"> </w:t>
      </w:r>
      <w:r>
        <w:rPr>
          <w:noProof/>
        </w:rPr>
        <w:drawing>
          <wp:inline distT="0" distB="0" distL="0" distR="0" wp14:anchorId="43EC8E9E" wp14:editId="652809D4">
            <wp:extent cx="228600" cy="228600"/>
            <wp:effectExtent l="0" t="0" r="0" b="0"/>
            <wp:docPr id="1" name="Picture 1" descr="C:\Users\Garrett\Desktop\icon_control_po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ett\Desktop\icon_control_point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sym w:font="Wingdings" w:char="F0DF"/>
      </w:r>
      <w:r>
        <w:t xml:space="preserve"> </w:t>
      </w:r>
      <w:r w:rsidR="00B16A63">
        <w:t>This</w:t>
      </w:r>
      <w:r>
        <w:t xml:space="preserve"> is what the control points tool looks like</w:t>
      </w:r>
      <w:r w:rsidR="00AB291D">
        <w:t xml:space="preserve"> on the GUI</w:t>
      </w:r>
      <w:r w:rsidR="002D77A7">
        <w:t xml:space="preserve"> (Graphic User Interface)</w:t>
      </w:r>
    </w:p>
    <w:p w14:paraId="256FAAC5" w14:textId="77777777" w:rsidR="00057BD9" w:rsidRDefault="00AB291D" w:rsidP="00057BD9">
      <w:pPr>
        <w:pStyle w:val="ListParagraph"/>
        <w:numPr>
          <w:ilvl w:val="2"/>
          <w:numId w:val="4"/>
        </w:numPr>
        <w:tabs>
          <w:tab w:val="left" w:pos="720"/>
          <w:tab w:val="left" w:pos="9360"/>
        </w:tabs>
      </w:pPr>
      <w:r>
        <w:t>You can place control points with a left click, and you can remove a control point with right click</w:t>
      </w:r>
    </w:p>
    <w:p w14:paraId="47F7066E" w14:textId="40F38A20" w:rsidR="00AB291D" w:rsidRDefault="002D77A7" w:rsidP="00AB291D">
      <w:pPr>
        <w:pStyle w:val="ListParagraph"/>
        <w:numPr>
          <w:ilvl w:val="3"/>
          <w:numId w:val="4"/>
        </w:numPr>
        <w:tabs>
          <w:tab w:val="left" w:pos="720"/>
          <w:tab w:val="left" w:pos="9360"/>
        </w:tabs>
      </w:pPr>
      <w:r>
        <w:rPr>
          <w:b/>
        </w:rPr>
        <w:t>Note:</w:t>
      </w:r>
      <w:r w:rsidR="00AB291D">
        <w:t xml:space="preserve"> If you ever work on a file where you </w:t>
      </w:r>
      <w:r>
        <w:t xml:space="preserve">have </w:t>
      </w:r>
      <w:r w:rsidR="00AB291D">
        <w:t xml:space="preserve">added or removed control points you need to save it before closing out of tkmedit with “File </w:t>
      </w:r>
      <w:r w:rsidR="00AB291D">
        <w:sym w:font="Wingdings" w:char="F0E0"/>
      </w:r>
      <w:r w:rsidR="00AB291D">
        <w:t xml:space="preserve"> Save Control Points.”</w:t>
      </w:r>
    </w:p>
    <w:p w14:paraId="6ABE9302" w14:textId="77777777" w:rsidR="00AB291D" w:rsidRDefault="00AB291D" w:rsidP="00AB291D">
      <w:pPr>
        <w:pStyle w:val="ListParagraph"/>
        <w:numPr>
          <w:ilvl w:val="1"/>
          <w:numId w:val="4"/>
        </w:numPr>
        <w:tabs>
          <w:tab w:val="left" w:pos="720"/>
          <w:tab w:val="left" w:pos="9360"/>
        </w:tabs>
      </w:pPr>
      <w:r>
        <w:t>Voxel Edit Tool</w:t>
      </w:r>
    </w:p>
    <w:p w14:paraId="2C1AA6E5" w14:textId="77777777" w:rsidR="00AB291D" w:rsidRDefault="00AB291D" w:rsidP="00AB291D">
      <w:pPr>
        <w:pStyle w:val="ListParagraph"/>
        <w:numPr>
          <w:ilvl w:val="2"/>
          <w:numId w:val="4"/>
        </w:numPr>
        <w:tabs>
          <w:tab w:val="left" w:pos="720"/>
          <w:tab w:val="left" w:pos="9360"/>
        </w:tabs>
      </w:pPr>
      <w:r>
        <w:t xml:space="preserve">The voxel edit tool can be used to edit white </w:t>
      </w:r>
      <w:r w:rsidR="006D5EB9">
        <w:t>matter or gray matter. White matter can be added or removed and gray matter can be removed</w:t>
      </w:r>
    </w:p>
    <w:p w14:paraId="158159A3" w14:textId="77777777" w:rsidR="006D5EB9" w:rsidRPr="0017520F" w:rsidRDefault="00902994" w:rsidP="00AB291D">
      <w:pPr>
        <w:pStyle w:val="ListParagraph"/>
        <w:numPr>
          <w:ilvl w:val="2"/>
          <w:numId w:val="4"/>
        </w:numPr>
        <w:tabs>
          <w:tab w:val="left" w:pos="720"/>
          <w:tab w:val="left" w:pos="9360"/>
        </w:tabs>
        <w:rPr>
          <w:rStyle w:val="Hyperlink"/>
          <w:color w:val="auto"/>
          <w:u w:val="none"/>
        </w:rPr>
      </w:pPr>
      <w:hyperlink r:id="rId18" w:history="1">
        <w:r w:rsidR="006D5EB9">
          <w:rPr>
            <w:rStyle w:val="Hyperlink"/>
          </w:rPr>
          <w:t>http://surfer.nmr.mgh.harvard.edu/fswiki/FsTutorial/WhiteMatterEdits_tktools</w:t>
        </w:r>
      </w:hyperlink>
    </w:p>
    <w:p w14:paraId="1E588FC5" w14:textId="77777777" w:rsidR="0017520F" w:rsidRPr="007E2185" w:rsidRDefault="00902994" w:rsidP="00AB291D">
      <w:pPr>
        <w:pStyle w:val="ListParagraph"/>
        <w:numPr>
          <w:ilvl w:val="2"/>
          <w:numId w:val="4"/>
        </w:numPr>
        <w:tabs>
          <w:tab w:val="left" w:pos="720"/>
          <w:tab w:val="left" w:pos="9360"/>
        </w:tabs>
        <w:rPr>
          <w:rStyle w:val="Hyperlink"/>
          <w:color w:val="auto"/>
          <w:u w:val="none"/>
        </w:rPr>
      </w:pPr>
      <w:hyperlink r:id="rId19" w:history="1">
        <w:r w:rsidR="0017520F">
          <w:rPr>
            <w:rStyle w:val="Hyperlink"/>
          </w:rPr>
          <w:t>http://surfer.nmr.mgh.harvard.edu/fswiki/FsTutorial/FixingGeomInaccuracies</w:t>
        </w:r>
      </w:hyperlink>
    </w:p>
    <w:p w14:paraId="46902BF8" w14:textId="77777777" w:rsidR="007E2185" w:rsidRDefault="00902994" w:rsidP="00AB291D">
      <w:pPr>
        <w:pStyle w:val="ListParagraph"/>
        <w:numPr>
          <w:ilvl w:val="2"/>
          <w:numId w:val="4"/>
        </w:numPr>
        <w:tabs>
          <w:tab w:val="left" w:pos="720"/>
          <w:tab w:val="left" w:pos="9360"/>
        </w:tabs>
      </w:pPr>
      <w:hyperlink r:id="rId20" w:history="1">
        <w:r w:rsidR="007E2185">
          <w:rPr>
            <w:rStyle w:val="Hyperlink"/>
          </w:rPr>
          <w:t>http://surfer.nmr.mgh.harvard.edu/fswiki/FsTutorial/PialEdits_tktools</w:t>
        </w:r>
      </w:hyperlink>
    </w:p>
    <w:p w14:paraId="23F393CD" w14:textId="5A0254A1" w:rsidR="006D5EB9" w:rsidRDefault="006D5EB9" w:rsidP="00AB291D">
      <w:pPr>
        <w:pStyle w:val="ListParagraph"/>
        <w:numPr>
          <w:ilvl w:val="2"/>
          <w:numId w:val="4"/>
        </w:numPr>
        <w:tabs>
          <w:tab w:val="left" w:pos="720"/>
          <w:tab w:val="left" w:pos="9360"/>
        </w:tabs>
      </w:pPr>
      <w:r>
        <w:t xml:space="preserve">When you want to make white matter edits I recommend loading brainmask.mgz </w:t>
      </w:r>
      <w:r w:rsidR="004063F1">
        <w:t>as a main volume and load</w:t>
      </w:r>
      <w:r w:rsidR="002D77A7">
        <w:t xml:space="preserve">ing </w:t>
      </w:r>
      <w:proofErr w:type="spellStart"/>
      <w:r w:rsidR="002D77A7">
        <w:t>wm.mgz</w:t>
      </w:r>
      <w:proofErr w:type="spellEnd"/>
      <w:r w:rsidR="002D77A7">
        <w:t xml:space="preserve"> as the</w:t>
      </w:r>
      <w:r w:rsidR="004063F1">
        <w:t xml:space="preserve"> -aux volume.</w:t>
      </w:r>
    </w:p>
    <w:p w14:paraId="5279D69E" w14:textId="77777777" w:rsidR="004063F1" w:rsidRDefault="004063F1" w:rsidP="004063F1">
      <w:pPr>
        <w:pStyle w:val="ListParagraph"/>
        <w:numPr>
          <w:ilvl w:val="3"/>
          <w:numId w:val="4"/>
        </w:numPr>
        <w:tabs>
          <w:tab w:val="left" w:pos="720"/>
          <w:tab w:val="left" w:pos="9360"/>
        </w:tabs>
      </w:pPr>
      <w:r>
        <w:t>Toggle between these two volumes with Ctrl+1 and Ctrl+2</w:t>
      </w:r>
    </w:p>
    <w:p w14:paraId="272B5F9D" w14:textId="77777777" w:rsidR="007E2185" w:rsidRDefault="007E2185" w:rsidP="004063F1">
      <w:pPr>
        <w:pStyle w:val="ListParagraph"/>
        <w:numPr>
          <w:ilvl w:val="3"/>
          <w:numId w:val="4"/>
        </w:numPr>
        <w:tabs>
          <w:tab w:val="left" w:pos="720"/>
          <w:tab w:val="left" w:pos="9360"/>
        </w:tabs>
      </w:pPr>
      <w:r>
        <w:t xml:space="preserve">To edit the auxiliary volume instead of the main volume, on the GUI: tools </w:t>
      </w:r>
      <w:r>
        <w:sym w:font="Wingdings" w:char="F0E0"/>
      </w:r>
      <w:r>
        <w:t xml:space="preserve"> configure brush info </w:t>
      </w:r>
      <w:r>
        <w:sym w:font="Wingdings" w:char="F0E0"/>
      </w:r>
      <w:r>
        <w:t xml:space="preserve"> aux</w:t>
      </w:r>
    </w:p>
    <w:p w14:paraId="45FFD94F" w14:textId="00FD6B90" w:rsidR="004063F1" w:rsidRDefault="002D77A7" w:rsidP="004063F1">
      <w:pPr>
        <w:pStyle w:val="ListParagraph"/>
        <w:numPr>
          <w:ilvl w:val="2"/>
          <w:numId w:val="4"/>
        </w:numPr>
        <w:tabs>
          <w:tab w:val="left" w:pos="720"/>
          <w:tab w:val="left" w:pos="9360"/>
        </w:tabs>
      </w:pPr>
      <w:r>
        <w:t xml:space="preserve">I recommend </w:t>
      </w:r>
      <w:r w:rsidR="00E22E55">
        <w:t>read</w:t>
      </w:r>
      <w:r>
        <w:t>ing</w:t>
      </w:r>
      <w:r w:rsidR="00E22E55">
        <w:t xml:space="preserve"> the </w:t>
      </w:r>
      <w:r w:rsidR="000702E7">
        <w:t xml:space="preserve">tutorial; it </w:t>
      </w:r>
      <w:r w:rsidR="00E22E55">
        <w:t>explain</w:t>
      </w:r>
      <w:r w:rsidR="000702E7">
        <w:t>s</w:t>
      </w:r>
      <w:r w:rsidR="00E22E55">
        <w:t xml:space="preserve"> how to go about mak</w:t>
      </w:r>
      <w:r w:rsidR="000702E7">
        <w:t>ing edits very clearly</w:t>
      </w:r>
      <w:r w:rsidR="00682805">
        <w:t xml:space="preserve">. </w:t>
      </w:r>
      <w:r w:rsidR="000702E7">
        <w:t>Reviewing and editing is a</w:t>
      </w:r>
      <w:r w:rsidR="00682805">
        <w:t xml:space="preserve"> tedious </w:t>
      </w:r>
      <w:r w:rsidR="000702E7">
        <w:t xml:space="preserve">process </w:t>
      </w:r>
      <w:r w:rsidR="00682805">
        <w:t>and will take a lot of practice, so don’t get frustrated whe</w:t>
      </w:r>
      <w:r w:rsidR="000702E7">
        <w:t>n you spend hours editing and problems still don’t resolve</w:t>
      </w:r>
      <w:r w:rsidR="00682805">
        <w:t>. It happens</w:t>
      </w:r>
      <w:r w:rsidR="000702E7">
        <w:t xml:space="preserve"> frequently</w:t>
      </w:r>
      <w:r w:rsidR="00682805">
        <w:t xml:space="preserve">. Sometimes you just can’t fix a scan. </w:t>
      </w:r>
      <w:r w:rsidR="000702E7">
        <w:t>Again, be wise with your time. It</w:t>
      </w:r>
      <w:r w:rsidR="00682805">
        <w:t xml:space="preserve"> is</w:t>
      </w:r>
      <w:r w:rsidR="000702E7">
        <w:t xml:space="preserve"> also important</w:t>
      </w:r>
      <w:r w:rsidR="00682805">
        <w:t xml:space="preserve"> to remember that you can still use a well segmented/</w:t>
      </w:r>
      <w:proofErr w:type="spellStart"/>
      <w:r w:rsidR="00682805">
        <w:t>parcellated</w:t>
      </w:r>
      <w:proofErr w:type="spellEnd"/>
      <w:r w:rsidR="00682805">
        <w:t xml:space="preserve"> area </w:t>
      </w:r>
      <w:r w:rsidR="00E478EC">
        <w:t>even if another area that yo</w:t>
      </w:r>
      <w:r w:rsidR="000702E7">
        <w:t>u are not interested incorrect</w:t>
      </w:r>
      <w:r w:rsidR="00E478EC">
        <w:t>.</w:t>
      </w:r>
    </w:p>
    <w:p w14:paraId="6240371D" w14:textId="15A11878" w:rsidR="00B16A63" w:rsidRDefault="00B16A63" w:rsidP="004063F1">
      <w:pPr>
        <w:pStyle w:val="ListParagraph"/>
        <w:numPr>
          <w:ilvl w:val="2"/>
          <w:numId w:val="4"/>
        </w:numPr>
        <w:tabs>
          <w:tab w:val="left" w:pos="720"/>
          <w:tab w:val="left" w:pos="9360"/>
        </w:tabs>
      </w:pPr>
      <w:r>
        <w:t>Some tips:</w:t>
      </w:r>
    </w:p>
    <w:p w14:paraId="548F3996" w14:textId="7A20B336" w:rsidR="00B16A63" w:rsidRDefault="00B16A63" w:rsidP="00B16A63">
      <w:pPr>
        <w:pStyle w:val="ListParagraph"/>
        <w:numPr>
          <w:ilvl w:val="3"/>
          <w:numId w:val="4"/>
        </w:numPr>
        <w:tabs>
          <w:tab w:val="left" w:pos="720"/>
          <w:tab w:val="left" w:pos="9360"/>
        </w:tabs>
      </w:pPr>
      <w:r>
        <w:t>White matter tracts can be off because they can have a hole of missing voxels. Filling these holes can fix the problem</w:t>
      </w:r>
    </w:p>
    <w:p w14:paraId="3A3AD463" w14:textId="0E919B51" w:rsidR="00B16A63" w:rsidRDefault="00B16A63" w:rsidP="00B16A63">
      <w:pPr>
        <w:pStyle w:val="ListParagraph"/>
        <w:numPr>
          <w:ilvl w:val="3"/>
          <w:numId w:val="4"/>
        </w:numPr>
        <w:tabs>
          <w:tab w:val="left" w:pos="720"/>
          <w:tab w:val="left" w:pos="9360"/>
        </w:tabs>
      </w:pPr>
      <w:r>
        <w:t>The pial surface is bas</w:t>
      </w:r>
      <w:r w:rsidR="000702E7">
        <w:t xml:space="preserve">ed on the white matter so </w:t>
      </w:r>
      <w:r>
        <w:t xml:space="preserve">fixing the white matter will </w:t>
      </w:r>
      <w:r w:rsidR="000702E7">
        <w:t xml:space="preserve">often </w:t>
      </w:r>
      <w:r>
        <w:t xml:space="preserve">fix the </w:t>
      </w:r>
      <w:proofErr w:type="spellStart"/>
      <w:r>
        <w:t>pial</w:t>
      </w:r>
      <w:proofErr w:type="spellEnd"/>
      <w:r>
        <w:t xml:space="preserve"> surface problem</w:t>
      </w:r>
    </w:p>
    <w:p w14:paraId="2B0BAE0B" w14:textId="2B1A80DF" w:rsidR="00B16A63" w:rsidRDefault="00B16A63" w:rsidP="00B16A63">
      <w:pPr>
        <w:pStyle w:val="ListParagraph"/>
        <w:numPr>
          <w:ilvl w:val="3"/>
          <w:numId w:val="4"/>
        </w:numPr>
        <w:tabs>
          <w:tab w:val="left" w:pos="720"/>
          <w:tab w:val="left" w:pos="9360"/>
        </w:tabs>
      </w:pPr>
      <w:r>
        <w:t>Be conservative with grey matter your delete</w:t>
      </w:r>
      <w:r w:rsidR="000702E7">
        <w:t>, don’t overdo it</w:t>
      </w:r>
    </w:p>
    <w:p w14:paraId="2CFDC0A2" w14:textId="6C646058" w:rsidR="00B16A63" w:rsidRDefault="00B16A63" w:rsidP="00B16A63">
      <w:pPr>
        <w:pStyle w:val="ListParagraph"/>
        <w:numPr>
          <w:ilvl w:val="3"/>
          <w:numId w:val="4"/>
        </w:numPr>
        <w:tabs>
          <w:tab w:val="left" w:pos="720"/>
          <w:tab w:val="left" w:pos="9360"/>
        </w:tabs>
      </w:pPr>
      <w:r>
        <w:t>In this GUI you will need to double click in each box to control them</w:t>
      </w:r>
    </w:p>
    <w:p w14:paraId="476798F9" w14:textId="6178A822" w:rsidR="00B16A63" w:rsidRDefault="00B16A63" w:rsidP="00B16A63">
      <w:pPr>
        <w:pStyle w:val="ListParagraph"/>
        <w:numPr>
          <w:ilvl w:val="3"/>
          <w:numId w:val="4"/>
        </w:numPr>
        <w:tabs>
          <w:tab w:val="left" w:pos="720"/>
          <w:tab w:val="left" w:pos="9360"/>
        </w:tabs>
      </w:pPr>
      <w:r>
        <w:t>The red crosshair cursor is important for two reasons: #1- when you use the magnifying glass it will zoom in on the location of the crosshair. #2- when switching planes, the voxel that the crosshair is on is what the brain rotate</w:t>
      </w:r>
      <w:r w:rsidR="000702E7">
        <w:t>s around.</w:t>
      </w:r>
    </w:p>
    <w:p w14:paraId="03408C49" w14:textId="65359E2E" w:rsidR="00E22E55" w:rsidRDefault="00E31DD6" w:rsidP="00E31DD6">
      <w:pPr>
        <w:pStyle w:val="ListParagraph"/>
        <w:numPr>
          <w:ilvl w:val="2"/>
          <w:numId w:val="4"/>
        </w:numPr>
        <w:tabs>
          <w:tab w:val="left" w:pos="720"/>
          <w:tab w:val="left" w:pos="9360"/>
        </w:tabs>
      </w:pPr>
      <w:r>
        <w:t>Again</w:t>
      </w:r>
      <w:r w:rsidR="00220A47">
        <w:t>,</w:t>
      </w:r>
      <w:r>
        <w:t xml:space="preserve"> </w:t>
      </w:r>
      <w:r w:rsidRPr="00B16A63">
        <w:rPr>
          <w:b/>
        </w:rPr>
        <w:t>don’t forget to save your work!</w:t>
      </w:r>
    </w:p>
    <w:p w14:paraId="5E52852A" w14:textId="77777777" w:rsidR="00E478EC" w:rsidRDefault="00E31DD6" w:rsidP="00E31DD6">
      <w:pPr>
        <w:pStyle w:val="ListParagraph"/>
        <w:numPr>
          <w:ilvl w:val="1"/>
          <w:numId w:val="4"/>
        </w:numPr>
        <w:tabs>
          <w:tab w:val="left" w:pos="720"/>
          <w:tab w:val="left" w:pos="9360"/>
        </w:tabs>
      </w:pPr>
      <w:r>
        <w:t>After you have edited (either white matter or control points) you will need to run the subject through the recon-all stream again. You do</w:t>
      </w:r>
      <w:r w:rsidR="00E478EC">
        <w:t xml:space="preserve"> not need to use the -all flag:</w:t>
      </w:r>
    </w:p>
    <w:p w14:paraId="1ECB8264" w14:textId="77777777" w:rsidR="00E31DD6" w:rsidRDefault="00E31DD6" w:rsidP="00E31DD6">
      <w:pPr>
        <w:pStyle w:val="ListParagraph"/>
        <w:numPr>
          <w:ilvl w:val="1"/>
          <w:numId w:val="4"/>
        </w:numPr>
        <w:tabs>
          <w:tab w:val="left" w:pos="720"/>
          <w:tab w:val="left" w:pos="9360"/>
        </w:tabs>
      </w:pPr>
      <w:r>
        <w:t xml:space="preserve">If you use control points </w:t>
      </w:r>
      <w:r w:rsidR="00E478EC">
        <w:t xml:space="preserve">(or do anything else) </w:t>
      </w:r>
      <w:r>
        <w:t>you need to use the following command:</w:t>
      </w:r>
    </w:p>
    <w:p w14:paraId="0055F08D" w14:textId="77777777" w:rsidR="00E31DD6" w:rsidRDefault="0066231B" w:rsidP="00E31DD6">
      <w:pPr>
        <w:pStyle w:val="ListParagraph"/>
        <w:numPr>
          <w:ilvl w:val="2"/>
          <w:numId w:val="4"/>
        </w:numPr>
        <w:tabs>
          <w:tab w:val="left" w:pos="720"/>
          <w:tab w:val="left" w:pos="9360"/>
        </w:tabs>
      </w:pPr>
      <w:r>
        <w:t>recon</w:t>
      </w:r>
      <w:r w:rsidR="00E31DD6">
        <w:t>-all -autorecon2-cp -autorecon3 -subjid [subject]</w:t>
      </w:r>
    </w:p>
    <w:p w14:paraId="7BFA09DD" w14:textId="77777777" w:rsidR="00E478EC" w:rsidRDefault="00E478EC" w:rsidP="00E31DD6">
      <w:pPr>
        <w:pStyle w:val="ListParagraph"/>
        <w:numPr>
          <w:ilvl w:val="2"/>
          <w:numId w:val="4"/>
        </w:numPr>
        <w:tabs>
          <w:tab w:val="left" w:pos="720"/>
          <w:tab w:val="left" w:pos="9360"/>
        </w:tabs>
      </w:pPr>
      <w:r>
        <w:t>steps 12-31</w:t>
      </w:r>
    </w:p>
    <w:p w14:paraId="42596FC7" w14:textId="77777777" w:rsidR="0066231B" w:rsidRDefault="0066231B" w:rsidP="0066231B">
      <w:pPr>
        <w:pStyle w:val="ListParagraph"/>
        <w:numPr>
          <w:ilvl w:val="1"/>
          <w:numId w:val="4"/>
        </w:numPr>
        <w:tabs>
          <w:tab w:val="left" w:pos="720"/>
          <w:tab w:val="left" w:pos="9360"/>
        </w:tabs>
      </w:pPr>
      <w:r>
        <w:t>If you make white matter edits</w:t>
      </w:r>
      <w:r w:rsidR="00E478EC">
        <w:t xml:space="preserve"> (or pial surface, NO control points used)</w:t>
      </w:r>
      <w:r>
        <w:t>:</w:t>
      </w:r>
    </w:p>
    <w:p w14:paraId="7C21FD55" w14:textId="77777777" w:rsidR="0066231B" w:rsidRDefault="0066231B" w:rsidP="0066231B">
      <w:pPr>
        <w:pStyle w:val="ListParagraph"/>
        <w:numPr>
          <w:ilvl w:val="2"/>
          <w:numId w:val="4"/>
        </w:numPr>
        <w:tabs>
          <w:tab w:val="left" w:pos="720"/>
          <w:tab w:val="left" w:pos="9360"/>
        </w:tabs>
      </w:pPr>
      <w:r>
        <w:t>recon-all -autorecon2-wm -autorecon3 -subjid [subject]</w:t>
      </w:r>
    </w:p>
    <w:p w14:paraId="3F009021" w14:textId="77777777" w:rsidR="00E478EC" w:rsidRDefault="00E478EC" w:rsidP="0066231B">
      <w:pPr>
        <w:pStyle w:val="ListParagraph"/>
        <w:numPr>
          <w:ilvl w:val="2"/>
          <w:numId w:val="4"/>
        </w:numPr>
        <w:tabs>
          <w:tab w:val="left" w:pos="720"/>
          <w:tab w:val="left" w:pos="9360"/>
        </w:tabs>
      </w:pPr>
      <w:r>
        <w:lastRenderedPageBreak/>
        <w:t>steps 15-31</w:t>
      </w:r>
    </w:p>
    <w:p w14:paraId="13A60B59" w14:textId="77777777" w:rsidR="007E2185" w:rsidRDefault="007E2185" w:rsidP="007E2185">
      <w:pPr>
        <w:pStyle w:val="ListParagraph"/>
        <w:numPr>
          <w:ilvl w:val="1"/>
          <w:numId w:val="4"/>
        </w:numPr>
        <w:tabs>
          <w:tab w:val="left" w:pos="720"/>
          <w:tab w:val="left" w:pos="9360"/>
        </w:tabs>
      </w:pPr>
      <w:r>
        <w:t xml:space="preserve">If you </w:t>
      </w:r>
      <w:r w:rsidR="00E478EC">
        <w:t xml:space="preserve">ONLY </w:t>
      </w:r>
      <w:r>
        <w:t>make pial surface edits:</w:t>
      </w:r>
    </w:p>
    <w:p w14:paraId="640E0223" w14:textId="77777777" w:rsidR="007E2185" w:rsidRDefault="007E2185" w:rsidP="007E2185">
      <w:pPr>
        <w:pStyle w:val="ListParagraph"/>
        <w:numPr>
          <w:ilvl w:val="2"/>
          <w:numId w:val="4"/>
        </w:numPr>
        <w:tabs>
          <w:tab w:val="left" w:pos="720"/>
          <w:tab w:val="left" w:pos="9360"/>
        </w:tabs>
      </w:pPr>
      <w:r>
        <w:t>recon-all -autorecon-pial -subjid [subject]</w:t>
      </w:r>
    </w:p>
    <w:p w14:paraId="6AEA21A3" w14:textId="60106F2C" w:rsidR="00FE2FBF" w:rsidRPr="00A968E9" w:rsidRDefault="00E478EC" w:rsidP="00DF2383">
      <w:pPr>
        <w:pStyle w:val="ListParagraph"/>
        <w:numPr>
          <w:ilvl w:val="2"/>
          <w:numId w:val="4"/>
        </w:numPr>
        <w:tabs>
          <w:tab w:val="left" w:pos="720"/>
          <w:tab w:val="left" w:pos="9360"/>
        </w:tabs>
      </w:pPr>
      <w:r>
        <w:t>steps 21-31</w:t>
      </w:r>
    </w:p>
    <w:p w14:paraId="08507A23" w14:textId="77777777" w:rsidR="00DF2383" w:rsidRDefault="00DF2383" w:rsidP="00DF2383">
      <w:pPr>
        <w:tabs>
          <w:tab w:val="left" w:pos="720"/>
          <w:tab w:val="left" w:pos="9360"/>
        </w:tabs>
      </w:pPr>
      <w:r w:rsidRPr="00DF2383">
        <w:rPr>
          <w:b/>
          <w:u w:val="single"/>
        </w:rPr>
        <w:t>Talairach Edits</w:t>
      </w:r>
    </w:p>
    <w:p w14:paraId="126A3D9A" w14:textId="7AAD5148" w:rsidR="00DF2383" w:rsidRDefault="00DF2383" w:rsidP="00DF2383">
      <w:pPr>
        <w:pStyle w:val="ListParagraph"/>
        <w:numPr>
          <w:ilvl w:val="0"/>
          <w:numId w:val="10"/>
        </w:numPr>
        <w:tabs>
          <w:tab w:val="left" w:pos="720"/>
          <w:tab w:val="left" w:pos="9360"/>
        </w:tabs>
      </w:pPr>
      <w:r>
        <w:t xml:space="preserve">Using the talairach is another way to edit brains. A little background: The talairach step in the recon-all stream takes the brain and aligns it with the standardized </w:t>
      </w:r>
      <w:r w:rsidR="00E90218">
        <w:t>coordinate system for areas of the brain that was established</w:t>
      </w:r>
      <w:r w:rsidR="00220A47">
        <w:t xml:space="preserve"> by Jean </w:t>
      </w:r>
      <w:proofErr w:type="spellStart"/>
      <w:r w:rsidR="00220A47">
        <w:t>Talairach</w:t>
      </w:r>
      <w:proofErr w:type="spellEnd"/>
      <w:r w:rsidR="00E90218">
        <w:t>. Fun fact: the talairach coordinate system of the brain was created as a “standard” but was created from a 60-year-old dead French woman’s brain which was smaller than average, so there are som</w:t>
      </w:r>
      <w:r w:rsidR="00A968E9">
        <w:t>e limitations.</w:t>
      </w:r>
    </w:p>
    <w:p w14:paraId="10C9E8DB" w14:textId="77777777" w:rsidR="000C7F4A" w:rsidRDefault="000C7F4A" w:rsidP="000C7F4A">
      <w:pPr>
        <w:pStyle w:val="ListParagraph"/>
        <w:numPr>
          <w:ilvl w:val="1"/>
          <w:numId w:val="10"/>
        </w:numPr>
        <w:tabs>
          <w:tab w:val="left" w:pos="720"/>
          <w:tab w:val="left" w:pos="9360"/>
        </w:tabs>
      </w:pPr>
      <w:r>
        <w:t>tkregister2 --</w:t>
      </w:r>
      <w:proofErr w:type="spellStart"/>
      <w:r>
        <w:t>mgz</w:t>
      </w:r>
      <w:proofErr w:type="spellEnd"/>
      <w:r>
        <w:t xml:space="preserve"> --s [subject] --</w:t>
      </w:r>
      <w:proofErr w:type="spellStart"/>
      <w:r>
        <w:t>fstal</w:t>
      </w:r>
      <w:proofErr w:type="spellEnd"/>
      <w:r>
        <w:t xml:space="preserve"> --surf orig</w:t>
      </w:r>
    </w:p>
    <w:p w14:paraId="2CF6DDF8" w14:textId="77777777" w:rsidR="000C7F4A" w:rsidRDefault="000C7F4A" w:rsidP="000C7F4A">
      <w:pPr>
        <w:pStyle w:val="ListParagraph"/>
        <w:numPr>
          <w:ilvl w:val="0"/>
          <w:numId w:val="10"/>
        </w:numPr>
        <w:tabs>
          <w:tab w:val="left" w:pos="720"/>
          <w:tab w:val="left" w:pos="9360"/>
        </w:tabs>
      </w:pPr>
      <w:r>
        <w:t>You can get more help with the command: tkregister2 --help</w:t>
      </w:r>
    </w:p>
    <w:p w14:paraId="15AE46B7" w14:textId="77777777" w:rsidR="000C7F4A" w:rsidRDefault="000C7F4A" w:rsidP="000C7F4A">
      <w:pPr>
        <w:pStyle w:val="ListParagraph"/>
        <w:numPr>
          <w:ilvl w:val="0"/>
          <w:numId w:val="10"/>
        </w:numPr>
        <w:tabs>
          <w:tab w:val="left" w:pos="720"/>
          <w:tab w:val="left" w:pos="9360"/>
        </w:tabs>
      </w:pPr>
      <w:r>
        <w:t xml:space="preserve">The key to talairach edits is to align the subject with the talairach template. Generally this step </w:t>
      </w:r>
      <w:r w:rsidR="00E478EC">
        <w:t xml:space="preserve">already </w:t>
      </w:r>
      <w:r>
        <w:t>does a pretty good job, but occasionally you have to align this manually. To do this follow the instructions here</w:t>
      </w:r>
      <w:r w:rsidR="00E478EC">
        <w:t xml:space="preserve"> (the user interface is pretty friendly)</w:t>
      </w:r>
      <w:r>
        <w:t xml:space="preserve">: </w:t>
      </w:r>
      <w:hyperlink r:id="rId21" w:history="1">
        <w:r w:rsidRPr="002F6C96">
          <w:rPr>
            <w:rStyle w:val="Hyperlink"/>
          </w:rPr>
          <w:t>http://surfer.nmr.mgh.harvard.edu/fswiki/FsTutorial/Talairach_freeview</w:t>
        </w:r>
      </w:hyperlink>
    </w:p>
    <w:p w14:paraId="59DBA93B" w14:textId="77777777" w:rsidR="000C7F4A" w:rsidRDefault="000C7F4A" w:rsidP="000C7F4A">
      <w:pPr>
        <w:pStyle w:val="ListParagraph"/>
        <w:numPr>
          <w:ilvl w:val="0"/>
          <w:numId w:val="10"/>
        </w:numPr>
        <w:tabs>
          <w:tab w:val="left" w:pos="720"/>
          <w:tab w:val="left" w:pos="9360"/>
        </w:tabs>
      </w:pPr>
      <w:r>
        <w:t>Like the page on the link above states, you will need to save and rerun recon-all when you’re done editing.</w:t>
      </w:r>
    </w:p>
    <w:p w14:paraId="5AF8129A" w14:textId="77777777" w:rsidR="00721071" w:rsidRDefault="00721071" w:rsidP="00721071">
      <w:pPr>
        <w:tabs>
          <w:tab w:val="left" w:pos="720"/>
          <w:tab w:val="left" w:pos="9360"/>
        </w:tabs>
      </w:pPr>
      <w:r w:rsidRPr="00721071">
        <w:rPr>
          <w:b/>
          <w:u w:val="single"/>
        </w:rPr>
        <w:t>Tksurfer</w:t>
      </w:r>
    </w:p>
    <w:p w14:paraId="79EE736F" w14:textId="057225A6" w:rsidR="0042166B" w:rsidRDefault="00721071" w:rsidP="00721071">
      <w:pPr>
        <w:pStyle w:val="ListParagraph"/>
        <w:numPr>
          <w:ilvl w:val="0"/>
          <w:numId w:val="11"/>
        </w:numPr>
        <w:tabs>
          <w:tab w:val="left" w:pos="720"/>
          <w:tab w:val="left" w:pos="9360"/>
        </w:tabs>
      </w:pPr>
      <w:r>
        <w:t xml:space="preserve">The tksurfer tool is useful to get a 3D image </w:t>
      </w:r>
      <w:r w:rsidR="00965BCB">
        <w:t>on which you can check to se</w:t>
      </w:r>
      <w:r w:rsidR="00A968E9">
        <w:t xml:space="preserve">e if freeSurfer made errors </w:t>
      </w:r>
      <w:r w:rsidR="00965BCB">
        <w:t>during the recon-all stream</w:t>
      </w:r>
      <w:r w:rsidR="002E665E">
        <w:t>. On the image these will appear as projections, divots, or loops on the brain surface. You really don’t use tksurfer too much, but it can be used to compare areas on the brain and their cortical thickness.</w:t>
      </w:r>
      <w:r w:rsidR="00967E59">
        <w:t xml:space="preserve"> Plus it’s a cool way to see the 3D rendition of the brain.</w:t>
      </w:r>
    </w:p>
    <w:p w14:paraId="3AD70697" w14:textId="10BC1345" w:rsidR="00A74DDD" w:rsidRPr="00721071" w:rsidRDefault="00902994" w:rsidP="00A74DDD">
      <w:pPr>
        <w:pStyle w:val="ListParagraph"/>
        <w:numPr>
          <w:ilvl w:val="1"/>
          <w:numId w:val="11"/>
        </w:numPr>
        <w:tabs>
          <w:tab w:val="left" w:pos="720"/>
          <w:tab w:val="left" w:pos="9360"/>
        </w:tabs>
      </w:pPr>
      <w:hyperlink r:id="rId22" w:history="1">
        <w:r w:rsidR="0042166B" w:rsidRPr="001F419B">
          <w:rPr>
            <w:rStyle w:val="Hyperlink"/>
          </w:rPr>
          <w:t>http://surfer.nmr.mgh.harvard.edu/fswiki/TkSurfer</w:t>
        </w:r>
      </w:hyperlink>
      <w:r w:rsidR="0042166B">
        <w:t xml:space="preserve"> </w:t>
      </w:r>
      <w:r w:rsidR="002E665E">
        <w:t xml:space="preserve"> </w:t>
      </w:r>
    </w:p>
    <w:p w14:paraId="70830107" w14:textId="77777777" w:rsidR="000D4154" w:rsidRDefault="000D4154" w:rsidP="000D4154">
      <w:pPr>
        <w:tabs>
          <w:tab w:val="left" w:pos="720"/>
          <w:tab w:val="left" w:pos="9360"/>
        </w:tabs>
      </w:pPr>
      <w:r w:rsidRPr="000D4154">
        <w:rPr>
          <w:b/>
          <w:u w:val="single"/>
        </w:rPr>
        <w:t>QDEC</w:t>
      </w:r>
      <w:r>
        <w:rPr>
          <w:b/>
          <w:u w:val="single"/>
        </w:rPr>
        <w:t xml:space="preserve"> Analysis</w:t>
      </w:r>
    </w:p>
    <w:p w14:paraId="6CCB6EC3" w14:textId="77777777" w:rsidR="000D4154" w:rsidRDefault="00902994" w:rsidP="000D4154">
      <w:pPr>
        <w:pStyle w:val="ListParagraph"/>
        <w:numPr>
          <w:ilvl w:val="0"/>
          <w:numId w:val="5"/>
        </w:numPr>
        <w:tabs>
          <w:tab w:val="left" w:pos="720"/>
          <w:tab w:val="left" w:pos="9360"/>
        </w:tabs>
      </w:pPr>
      <w:hyperlink r:id="rId23" w:history="1">
        <w:r w:rsidR="000D4154">
          <w:rPr>
            <w:rStyle w:val="Hyperlink"/>
          </w:rPr>
          <w:t>http://surfer.nmr.mgh.harvard.edu/fswiki/FsTutorial/QdecGroupAnalysis_tktools</w:t>
        </w:r>
      </w:hyperlink>
    </w:p>
    <w:p w14:paraId="53652D8B" w14:textId="03F2A1CB" w:rsidR="000D4154" w:rsidRDefault="000D4154" w:rsidP="000D4154">
      <w:pPr>
        <w:pStyle w:val="ListParagraph"/>
        <w:numPr>
          <w:ilvl w:val="0"/>
          <w:numId w:val="5"/>
        </w:numPr>
        <w:tabs>
          <w:tab w:val="left" w:pos="720"/>
          <w:tab w:val="left" w:pos="9360"/>
        </w:tabs>
      </w:pPr>
      <w:r>
        <w:t xml:space="preserve">The freeSurfer Instruction document </w:t>
      </w:r>
      <w:r w:rsidR="00980B5F">
        <w:t xml:space="preserve">will give you the </w:t>
      </w:r>
      <w:r w:rsidR="00A968E9">
        <w:t>best instructions for QDEC</w:t>
      </w:r>
      <w:r w:rsidR="00980B5F">
        <w:t>:</w:t>
      </w:r>
    </w:p>
    <w:p w14:paraId="6B910D54" w14:textId="77777777" w:rsidR="00980B5F" w:rsidRPr="00980B5F" w:rsidRDefault="00980B5F" w:rsidP="00980B5F">
      <w:pPr>
        <w:pStyle w:val="ListParagraph"/>
        <w:numPr>
          <w:ilvl w:val="0"/>
          <w:numId w:val="5"/>
        </w:numPr>
        <w:rPr>
          <w:rFonts w:eastAsia="Times New Roman"/>
        </w:rPr>
      </w:pPr>
      <w:r w:rsidRPr="00980B5F">
        <w:t xml:space="preserve">Here’s some background information on QDEC: </w:t>
      </w:r>
      <w:r w:rsidR="00DF2383">
        <w:t>“</w:t>
      </w:r>
      <w:r w:rsidRPr="00980B5F">
        <w:rPr>
          <w:color w:val="000000"/>
          <w:shd w:val="clear" w:color="auto" w:fill="FFFFFF"/>
        </w:rPr>
        <w:t xml:space="preserve">Qdec is a single-binary application included in the FreeSurfer distribution. QDEC is an acronym for Query, Design, Estimate, </w:t>
      </w:r>
      <w:proofErr w:type="gramStart"/>
      <w:r w:rsidRPr="00980B5F">
        <w:rPr>
          <w:color w:val="000000"/>
          <w:shd w:val="clear" w:color="auto" w:fill="FFFFFF"/>
        </w:rPr>
        <w:t>Contrast</w:t>
      </w:r>
      <w:proofErr w:type="gramEnd"/>
      <w:r w:rsidRPr="00980B5F">
        <w:rPr>
          <w:color w:val="000000"/>
          <w:shd w:val="clear" w:color="auto" w:fill="FFFFFF"/>
        </w:rPr>
        <w:t xml:space="preserve">. It is intended to aid researchers in performing inter-subject / group averaging and inference on the </w:t>
      </w:r>
      <w:proofErr w:type="spellStart"/>
      <w:r w:rsidRPr="00980B5F">
        <w:rPr>
          <w:color w:val="000000"/>
          <w:shd w:val="clear" w:color="auto" w:fill="FFFFFF"/>
        </w:rPr>
        <w:t>morphometry</w:t>
      </w:r>
      <w:proofErr w:type="spellEnd"/>
      <w:r w:rsidRPr="00980B5F">
        <w:rPr>
          <w:color w:val="000000"/>
          <w:shd w:val="clear" w:color="auto" w:fill="FFFFFF"/>
        </w:rPr>
        <w:t xml:space="preserve"> data (cortical surface and volume) produced by the FreeSurfer processing stream. Qdec is a GUI front-end to a 'statistics engine' (the </w:t>
      </w:r>
      <w:proofErr w:type="spellStart"/>
      <w:r w:rsidRPr="00980B5F">
        <w:rPr>
          <w:color w:val="000000"/>
          <w:shd w:val="clear" w:color="auto" w:fill="FFFFFF"/>
        </w:rPr>
        <w:t>mri_glmfit</w:t>
      </w:r>
      <w:proofErr w:type="spellEnd"/>
      <w:r w:rsidRPr="00980B5F">
        <w:rPr>
          <w:color w:val="000000"/>
          <w:shd w:val="clear" w:color="auto" w:fill="FFFFFF"/>
        </w:rPr>
        <w:t xml:space="preserve"> binary, included in FreeSurfer, currently fills this role) intended to:</w:t>
      </w:r>
    </w:p>
    <w:p w14:paraId="36B93592" w14:textId="253D49CA" w:rsidR="00980B5F" w:rsidRDefault="00980B5F" w:rsidP="00980B5F">
      <w:pPr>
        <w:pStyle w:val="ListParagraph"/>
        <w:numPr>
          <w:ilvl w:val="1"/>
          <w:numId w:val="5"/>
        </w:numPr>
        <w:rPr>
          <w:rFonts w:eastAsia="Times New Roman"/>
        </w:rPr>
      </w:pPr>
      <w:r w:rsidRPr="00980B5F">
        <w:rPr>
          <w:rFonts w:eastAsia="Times New Roman"/>
        </w:rPr>
        <w:t>select the subjects meeting the criteria under study</w:t>
      </w:r>
    </w:p>
    <w:p w14:paraId="7A48E4CC" w14:textId="77777777" w:rsidR="00980B5F" w:rsidRDefault="00980B5F" w:rsidP="00980B5F">
      <w:pPr>
        <w:pStyle w:val="ListParagraph"/>
        <w:numPr>
          <w:ilvl w:val="1"/>
          <w:numId w:val="5"/>
        </w:numPr>
        <w:rPr>
          <w:rFonts w:eastAsia="Times New Roman"/>
        </w:rPr>
      </w:pPr>
      <w:r w:rsidRPr="00980B5F">
        <w:rPr>
          <w:rFonts w:eastAsia="Times New Roman"/>
        </w:rPr>
        <w:lastRenderedPageBreak/>
        <w:t xml:space="preserve">generate the necessary input to the stats engine, which, for </w:t>
      </w:r>
      <w:proofErr w:type="spellStart"/>
      <w:r w:rsidRPr="00980B5F">
        <w:rPr>
          <w:rFonts w:eastAsia="Times New Roman"/>
        </w:rPr>
        <w:t>mri_glmfit</w:t>
      </w:r>
      <w:proofErr w:type="spellEnd"/>
      <w:r w:rsidRPr="00980B5F">
        <w:rPr>
          <w:rFonts w:eastAsia="Times New Roman"/>
        </w:rPr>
        <w:t>, includes:</w:t>
      </w:r>
    </w:p>
    <w:p w14:paraId="597E603E" w14:textId="77777777" w:rsidR="00980B5F" w:rsidRDefault="00980B5F" w:rsidP="00980B5F">
      <w:pPr>
        <w:pStyle w:val="ListParagraph"/>
        <w:numPr>
          <w:ilvl w:val="2"/>
          <w:numId w:val="5"/>
        </w:numPr>
        <w:rPr>
          <w:rFonts w:eastAsia="Times New Roman"/>
        </w:rPr>
      </w:pPr>
      <w:r w:rsidRPr="00980B5F">
        <w:rPr>
          <w:rFonts w:eastAsia="Times New Roman"/>
        </w:rPr>
        <w:t>a </w:t>
      </w:r>
      <w:r w:rsidRPr="00980B5F">
        <w:rPr>
          <w:rFonts w:eastAsia="Times New Roman"/>
          <w:b/>
          <w:bCs/>
        </w:rPr>
        <w:t>Design</w:t>
      </w:r>
      <w:r w:rsidRPr="00980B5F">
        <w:rPr>
          <w:rFonts w:eastAsia="Times New Roman"/>
        </w:rPr>
        <w:t> matrix (called </w:t>
      </w:r>
      <w:r w:rsidRPr="00980B5F">
        <w:rPr>
          <w:rFonts w:eastAsia="Times New Roman"/>
          <w:b/>
          <w:bCs/>
        </w:rPr>
        <w:t>X</w:t>
      </w:r>
      <w:r w:rsidRPr="00980B5F">
        <w:rPr>
          <w:rFonts w:eastAsia="Times New Roman"/>
        </w:rPr>
        <w:t> in the GLM equation) containing the explanatory variables,</w:t>
      </w:r>
    </w:p>
    <w:p w14:paraId="603F075C" w14:textId="77777777" w:rsidR="00980B5F" w:rsidRDefault="00980B5F" w:rsidP="00980B5F">
      <w:pPr>
        <w:pStyle w:val="ListParagraph"/>
        <w:numPr>
          <w:ilvl w:val="2"/>
          <w:numId w:val="5"/>
        </w:numPr>
        <w:rPr>
          <w:rFonts w:eastAsia="Times New Roman"/>
        </w:rPr>
      </w:pPr>
      <w:r w:rsidRPr="00980B5F">
        <w:rPr>
          <w:rFonts w:eastAsia="Times New Roman"/>
        </w:rPr>
        <w:t>a parameter </w:t>
      </w:r>
      <w:r w:rsidRPr="00980B5F">
        <w:rPr>
          <w:rFonts w:eastAsia="Times New Roman"/>
          <w:b/>
          <w:bCs/>
        </w:rPr>
        <w:t>Estimate</w:t>
      </w:r>
      <w:r w:rsidRPr="00980B5F">
        <w:rPr>
          <w:rFonts w:eastAsia="Times New Roman"/>
        </w:rPr>
        <w:t> matrix (called </w:t>
      </w:r>
      <w:r w:rsidRPr="00980B5F">
        <w:rPr>
          <w:rFonts w:eastAsia="Times New Roman"/>
          <w:b/>
          <w:bCs/>
        </w:rPr>
        <w:t>A</w:t>
      </w:r>
      <w:r w:rsidRPr="00980B5F">
        <w:rPr>
          <w:rFonts w:eastAsia="Times New Roman"/>
        </w:rPr>
        <w:t> in the GLM equation), and</w:t>
      </w:r>
    </w:p>
    <w:p w14:paraId="6D0A3048" w14:textId="77777777" w:rsidR="00980B5F" w:rsidRDefault="00980B5F" w:rsidP="00980B5F">
      <w:pPr>
        <w:pStyle w:val="ListParagraph"/>
        <w:numPr>
          <w:ilvl w:val="2"/>
          <w:numId w:val="5"/>
        </w:numPr>
        <w:rPr>
          <w:rFonts w:eastAsia="Times New Roman"/>
        </w:rPr>
      </w:pPr>
      <w:r w:rsidRPr="00980B5F">
        <w:rPr>
          <w:rFonts w:eastAsia="Times New Roman"/>
        </w:rPr>
        <w:t>the </w:t>
      </w:r>
      <w:r w:rsidRPr="00980B5F">
        <w:rPr>
          <w:rFonts w:eastAsia="Times New Roman"/>
          <w:b/>
          <w:bCs/>
        </w:rPr>
        <w:t>Contrast</w:t>
      </w:r>
      <w:r w:rsidRPr="00980B5F">
        <w:rPr>
          <w:rFonts w:eastAsia="Times New Roman"/>
        </w:rPr>
        <w:t> vector(s)</w:t>
      </w:r>
    </w:p>
    <w:p w14:paraId="3AEB2E85" w14:textId="77777777" w:rsidR="00980B5F" w:rsidRDefault="00980B5F" w:rsidP="00980B5F">
      <w:pPr>
        <w:pStyle w:val="ListParagraph"/>
        <w:numPr>
          <w:ilvl w:val="1"/>
          <w:numId w:val="5"/>
        </w:numPr>
        <w:rPr>
          <w:rFonts w:eastAsia="Times New Roman"/>
        </w:rPr>
      </w:pPr>
      <w:r w:rsidRPr="00980B5F">
        <w:rPr>
          <w:rFonts w:eastAsia="Times New Roman"/>
        </w:rPr>
        <w:t>generate and optionally display the output data and/or images</w:t>
      </w:r>
      <w:r w:rsidR="00DF2383">
        <w:rPr>
          <w:rFonts w:eastAsia="Times New Roman"/>
        </w:rPr>
        <w:t>”</w:t>
      </w:r>
    </w:p>
    <w:p w14:paraId="5252CEDF" w14:textId="3F1CC0BF" w:rsidR="000305C4" w:rsidRDefault="000305C4" w:rsidP="000305C4">
      <w:pPr>
        <w:pStyle w:val="ListParagraph"/>
        <w:numPr>
          <w:ilvl w:val="0"/>
          <w:numId w:val="5"/>
        </w:numPr>
        <w:rPr>
          <w:rFonts w:eastAsia="Times New Roman"/>
        </w:rPr>
      </w:pPr>
      <w:r>
        <w:rPr>
          <w:rFonts w:eastAsia="Times New Roman"/>
        </w:rPr>
        <w:t xml:space="preserve">Before you can start doing QDEC make sure you have an </w:t>
      </w:r>
      <w:proofErr w:type="spellStart"/>
      <w:r>
        <w:rPr>
          <w:rFonts w:eastAsia="Times New Roman"/>
        </w:rPr>
        <w:t>fsaverage</w:t>
      </w:r>
      <w:proofErr w:type="spellEnd"/>
      <w:r>
        <w:rPr>
          <w:rFonts w:eastAsia="Times New Roman"/>
        </w:rPr>
        <w:t xml:space="preserve"> subject in your directory. FreeSurfer provides one, but if you are working with children you may need to create your own</w:t>
      </w:r>
      <w:r w:rsidR="00FA424F">
        <w:rPr>
          <w:rFonts w:eastAsia="Times New Roman"/>
        </w:rPr>
        <w:t>.</w:t>
      </w:r>
    </w:p>
    <w:p w14:paraId="14348D48" w14:textId="5319495A" w:rsidR="00FA424F" w:rsidRDefault="00FA424F" w:rsidP="00FA424F">
      <w:pPr>
        <w:pStyle w:val="ListParagraph"/>
        <w:numPr>
          <w:ilvl w:val="1"/>
          <w:numId w:val="5"/>
        </w:numPr>
        <w:rPr>
          <w:rFonts w:eastAsia="Times New Roman"/>
        </w:rPr>
      </w:pPr>
      <w:r>
        <w:rPr>
          <w:rFonts w:eastAsia="Times New Roman"/>
        </w:rPr>
        <w:t xml:space="preserve">If the freeSurfer provided </w:t>
      </w:r>
      <w:proofErr w:type="spellStart"/>
      <w:r>
        <w:rPr>
          <w:rFonts w:eastAsia="Times New Roman"/>
        </w:rPr>
        <w:t>fsaverage</w:t>
      </w:r>
      <w:proofErr w:type="spellEnd"/>
      <w:r>
        <w:rPr>
          <w:rFonts w:eastAsia="Times New Roman"/>
        </w:rPr>
        <w:t xml:space="preserve"> is not in your subjects directory you can manually put one there with the following set of commands</w:t>
      </w:r>
    </w:p>
    <w:p w14:paraId="085229C6" w14:textId="7640C098" w:rsidR="00FA424F" w:rsidRDefault="00FA424F" w:rsidP="00FA424F">
      <w:pPr>
        <w:pStyle w:val="ListParagraph"/>
        <w:numPr>
          <w:ilvl w:val="2"/>
          <w:numId w:val="5"/>
        </w:numPr>
        <w:rPr>
          <w:rFonts w:eastAsia="Times New Roman"/>
        </w:rPr>
      </w:pPr>
      <w:r>
        <w:rPr>
          <w:rFonts w:eastAsia="Times New Roman"/>
        </w:rPr>
        <w:t>cd $SUBJECTS_DIR</w:t>
      </w:r>
    </w:p>
    <w:p w14:paraId="2D2976F0" w14:textId="2AC4A86F" w:rsidR="00FA424F" w:rsidRDefault="00FA424F" w:rsidP="00FA424F">
      <w:pPr>
        <w:pStyle w:val="ListParagraph"/>
        <w:numPr>
          <w:ilvl w:val="2"/>
          <w:numId w:val="5"/>
        </w:numPr>
        <w:rPr>
          <w:rFonts w:eastAsia="Times New Roman"/>
        </w:rPr>
      </w:pPr>
      <w:proofErr w:type="gramStart"/>
      <w:r>
        <w:rPr>
          <w:rFonts w:eastAsia="Times New Roman"/>
        </w:rPr>
        <w:t>if</w:t>
      </w:r>
      <w:proofErr w:type="gramEnd"/>
      <w:r>
        <w:rPr>
          <w:rFonts w:eastAsia="Times New Roman"/>
        </w:rPr>
        <w:t xml:space="preserve"> (! -e </w:t>
      </w:r>
      <w:proofErr w:type="spellStart"/>
      <w:r>
        <w:rPr>
          <w:rFonts w:eastAsia="Times New Roman"/>
        </w:rPr>
        <w:t>fsaverage</w:t>
      </w:r>
      <w:proofErr w:type="spellEnd"/>
      <w:r>
        <w:rPr>
          <w:rFonts w:eastAsia="Times New Roman"/>
        </w:rPr>
        <w:t>) ln -s $FREESURFER_HOME/subjects/</w:t>
      </w:r>
      <w:proofErr w:type="spellStart"/>
      <w:r>
        <w:rPr>
          <w:rFonts w:eastAsia="Times New Roman"/>
        </w:rPr>
        <w:t>fsaverage</w:t>
      </w:r>
      <w:proofErr w:type="spellEnd"/>
    </w:p>
    <w:p w14:paraId="6B64819A" w14:textId="51F90BA5" w:rsidR="00980B5F" w:rsidRDefault="00980B5F" w:rsidP="00980B5F">
      <w:pPr>
        <w:pStyle w:val="ListParagraph"/>
        <w:numPr>
          <w:ilvl w:val="0"/>
          <w:numId w:val="5"/>
        </w:numPr>
        <w:rPr>
          <w:rFonts w:eastAsia="Times New Roman"/>
        </w:rPr>
      </w:pPr>
      <w:r>
        <w:rPr>
          <w:rFonts w:eastAsia="Times New Roman"/>
        </w:rPr>
        <w:t xml:space="preserve">The first step to </w:t>
      </w:r>
      <w:r w:rsidR="0093121C">
        <w:rPr>
          <w:rFonts w:eastAsia="Times New Roman"/>
        </w:rPr>
        <w:t>a QDEC analysis is to smooth each subject</w:t>
      </w:r>
      <w:r>
        <w:rPr>
          <w:rFonts w:eastAsia="Times New Roman"/>
        </w:rPr>
        <w:t>. This is done by:</w:t>
      </w:r>
    </w:p>
    <w:p w14:paraId="09CCD042" w14:textId="77777777" w:rsidR="00980B5F" w:rsidRPr="00DB4678" w:rsidRDefault="00980B5F" w:rsidP="00980B5F">
      <w:pPr>
        <w:pStyle w:val="ListParagraph"/>
        <w:numPr>
          <w:ilvl w:val="1"/>
          <w:numId w:val="5"/>
        </w:numPr>
        <w:rPr>
          <w:rFonts w:eastAsia="Times New Roman"/>
        </w:rPr>
      </w:pPr>
      <w:r w:rsidRPr="00DB4678">
        <w:rPr>
          <w:rFonts w:eastAsia="Times New Roman"/>
        </w:rPr>
        <w:t>recon-all -s [subject] -</w:t>
      </w:r>
      <w:proofErr w:type="spellStart"/>
      <w:r w:rsidRPr="00DB4678">
        <w:rPr>
          <w:rFonts w:eastAsia="Times New Roman"/>
        </w:rPr>
        <w:t>qcache</w:t>
      </w:r>
      <w:proofErr w:type="spellEnd"/>
    </w:p>
    <w:p w14:paraId="115E2941" w14:textId="77777777" w:rsidR="00980B5F" w:rsidRDefault="00980B5F" w:rsidP="00980B5F">
      <w:pPr>
        <w:pStyle w:val="ListParagraph"/>
        <w:numPr>
          <w:ilvl w:val="1"/>
          <w:numId w:val="5"/>
        </w:numPr>
        <w:rPr>
          <w:rFonts w:eastAsia="Times New Roman"/>
        </w:rPr>
      </w:pPr>
      <w:r>
        <w:rPr>
          <w:rFonts w:eastAsia="Times New Roman"/>
        </w:rPr>
        <w:t>This will take about 30 minutes per subject</w:t>
      </w:r>
    </w:p>
    <w:p w14:paraId="61F31C4C" w14:textId="73B7D067" w:rsidR="000305C4" w:rsidRPr="000305C4" w:rsidRDefault="00980B5F" w:rsidP="000305C4">
      <w:pPr>
        <w:pStyle w:val="ListParagraph"/>
        <w:numPr>
          <w:ilvl w:val="0"/>
          <w:numId w:val="5"/>
        </w:numPr>
        <w:rPr>
          <w:rFonts w:eastAsia="Times New Roman"/>
        </w:rPr>
      </w:pPr>
      <w:r>
        <w:rPr>
          <w:rFonts w:eastAsia="Times New Roman"/>
        </w:rPr>
        <w:t>Second, you will nee</w:t>
      </w:r>
      <w:r w:rsidR="0093121C">
        <w:rPr>
          <w:rFonts w:eastAsia="Times New Roman"/>
        </w:rPr>
        <w:t>d to create tables containing your variables</w:t>
      </w:r>
      <w:r>
        <w:rPr>
          <w:rFonts w:eastAsia="Times New Roman"/>
        </w:rPr>
        <w:t xml:space="preserve">. </w:t>
      </w:r>
      <w:r w:rsidR="00114A6A">
        <w:rPr>
          <w:rFonts w:eastAsia="Times New Roman"/>
        </w:rPr>
        <w:t>There are two separate kind</w:t>
      </w:r>
      <w:r w:rsidR="000305C4">
        <w:rPr>
          <w:rFonts w:eastAsia="Times New Roman"/>
        </w:rPr>
        <w:t>s of tables you’ll need to make</w:t>
      </w:r>
      <w:r w:rsidR="0093121C">
        <w:rPr>
          <w:rFonts w:eastAsia="Times New Roman"/>
        </w:rPr>
        <w:t>.</w:t>
      </w:r>
    </w:p>
    <w:p w14:paraId="06081855" w14:textId="77777777" w:rsidR="00114A6A" w:rsidRDefault="00114A6A" w:rsidP="00114A6A">
      <w:pPr>
        <w:pStyle w:val="ListParagraph"/>
        <w:numPr>
          <w:ilvl w:val="1"/>
          <w:numId w:val="5"/>
        </w:numPr>
        <w:rPr>
          <w:rFonts w:eastAsia="Times New Roman"/>
        </w:rPr>
      </w:pPr>
      <w:r>
        <w:rPr>
          <w:rFonts w:eastAsia="Times New Roman"/>
        </w:rPr>
        <w:t>The first: qdec.table.dat</w:t>
      </w:r>
    </w:p>
    <w:p w14:paraId="7F9A25BB" w14:textId="4D7FF05D" w:rsidR="00114A6A" w:rsidRDefault="00114A6A" w:rsidP="004B6544">
      <w:pPr>
        <w:pStyle w:val="ListParagraph"/>
        <w:numPr>
          <w:ilvl w:val="2"/>
          <w:numId w:val="5"/>
        </w:numPr>
        <w:rPr>
          <w:rFonts w:eastAsia="Times New Roman"/>
        </w:rPr>
      </w:pPr>
      <w:r>
        <w:rPr>
          <w:rFonts w:eastAsia="Times New Roman"/>
        </w:rPr>
        <w:t>This table contains your subjects, and di</w:t>
      </w:r>
      <w:r w:rsidR="004B6544">
        <w:rPr>
          <w:rFonts w:eastAsia="Times New Roman"/>
        </w:rPr>
        <w:t>s</w:t>
      </w:r>
      <w:r w:rsidR="00967E59">
        <w:rPr>
          <w:rFonts w:eastAsia="Times New Roman"/>
        </w:rPr>
        <w:t>crete and continuous variables.</w:t>
      </w:r>
    </w:p>
    <w:p w14:paraId="2D8E7735" w14:textId="64A5228F" w:rsidR="00967E59" w:rsidRDefault="00967E59" w:rsidP="004B6544">
      <w:pPr>
        <w:pStyle w:val="ListParagraph"/>
        <w:numPr>
          <w:ilvl w:val="2"/>
          <w:numId w:val="5"/>
        </w:numPr>
        <w:rPr>
          <w:rFonts w:eastAsia="Times New Roman"/>
        </w:rPr>
      </w:pPr>
      <w:r>
        <w:rPr>
          <w:rFonts w:eastAsia="Times New Roman"/>
        </w:rPr>
        <w:t>In the terminal use: vi qdec.table.dat (make sure your SUBJECTS_DIR is set and your working directory is in the same location)</w:t>
      </w:r>
    </w:p>
    <w:p w14:paraId="4CBF5ED0" w14:textId="1CD8C3B0" w:rsidR="00967E59" w:rsidRDefault="00967E59" w:rsidP="004B6544">
      <w:pPr>
        <w:pStyle w:val="ListParagraph"/>
        <w:numPr>
          <w:ilvl w:val="2"/>
          <w:numId w:val="5"/>
        </w:numPr>
        <w:rPr>
          <w:rFonts w:eastAsia="Times New Roman"/>
        </w:rPr>
      </w:pPr>
      <w:r>
        <w:rPr>
          <w:rFonts w:eastAsia="Times New Roman"/>
        </w:rPr>
        <w:t>When in vi click “i” for “insert.”</w:t>
      </w:r>
    </w:p>
    <w:p w14:paraId="42D80443" w14:textId="06A62F50" w:rsidR="00967E59" w:rsidRDefault="00967E59" w:rsidP="004B6544">
      <w:pPr>
        <w:pStyle w:val="ListParagraph"/>
        <w:numPr>
          <w:ilvl w:val="2"/>
          <w:numId w:val="5"/>
        </w:numPr>
        <w:rPr>
          <w:rFonts w:eastAsia="Times New Roman"/>
        </w:rPr>
      </w:pPr>
      <w:r>
        <w:rPr>
          <w:rFonts w:eastAsia="Times New Roman"/>
        </w:rPr>
        <w:t xml:space="preserve">Now open Excel and create a table of the data you need with the first row being the labels for each column (ex- </w:t>
      </w:r>
      <w:proofErr w:type="spellStart"/>
      <w:r>
        <w:rPr>
          <w:rFonts w:eastAsia="Times New Roman"/>
        </w:rPr>
        <w:t>fsid</w:t>
      </w:r>
      <w:proofErr w:type="spellEnd"/>
      <w:r>
        <w:rPr>
          <w:rFonts w:eastAsia="Times New Roman"/>
        </w:rPr>
        <w:t>, gender, SES, age, etc.)</w:t>
      </w:r>
    </w:p>
    <w:p w14:paraId="72F35347" w14:textId="48FD3397" w:rsidR="00967E59" w:rsidRDefault="00967E59" w:rsidP="004B6544">
      <w:pPr>
        <w:pStyle w:val="ListParagraph"/>
        <w:numPr>
          <w:ilvl w:val="2"/>
          <w:numId w:val="5"/>
        </w:numPr>
        <w:rPr>
          <w:rFonts w:eastAsia="Times New Roman"/>
        </w:rPr>
      </w:pPr>
      <w:r>
        <w:rPr>
          <w:rFonts w:eastAsia="Times New Roman"/>
        </w:rPr>
        <w:t>Copy and paste this table into the vi terminal. Make sure that in the terminal the columns are aligned or it will not work!</w:t>
      </w:r>
    </w:p>
    <w:p w14:paraId="57A66141" w14:textId="77777777" w:rsidR="004B6544" w:rsidRDefault="004B6544" w:rsidP="004B6544">
      <w:pPr>
        <w:pStyle w:val="ListParagraph"/>
        <w:numPr>
          <w:ilvl w:val="1"/>
          <w:numId w:val="5"/>
        </w:numPr>
        <w:rPr>
          <w:rFonts w:eastAsia="Times New Roman"/>
        </w:rPr>
      </w:pPr>
      <w:r>
        <w:rPr>
          <w:rFonts w:eastAsia="Times New Roman"/>
        </w:rPr>
        <w:t>The second: [factor].levels</w:t>
      </w:r>
    </w:p>
    <w:p w14:paraId="24EDF13A" w14:textId="538843FC" w:rsidR="004B6544" w:rsidRDefault="004B6544" w:rsidP="004B6544">
      <w:pPr>
        <w:pStyle w:val="ListParagraph"/>
        <w:numPr>
          <w:ilvl w:val="2"/>
          <w:numId w:val="5"/>
        </w:numPr>
        <w:rPr>
          <w:rFonts w:eastAsia="Times New Roman"/>
        </w:rPr>
      </w:pPr>
      <w:r>
        <w:rPr>
          <w:rFonts w:eastAsia="Times New Roman"/>
        </w:rPr>
        <w:t>You will need to create a text file for each discrete factor</w:t>
      </w:r>
      <w:r w:rsidR="0093121C">
        <w:rPr>
          <w:rFonts w:eastAsia="Times New Roman"/>
        </w:rPr>
        <w:t xml:space="preserve"> (categorical data)</w:t>
      </w:r>
      <w:r>
        <w:rPr>
          <w:rFonts w:eastAsia="Times New Roman"/>
        </w:rPr>
        <w:t xml:space="preserve"> listed in your qdec.table.dat folder</w:t>
      </w:r>
      <w:r w:rsidR="009A4CCA">
        <w:rPr>
          <w:rFonts w:eastAsia="Times New Roman"/>
        </w:rPr>
        <w:t xml:space="preserve">, the most common are gender and injury classification </w:t>
      </w:r>
    </w:p>
    <w:p w14:paraId="574C0626" w14:textId="763BD642" w:rsidR="004B6544" w:rsidRDefault="0099796B" w:rsidP="004B6544">
      <w:pPr>
        <w:pStyle w:val="ListParagraph"/>
        <w:numPr>
          <w:ilvl w:val="2"/>
          <w:numId w:val="5"/>
        </w:numPr>
        <w:rPr>
          <w:rFonts w:eastAsia="Times New Roman"/>
        </w:rPr>
      </w:pPr>
      <w:r>
        <w:rPr>
          <w:rFonts w:eastAsia="Times New Roman"/>
        </w:rPr>
        <w:t>This is s</w:t>
      </w:r>
      <w:r w:rsidR="009A4CCA">
        <w:rPr>
          <w:rFonts w:eastAsia="Times New Roman"/>
        </w:rPr>
        <w:t>imply the options for each discrete variable listed</w:t>
      </w:r>
      <w:r>
        <w:rPr>
          <w:rFonts w:eastAsia="Times New Roman"/>
        </w:rPr>
        <w:t xml:space="preserve"> in column format in a text file.</w:t>
      </w:r>
    </w:p>
    <w:p w14:paraId="028D20CF" w14:textId="7C407758" w:rsidR="00967E59" w:rsidRDefault="00967E59" w:rsidP="00967E59">
      <w:pPr>
        <w:pStyle w:val="ListParagraph"/>
        <w:numPr>
          <w:ilvl w:val="3"/>
          <w:numId w:val="5"/>
        </w:numPr>
        <w:rPr>
          <w:rFonts w:eastAsia="Times New Roman"/>
        </w:rPr>
      </w:pPr>
      <w:r>
        <w:rPr>
          <w:rFonts w:eastAsia="Times New Roman"/>
        </w:rPr>
        <w:t xml:space="preserve">Ex- </w:t>
      </w:r>
      <w:r w:rsidR="009A4CCA">
        <w:rPr>
          <w:rFonts w:eastAsia="Times New Roman"/>
        </w:rPr>
        <w:t xml:space="preserve">For the variable </w:t>
      </w:r>
      <w:r>
        <w:rPr>
          <w:rFonts w:eastAsia="Times New Roman"/>
        </w:rPr>
        <w:t xml:space="preserve">gender. Create a file </w:t>
      </w:r>
      <w:r w:rsidR="009A4CCA">
        <w:rPr>
          <w:rFonts w:eastAsia="Times New Roman"/>
        </w:rPr>
        <w:t xml:space="preserve">named </w:t>
      </w:r>
      <w:proofErr w:type="spellStart"/>
      <w:r w:rsidR="009A4CCA">
        <w:rPr>
          <w:rFonts w:eastAsia="Times New Roman"/>
        </w:rPr>
        <w:t>gender.levels</w:t>
      </w:r>
      <w:proofErr w:type="spellEnd"/>
      <w:r w:rsidR="009A4CCA">
        <w:rPr>
          <w:rFonts w:eastAsia="Times New Roman"/>
        </w:rPr>
        <w:t xml:space="preserve"> that </w:t>
      </w:r>
      <w:r>
        <w:rPr>
          <w:rFonts w:eastAsia="Times New Roman"/>
        </w:rPr>
        <w:t>has “male”</w:t>
      </w:r>
      <w:r w:rsidR="009A4CCA">
        <w:rPr>
          <w:rFonts w:eastAsia="Times New Roman"/>
        </w:rPr>
        <w:t xml:space="preserve"> and “female” aligned in column format</w:t>
      </w:r>
      <w:r>
        <w:rPr>
          <w:rFonts w:eastAsia="Times New Roman"/>
        </w:rPr>
        <w:t>.</w:t>
      </w:r>
    </w:p>
    <w:p w14:paraId="3071C377" w14:textId="50A53A6F" w:rsidR="00967E59" w:rsidRDefault="00967E59" w:rsidP="004B6544">
      <w:pPr>
        <w:pStyle w:val="ListParagraph"/>
        <w:numPr>
          <w:ilvl w:val="2"/>
          <w:numId w:val="5"/>
        </w:numPr>
        <w:rPr>
          <w:rFonts w:eastAsia="Times New Roman"/>
        </w:rPr>
      </w:pPr>
      <w:r>
        <w:rPr>
          <w:rFonts w:eastAsia="Times New Roman"/>
        </w:rPr>
        <w:t xml:space="preserve">You create this in the same way as the qdec.table.dat table with </w:t>
      </w:r>
      <w:proofErr w:type="gramStart"/>
      <w:r>
        <w:rPr>
          <w:rFonts w:eastAsia="Times New Roman"/>
        </w:rPr>
        <w:t>vi</w:t>
      </w:r>
      <w:proofErr w:type="gramEnd"/>
      <w:r>
        <w:rPr>
          <w:rFonts w:eastAsia="Times New Roman"/>
        </w:rPr>
        <w:t>.</w:t>
      </w:r>
    </w:p>
    <w:p w14:paraId="502F7283" w14:textId="4748FC0F" w:rsidR="009A4CCA" w:rsidRDefault="009A4CCA" w:rsidP="009A4CCA">
      <w:pPr>
        <w:pStyle w:val="ListParagraph"/>
        <w:numPr>
          <w:ilvl w:val="3"/>
          <w:numId w:val="5"/>
        </w:numPr>
        <w:rPr>
          <w:rFonts w:eastAsia="Times New Roman"/>
        </w:rPr>
      </w:pPr>
      <w:r>
        <w:rPr>
          <w:rFonts w:eastAsia="Times New Roman"/>
        </w:rPr>
        <w:t>Note: For your .levels files make sure your spelling and capitalization is the same as in the qdec.table.dat file</w:t>
      </w:r>
    </w:p>
    <w:p w14:paraId="7385CF06" w14:textId="6AC44FE0" w:rsidR="00233A53" w:rsidRDefault="00233A53" w:rsidP="00233A53">
      <w:pPr>
        <w:pStyle w:val="ListParagraph"/>
        <w:numPr>
          <w:ilvl w:val="0"/>
          <w:numId w:val="5"/>
        </w:numPr>
        <w:rPr>
          <w:rFonts w:eastAsia="Times New Roman"/>
        </w:rPr>
      </w:pPr>
      <w:r>
        <w:rPr>
          <w:rFonts w:eastAsia="Times New Roman"/>
        </w:rPr>
        <w:t>Next, in your subjects directory you will want to create a folder named “</w:t>
      </w:r>
      <w:proofErr w:type="spellStart"/>
      <w:r>
        <w:rPr>
          <w:rFonts w:eastAsia="Times New Roman"/>
        </w:rPr>
        <w:t>qdec</w:t>
      </w:r>
      <w:proofErr w:type="spellEnd"/>
      <w:r>
        <w:rPr>
          <w:rFonts w:eastAsia="Times New Roman"/>
        </w:rPr>
        <w:t>”</w:t>
      </w:r>
    </w:p>
    <w:p w14:paraId="71C92E4A" w14:textId="50B9C93D" w:rsidR="00233A53" w:rsidRDefault="00233A53" w:rsidP="00233A53">
      <w:pPr>
        <w:pStyle w:val="ListParagraph"/>
        <w:numPr>
          <w:ilvl w:val="1"/>
          <w:numId w:val="5"/>
        </w:numPr>
        <w:rPr>
          <w:rFonts w:eastAsia="Times New Roman"/>
        </w:rPr>
      </w:pPr>
      <w:r>
        <w:rPr>
          <w:rFonts w:eastAsia="Times New Roman"/>
        </w:rPr>
        <w:lastRenderedPageBreak/>
        <w:t xml:space="preserve">Review: To review before opening QDEC, in the subjects directory there should now be subject folders, an </w:t>
      </w:r>
      <w:proofErr w:type="spellStart"/>
      <w:r>
        <w:rPr>
          <w:rFonts w:eastAsia="Times New Roman"/>
        </w:rPr>
        <w:t>fsaverage</w:t>
      </w:r>
      <w:proofErr w:type="spellEnd"/>
      <w:r>
        <w:rPr>
          <w:rFonts w:eastAsia="Times New Roman"/>
        </w:rPr>
        <w:t xml:space="preserve"> folder, [factor].levels files, a qdec.table.dat file, and a folder named “</w:t>
      </w:r>
      <w:proofErr w:type="spellStart"/>
      <w:r>
        <w:rPr>
          <w:rFonts w:eastAsia="Times New Roman"/>
        </w:rPr>
        <w:t>qdec</w:t>
      </w:r>
      <w:proofErr w:type="spellEnd"/>
      <w:r>
        <w:rPr>
          <w:rFonts w:eastAsia="Times New Roman"/>
        </w:rPr>
        <w:t>”</w:t>
      </w:r>
    </w:p>
    <w:p w14:paraId="457EDC60" w14:textId="282014C2" w:rsidR="002C5F14" w:rsidRDefault="00DB4678" w:rsidP="00233A53">
      <w:pPr>
        <w:pStyle w:val="ListParagraph"/>
        <w:numPr>
          <w:ilvl w:val="0"/>
          <w:numId w:val="5"/>
        </w:numPr>
        <w:rPr>
          <w:rFonts w:eastAsia="Times New Roman"/>
        </w:rPr>
      </w:pPr>
      <w:r>
        <w:rPr>
          <w:rFonts w:eastAsia="Times New Roman"/>
        </w:rPr>
        <w:t xml:space="preserve">To open your QDEC GUI use the command: </w:t>
      </w:r>
      <w:proofErr w:type="spellStart"/>
      <w:r>
        <w:rPr>
          <w:rFonts w:eastAsia="Times New Roman"/>
        </w:rPr>
        <w:t>qdec</w:t>
      </w:r>
      <w:proofErr w:type="spellEnd"/>
      <w:r>
        <w:rPr>
          <w:rFonts w:eastAsia="Times New Roman"/>
        </w:rPr>
        <w:t xml:space="preserve"> &amp;</w:t>
      </w:r>
    </w:p>
    <w:p w14:paraId="7922443B" w14:textId="43B38285" w:rsidR="008E15AC" w:rsidRDefault="008E15AC" w:rsidP="00233A53">
      <w:pPr>
        <w:pStyle w:val="ListParagraph"/>
        <w:numPr>
          <w:ilvl w:val="0"/>
          <w:numId w:val="5"/>
        </w:numPr>
        <w:rPr>
          <w:rFonts w:eastAsia="Times New Roman"/>
        </w:rPr>
      </w:pPr>
      <w:r>
        <w:rPr>
          <w:rFonts w:eastAsia="Times New Roman"/>
        </w:rPr>
        <w:t xml:space="preserve">When QDEC is open you will want to open your data table (that is the qdec.table.dat) with File </w:t>
      </w:r>
      <w:r w:rsidRPr="008E15AC">
        <w:rPr>
          <w:rFonts w:eastAsia="Times New Roman"/>
        </w:rPr>
        <w:sym w:font="Wingdings" w:char="F0E0"/>
      </w:r>
      <w:r>
        <w:rPr>
          <w:rFonts w:eastAsia="Times New Roman"/>
        </w:rPr>
        <w:t xml:space="preserve"> Load data table</w:t>
      </w:r>
    </w:p>
    <w:p w14:paraId="28BBB24A" w14:textId="39F9AEFE" w:rsidR="008E15AC" w:rsidRDefault="008E15AC" w:rsidP="00233A53">
      <w:pPr>
        <w:pStyle w:val="ListParagraph"/>
        <w:numPr>
          <w:ilvl w:val="0"/>
          <w:numId w:val="5"/>
        </w:numPr>
        <w:rPr>
          <w:rFonts w:eastAsia="Times New Roman"/>
        </w:rPr>
      </w:pPr>
      <w:r>
        <w:rPr>
          <w:rFonts w:eastAsia="Times New Roman"/>
        </w:rPr>
        <w:t>When the data table is loaded you will see your variables loaded onto the subjects tab</w:t>
      </w:r>
    </w:p>
    <w:p w14:paraId="57E6528C" w14:textId="3E54B30A" w:rsidR="008E15AC" w:rsidRDefault="00D5515C" w:rsidP="00233A53">
      <w:pPr>
        <w:pStyle w:val="ListParagraph"/>
        <w:numPr>
          <w:ilvl w:val="0"/>
          <w:numId w:val="5"/>
        </w:numPr>
        <w:rPr>
          <w:rFonts w:eastAsia="Times New Roman"/>
        </w:rPr>
      </w:pPr>
      <w:r>
        <w:rPr>
          <w:rFonts w:eastAsia="Times New Roman"/>
        </w:rPr>
        <w:t>To run analyses change to the design tab.</w:t>
      </w:r>
      <w:r w:rsidR="009957EC">
        <w:rPr>
          <w:rFonts w:eastAsia="Times New Roman"/>
        </w:rPr>
        <w:t xml:space="preserve"> You will need to select your measure and hemisphere, you can leave the smoothing at 10 (unless you’re doing LGI </w:t>
      </w:r>
      <w:r w:rsidR="00E31959">
        <w:rPr>
          <w:rFonts w:eastAsia="Times New Roman"/>
        </w:rPr>
        <w:t>then change the smoothing to 5)</w:t>
      </w:r>
    </w:p>
    <w:p w14:paraId="45F79D78" w14:textId="160D7550" w:rsidR="009957EC" w:rsidRDefault="009957EC" w:rsidP="00233A53">
      <w:pPr>
        <w:pStyle w:val="ListParagraph"/>
        <w:numPr>
          <w:ilvl w:val="0"/>
          <w:numId w:val="5"/>
        </w:numPr>
        <w:rPr>
          <w:rFonts w:eastAsia="Times New Roman"/>
        </w:rPr>
      </w:pPr>
      <w:r>
        <w:rPr>
          <w:rFonts w:eastAsia="Times New Roman"/>
        </w:rPr>
        <w:t>Next select the variables that you want to include in your analysis. For example, if you want to compare the cortical thickness between TBI and control subjects you would select injury (or whatever you called it in the qdec.table.dat file) an</w:t>
      </w:r>
      <w:r w:rsidR="00E31959">
        <w:rPr>
          <w:rFonts w:eastAsia="Times New Roman"/>
        </w:rPr>
        <w:t>d select analyze</w:t>
      </w:r>
    </w:p>
    <w:p w14:paraId="052A5F3E" w14:textId="72134880" w:rsidR="009957EC" w:rsidRDefault="00E31959" w:rsidP="00233A53">
      <w:pPr>
        <w:pStyle w:val="ListParagraph"/>
        <w:numPr>
          <w:ilvl w:val="0"/>
          <w:numId w:val="5"/>
        </w:numPr>
        <w:rPr>
          <w:rFonts w:eastAsia="Times New Roman"/>
        </w:rPr>
      </w:pPr>
      <w:r>
        <w:rPr>
          <w:rFonts w:eastAsia="Times New Roman"/>
        </w:rPr>
        <w:t>When the analysis is complete QDEC will automatically change you to the Display tab and show an inflated image of a hemisphere. Under Description on the left side, select the analysis that you performed</w:t>
      </w:r>
    </w:p>
    <w:p w14:paraId="7C5DD0AF" w14:textId="77777777" w:rsidR="00E31959" w:rsidRDefault="00E31959" w:rsidP="00E31959">
      <w:pPr>
        <w:pStyle w:val="ListParagraph"/>
        <w:numPr>
          <w:ilvl w:val="1"/>
          <w:numId w:val="5"/>
        </w:numPr>
        <w:rPr>
          <w:rFonts w:eastAsia="Times New Roman"/>
        </w:rPr>
      </w:pPr>
      <w:r>
        <w:rPr>
          <w:rFonts w:eastAsia="Times New Roman"/>
        </w:rPr>
        <w:t>If any significant results are present, areas of the brain will light up on the inflated surface. Blue will signify a negative correlation and red will signify a positive correlation.</w:t>
      </w:r>
    </w:p>
    <w:p w14:paraId="2FE151FE" w14:textId="4C59E513" w:rsidR="00E31959" w:rsidRPr="00233A53" w:rsidRDefault="00BA7128" w:rsidP="00E31959">
      <w:pPr>
        <w:pStyle w:val="ListParagraph"/>
        <w:numPr>
          <w:ilvl w:val="0"/>
          <w:numId w:val="5"/>
        </w:numPr>
        <w:rPr>
          <w:rFonts w:eastAsia="Times New Roman"/>
        </w:rPr>
      </w:pPr>
      <w:r>
        <w:rPr>
          <w:rFonts w:eastAsia="Times New Roman"/>
        </w:rPr>
        <w:t>Finally, to run a correction for multiple comparisons, in the Monte Carlo Null-Z Simulation, select your threshold. Then if you have an idea which direction the correlation should go, you can change the sign with the next button. Select the “Run” button. Results will change and often disappear when running the correction for multiple comparisons.</w:t>
      </w:r>
      <w:r w:rsidR="00E31959">
        <w:rPr>
          <w:rFonts w:eastAsia="Times New Roman"/>
        </w:rPr>
        <w:t xml:space="preserve"> </w:t>
      </w:r>
    </w:p>
    <w:p w14:paraId="2ED923EC" w14:textId="77777777" w:rsidR="002C5F14" w:rsidRDefault="002C5F14" w:rsidP="00A312F8">
      <w:pPr>
        <w:pStyle w:val="ListParagraph"/>
        <w:ind w:left="1440"/>
        <w:rPr>
          <w:rFonts w:eastAsia="Times New Roman"/>
        </w:rPr>
      </w:pPr>
    </w:p>
    <w:p w14:paraId="468BF3BE" w14:textId="77777777" w:rsidR="00A312F8" w:rsidRDefault="00A312F8" w:rsidP="00A312F8">
      <w:pPr>
        <w:rPr>
          <w:rFonts w:eastAsia="Times New Roman"/>
        </w:rPr>
      </w:pPr>
      <w:r w:rsidRPr="00A312F8">
        <w:rPr>
          <w:rFonts w:eastAsia="Times New Roman"/>
          <w:b/>
          <w:u w:val="single"/>
        </w:rPr>
        <w:t>Longitudinal Processing</w:t>
      </w:r>
    </w:p>
    <w:p w14:paraId="0212A7E1" w14:textId="530ABCFC" w:rsidR="00A312F8" w:rsidRDefault="00722024" w:rsidP="00A312F8">
      <w:pPr>
        <w:pStyle w:val="ListParagraph"/>
        <w:numPr>
          <w:ilvl w:val="0"/>
          <w:numId w:val="9"/>
        </w:numPr>
        <w:rPr>
          <w:rFonts w:eastAsia="Times New Roman"/>
        </w:rPr>
      </w:pPr>
      <w:r>
        <w:rPr>
          <w:rFonts w:eastAsia="Times New Roman"/>
        </w:rPr>
        <w:t>The</w:t>
      </w:r>
      <w:r w:rsidR="00A312F8">
        <w:rPr>
          <w:rFonts w:eastAsia="Times New Roman"/>
        </w:rPr>
        <w:t xml:space="preserve"> </w:t>
      </w:r>
      <w:r w:rsidR="009A4CCA">
        <w:rPr>
          <w:rFonts w:eastAsia="Times New Roman"/>
        </w:rPr>
        <w:t>longitudinal processing steam is for when you have two or more time-point scans for the same subject</w:t>
      </w:r>
      <w:r w:rsidR="00A312F8">
        <w:rPr>
          <w:rFonts w:eastAsia="Times New Roman"/>
        </w:rPr>
        <w:t xml:space="preserve">. It is </w:t>
      </w:r>
      <w:r w:rsidR="009A4CCA">
        <w:rPr>
          <w:rFonts w:eastAsia="Times New Roman"/>
        </w:rPr>
        <w:t xml:space="preserve">slightly </w:t>
      </w:r>
      <w:r w:rsidR="00A312F8">
        <w:rPr>
          <w:rFonts w:eastAsia="Times New Roman"/>
        </w:rPr>
        <w:t>more involved than the other processing streams we have discussed. The first step is the same as regular DICOM data with the recon-all -i command. After that it gets different. You need to create a “base”</w:t>
      </w:r>
      <w:r>
        <w:rPr>
          <w:rFonts w:eastAsia="Times New Roman"/>
        </w:rPr>
        <w:t xml:space="preserve"> template for each subject’s time points. After th</w:t>
      </w:r>
      <w:r w:rsidR="009A4CCA">
        <w:rPr>
          <w:rFonts w:eastAsia="Times New Roman"/>
        </w:rPr>
        <w:t>is, you process each subject compared to</w:t>
      </w:r>
      <w:r>
        <w:rPr>
          <w:rFonts w:eastAsia="Times New Roman"/>
        </w:rPr>
        <w:t xml:space="preserve"> the base. So, if you have two time points for each subject you will be running the recon-all stream 4 times for that subject. If </w:t>
      </w:r>
      <w:r w:rsidR="00233A53">
        <w:rPr>
          <w:rFonts w:eastAsia="Times New Roman"/>
        </w:rPr>
        <w:t>that does not make sense</w:t>
      </w:r>
      <w:r>
        <w:rPr>
          <w:rFonts w:eastAsia="Times New Roman"/>
        </w:rPr>
        <w:t xml:space="preserve"> take a look at this page (especially section 3, Workflow Summar</w:t>
      </w:r>
      <w:r w:rsidR="00233A53">
        <w:rPr>
          <w:rFonts w:eastAsia="Times New Roman"/>
        </w:rPr>
        <w:t>y) and it should help clarify</w:t>
      </w:r>
      <w:r>
        <w:rPr>
          <w:rFonts w:eastAsia="Times New Roman"/>
        </w:rPr>
        <w:t>.</w:t>
      </w:r>
    </w:p>
    <w:p w14:paraId="20BF0CC6" w14:textId="77777777" w:rsidR="00722024" w:rsidRDefault="00902994" w:rsidP="00722024">
      <w:pPr>
        <w:pStyle w:val="ListParagraph"/>
        <w:numPr>
          <w:ilvl w:val="1"/>
          <w:numId w:val="9"/>
        </w:numPr>
        <w:rPr>
          <w:rFonts w:eastAsia="Times New Roman"/>
        </w:rPr>
      </w:pPr>
      <w:hyperlink r:id="rId24" w:history="1">
        <w:r w:rsidR="00722024" w:rsidRPr="001F419B">
          <w:rPr>
            <w:rStyle w:val="Hyperlink"/>
            <w:rFonts w:eastAsia="Times New Roman"/>
          </w:rPr>
          <w:t>http://freesurfer.net/fswiki/LongitudinalProcessing</w:t>
        </w:r>
      </w:hyperlink>
      <w:r w:rsidR="00722024">
        <w:rPr>
          <w:rFonts w:eastAsia="Times New Roman"/>
        </w:rPr>
        <w:t xml:space="preserve"> </w:t>
      </w:r>
    </w:p>
    <w:p w14:paraId="17B87F88" w14:textId="77777777" w:rsidR="008E15AC" w:rsidRDefault="008E15AC" w:rsidP="008E15AC">
      <w:pPr>
        <w:pStyle w:val="ListParagraph"/>
        <w:rPr>
          <w:rFonts w:eastAsia="Times New Roman"/>
        </w:rPr>
      </w:pPr>
    </w:p>
    <w:p w14:paraId="1C014E37" w14:textId="77777777" w:rsidR="008E15AC" w:rsidRDefault="008E15AC" w:rsidP="008E15AC">
      <w:pPr>
        <w:pStyle w:val="ListParagraph"/>
        <w:rPr>
          <w:rFonts w:eastAsia="Times New Roman"/>
        </w:rPr>
      </w:pPr>
    </w:p>
    <w:p w14:paraId="5C59DDF3" w14:textId="2926C7C9" w:rsidR="00722024" w:rsidRDefault="00086F83" w:rsidP="00967E59">
      <w:pPr>
        <w:rPr>
          <w:rFonts w:eastAsia="Times New Roman"/>
          <w:b/>
          <w:u w:val="single"/>
        </w:rPr>
      </w:pPr>
      <w:r>
        <w:rPr>
          <w:rFonts w:eastAsia="Times New Roman"/>
          <w:b/>
          <w:u w:val="single"/>
        </w:rPr>
        <w:t xml:space="preserve">Local Gyrification </w:t>
      </w:r>
      <w:r w:rsidR="00233A53">
        <w:rPr>
          <w:rFonts w:eastAsia="Times New Roman"/>
          <w:b/>
          <w:u w:val="single"/>
        </w:rPr>
        <w:t>Index (L</w:t>
      </w:r>
      <w:r>
        <w:rPr>
          <w:rFonts w:eastAsia="Times New Roman"/>
          <w:b/>
          <w:u w:val="single"/>
        </w:rPr>
        <w:t>GI)</w:t>
      </w:r>
    </w:p>
    <w:p w14:paraId="3AC3F0F9" w14:textId="24050B91" w:rsidR="00086F83" w:rsidRDefault="00086F83" w:rsidP="00086F83">
      <w:pPr>
        <w:pStyle w:val="ListParagraph"/>
        <w:numPr>
          <w:ilvl w:val="0"/>
          <w:numId w:val="9"/>
        </w:numPr>
        <w:rPr>
          <w:rFonts w:eastAsia="Times New Roman"/>
        </w:rPr>
      </w:pPr>
      <w:r>
        <w:rPr>
          <w:rFonts w:eastAsia="Times New Roman"/>
        </w:rPr>
        <w:lastRenderedPageBreak/>
        <w:t xml:space="preserve">The local gyrification index is a measure of cortical folding. Its purpose is to reveal the amount of cortex that is buried in </w:t>
      </w:r>
      <w:r w:rsidR="00233A53">
        <w:rPr>
          <w:rFonts w:eastAsia="Times New Roman"/>
        </w:rPr>
        <w:t>the sulci. More folding = larger</w:t>
      </w:r>
      <w:r>
        <w:rPr>
          <w:rFonts w:eastAsia="Times New Roman"/>
        </w:rPr>
        <w:t xml:space="preserve"> gyrifica</w:t>
      </w:r>
      <w:r w:rsidR="00233A53">
        <w:rPr>
          <w:rFonts w:eastAsia="Times New Roman"/>
        </w:rPr>
        <w:t>tion index. Less folding = smaller</w:t>
      </w:r>
      <w:r>
        <w:rPr>
          <w:rFonts w:eastAsia="Times New Roman"/>
        </w:rPr>
        <w:t xml:space="preserve"> gyrification index.</w:t>
      </w:r>
    </w:p>
    <w:p w14:paraId="06E18A81" w14:textId="3860D025" w:rsidR="00145192" w:rsidRDefault="00145192" w:rsidP="00086F83">
      <w:pPr>
        <w:pStyle w:val="ListParagraph"/>
        <w:numPr>
          <w:ilvl w:val="0"/>
          <w:numId w:val="9"/>
        </w:numPr>
        <w:rPr>
          <w:rFonts w:eastAsia="Times New Roman"/>
        </w:rPr>
      </w:pPr>
      <w:r>
        <w:rPr>
          <w:rFonts w:eastAsia="Times New Roman"/>
        </w:rPr>
        <w:t xml:space="preserve">To use LGI you are required to #1 have </w:t>
      </w:r>
      <w:proofErr w:type="spellStart"/>
      <w:r>
        <w:rPr>
          <w:rFonts w:eastAsia="Times New Roman"/>
        </w:rPr>
        <w:t>MatLab</w:t>
      </w:r>
      <w:proofErr w:type="spellEnd"/>
      <w:r>
        <w:rPr>
          <w:rFonts w:eastAsia="Times New Roman"/>
        </w:rPr>
        <w:t xml:space="preserve"> and</w:t>
      </w:r>
      <w:r w:rsidR="00FD2C21">
        <w:rPr>
          <w:rFonts w:eastAsia="Times New Roman"/>
        </w:rPr>
        <w:t xml:space="preserve"> the</w:t>
      </w:r>
      <w:r>
        <w:rPr>
          <w:rFonts w:eastAsia="Times New Roman"/>
        </w:rPr>
        <w:t xml:space="preserve"> Image Processing Toolbox installed correctly and #2 have completed the recon-all -all processing stream.</w:t>
      </w:r>
    </w:p>
    <w:p w14:paraId="158B3D26" w14:textId="07CEA3E9" w:rsidR="00145192" w:rsidRDefault="00145192" w:rsidP="00086F83">
      <w:pPr>
        <w:pStyle w:val="ListParagraph"/>
        <w:numPr>
          <w:ilvl w:val="0"/>
          <w:numId w:val="9"/>
        </w:numPr>
        <w:rPr>
          <w:rFonts w:eastAsia="Times New Roman"/>
        </w:rPr>
      </w:pPr>
      <w:r>
        <w:rPr>
          <w:rFonts w:eastAsia="Times New Roman"/>
        </w:rPr>
        <w:t xml:space="preserve">The command </w:t>
      </w:r>
      <w:r w:rsidR="00062B1F">
        <w:rPr>
          <w:rFonts w:eastAsia="Times New Roman"/>
        </w:rPr>
        <w:t xml:space="preserve">for LGI </w:t>
      </w:r>
      <w:r>
        <w:rPr>
          <w:rFonts w:eastAsia="Times New Roman"/>
        </w:rPr>
        <w:t>is: recon-all -s [</w:t>
      </w:r>
      <w:proofErr w:type="spellStart"/>
      <w:r>
        <w:rPr>
          <w:rFonts w:eastAsia="Times New Roman"/>
        </w:rPr>
        <w:t>subjid</w:t>
      </w:r>
      <w:proofErr w:type="spellEnd"/>
      <w:r>
        <w:rPr>
          <w:rFonts w:eastAsia="Times New Roman"/>
        </w:rPr>
        <w:t>] -</w:t>
      </w:r>
      <w:proofErr w:type="spellStart"/>
      <w:r>
        <w:rPr>
          <w:rFonts w:eastAsia="Times New Roman"/>
        </w:rPr>
        <w:t>localGI</w:t>
      </w:r>
      <w:proofErr w:type="spellEnd"/>
    </w:p>
    <w:p w14:paraId="0A9E1C66" w14:textId="66319FF1" w:rsidR="00145192" w:rsidRPr="00145192" w:rsidRDefault="00145192" w:rsidP="00145192">
      <w:pPr>
        <w:pStyle w:val="ListParagraph"/>
        <w:numPr>
          <w:ilvl w:val="1"/>
          <w:numId w:val="9"/>
        </w:numPr>
        <w:rPr>
          <w:rFonts w:eastAsia="Times New Roman"/>
        </w:rPr>
      </w:pPr>
      <w:r w:rsidRPr="00145192">
        <w:rPr>
          <w:color w:val="000000"/>
          <w:shd w:val="clear" w:color="auto" w:fill="FFFFFF"/>
        </w:rPr>
        <w:t xml:space="preserve">This will produce files named </w:t>
      </w:r>
      <w:proofErr w:type="spellStart"/>
      <w:r w:rsidRPr="00145192">
        <w:rPr>
          <w:color w:val="000000"/>
          <w:shd w:val="clear" w:color="auto" w:fill="FFFFFF"/>
        </w:rPr>
        <w:t>lh.pial_lgi</w:t>
      </w:r>
      <w:proofErr w:type="spellEnd"/>
      <w:r w:rsidRPr="00145192">
        <w:rPr>
          <w:color w:val="000000"/>
          <w:shd w:val="clear" w:color="auto" w:fill="FFFFFF"/>
        </w:rPr>
        <w:t xml:space="preserve"> and </w:t>
      </w:r>
      <w:proofErr w:type="spellStart"/>
      <w:r w:rsidRPr="00145192">
        <w:rPr>
          <w:color w:val="000000"/>
          <w:shd w:val="clear" w:color="auto" w:fill="FFFFFF"/>
        </w:rPr>
        <w:t>rh.pial_lgi</w:t>
      </w:r>
      <w:proofErr w:type="spellEnd"/>
      <w:r w:rsidRPr="00145192">
        <w:rPr>
          <w:color w:val="000000"/>
          <w:shd w:val="clear" w:color="auto" w:fill="FFFFFF"/>
        </w:rPr>
        <w:t xml:space="preserve"> in the subjects su</w:t>
      </w:r>
      <w:r w:rsidR="00233A53">
        <w:rPr>
          <w:color w:val="000000"/>
          <w:shd w:val="clear" w:color="auto" w:fill="FFFFFF"/>
        </w:rPr>
        <w:t>rf directory.</w:t>
      </w:r>
    </w:p>
    <w:p w14:paraId="3232EEDF" w14:textId="0CF30178" w:rsidR="00145192" w:rsidRDefault="00233A53" w:rsidP="00145192">
      <w:pPr>
        <w:pStyle w:val="ListParagraph"/>
        <w:numPr>
          <w:ilvl w:val="0"/>
          <w:numId w:val="9"/>
        </w:numPr>
        <w:rPr>
          <w:rFonts w:eastAsia="Times New Roman"/>
        </w:rPr>
      </w:pPr>
      <w:r>
        <w:rPr>
          <w:rFonts w:eastAsia="Times New Roman"/>
        </w:rPr>
        <w:t>The LGI becomes useful because you can load it into QDEC and use it as another measure (like thickness or area) to do group analysis</w:t>
      </w:r>
    </w:p>
    <w:p w14:paraId="57080592" w14:textId="1D72D725" w:rsidR="00233A53" w:rsidRDefault="00233A53" w:rsidP="00145192">
      <w:pPr>
        <w:pStyle w:val="ListParagraph"/>
        <w:numPr>
          <w:ilvl w:val="0"/>
          <w:numId w:val="9"/>
        </w:numPr>
        <w:rPr>
          <w:rFonts w:eastAsia="Times New Roman"/>
        </w:rPr>
      </w:pPr>
      <w:r>
        <w:rPr>
          <w:rFonts w:eastAsia="Times New Roman"/>
        </w:rPr>
        <w:t>To load the LGI data into QDEC first process each subject with the command</w:t>
      </w:r>
      <w:r w:rsidR="00062B1F">
        <w:rPr>
          <w:rFonts w:eastAsia="Times New Roman"/>
        </w:rPr>
        <w:t xml:space="preserve"> (after doing the recon-all -</w:t>
      </w:r>
      <w:proofErr w:type="spellStart"/>
      <w:r w:rsidR="00062B1F">
        <w:rPr>
          <w:rFonts w:eastAsia="Times New Roman"/>
        </w:rPr>
        <w:t>localGI</w:t>
      </w:r>
      <w:proofErr w:type="spellEnd"/>
      <w:r w:rsidR="00062B1F">
        <w:rPr>
          <w:rFonts w:eastAsia="Times New Roman"/>
        </w:rPr>
        <w:t xml:space="preserve"> command)</w:t>
      </w:r>
      <w:r>
        <w:rPr>
          <w:rFonts w:eastAsia="Times New Roman"/>
        </w:rPr>
        <w:t xml:space="preserve">: </w:t>
      </w:r>
    </w:p>
    <w:p w14:paraId="29B4822F" w14:textId="199611B9" w:rsidR="00233A53" w:rsidRDefault="00233A53" w:rsidP="00233A53">
      <w:pPr>
        <w:pStyle w:val="ListParagraph"/>
        <w:numPr>
          <w:ilvl w:val="1"/>
          <w:numId w:val="9"/>
        </w:numPr>
        <w:rPr>
          <w:rFonts w:eastAsia="Times New Roman"/>
        </w:rPr>
      </w:pPr>
      <w:r>
        <w:rPr>
          <w:rFonts w:eastAsia="Times New Roman"/>
        </w:rPr>
        <w:t>recon-all -s [</w:t>
      </w:r>
      <w:proofErr w:type="spellStart"/>
      <w:r>
        <w:rPr>
          <w:rFonts w:eastAsia="Times New Roman"/>
        </w:rPr>
        <w:t>subjid</w:t>
      </w:r>
      <w:proofErr w:type="spellEnd"/>
      <w:r>
        <w:rPr>
          <w:rFonts w:eastAsia="Times New Roman"/>
        </w:rPr>
        <w:t>] -</w:t>
      </w:r>
      <w:proofErr w:type="spellStart"/>
      <w:r>
        <w:rPr>
          <w:rFonts w:eastAsia="Times New Roman"/>
        </w:rPr>
        <w:t>qcache</w:t>
      </w:r>
      <w:proofErr w:type="spellEnd"/>
      <w:r>
        <w:rPr>
          <w:rFonts w:eastAsia="Times New Roman"/>
        </w:rPr>
        <w:t xml:space="preserve"> -measure </w:t>
      </w:r>
      <w:proofErr w:type="spellStart"/>
      <w:r>
        <w:rPr>
          <w:rFonts w:eastAsia="Times New Roman"/>
        </w:rPr>
        <w:t>pial_lgi</w:t>
      </w:r>
      <w:proofErr w:type="spellEnd"/>
    </w:p>
    <w:p w14:paraId="07ABB750" w14:textId="004A98B1" w:rsidR="00233A53" w:rsidRDefault="00062B1F" w:rsidP="00233A53">
      <w:pPr>
        <w:pStyle w:val="ListParagraph"/>
        <w:numPr>
          <w:ilvl w:val="0"/>
          <w:numId w:val="9"/>
        </w:numPr>
        <w:rPr>
          <w:rFonts w:eastAsia="Times New Roman"/>
        </w:rPr>
      </w:pPr>
      <w:r>
        <w:rPr>
          <w:rFonts w:eastAsia="Times New Roman"/>
        </w:rPr>
        <w:t>Next,</w:t>
      </w:r>
      <w:r w:rsidR="00C71A8A">
        <w:rPr>
          <w:rFonts w:eastAsia="Times New Roman"/>
        </w:rPr>
        <w:t xml:space="preserve"> change directory to your </w:t>
      </w:r>
      <w:proofErr w:type="spellStart"/>
      <w:r w:rsidR="00C71A8A">
        <w:rPr>
          <w:rFonts w:eastAsia="Times New Roman"/>
        </w:rPr>
        <w:t>qdec</w:t>
      </w:r>
      <w:proofErr w:type="spellEnd"/>
      <w:r w:rsidR="00C71A8A">
        <w:rPr>
          <w:rFonts w:eastAsia="Times New Roman"/>
        </w:rPr>
        <w:t xml:space="preserve"> folder, and using vi create a file called .</w:t>
      </w:r>
      <w:proofErr w:type="spellStart"/>
      <w:r w:rsidR="00C71A8A">
        <w:rPr>
          <w:rFonts w:eastAsia="Times New Roman"/>
        </w:rPr>
        <w:t>Qdecrc</w:t>
      </w:r>
      <w:proofErr w:type="spellEnd"/>
      <w:r w:rsidR="00C71A8A">
        <w:rPr>
          <w:rFonts w:eastAsia="Times New Roman"/>
        </w:rPr>
        <w:t xml:space="preserve"> and inside the file type in “MEASURE1 = </w:t>
      </w:r>
      <w:proofErr w:type="spellStart"/>
      <w:r w:rsidR="00C71A8A">
        <w:rPr>
          <w:rFonts w:eastAsia="Times New Roman"/>
        </w:rPr>
        <w:t>pial_lgi</w:t>
      </w:r>
      <w:proofErr w:type="spellEnd"/>
      <w:r w:rsidR="00C71A8A">
        <w:rPr>
          <w:rFonts w:eastAsia="Times New Roman"/>
        </w:rPr>
        <w:t xml:space="preserve">” then save and quit with </w:t>
      </w:r>
      <w:proofErr w:type="spellStart"/>
      <w:r w:rsidR="00C71A8A">
        <w:rPr>
          <w:rFonts w:eastAsia="Times New Roman"/>
        </w:rPr>
        <w:t>shift+zz</w:t>
      </w:r>
      <w:proofErr w:type="spellEnd"/>
    </w:p>
    <w:p w14:paraId="63FC45DE" w14:textId="11B0398C" w:rsidR="00C71A8A" w:rsidRPr="00145192" w:rsidRDefault="00C71A8A" w:rsidP="00233A53">
      <w:pPr>
        <w:pStyle w:val="ListParagraph"/>
        <w:numPr>
          <w:ilvl w:val="0"/>
          <w:numId w:val="9"/>
        </w:numPr>
        <w:rPr>
          <w:rFonts w:eastAsia="Times New Roman"/>
        </w:rPr>
      </w:pPr>
      <w:r>
        <w:rPr>
          <w:rFonts w:eastAsia="Times New Roman"/>
        </w:rPr>
        <w:t xml:space="preserve">Now you should be able to open </w:t>
      </w:r>
      <w:proofErr w:type="spellStart"/>
      <w:r>
        <w:rPr>
          <w:rFonts w:eastAsia="Times New Roman"/>
        </w:rPr>
        <w:t>qdec</w:t>
      </w:r>
      <w:proofErr w:type="spellEnd"/>
      <w:r>
        <w:rPr>
          <w:rFonts w:eastAsia="Times New Roman"/>
        </w:rPr>
        <w:t xml:space="preserve"> and use the </w:t>
      </w:r>
      <w:proofErr w:type="spellStart"/>
      <w:r>
        <w:rPr>
          <w:rFonts w:eastAsia="Times New Roman"/>
        </w:rPr>
        <w:t>pial_lgi</w:t>
      </w:r>
      <w:proofErr w:type="spellEnd"/>
      <w:r>
        <w:rPr>
          <w:rFonts w:eastAsia="Times New Roman"/>
        </w:rPr>
        <w:t xml:space="preserve"> as a measure in the group analysis</w:t>
      </w:r>
    </w:p>
    <w:p w14:paraId="7EA491D5" w14:textId="77777777" w:rsidR="00721071" w:rsidRPr="00721071" w:rsidRDefault="00721071" w:rsidP="00721071">
      <w:pPr>
        <w:rPr>
          <w:rFonts w:eastAsia="Times New Roman"/>
        </w:rPr>
      </w:pPr>
    </w:p>
    <w:p w14:paraId="0BE58489" w14:textId="2DB8D41D" w:rsidR="00435B07" w:rsidRDefault="00435B07" w:rsidP="00B81061">
      <w:pPr>
        <w:rPr>
          <w:rFonts w:eastAsia="Times New Roman"/>
          <w:u w:val="single"/>
        </w:rPr>
      </w:pPr>
      <w:r w:rsidRPr="00435B07">
        <w:rPr>
          <w:rFonts w:eastAsia="Times New Roman"/>
          <w:b/>
          <w:u w:val="single"/>
        </w:rPr>
        <w:t>Using the Super Computer</w:t>
      </w:r>
    </w:p>
    <w:p w14:paraId="60B28B17" w14:textId="1A543ECB" w:rsidR="0005363E" w:rsidRDefault="0005363E" w:rsidP="00B81061">
      <w:pPr>
        <w:pStyle w:val="ListParagraph"/>
        <w:numPr>
          <w:ilvl w:val="0"/>
          <w:numId w:val="9"/>
        </w:numPr>
        <w:rPr>
          <w:rFonts w:eastAsia="Times New Roman"/>
        </w:rPr>
      </w:pPr>
      <w:r>
        <w:rPr>
          <w:rFonts w:eastAsia="Times New Roman"/>
        </w:rPr>
        <w:t>Some general advice for the supercomputer</w:t>
      </w:r>
    </w:p>
    <w:p w14:paraId="694E4D8D" w14:textId="77777777" w:rsidR="0005363E" w:rsidRDefault="0005363E" w:rsidP="0005363E">
      <w:pPr>
        <w:pStyle w:val="ListParagraph"/>
        <w:numPr>
          <w:ilvl w:val="1"/>
          <w:numId w:val="9"/>
        </w:numPr>
        <w:rPr>
          <w:rFonts w:eastAsia="Times New Roman"/>
        </w:rPr>
      </w:pPr>
      <w:r>
        <w:rPr>
          <w:rFonts w:eastAsia="Times New Roman"/>
        </w:rPr>
        <w:t xml:space="preserve">You will need to request an account from </w:t>
      </w:r>
      <w:hyperlink r:id="rId25" w:history="1">
        <w:r w:rsidRPr="00755CE8">
          <w:rPr>
            <w:rStyle w:val="Hyperlink"/>
            <w:rFonts w:eastAsia="Times New Roman"/>
          </w:rPr>
          <w:t>https://marylou.byu.edu</w:t>
        </w:r>
      </w:hyperlink>
      <w:r>
        <w:rPr>
          <w:rFonts w:eastAsia="Times New Roman"/>
        </w:rPr>
        <w:t xml:space="preserve"> and get it approved by your lab director</w:t>
      </w:r>
    </w:p>
    <w:p w14:paraId="457BB17B" w14:textId="29016C1A" w:rsidR="00EE1A22" w:rsidRDefault="0005363E" w:rsidP="0005363E">
      <w:pPr>
        <w:pStyle w:val="ListParagraph"/>
        <w:numPr>
          <w:ilvl w:val="1"/>
          <w:numId w:val="9"/>
        </w:numPr>
        <w:rPr>
          <w:rFonts w:eastAsia="Times New Roman"/>
        </w:rPr>
      </w:pPr>
      <w:r>
        <w:rPr>
          <w:rFonts w:eastAsia="Times New Roman"/>
        </w:rPr>
        <w:t xml:space="preserve">Once you are on the supercomputer you need to install freeSurfer. You can either download it and install it from scratch, or you can contact Marylou support </w:t>
      </w:r>
      <w:r w:rsidR="00EE1A22">
        <w:rPr>
          <w:rFonts w:eastAsia="Times New Roman"/>
        </w:rPr>
        <w:t xml:space="preserve">and they can help you </w:t>
      </w:r>
      <w:r w:rsidR="00E06763">
        <w:rPr>
          <w:rFonts w:eastAsia="Times New Roman"/>
        </w:rPr>
        <w:t>copy the program from another user’s account to yours</w:t>
      </w:r>
    </w:p>
    <w:p w14:paraId="3C8EE98A" w14:textId="7D7C22EA" w:rsidR="0005363E" w:rsidRDefault="00EE1A22" w:rsidP="0005363E">
      <w:pPr>
        <w:pStyle w:val="ListParagraph"/>
        <w:numPr>
          <w:ilvl w:val="1"/>
          <w:numId w:val="9"/>
        </w:numPr>
        <w:rPr>
          <w:rFonts w:eastAsia="Times New Roman"/>
        </w:rPr>
      </w:pPr>
      <w:r>
        <w:rPr>
          <w:rFonts w:eastAsia="Times New Roman"/>
        </w:rPr>
        <w:t>Once you</w:t>
      </w:r>
      <w:r w:rsidR="0005363E">
        <w:rPr>
          <w:rFonts w:eastAsia="Times New Roman"/>
        </w:rPr>
        <w:t xml:space="preserve"> </w:t>
      </w:r>
      <w:r>
        <w:rPr>
          <w:rFonts w:eastAsia="Times New Roman"/>
        </w:rPr>
        <w:t>have your account set up you will need to organize your folders so that you know where your data is. I created a raw data folder, a processed data folder, and</w:t>
      </w:r>
      <w:r w:rsidR="007B0199">
        <w:rPr>
          <w:rFonts w:eastAsia="Times New Roman"/>
        </w:rPr>
        <w:t xml:space="preserve"> a folder for my scripts.</w:t>
      </w:r>
    </w:p>
    <w:p w14:paraId="26AE1808" w14:textId="487E54A6" w:rsidR="00B81061" w:rsidRDefault="00B81061" w:rsidP="00B81061">
      <w:pPr>
        <w:pStyle w:val="ListParagraph"/>
        <w:numPr>
          <w:ilvl w:val="0"/>
          <w:numId w:val="9"/>
        </w:numPr>
        <w:rPr>
          <w:rFonts w:eastAsia="Times New Roman"/>
        </w:rPr>
      </w:pPr>
      <w:r>
        <w:rPr>
          <w:rFonts w:eastAsia="Times New Roman"/>
        </w:rPr>
        <w:t xml:space="preserve">There </w:t>
      </w:r>
      <w:r w:rsidR="00A20025">
        <w:rPr>
          <w:rFonts w:eastAsia="Times New Roman"/>
        </w:rPr>
        <w:t xml:space="preserve">are </w:t>
      </w:r>
      <w:r w:rsidR="00401D48">
        <w:rPr>
          <w:rFonts w:eastAsia="Times New Roman"/>
        </w:rPr>
        <w:t>two ways of connecting to the supercomputer that you need to be familiar with</w:t>
      </w:r>
      <w:r>
        <w:rPr>
          <w:rFonts w:eastAsia="Times New Roman"/>
        </w:rPr>
        <w:t xml:space="preserve">. First is the </w:t>
      </w:r>
      <w:proofErr w:type="spellStart"/>
      <w:proofErr w:type="gramStart"/>
      <w:r>
        <w:rPr>
          <w:rFonts w:eastAsia="Times New Roman"/>
        </w:rPr>
        <w:t>ssh</w:t>
      </w:r>
      <w:proofErr w:type="spellEnd"/>
      <w:proofErr w:type="gramEnd"/>
      <w:r>
        <w:rPr>
          <w:rFonts w:eastAsia="Times New Roman"/>
        </w:rPr>
        <w:t xml:space="preserve"> </w:t>
      </w:r>
      <w:r w:rsidR="00401D48">
        <w:rPr>
          <w:rFonts w:eastAsia="Times New Roman"/>
        </w:rPr>
        <w:t xml:space="preserve">(secure shell) </w:t>
      </w:r>
      <w:r>
        <w:rPr>
          <w:rFonts w:eastAsia="Times New Roman"/>
        </w:rPr>
        <w:t xml:space="preserve">terminal window. Second is the </w:t>
      </w:r>
      <w:proofErr w:type="spellStart"/>
      <w:r>
        <w:rPr>
          <w:rFonts w:eastAsia="Times New Roman"/>
        </w:rPr>
        <w:t>sftp</w:t>
      </w:r>
      <w:proofErr w:type="spellEnd"/>
      <w:r>
        <w:rPr>
          <w:rFonts w:eastAsia="Times New Roman"/>
        </w:rPr>
        <w:t xml:space="preserve"> (safe file transfer protocol ) window. We’re actually going to start with </w:t>
      </w:r>
      <w:proofErr w:type="spellStart"/>
      <w:r>
        <w:rPr>
          <w:rFonts w:eastAsia="Times New Roman"/>
        </w:rPr>
        <w:t>sftp</w:t>
      </w:r>
      <w:proofErr w:type="spellEnd"/>
      <w:r>
        <w:rPr>
          <w:rFonts w:eastAsia="Times New Roman"/>
        </w:rPr>
        <w:t xml:space="preserve"> here, then discuss </w:t>
      </w:r>
      <w:proofErr w:type="spellStart"/>
      <w:r>
        <w:rPr>
          <w:rFonts w:eastAsia="Times New Roman"/>
        </w:rPr>
        <w:t>ssh</w:t>
      </w:r>
      <w:proofErr w:type="spellEnd"/>
      <w:r>
        <w:rPr>
          <w:rFonts w:eastAsia="Times New Roman"/>
        </w:rPr>
        <w:t>.</w:t>
      </w:r>
    </w:p>
    <w:p w14:paraId="3B0CAE29" w14:textId="65F7D195" w:rsidR="00B81061" w:rsidRDefault="00B81061" w:rsidP="00B81061">
      <w:pPr>
        <w:pStyle w:val="ListParagraph"/>
        <w:numPr>
          <w:ilvl w:val="0"/>
          <w:numId w:val="9"/>
        </w:numPr>
        <w:rPr>
          <w:rFonts w:eastAsia="Times New Roman"/>
        </w:rPr>
      </w:pPr>
      <w:r>
        <w:rPr>
          <w:rFonts w:eastAsia="Times New Roman"/>
        </w:rPr>
        <w:t>To connect to th</w:t>
      </w:r>
      <w:r w:rsidR="00A20025">
        <w:rPr>
          <w:rFonts w:eastAsia="Times New Roman"/>
        </w:rPr>
        <w:t>e super</w:t>
      </w:r>
      <w:r>
        <w:rPr>
          <w:rFonts w:eastAsia="Times New Roman"/>
        </w:rPr>
        <w:t xml:space="preserve">computer using </w:t>
      </w:r>
      <w:proofErr w:type="spellStart"/>
      <w:r>
        <w:rPr>
          <w:rFonts w:eastAsia="Times New Roman"/>
        </w:rPr>
        <w:t>sftp</w:t>
      </w:r>
      <w:proofErr w:type="spellEnd"/>
      <w:r>
        <w:rPr>
          <w:rFonts w:eastAsia="Times New Roman"/>
        </w:rPr>
        <w:t xml:space="preserve"> you will use the command in your terminal window: </w:t>
      </w:r>
      <w:proofErr w:type="spellStart"/>
      <w:r>
        <w:rPr>
          <w:rFonts w:eastAsia="Times New Roman"/>
        </w:rPr>
        <w:t>sftp</w:t>
      </w:r>
      <w:proofErr w:type="spellEnd"/>
      <w:r>
        <w:rPr>
          <w:rFonts w:eastAsia="Times New Roman"/>
        </w:rPr>
        <w:t xml:space="preserve"> [</w:t>
      </w:r>
      <w:proofErr w:type="spellStart"/>
      <w:r>
        <w:rPr>
          <w:rFonts w:eastAsia="Times New Roman"/>
        </w:rPr>
        <w:t>user_name</w:t>
      </w:r>
      <w:proofErr w:type="spellEnd"/>
      <w:r>
        <w:rPr>
          <w:rFonts w:eastAsia="Times New Roman"/>
        </w:rPr>
        <w:t>]@ssh.fsl.byu.edu</w:t>
      </w:r>
    </w:p>
    <w:p w14:paraId="34BFD312" w14:textId="1FFCD505" w:rsidR="00B81061" w:rsidRDefault="00B81061" w:rsidP="00B81061">
      <w:pPr>
        <w:pStyle w:val="ListParagraph"/>
        <w:numPr>
          <w:ilvl w:val="1"/>
          <w:numId w:val="9"/>
        </w:numPr>
        <w:rPr>
          <w:rFonts w:eastAsia="Times New Roman"/>
        </w:rPr>
      </w:pPr>
      <w:r>
        <w:rPr>
          <w:rFonts w:eastAsia="Times New Roman"/>
        </w:rPr>
        <w:t xml:space="preserve">Ex. </w:t>
      </w:r>
      <w:proofErr w:type="spellStart"/>
      <w:r>
        <w:rPr>
          <w:rFonts w:eastAsia="Times New Roman"/>
        </w:rPr>
        <w:t>sftp</w:t>
      </w:r>
      <w:proofErr w:type="spellEnd"/>
      <w:r>
        <w:rPr>
          <w:rFonts w:eastAsia="Times New Roman"/>
        </w:rPr>
        <w:t xml:space="preserve"> </w:t>
      </w:r>
      <w:r w:rsidRPr="00B81061">
        <w:rPr>
          <w:rFonts w:eastAsia="Times New Roman"/>
        </w:rPr>
        <w:t>gblack@ssh.fsl.byu.edu</w:t>
      </w:r>
    </w:p>
    <w:p w14:paraId="434B6534" w14:textId="258CD67D" w:rsidR="00B81061" w:rsidRDefault="00B81061" w:rsidP="00B81061">
      <w:pPr>
        <w:pStyle w:val="ListParagraph"/>
        <w:numPr>
          <w:ilvl w:val="0"/>
          <w:numId w:val="9"/>
        </w:numPr>
        <w:rPr>
          <w:rFonts w:eastAsia="Times New Roman"/>
        </w:rPr>
      </w:pPr>
      <w:r>
        <w:rPr>
          <w:rFonts w:eastAsia="Times New Roman"/>
        </w:rPr>
        <w:t>This allows</w:t>
      </w:r>
      <w:r w:rsidR="00A20025">
        <w:rPr>
          <w:rFonts w:eastAsia="Times New Roman"/>
        </w:rPr>
        <w:t xml:space="preserve"> you to move files to the super</w:t>
      </w:r>
      <w:r>
        <w:rPr>
          <w:rFonts w:eastAsia="Times New Roman"/>
        </w:rPr>
        <w:t>computer from your local machine and from the supercomputer to your local machine.</w:t>
      </w:r>
    </w:p>
    <w:p w14:paraId="311D1FA4" w14:textId="7D7A077B" w:rsidR="00B81061" w:rsidRDefault="00B81061" w:rsidP="00B81061">
      <w:pPr>
        <w:pStyle w:val="ListParagraph"/>
        <w:numPr>
          <w:ilvl w:val="1"/>
          <w:numId w:val="9"/>
        </w:numPr>
        <w:rPr>
          <w:rFonts w:eastAsia="Times New Roman"/>
        </w:rPr>
      </w:pPr>
      <w:r>
        <w:rPr>
          <w:rFonts w:eastAsia="Times New Roman"/>
        </w:rPr>
        <w:t>Once you are connected to the supercomputer it is easiest to use this terminal by visualizing it as two terminals, one local and one on the super computer.</w:t>
      </w:r>
    </w:p>
    <w:p w14:paraId="496687F1" w14:textId="348ED6ED" w:rsidR="00B81061" w:rsidRDefault="00B81061" w:rsidP="00B81061">
      <w:pPr>
        <w:pStyle w:val="ListParagraph"/>
        <w:numPr>
          <w:ilvl w:val="1"/>
          <w:numId w:val="9"/>
        </w:numPr>
        <w:rPr>
          <w:rFonts w:eastAsia="Times New Roman"/>
        </w:rPr>
      </w:pPr>
      <w:r>
        <w:rPr>
          <w:rFonts w:eastAsia="Times New Roman"/>
        </w:rPr>
        <w:lastRenderedPageBreak/>
        <w:t>When you want to do anything on the local machine you need to put “l” in front of the command. For example to list things on your local computer use “</w:t>
      </w:r>
      <w:proofErr w:type="spellStart"/>
      <w:r>
        <w:rPr>
          <w:rFonts w:eastAsia="Times New Roman"/>
        </w:rPr>
        <w:t>lls</w:t>
      </w:r>
      <w:proofErr w:type="spellEnd"/>
      <w:r>
        <w:rPr>
          <w:rFonts w:eastAsia="Times New Roman"/>
        </w:rPr>
        <w:t>” and to list your items on the super computer use “ls” and to change your directory on the supercomputer use “cd” but to change directory on your local machine use “</w:t>
      </w:r>
      <w:proofErr w:type="spellStart"/>
      <w:r>
        <w:rPr>
          <w:rFonts w:eastAsia="Times New Roman"/>
        </w:rPr>
        <w:t>lcd</w:t>
      </w:r>
      <w:proofErr w:type="spellEnd"/>
      <w:r>
        <w:rPr>
          <w:rFonts w:eastAsia="Times New Roman"/>
        </w:rPr>
        <w:t>”</w:t>
      </w:r>
    </w:p>
    <w:p w14:paraId="66D81DCF" w14:textId="6F130393" w:rsidR="00B81061" w:rsidRDefault="00B81061" w:rsidP="00B81061">
      <w:pPr>
        <w:pStyle w:val="ListParagraph"/>
        <w:numPr>
          <w:ilvl w:val="0"/>
          <w:numId w:val="9"/>
        </w:numPr>
        <w:rPr>
          <w:rFonts w:eastAsia="Times New Roman"/>
        </w:rPr>
      </w:pPr>
      <w:r>
        <w:rPr>
          <w:rFonts w:eastAsia="Times New Roman"/>
        </w:rPr>
        <w:t>To move a file (or directory) from your local computer to the super computer follow the following steps</w:t>
      </w:r>
    </w:p>
    <w:p w14:paraId="0BFC74A1" w14:textId="31823FD5" w:rsidR="00B81061" w:rsidRDefault="00B81061" w:rsidP="00B81061">
      <w:pPr>
        <w:pStyle w:val="ListParagraph"/>
        <w:numPr>
          <w:ilvl w:val="1"/>
          <w:numId w:val="9"/>
        </w:numPr>
        <w:rPr>
          <w:rFonts w:eastAsia="Times New Roman"/>
        </w:rPr>
      </w:pPr>
      <w:r>
        <w:rPr>
          <w:rFonts w:eastAsia="Times New Roman"/>
        </w:rPr>
        <w:t>First, change your local directory (remember</w:t>
      </w:r>
      <w:r w:rsidR="00401D48">
        <w:rPr>
          <w:rFonts w:eastAsia="Times New Roman"/>
        </w:rPr>
        <w:t>,</w:t>
      </w:r>
      <w:r>
        <w:rPr>
          <w:rFonts w:eastAsia="Times New Roman"/>
        </w:rPr>
        <w:t xml:space="preserve"> “</w:t>
      </w:r>
      <w:proofErr w:type="spellStart"/>
      <w:r>
        <w:rPr>
          <w:rFonts w:eastAsia="Times New Roman"/>
        </w:rPr>
        <w:t>lcd</w:t>
      </w:r>
      <w:proofErr w:type="spellEnd"/>
      <w:r>
        <w:rPr>
          <w:rFonts w:eastAsia="Times New Roman"/>
        </w:rPr>
        <w:t>”) to the location of your subjects</w:t>
      </w:r>
    </w:p>
    <w:p w14:paraId="23640196" w14:textId="12DF3BD7" w:rsidR="00B81061" w:rsidRDefault="00B81061" w:rsidP="00B81061">
      <w:pPr>
        <w:pStyle w:val="ListParagraph"/>
        <w:numPr>
          <w:ilvl w:val="1"/>
          <w:numId w:val="9"/>
        </w:numPr>
        <w:rPr>
          <w:rFonts w:eastAsia="Times New Roman"/>
        </w:rPr>
      </w:pPr>
      <w:r>
        <w:rPr>
          <w:rFonts w:eastAsia="Times New Roman"/>
        </w:rPr>
        <w:t>Second, change your directory on the super computer to the location you want them to go (“cd”)</w:t>
      </w:r>
    </w:p>
    <w:p w14:paraId="56FBBF1A" w14:textId="4C73DEE0" w:rsidR="00B81061" w:rsidRDefault="00B81061" w:rsidP="00B81061">
      <w:pPr>
        <w:pStyle w:val="ListParagraph"/>
        <w:numPr>
          <w:ilvl w:val="1"/>
          <w:numId w:val="9"/>
        </w:numPr>
        <w:rPr>
          <w:rFonts w:eastAsia="Times New Roman"/>
        </w:rPr>
      </w:pPr>
      <w:r>
        <w:rPr>
          <w:rFonts w:eastAsia="Times New Roman"/>
        </w:rPr>
        <w:t xml:space="preserve">Third, is a little </w:t>
      </w:r>
      <w:proofErr w:type="gramStart"/>
      <w:r>
        <w:rPr>
          <w:rFonts w:eastAsia="Times New Roman"/>
        </w:rPr>
        <w:t>more tricky</w:t>
      </w:r>
      <w:proofErr w:type="gramEnd"/>
      <w:r w:rsidR="00401D48">
        <w:rPr>
          <w:rFonts w:eastAsia="Times New Roman"/>
        </w:rPr>
        <w:t>. It’s called safe file</w:t>
      </w:r>
      <w:r>
        <w:rPr>
          <w:rFonts w:eastAsia="Times New Roman"/>
        </w:rPr>
        <w:t xml:space="preserve"> transfe</w:t>
      </w:r>
      <w:r w:rsidR="00401D48">
        <w:rPr>
          <w:rFonts w:eastAsia="Times New Roman"/>
        </w:rPr>
        <w:t>r protocol, not safe folder</w:t>
      </w:r>
      <w:r>
        <w:rPr>
          <w:rFonts w:eastAsia="Times New Roman"/>
        </w:rPr>
        <w:t xml:space="preserve"> transfer protocol, meaning we can’t send a whole folder up </w:t>
      </w:r>
      <w:r w:rsidR="00401D48">
        <w:rPr>
          <w:rFonts w:eastAsia="Times New Roman"/>
        </w:rPr>
        <w:t xml:space="preserve">to the supercomputer </w:t>
      </w:r>
      <w:r>
        <w:rPr>
          <w:rFonts w:eastAsia="Times New Roman"/>
        </w:rPr>
        <w:t xml:space="preserve">(which in </w:t>
      </w:r>
      <w:r w:rsidR="00401D48">
        <w:rPr>
          <w:rFonts w:eastAsia="Times New Roman"/>
        </w:rPr>
        <w:t>y</w:t>
      </w:r>
      <w:r>
        <w:rPr>
          <w:rFonts w:eastAsia="Times New Roman"/>
        </w:rPr>
        <w:t xml:space="preserve">our case is </w:t>
      </w:r>
      <w:r w:rsidR="00401D48">
        <w:rPr>
          <w:rFonts w:eastAsia="Times New Roman"/>
        </w:rPr>
        <w:t>mostly anything you</w:t>
      </w:r>
      <w:r>
        <w:rPr>
          <w:rFonts w:eastAsia="Times New Roman"/>
        </w:rPr>
        <w:t xml:space="preserve"> work with</w:t>
      </w:r>
      <w:r w:rsidR="009A2149">
        <w:rPr>
          <w:rFonts w:eastAsia="Times New Roman"/>
        </w:rPr>
        <w:t>). So to get around this problem we zip our files to upload. Use the command: tar -</w:t>
      </w:r>
      <w:proofErr w:type="spellStart"/>
      <w:r w:rsidR="009A2149">
        <w:rPr>
          <w:rFonts w:eastAsia="Times New Roman"/>
        </w:rPr>
        <w:t>zcvf</w:t>
      </w:r>
      <w:proofErr w:type="spellEnd"/>
      <w:r w:rsidR="009A2149">
        <w:rPr>
          <w:rFonts w:eastAsia="Times New Roman"/>
        </w:rPr>
        <w:t xml:space="preserve"> [</w:t>
      </w:r>
      <w:proofErr w:type="spellStart"/>
      <w:r w:rsidR="009A2149">
        <w:rPr>
          <w:rFonts w:eastAsia="Times New Roman"/>
        </w:rPr>
        <w:t>subjid</w:t>
      </w:r>
      <w:proofErr w:type="spellEnd"/>
      <w:r w:rsidR="009A2149">
        <w:rPr>
          <w:rFonts w:eastAsia="Times New Roman"/>
        </w:rPr>
        <w:t>] subjid.tar.gz</w:t>
      </w:r>
    </w:p>
    <w:p w14:paraId="5C08BCB4" w14:textId="09DA06F9" w:rsidR="009A2149" w:rsidRDefault="009A2149" w:rsidP="009A2149">
      <w:pPr>
        <w:pStyle w:val="ListParagraph"/>
        <w:numPr>
          <w:ilvl w:val="2"/>
          <w:numId w:val="9"/>
        </w:numPr>
        <w:rPr>
          <w:rFonts w:eastAsia="Times New Roman"/>
        </w:rPr>
      </w:pPr>
      <w:r>
        <w:rPr>
          <w:rFonts w:eastAsia="Times New Roman"/>
        </w:rPr>
        <w:t>Ex: tar -</w:t>
      </w:r>
      <w:proofErr w:type="spellStart"/>
      <w:r>
        <w:rPr>
          <w:rFonts w:eastAsia="Times New Roman"/>
        </w:rPr>
        <w:t>zcvf</w:t>
      </w:r>
      <w:proofErr w:type="spellEnd"/>
      <w:r>
        <w:rPr>
          <w:rFonts w:eastAsia="Times New Roman"/>
        </w:rPr>
        <w:t xml:space="preserve"> 3507 3507.tar.gz</w:t>
      </w:r>
    </w:p>
    <w:p w14:paraId="73406E72" w14:textId="18728C95" w:rsidR="009A2149" w:rsidRDefault="009A2149" w:rsidP="009A2149">
      <w:pPr>
        <w:pStyle w:val="ListParagraph"/>
        <w:numPr>
          <w:ilvl w:val="1"/>
          <w:numId w:val="9"/>
        </w:numPr>
        <w:rPr>
          <w:rFonts w:eastAsia="Times New Roman"/>
        </w:rPr>
      </w:pPr>
      <w:r>
        <w:rPr>
          <w:rFonts w:eastAsia="Times New Roman"/>
        </w:rPr>
        <w:t>Fourth, now that your directory is tarred you want to upload it onto the supercomputer. Simply type: put [subjid].tar.gz</w:t>
      </w:r>
    </w:p>
    <w:p w14:paraId="0C4A462B" w14:textId="611C8403" w:rsidR="009A2149" w:rsidRDefault="009A2149" w:rsidP="009A2149">
      <w:pPr>
        <w:pStyle w:val="ListParagraph"/>
        <w:numPr>
          <w:ilvl w:val="2"/>
          <w:numId w:val="9"/>
        </w:numPr>
        <w:rPr>
          <w:rFonts w:eastAsia="Times New Roman"/>
        </w:rPr>
      </w:pPr>
      <w:r>
        <w:rPr>
          <w:rFonts w:eastAsia="Times New Roman"/>
        </w:rPr>
        <w:t>Ex: put 3507.tar.gz</w:t>
      </w:r>
    </w:p>
    <w:p w14:paraId="7D87E300" w14:textId="2B878286" w:rsidR="009A2149" w:rsidRDefault="009A2149" w:rsidP="009A2149">
      <w:pPr>
        <w:pStyle w:val="ListParagraph"/>
        <w:numPr>
          <w:ilvl w:val="2"/>
          <w:numId w:val="9"/>
        </w:numPr>
        <w:rPr>
          <w:rFonts w:eastAsia="Times New Roman"/>
        </w:rPr>
      </w:pPr>
      <w:r>
        <w:rPr>
          <w:rFonts w:eastAsia="Times New Roman"/>
        </w:rPr>
        <w:t>You should see it uploading with a counter tracking the percentage of where it is at</w:t>
      </w:r>
    </w:p>
    <w:p w14:paraId="312540E6" w14:textId="2FEA3727" w:rsidR="00A20025" w:rsidRDefault="00A20025" w:rsidP="00A20025">
      <w:pPr>
        <w:pStyle w:val="ListParagraph"/>
        <w:numPr>
          <w:ilvl w:val="1"/>
          <w:numId w:val="9"/>
        </w:numPr>
        <w:rPr>
          <w:rFonts w:eastAsia="Times New Roman"/>
        </w:rPr>
      </w:pPr>
      <w:r>
        <w:rPr>
          <w:rFonts w:eastAsia="Times New Roman"/>
        </w:rPr>
        <w:t xml:space="preserve">Fifth, once it is uploaded you will need to </w:t>
      </w:r>
      <w:proofErr w:type="spellStart"/>
      <w:r>
        <w:rPr>
          <w:rFonts w:eastAsia="Times New Roman"/>
        </w:rPr>
        <w:t>unta</w:t>
      </w:r>
      <w:r w:rsidR="000E1E9E">
        <w:rPr>
          <w:rFonts w:eastAsia="Times New Roman"/>
        </w:rPr>
        <w:t>r</w:t>
      </w:r>
      <w:proofErr w:type="spellEnd"/>
      <w:r w:rsidR="000E1E9E">
        <w:rPr>
          <w:rFonts w:eastAsia="Times New Roman"/>
        </w:rPr>
        <w:t xml:space="preserve"> the file back to the folder format</w:t>
      </w:r>
      <w:r>
        <w:rPr>
          <w:rFonts w:eastAsia="Times New Roman"/>
        </w:rPr>
        <w:t xml:space="preserve"> so you can </w:t>
      </w:r>
      <w:r w:rsidR="000E1E9E">
        <w:rPr>
          <w:rFonts w:eastAsia="Times New Roman"/>
        </w:rPr>
        <w:t xml:space="preserve">use it. To </w:t>
      </w:r>
      <w:proofErr w:type="spellStart"/>
      <w:r w:rsidR="000E1E9E">
        <w:rPr>
          <w:rFonts w:eastAsia="Times New Roman"/>
        </w:rPr>
        <w:t>u</w:t>
      </w:r>
      <w:r>
        <w:rPr>
          <w:rFonts w:eastAsia="Times New Roman"/>
        </w:rPr>
        <w:t>ntar</w:t>
      </w:r>
      <w:proofErr w:type="spellEnd"/>
      <w:r>
        <w:rPr>
          <w:rFonts w:eastAsia="Times New Roman"/>
        </w:rPr>
        <w:t xml:space="preserve"> a file use the command: tar -</w:t>
      </w:r>
      <w:proofErr w:type="spellStart"/>
      <w:r>
        <w:rPr>
          <w:rFonts w:eastAsia="Times New Roman"/>
        </w:rPr>
        <w:t>zxvf</w:t>
      </w:r>
      <w:proofErr w:type="spellEnd"/>
      <w:r>
        <w:rPr>
          <w:rFonts w:eastAsia="Times New Roman"/>
        </w:rPr>
        <w:t xml:space="preserve"> [file]</w:t>
      </w:r>
    </w:p>
    <w:p w14:paraId="3425CE53" w14:textId="3E73822C" w:rsidR="00A20025" w:rsidRDefault="00A20025" w:rsidP="00A20025">
      <w:pPr>
        <w:pStyle w:val="ListParagraph"/>
        <w:numPr>
          <w:ilvl w:val="2"/>
          <w:numId w:val="9"/>
        </w:numPr>
        <w:rPr>
          <w:rFonts w:eastAsia="Times New Roman"/>
        </w:rPr>
      </w:pPr>
      <w:r>
        <w:rPr>
          <w:rFonts w:eastAsia="Times New Roman"/>
        </w:rPr>
        <w:t>Ex: tar -</w:t>
      </w:r>
      <w:proofErr w:type="spellStart"/>
      <w:r>
        <w:rPr>
          <w:rFonts w:eastAsia="Times New Roman"/>
        </w:rPr>
        <w:t>zxvf</w:t>
      </w:r>
      <w:proofErr w:type="spellEnd"/>
      <w:r>
        <w:rPr>
          <w:rFonts w:eastAsia="Times New Roman"/>
        </w:rPr>
        <w:t xml:space="preserve"> 3507.tar.gz</w:t>
      </w:r>
    </w:p>
    <w:p w14:paraId="58FE6BF5" w14:textId="48232E1A" w:rsidR="00A20025" w:rsidRDefault="00A20025" w:rsidP="00A20025">
      <w:pPr>
        <w:pStyle w:val="ListParagraph"/>
        <w:numPr>
          <w:ilvl w:val="0"/>
          <w:numId w:val="9"/>
        </w:numPr>
        <w:rPr>
          <w:rFonts w:eastAsia="Times New Roman"/>
        </w:rPr>
      </w:pPr>
      <w:r>
        <w:rPr>
          <w:rFonts w:eastAsia="Times New Roman"/>
        </w:rPr>
        <w:t xml:space="preserve">Once you have completed </w:t>
      </w:r>
      <w:r w:rsidR="000E1E9E">
        <w:rPr>
          <w:rFonts w:eastAsia="Times New Roman"/>
        </w:rPr>
        <w:t>your work on the supercomputer</w:t>
      </w:r>
      <w:r>
        <w:rPr>
          <w:rFonts w:eastAsia="Times New Roman"/>
        </w:rPr>
        <w:t xml:space="preserve"> and want to bring the information back to </w:t>
      </w:r>
      <w:r w:rsidR="000E1E9E">
        <w:rPr>
          <w:rFonts w:eastAsia="Times New Roman"/>
        </w:rPr>
        <w:t>your local machine you</w:t>
      </w:r>
      <w:r>
        <w:rPr>
          <w:rFonts w:eastAsia="Times New Roman"/>
        </w:rPr>
        <w:t xml:space="preserve"> reverse the process</w:t>
      </w:r>
      <w:r w:rsidR="000E1E9E">
        <w:rPr>
          <w:rFonts w:eastAsia="Times New Roman"/>
        </w:rPr>
        <w:t xml:space="preserve"> of putting the file on the supercomputer</w:t>
      </w:r>
    </w:p>
    <w:p w14:paraId="33808679" w14:textId="51ED977A" w:rsidR="00A20025" w:rsidRDefault="00A20025" w:rsidP="00A20025">
      <w:pPr>
        <w:pStyle w:val="ListParagraph"/>
        <w:numPr>
          <w:ilvl w:val="1"/>
          <w:numId w:val="9"/>
        </w:numPr>
        <w:rPr>
          <w:rFonts w:eastAsia="Times New Roman"/>
        </w:rPr>
      </w:pPr>
      <w:r>
        <w:rPr>
          <w:rFonts w:eastAsia="Times New Roman"/>
        </w:rPr>
        <w:t>First, change your directory on the supercomputer to where the subjects are</w:t>
      </w:r>
    </w:p>
    <w:p w14:paraId="621EC80D" w14:textId="2BD068B8" w:rsidR="00A20025" w:rsidRDefault="00A20025" w:rsidP="00A20025">
      <w:pPr>
        <w:pStyle w:val="ListParagraph"/>
        <w:numPr>
          <w:ilvl w:val="1"/>
          <w:numId w:val="9"/>
        </w:numPr>
        <w:rPr>
          <w:rFonts w:eastAsia="Times New Roman"/>
        </w:rPr>
      </w:pPr>
      <w:r>
        <w:rPr>
          <w:rFonts w:eastAsia="Times New Roman"/>
        </w:rPr>
        <w:t>Second, change your local directory to where you want them to go</w:t>
      </w:r>
    </w:p>
    <w:p w14:paraId="5DA4CEC2" w14:textId="1295B1AB" w:rsidR="00A20025" w:rsidRDefault="00A20025" w:rsidP="00A20025">
      <w:pPr>
        <w:pStyle w:val="ListParagraph"/>
        <w:numPr>
          <w:ilvl w:val="1"/>
          <w:numId w:val="9"/>
        </w:numPr>
        <w:rPr>
          <w:rFonts w:eastAsia="Times New Roman"/>
        </w:rPr>
      </w:pPr>
      <w:r>
        <w:rPr>
          <w:rFonts w:eastAsia="Times New Roman"/>
        </w:rPr>
        <w:t>Third, tar the folders into tar.gz files</w:t>
      </w:r>
    </w:p>
    <w:p w14:paraId="6D4BDE22" w14:textId="77CDC54C" w:rsidR="00A20025" w:rsidRDefault="00A20025" w:rsidP="00A20025">
      <w:pPr>
        <w:pStyle w:val="ListParagraph"/>
        <w:numPr>
          <w:ilvl w:val="1"/>
          <w:numId w:val="9"/>
        </w:numPr>
        <w:rPr>
          <w:rFonts w:eastAsia="Times New Roman"/>
        </w:rPr>
      </w:pPr>
      <w:r>
        <w:rPr>
          <w:rFonts w:eastAsia="Times New Roman"/>
        </w:rPr>
        <w:t>Fourth, send the files to your machine from the supercomputer using the command: get [subjid].tar.gz</w:t>
      </w:r>
    </w:p>
    <w:p w14:paraId="2C16E454" w14:textId="0E84B186" w:rsidR="00A20025" w:rsidRDefault="00A20025" w:rsidP="00A20025">
      <w:pPr>
        <w:pStyle w:val="ListParagraph"/>
        <w:numPr>
          <w:ilvl w:val="1"/>
          <w:numId w:val="9"/>
        </w:numPr>
        <w:rPr>
          <w:rFonts w:eastAsia="Times New Roman"/>
        </w:rPr>
      </w:pPr>
      <w:r>
        <w:rPr>
          <w:rFonts w:eastAsia="Times New Roman"/>
        </w:rPr>
        <w:t>Fifth, once they’re on your local machine you can just double click the tar.gz. files and they will decompress into the individual subject folders</w:t>
      </w:r>
    </w:p>
    <w:p w14:paraId="3EFA978A" w14:textId="77777777" w:rsidR="00A20025" w:rsidRDefault="00A20025" w:rsidP="00A20025">
      <w:pPr>
        <w:pStyle w:val="ListParagraph"/>
        <w:ind w:left="1440"/>
        <w:rPr>
          <w:rFonts w:eastAsia="Times New Roman"/>
        </w:rPr>
      </w:pPr>
    </w:p>
    <w:p w14:paraId="139B117D" w14:textId="18A83226" w:rsidR="00A20025" w:rsidRDefault="00A20025" w:rsidP="00A20025">
      <w:pPr>
        <w:pStyle w:val="ListParagraph"/>
        <w:numPr>
          <w:ilvl w:val="0"/>
          <w:numId w:val="9"/>
        </w:numPr>
        <w:rPr>
          <w:rFonts w:eastAsia="Times New Roman"/>
        </w:rPr>
      </w:pPr>
      <w:r>
        <w:rPr>
          <w:rFonts w:eastAsia="Times New Roman"/>
        </w:rPr>
        <w:t xml:space="preserve">The </w:t>
      </w:r>
      <w:r w:rsidR="000E1E9E">
        <w:rPr>
          <w:rFonts w:eastAsia="Times New Roman"/>
        </w:rPr>
        <w:t>next way to connect to the</w:t>
      </w:r>
      <w:r>
        <w:rPr>
          <w:rFonts w:eastAsia="Times New Roman"/>
        </w:rPr>
        <w:t xml:space="preserve"> supercomputer that you need to be familiar with is the </w:t>
      </w:r>
      <w:proofErr w:type="spellStart"/>
      <w:proofErr w:type="gramStart"/>
      <w:r>
        <w:rPr>
          <w:rFonts w:eastAsia="Times New Roman"/>
        </w:rPr>
        <w:t>ssh</w:t>
      </w:r>
      <w:proofErr w:type="spellEnd"/>
      <w:proofErr w:type="gramEnd"/>
      <w:r>
        <w:rPr>
          <w:rFonts w:eastAsia="Times New Roman"/>
        </w:rPr>
        <w:t xml:space="preserve"> window. We use the </w:t>
      </w:r>
      <w:proofErr w:type="spellStart"/>
      <w:r>
        <w:rPr>
          <w:rFonts w:eastAsia="Times New Roman"/>
        </w:rPr>
        <w:t>ssh</w:t>
      </w:r>
      <w:proofErr w:type="spellEnd"/>
      <w:r>
        <w:rPr>
          <w:rFonts w:eastAsia="Times New Roman"/>
        </w:rPr>
        <w:t xml:space="preserve"> window to actually work on the supercomputer. </w:t>
      </w:r>
      <w:r w:rsidR="000E1E9E">
        <w:rPr>
          <w:rFonts w:eastAsia="Times New Roman"/>
        </w:rPr>
        <w:t xml:space="preserve">The </w:t>
      </w:r>
      <w:proofErr w:type="spellStart"/>
      <w:r w:rsidR="000E1E9E">
        <w:rPr>
          <w:rFonts w:eastAsia="Times New Roman"/>
        </w:rPr>
        <w:t>sftp</w:t>
      </w:r>
      <w:proofErr w:type="spellEnd"/>
      <w:r w:rsidR="000E1E9E">
        <w:rPr>
          <w:rFonts w:eastAsia="Times New Roman"/>
        </w:rPr>
        <w:t xml:space="preserve"> window is used to </w:t>
      </w:r>
      <w:r>
        <w:rPr>
          <w:rFonts w:eastAsia="Times New Roman"/>
        </w:rPr>
        <w:t xml:space="preserve">move </w:t>
      </w:r>
      <w:r w:rsidR="000E1E9E">
        <w:rPr>
          <w:rFonts w:eastAsia="Times New Roman"/>
        </w:rPr>
        <w:t xml:space="preserve">files to and from the supercomputer, but the </w:t>
      </w:r>
      <w:proofErr w:type="spellStart"/>
      <w:proofErr w:type="gramStart"/>
      <w:r w:rsidR="000E1E9E">
        <w:rPr>
          <w:rFonts w:eastAsia="Times New Roman"/>
        </w:rPr>
        <w:t>ssh</w:t>
      </w:r>
      <w:proofErr w:type="spellEnd"/>
      <w:proofErr w:type="gramEnd"/>
      <w:r w:rsidR="000E1E9E">
        <w:rPr>
          <w:rFonts w:eastAsia="Times New Roman"/>
        </w:rPr>
        <w:t xml:space="preserve"> window is the</w:t>
      </w:r>
      <w:r>
        <w:rPr>
          <w:rFonts w:eastAsia="Times New Roman"/>
        </w:rPr>
        <w:t xml:space="preserve"> interface </w:t>
      </w:r>
      <w:r w:rsidR="00396129">
        <w:rPr>
          <w:rFonts w:eastAsia="Times New Roman"/>
        </w:rPr>
        <w:t>you will use to interact with the supercomputer</w:t>
      </w:r>
      <w:r>
        <w:rPr>
          <w:rFonts w:eastAsia="Times New Roman"/>
        </w:rPr>
        <w:t>.</w:t>
      </w:r>
    </w:p>
    <w:p w14:paraId="433FE6F1" w14:textId="417EE1ED" w:rsidR="00A20025" w:rsidRDefault="00A20025" w:rsidP="00A20025">
      <w:pPr>
        <w:pStyle w:val="ListParagraph"/>
        <w:numPr>
          <w:ilvl w:val="0"/>
          <w:numId w:val="9"/>
        </w:numPr>
        <w:rPr>
          <w:rFonts w:eastAsia="Times New Roman"/>
        </w:rPr>
      </w:pPr>
      <w:r>
        <w:rPr>
          <w:rFonts w:eastAsia="Times New Roman"/>
        </w:rPr>
        <w:lastRenderedPageBreak/>
        <w:t xml:space="preserve">To </w:t>
      </w:r>
      <w:r w:rsidR="00396129">
        <w:rPr>
          <w:rFonts w:eastAsia="Times New Roman"/>
        </w:rPr>
        <w:t>gain a secure connection to the</w:t>
      </w:r>
      <w:r>
        <w:rPr>
          <w:rFonts w:eastAsia="Times New Roman"/>
        </w:rPr>
        <w:t xml:space="preserve"> supercomputer use the following command: </w:t>
      </w:r>
      <w:proofErr w:type="spellStart"/>
      <w:r>
        <w:rPr>
          <w:rFonts w:eastAsia="Times New Roman"/>
        </w:rPr>
        <w:t>ssh</w:t>
      </w:r>
      <w:proofErr w:type="spellEnd"/>
      <w:r>
        <w:rPr>
          <w:rFonts w:eastAsia="Times New Roman"/>
        </w:rPr>
        <w:t xml:space="preserve"> [user]@ssh.fsl.byu.edu</w:t>
      </w:r>
    </w:p>
    <w:p w14:paraId="736C4CFE" w14:textId="21381BC4" w:rsidR="00A20025" w:rsidRDefault="00A20025" w:rsidP="00A20025">
      <w:pPr>
        <w:pStyle w:val="ListParagraph"/>
        <w:numPr>
          <w:ilvl w:val="1"/>
          <w:numId w:val="9"/>
        </w:numPr>
        <w:rPr>
          <w:rFonts w:eastAsia="Times New Roman"/>
        </w:rPr>
      </w:pPr>
      <w:r>
        <w:rPr>
          <w:rFonts w:eastAsia="Times New Roman"/>
        </w:rPr>
        <w:t xml:space="preserve">Ex: </w:t>
      </w:r>
      <w:proofErr w:type="spellStart"/>
      <w:r>
        <w:rPr>
          <w:rFonts w:eastAsia="Times New Roman"/>
        </w:rPr>
        <w:t>ssh</w:t>
      </w:r>
      <w:proofErr w:type="spellEnd"/>
      <w:r>
        <w:rPr>
          <w:rFonts w:eastAsia="Times New Roman"/>
        </w:rPr>
        <w:t xml:space="preserve"> </w:t>
      </w:r>
      <w:r w:rsidRPr="00396129">
        <w:rPr>
          <w:rFonts w:eastAsia="Times New Roman"/>
        </w:rPr>
        <w:t>gblack@ssh.fsl.byu.edu</w:t>
      </w:r>
    </w:p>
    <w:p w14:paraId="40E5AE95" w14:textId="588D34D0" w:rsidR="00A20025" w:rsidRDefault="00A20025" w:rsidP="00A20025">
      <w:pPr>
        <w:pStyle w:val="ListParagraph"/>
        <w:numPr>
          <w:ilvl w:val="2"/>
          <w:numId w:val="9"/>
        </w:numPr>
        <w:rPr>
          <w:rFonts w:eastAsia="Times New Roman"/>
        </w:rPr>
      </w:pPr>
      <w:r>
        <w:rPr>
          <w:rFonts w:eastAsia="Times New Roman"/>
        </w:rPr>
        <w:t>Once you type this in you will be prompted to enter your password to log on</w:t>
      </w:r>
      <w:r w:rsidR="00396129">
        <w:rPr>
          <w:rFonts w:eastAsia="Times New Roman"/>
        </w:rPr>
        <w:t>. Enter your password</w:t>
      </w:r>
      <w:r w:rsidR="00DD48B9">
        <w:rPr>
          <w:rFonts w:eastAsia="Times New Roman"/>
        </w:rPr>
        <w:t xml:space="preserve"> (you will not see any characters as you enter it) and push enter</w:t>
      </w:r>
    </w:p>
    <w:p w14:paraId="2E357B31" w14:textId="77777777" w:rsidR="00396129" w:rsidRDefault="006C7BD2" w:rsidP="00396129">
      <w:pPr>
        <w:pStyle w:val="ListParagraph"/>
        <w:numPr>
          <w:ilvl w:val="0"/>
          <w:numId w:val="9"/>
        </w:numPr>
        <w:rPr>
          <w:rFonts w:eastAsia="Times New Roman"/>
        </w:rPr>
      </w:pPr>
      <w:r>
        <w:rPr>
          <w:rFonts w:eastAsia="Times New Roman"/>
        </w:rPr>
        <w:t>Once on the supercomputer change your directory to where you keep your data</w:t>
      </w:r>
    </w:p>
    <w:p w14:paraId="30F99FB9" w14:textId="03A80622" w:rsidR="00396129" w:rsidRDefault="006C7BD2" w:rsidP="006C7BD2">
      <w:pPr>
        <w:pStyle w:val="ListParagraph"/>
        <w:numPr>
          <w:ilvl w:val="0"/>
          <w:numId w:val="9"/>
        </w:numPr>
        <w:rPr>
          <w:rFonts w:eastAsia="Times New Roman"/>
        </w:rPr>
      </w:pPr>
      <w:r w:rsidRPr="00396129">
        <w:rPr>
          <w:rFonts w:eastAsia="Times New Roman"/>
        </w:rPr>
        <w:t xml:space="preserve">You will need to put two different files in this location. </w:t>
      </w:r>
      <w:r w:rsidR="009E5C53" w:rsidRPr="00396129">
        <w:rPr>
          <w:rFonts w:eastAsia="Times New Roman"/>
        </w:rPr>
        <w:t xml:space="preserve">These files are your script generator and input. </w:t>
      </w:r>
      <w:r w:rsidRPr="00396129">
        <w:rPr>
          <w:rFonts w:eastAsia="Times New Roman"/>
        </w:rPr>
        <w:t>You can make them the first time then just copy them later</w:t>
      </w:r>
      <w:r w:rsidR="009E5C53" w:rsidRPr="00396129">
        <w:rPr>
          <w:rFonts w:eastAsia="Times New Roman"/>
        </w:rPr>
        <w:t xml:space="preserve"> to different locations for different projects</w:t>
      </w:r>
      <w:r w:rsidRPr="00396129">
        <w:rPr>
          <w:rFonts w:eastAsia="Times New Roman"/>
        </w:rPr>
        <w:t xml:space="preserve">. They </w:t>
      </w:r>
      <w:r w:rsidR="009E5C53" w:rsidRPr="00396129">
        <w:rPr>
          <w:rFonts w:eastAsia="Times New Roman"/>
        </w:rPr>
        <w:t xml:space="preserve">are as follows on the next three </w:t>
      </w:r>
      <w:r w:rsidRPr="00396129">
        <w:rPr>
          <w:rFonts w:eastAsia="Times New Roman"/>
        </w:rPr>
        <w:t>pages:</w:t>
      </w:r>
    </w:p>
    <w:p w14:paraId="5FFFEAB1" w14:textId="77777777" w:rsidR="00534D40" w:rsidRPr="00534D40" w:rsidRDefault="00534D40" w:rsidP="00534D40">
      <w:pPr>
        <w:pStyle w:val="ListParagraph"/>
        <w:rPr>
          <w:rFonts w:eastAsia="Times New Roman"/>
        </w:rPr>
      </w:pPr>
    </w:p>
    <w:p w14:paraId="73713B4B" w14:textId="77777777" w:rsidR="00396129" w:rsidRDefault="00396129" w:rsidP="006C7BD2">
      <w:pPr>
        <w:rPr>
          <w:rFonts w:eastAsia="Times New Roman"/>
        </w:rPr>
      </w:pPr>
    </w:p>
    <w:p w14:paraId="59FCAA33" w14:textId="77777777" w:rsidR="00396129" w:rsidRDefault="00396129" w:rsidP="006C7BD2">
      <w:pPr>
        <w:rPr>
          <w:rFonts w:eastAsia="Times New Roman"/>
        </w:rPr>
      </w:pPr>
    </w:p>
    <w:p w14:paraId="4D1A4D67" w14:textId="77777777" w:rsidR="00396129" w:rsidRDefault="00396129" w:rsidP="006C7BD2">
      <w:pPr>
        <w:rPr>
          <w:rFonts w:eastAsia="Times New Roman"/>
        </w:rPr>
      </w:pPr>
    </w:p>
    <w:p w14:paraId="150E0691" w14:textId="77777777" w:rsidR="007B0199" w:rsidRDefault="007B0199" w:rsidP="006C7BD2">
      <w:pPr>
        <w:rPr>
          <w:rFonts w:eastAsia="Times New Roman"/>
        </w:rPr>
      </w:pPr>
    </w:p>
    <w:p w14:paraId="46360E0B" w14:textId="089BFFBE" w:rsidR="006C7BD2" w:rsidRDefault="009E5C53" w:rsidP="006C7BD2">
      <w:pPr>
        <w:rPr>
          <w:rFonts w:eastAsia="Times New Roman"/>
        </w:rPr>
      </w:pPr>
      <w:r>
        <w:rPr>
          <w:rFonts w:eastAsia="Times New Roman"/>
        </w:rPr>
        <w:t>This is the script that you will use to run subjects on freeSurfer on the supercomputer. It can be foun</w:t>
      </w:r>
      <w:r w:rsidR="00396129">
        <w:rPr>
          <w:rFonts w:eastAsia="Times New Roman"/>
        </w:rPr>
        <w:t xml:space="preserve">d on the R drive in the lab. </w:t>
      </w:r>
      <w:r>
        <w:rPr>
          <w:rFonts w:eastAsia="Times New Roman"/>
        </w:rPr>
        <w:t xml:space="preserve">This script was created by Tricia </w:t>
      </w:r>
      <w:proofErr w:type="spellStart"/>
      <w:r>
        <w:rPr>
          <w:rFonts w:eastAsia="Times New Roman"/>
        </w:rPr>
        <w:t>Merkley</w:t>
      </w:r>
      <w:proofErr w:type="spellEnd"/>
      <w:r>
        <w:rPr>
          <w:rFonts w:eastAsia="Times New Roman"/>
        </w:rPr>
        <w:t>.</w:t>
      </w:r>
      <w:r w:rsidR="00554623">
        <w:rPr>
          <w:rFonts w:eastAsia="Times New Roman"/>
        </w:rPr>
        <w:t xml:space="preserve"> Use the vi command to create a file to put this script in.</w:t>
      </w:r>
    </w:p>
    <w:p w14:paraId="3A3B3C9D" w14:textId="33FB733E" w:rsidR="00731F92" w:rsidRDefault="00731F92" w:rsidP="006C7BD2">
      <w:pPr>
        <w:rPr>
          <w:rFonts w:eastAsia="Times New Roman"/>
        </w:rPr>
      </w:pPr>
      <w:r>
        <w:rPr>
          <w:rFonts w:eastAsia="Times New Roman"/>
          <w:noProof/>
        </w:rPr>
        <w:lastRenderedPageBreak/>
        <mc:AlternateContent>
          <mc:Choice Requires="wps">
            <w:drawing>
              <wp:anchor distT="0" distB="0" distL="114300" distR="114300" simplePos="0" relativeHeight="251661312" behindDoc="0" locked="0" layoutInCell="1" allowOverlap="1" wp14:anchorId="2D171315" wp14:editId="76404E9D">
                <wp:simplePos x="0" y="0"/>
                <wp:positionH relativeFrom="column">
                  <wp:posOffset>2179320</wp:posOffset>
                </wp:positionH>
                <wp:positionV relativeFrom="paragraph">
                  <wp:posOffset>1836420</wp:posOffset>
                </wp:positionV>
                <wp:extent cx="1699260" cy="335280"/>
                <wp:effectExtent l="38100" t="0" r="15240" b="83820"/>
                <wp:wrapNone/>
                <wp:docPr id="3" name="Straight Arrow Connector 3"/>
                <wp:cNvGraphicFramePr/>
                <a:graphic xmlns:a="http://schemas.openxmlformats.org/drawingml/2006/main">
                  <a:graphicData uri="http://schemas.microsoft.com/office/word/2010/wordprocessingShape">
                    <wps:wsp>
                      <wps:cNvCnPr/>
                      <wps:spPr>
                        <a:xfrm flipH="1">
                          <a:off x="0" y="0"/>
                          <a:ext cx="169926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 o:spid="_x0000_s1026" type="#_x0000_t32" style="position:absolute;margin-left:171.6pt;margin-top:144.6pt;width:133.8pt;height:26.4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" strokecolor="black [3040]">
                <v:stroke endarrow="open"/>
              </v:shape>
            </w:pict>
          </mc:Fallback>
        </mc:AlternateContent>
      </w:r>
      <w:r w:rsidRPr="009E5C53">
        <w:rPr>
          <w:rFonts w:eastAsia="Times New Roman"/>
          <w:noProof/>
        </w:rPr>
        <mc:AlternateContent>
          <mc:Choice Requires="wps">
            <w:drawing>
              <wp:anchor distT="0" distB="0" distL="114300" distR="114300" simplePos="0" relativeHeight="251660288" behindDoc="0" locked="0" layoutInCell="1" allowOverlap="1" wp14:anchorId="4514A383" wp14:editId="5098CC3B">
                <wp:simplePos x="0" y="0"/>
                <wp:positionH relativeFrom="column">
                  <wp:posOffset>3878580</wp:posOffset>
                </wp:positionH>
                <wp:positionV relativeFrom="paragraph">
                  <wp:posOffset>1273175</wp:posOffset>
                </wp:positionV>
                <wp:extent cx="2301240" cy="617220"/>
                <wp:effectExtent l="0" t="0" r="2286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617220"/>
                        </a:xfrm>
                        <a:prstGeom prst="rect">
                          <a:avLst/>
                        </a:prstGeom>
                        <a:solidFill>
                          <a:srgbClr val="FFFFFF"/>
                        </a:solidFill>
                        <a:ln w="9525">
                          <a:solidFill>
                            <a:srgbClr val="000000"/>
                          </a:solidFill>
                          <a:miter lim="800000"/>
                          <a:headEnd/>
                          <a:tailEnd/>
                        </a:ln>
                      </wps:spPr>
                      <wps:txbx>
                        <w:txbxContent>
                          <w:p w14:paraId="318805CD" w14:textId="40A68215" w:rsidR="009E5C53" w:rsidRPr="009E5C53" w:rsidRDefault="009E5C53">
                            <w:pPr>
                              <w:rPr>
                                <w:sz w:val="20"/>
                                <w:szCs w:val="20"/>
                              </w:rPr>
                            </w:pPr>
                            <w:r w:rsidRPr="009E5C53">
                              <w:rPr>
                                <w:sz w:val="20"/>
                                <w:szCs w:val="20"/>
                              </w:rPr>
                              <w:t>Change to your email address. The supercomputer will send you an email if your run fails.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05.4pt;margin-top:100.25pt;width:181.2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EBIwIAAEY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">
                <v:textbox>
                  <w:txbxContent>
                    <w:p w14:paraId="318805CD" w14:textId="40A68215" w:rsidR="009E5C53" w:rsidRPr="009E5C53" w:rsidRDefault="009E5C53">
                      <w:pPr>
                        <w:rPr>
                          <w:sz w:val="20"/>
                          <w:szCs w:val="20"/>
                        </w:rPr>
                      </w:pPr>
                      <w:r w:rsidRPr="009E5C53">
                        <w:rPr>
                          <w:sz w:val="20"/>
                          <w:szCs w:val="20"/>
                        </w:rPr>
                        <w:t>Change to your email address. The supercomputer will send you an email if your run fails.</w:t>
                      </w:r>
                    </w:p>
                  </w:txbxContent>
                </v:textbox>
              </v:shape>
            </w:pict>
          </mc:Fallback>
        </mc:AlternateContent>
      </w:r>
      <w:r>
        <w:rPr>
          <w:rFonts w:eastAsia="Times New Roman"/>
          <w:noProof/>
        </w:rPr>
        <mc:AlternateContent>
          <mc:Choice Requires="wps">
            <w:drawing>
              <wp:anchor distT="0" distB="0" distL="114300" distR="114300" simplePos="0" relativeHeight="251665408" behindDoc="0" locked="0" layoutInCell="1" allowOverlap="1" wp14:anchorId="3998CD64" wp14:editId="41CFDD25">
                <wp:simplePos x="0" y="0"/>
                <wp:positionH relativeFrom="column">
                  <wp:posOffset>2994660</wp:posOffset>
                </wp:positionH>
                <wp:positionV relativeFrom="paragraph">
                  <wp:posOffset>2339340</wp:posOffset>
                </wp:positionV>
                <wp:extent cx="1074420" cy="220980"/>
                <wp:effectExtent l="38100" t="0" r="11430" b="83820"/>
                <wp:wrapNone/>
                <wp:docPr id="5" name="Straight Arrow Connector 5"/>
                <wp:cNvGraphicFramePr/>
                <a:graphic xmlns:a="http://schemas.openxmlformats.org/drawingml/2006/main">
                  <a:graphicData uri="http://schemas.microsoft.com/office/word/2010/wordprocessingShape">
                    <wps:wsp>
                      <wps:cNvCnPr/>
                      <wps:spPr>
                        <a:xfrm flipH="1">
                          <a:off x="0" y="0"/>
                          <a:ext cx="1074420" cy="220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5" o:spid="_x0000_s1026" type="#_x0000_t32" style="position:absolute;margin-left:235.8pt;margin-top:184.2pt;width:84.6pt;height:17.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" strokecolor="black [3040]">
                <v:stroke endarrow="open"/>
              </v:shape>
            </w:pict>
          </mc:Fallback>
        </mc:AlternateContent>
      </w:r>
      <w:r w:rsidRPr="009E5C53">
        <w:rPr>
          <w:rFonts w:eastAsia="Times New Roman"/>
          <w:noProof/>
        </w:rPr>
        <mc:AlternateContent>
          <mc:Choice Requires="wps">
            <w:drawing>
              <wp:anchor distT="0" distB="0" distL="114300" distR="114300" simplePos="0" relativeHeight="251663360" behindDoc="0" locked="0" layoutInCell="1" allowOverlap="1" wp14:anchorId="76E06E72" wp14:editId="74469FFF">
                <wp:simplePos x="0" y="0"/>
                <wp:positionH relativeFrom="column">
                  <wp:posOffset>4070985</wp:posOffset>
                </wp:positionH>
                <wp:positionV relativeFrom="paragraph">
                  <wp:posOffset>1997075</wp:posOffset>
                </wp:positionV>
                <wp:extent cx="2537460" cy="563880"/>
                <wp:effectExtent l="0" t="0" r="1524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563880"/>
                        </a:xfrm>
                        <a:prstGeom prst="rect">
                          <a:avLst/>
                        </a:prstGeom>
                        <a:solidFill>
                          <a:srgbClr val="FFFFFF"/>
                        </a:solidFill>
                        <a:ln w="9525">
                          <a:solidFill>
                            <a:srgbClr val="000000"/>
                          </a:solidFill>
                          <a:miter lim="800000"/>
                          <a:headEnd/>
                          <a:tailEnd/>
                        </a:ln>
                      </wps:spPr>
                      <wps:txbx>
                        <w:txbxContent>
                          <w:p w14:paraId="4F2645E5" w14:textId="38949018" w:rsidR="009E5C53" w:rsidRDefault="009E5C53" w:rsidP="009E5C53">
                            <w:pPr>
                              <w:rPr>
                                <w:sz w:val="20"/>
                                <w:szCs w:val="20"/>
                              </w:rPr>
                            </w:pPr>
                            <w:r w:rsidRPr="009E5C53">
                              <w:rPr>
                                <w:sz w:val="20"/>
                                <w:szCs w:val="20"/>
                              </w:rPr>
                              <w:t xml:space="preserve">Change to your </w:t>
                            </w:r>
                            <w:proofErr w:type="spellStart"/>
                            <w:r>
                              <w:rPr>
                                <w:sz w:val="20"/>
                                <w:szCs w:val="20"/>
                              </w:rPr>
                              <w:t>freeSurfer_home</w:t>
                            </w:r>
                            <w:proofErr w:type="spellEnd"/>
                            <w:r>
                              <w:rPr>
                                <w:sz w:val="20"/>
                                <w:szCs w:val="20"/>
                              </w:rPr>
                              <w:t>:</w:t>
                            </w:r>
                          </w:p>
                          <w:p w14:paraId="4BBB24B1" w14:textId="2454BFC1" w:rsidR="009E5C53" w:rsidRPr="009E5C53" w:rsidRDefault="009E5C53" w:rsidP="009E5C53">
                            <w:pPr>
                              <w:rPr>
                                <w:sz w:val="20"/>
                                <w:szCs w:val="20"/>
                              </w:rPr>
                            </w:pPr>
                            <w:r>
                              <w:rPr>
                                <w:sz w:val="20"/>
                                <w:szCs w:val="20"/>
                              </w:rPr>
                              <w:t>/</w:t>
                            </w:r>
                            <w:proofErr w:type="spellStart"/>
                            <w:r>
                              <w:rPr>
                                <w:sz w:val="20"/>
                                <w:szCs w:val="20"/>
                              </w:rPr>
                              <w:t>fslhome</w:t>
                            </w:r>
                            <w:proofErr w:type="spellEnd"/>
                            <w:r>
                              <w:rPr>
                                <w:sz w:val="20"/>
                                <w:szCs w:val="20"/>
                              </w:rPr>
                              <w:t>/</w:t>
                            </w:r>
                            <w:proofErr w:type="spellStart"/>
                            <w:r>
                              <w:rPr>
                                <w:sz w:val="20"/>
                                <w:szCs w:val="20"/>
                              </w:rPr>
                              <w:t>gblack</w:t>
                            </w:r>
                            <w:proofErr w:type="spellEnd"/>
                            <w:r>
                              <w:rPr>
                                <w:sz w:val="20"/>
                                <w:szCs w:val="20"/>
                              </w:rPr>
                              <w:t xml:space="preserve">/freeSurfer    </w:t>
                            </w:r>
                            <w:r w:rsidRPr="009E5C53">
                              <w:rPr>
                                <w:sz w:val="20"/>
                                <w:szCs w:val="20"/>
                              </w:rPr>
                              <w:sym w:font="Wingdings" w:char="F0DF"/>
                            </w:r>
                            <w:r>
                              <w:rPr>
                                <w:sz w:val="20"/>
                                <w:szCs w:val="20"/>
                              </w:rPr>
                              <w:t xml:space="preserve"> that’s 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7" type="#_x0000_t202" style="position:absolute;margin-left:320.55pt;margin-top:157.25pt;width:199.8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">
                <v:textbox>
                  <w:txbxContent>
                    <w:p w14:paraId="4F2645E5" w14:textId="38949018" w:rsidR="009E5C53" w:rsidRDefault="009E5C53" w:rsidP="009E5C53">
                      <w:pPr>
                        <w:rPr>
                          <w:sz w:val="20"/>
                          <w:szCs w:val="20"/>
                        </w:rPr>
                      </w:pPr>
                      <w:r w:rsidRPr="009E5C53">
                        <w:rPr>
                          <w:sz w:val="20"/>
                          <w:szCs w:val="20"/>
                        </w:rPr>
                        <w:t xml:space="preserve">Change to your </w:t>
                      </w:r>
                      <w:proofErr w:type="spellStart"/>
                      <w:r>
                        <w:rPr>
                          <w:sz w:val="20"/>
                          <w:szCs w:val="20"/>
                        </w:rPr>
                        <w:t>freeSurfer_home</w:t>
                      </w:r>
                      <w:proofErr w:type="spellEnd"/>
                      <w:r>
                        <w:rPr>
                          <w:sz w:val="20"/>
                          <w:szCs w:val="20"/>
                        </w:rPr>
                        <w:t>:</w:t>
                      </w:r>
                    </w:p>
                    <w:p w14:paraId="4BBB24B1" w14:textId="2454BFC1" w:rsidR="009E5C53" w:rsidRPr="009E5C53" w:rsidRDefault="009E5C53" w:rsidP="009E5C53">
                      <w:pPr>
                        <w:rPr>
                          <w:sz w:val="20"/>
                          <w:szCs w:val="20"/>
                        </w:rPr>
                      </w:pPr>
                      <w:r>
                        <w:rPr>
                          <w:sz w:val="20"/>
                          <w:szCs w:val="20"/>
                        </w:rPr>
                        <w:t>/</w:t>
                      </w:r>
                      <w:proofErr w:type="spellStart"/>
                      <w:r>
                        <w:rPr>
                          <w:sz w:val="20"/>
                          <w:szCs w:val="20"/>
                        </w:rPr>
                        <w:t>fslhome</w:t>
                      </w:r>
                      <w:proofErr w:type="spellEnd"/>
                      <w:r>
                        <w:rPr>
                          <w:sz w:val="20"/>
                          <w:szCs w:val="20"/>
                        </w:rPr>
                        <w:t>/</w:t>
                      </w:r>
                      <w:proofErr w:type="spellStart"/>
                      <w:r>
                        <w:rPr>
                          <w:sz w:val="20"/>
                          <w:szCs w:val="20"/>
                        </w:rPr>
                        <w:t>gblack</w:t>
                      </w:r>
                      <w:proofErr w:type="spellEnd"/>
                      <w:r>
                        <w:rPr>
                          <w:sz w:val="20"/>
                          <w:szCs w:val="20"/>
                        </w:rPr>
                        <w:t xml:space="preserve">/freeSurfer    </w:t>
                      </w:r>
                      <w:r w:rsidRPr="009E5C53">
                        <w:rPr>
                          <w:sz w:val="20"/>
                          <w:szCs w:val="20"/>
                        </w:rPr>
                        <w:sym w:font="Wingdings" w:char="F0DF"/>
                      </w:r>
                      <w:r>
                        <w:rPr>
                          <w:sz w:val="20"/>
                          <w:szCs w:val="20"/>
                        </w:rPr>
                        <w:t xml:space="preserve"> that’s mine</w:t>
                      </w:r>
                    </w:p>
                  </w:txbxContent>
                </v:textbox>
              </v:shape>
            </w:pict>
          </mc:Fallback>
        </mc:AlternateContent>
      </w:r>
      <w:r>
        <w:rPr>
          <w:rFonts w:eastAsia="Times New Roman"/>
          <w:noProof/>
        </w:rPr>
        <mc:AlternateContent>
          <mc:Choice Requires="wps">
            <w:drawing>
              <wp:anchor distT="0" distB="0" distL="114300" distR="114300" simplePos="0" relativeHeight="251668480" behindDoc="0" locked="0" layoutInCell="1" allowOverlap="1" wp14:anchorId="1C7A0A27" wp14:editId="5080E478">
                <wp:simplePos x="0" y="0"/>
                <wp:positionH relativeFrom="column">
                  <wp:posOffset>3553302</wp:posOffset>
                </wp:positionH>
                <wp:positionV relativeFrom="paragraph">
                  <wp:posOffset>660557</wp:posOffset>
                </wp:positionV>
                <wp:extent cx="154305" cy="4763455"/>
                <wp:effectExtent l="635" t="0" r="17780" b="17780"/>
                <wp:wrapNone/>
                <wp:docPr id="7" name="Left Brace 7"/>
                <wp:cNvGraphicFramePr/>
                <a:graphic xmlns:a="http://schemas.openxmlformats.org/drawingml/2006/main">
                  <a:graphicData uri="http://schemas.microsoft.com/office/word/2010/wordprocessingShape">
                    <wps:wsp>
                      <wps:cNvSpPr/>
                      <wps:spPr>
                        <a:xfrm rot="16200000">
                          <a:off x="0" y="0"/>
                          <a:ext cx="154305" cy="4763455"/>
                        </a:xfrm>
                        <a:prstGeom prst="leftBrace">
                          <a:avLst>
                            <a:gd name="adj1" fmla="val 8333"/>
                            <a:gd name="adj2" fmla="val 4983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79.8pt;margin-top:52pt;width:12.15pt;height:375.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" adj="58,10765" strokecolor="black [3040]"/>
            </w:pict>
          </mc:Fallback>
        </mc:AlternateContent>
      </w:r>
      <w:r>
        <w:rPr>
          <w:rFonts w:eastAsia="Times New Roman"/>
          <w:noProof/>
        </w:rPr>
        <w:drawing>
          <wp:anchor distT="0" distB="0" distL="114300" distR="114300" simplePos="0" relativeHeight="251658240" behindDoc="1" locked="0" layoutInCell="1" allowOverlap="1" wp14:anchorId="728A8AE1" wp14:editId="458669E2">
            <wp:simplePos x="0" y="0"/>
            <wp:positionH relativeFrom="column">
              <wp:posOffset>22860</wp:posOffset>
            </wp:positionH>
            <wp:positionV relativeFrom="paragraph">
              <wp:posOffset>457200</wp:posOffset>
            </wp:positionV>
            <wp:extent cx="6156960" cy="5051425"/>
            <wp:effectExtent l="0" t="0" r="0" b="0"/>
            <wp:wrapTight wrapText="bothSides">
              <wp:wrapPolygon edited="0">
                <wp:start x="0" y="0"/>
                <wp:lineTo x="0" y="21505"/>
                <wp:lineTo x="21520" y="21505"/>
                <wp:lineTo x="21520" y="0"/>
                <wp:lineTo x="0" y="0"/>
              </wp:wrapPolygon>
            </wp:wrapTight>
            <wp:docPr id="2" name="Picture 2" descr="C:\Users\Garrett\Desktop\Scri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ett\Desktop\Script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6960" cy="505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C53">
        <w:rPr>
          <w:rFonts w:eastAsia="Times New Roman"/>
        </w:rPr>
        <w:t>The only things you will ever change are the email address, your FREESURFER_HOME, your SUBJECTS_DIR, the recon-all command, and the number on the second to last line (i= 1).</w:t>
      </w:r>
    </w:p>
    <w:p w14:paraId="16D20F46" w14:textId="2609BEC5" w:rsidR="00731F92" w:rsidRDefault="00731F92" w:rsidP="006C7BD2">
      <w:pPr>
        <w:rPr>
          <w:rFonts w:eastAsia="Times New Roman"/>
        </w:rPr>
      </w:pPr>
      <w:r w:rsidRPr="009E5C53">
        <w:rPr>
          <w:rFonts w:eastAsia="Times New Roman"/>
          <w:noProof/>
        </w:rPr>
        <mc:AlternateContent>
          <mc:Choice Requires="wps">
            <w:drawing>
              <wp:anchor distT="0" distB="0" distL="114300" distR="114300" simplePos="0" relativeHeight="251667456" behindDoc="0" locked="0" layoutInCell="1" allowOverlap="1" wp14:anchorId="74DD81CF" wp14:editId="1361E5A6">
                <wp:simplePos x="0" y="0"/>
                <wp:positionH relativeFrom="column">
                  <wp:posOffset>3509010</wp:posOffset>
                </wp:positionH>
                <wp:positionV relativeFrom="paragraph">
                  <wp:posOffset>-2494280</wp:posOffset>
                </wp:positionV>
                <wp:extent cx="2301240" cy="617220"/>
                <wp:effectExtent l="0" t="0" r="228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617220"/>
                        </a:xfrm>
                        <a:prstGeom prst="rect">
                          <a:avLst/>
                        </a:prstGeom>
                        <a:solidFill>
                          <a:srgbClr val="FFFFFF"/>
                        </a:solidFill>
                        <a:ln w="9525">
                          <a:solidFill>
                            <a:srgbClr val="000000"/>
                          </a:solidFill>
                          <a:miter lim="800000"/>
                          <a:headEnd/>
                          <a:tailEnd/>
                        </a:ln>
                      </wps:spPr>
                      <wps:txbx>
                        <w:txbxContent>
                          <w:p w14:paraId="5BD1D8C9" w14:textId="393030DB" w:rsidR="009E5C53" w:rsidRPr="009E5C53" w:rsidRDefault="009E5C53" w:rsidP="009E5C53">
                            <w:pPr>
                              <w:rPr>
                                <w:sz w:val="20"/>
                                <w:szCs w:val="20"/>
                              </w:rPr>
                            </w:pPr>
                            <w:r w:rsidRPr="009E5C53">
                              <w:rPr>
                                <w:sz w:val="20"/>
                                <w:szCs w:val="20"/>
                              </w:rPr>
                              <w:t xml:space="preserve">Change to </w:t>
                            </w:r>
                            <w:r>
                              <w:rPr>
                                <w:sz w:val="20"/>
                                <w:szCs w:val="20"/>
                              </w:rPr>
                              <w:t>where your data is, or where you want your output data to go. Can be the same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8" type="#_x0000_t202" style="position:absolute;margin-left:276.3pt;margin-top:-196.4pt;width:181.2pt;height:4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">
                <v:textbox>
                  <w:txbxContent>
                    <w:p w14:paraId="5BD1D8C9" w14:textId="393030DB" w:rsidR="009E5C53" w:rsidRPr="009E5C53" w:rsidRDefault="009E5C53" w:rsidP="009E5C53">
                      <w:pPr>
                        <w:rPr>
                          <w:sz w:val="20"/>
                          <w:szCs w:val="20"/>
                        </w:rPr>
                      </w:pPr>
                      <w:r w:rsidRPr="009E5C53">
                        <w:rPr>
                          <w:sz w:val="20"/>
                          <w:szCs w:val="20"/>
                        </w:rPr>
                        <w:t xml:space="preserve">Change to </w:t>
                      </w:r>
                      <w:r>
                        <w:rPr>
                          <w:sz w:val="20"/>
                          <w:szCs w:val="20"/>
                        </w:rPr>
                        <w:t>where your data is, or where you want your output data to go. Can be the same place.</w:t>
                      </w:r>
                    </w:p>
                  </w:txbxContent>
                </v:textbox>
              </v:shape>
            </w:pict>
          </mc:Fallback>
        </mc:AlternateContent>
      </w:r>
      <w:r>
        <w:rPr>
          <w:rFonts w:eastAsia="Times New Roman"/>
          <w:noProof/>
        </w:rPr>
        <mc:AlternateContent>
          <mc:Choice Requires="wps">
            <w:drawing>
              <wp:anchor distT="0" distB="0" distL="114300" distR="114300" simplePos="0" relativeHeight="251671552" behindDoc="0" locked="0" layoutInCell="1" allowOverlap="1" wp14:anchorId="5316B0B8" wp14:editId="7ACDF54C">
                <wp:simplePos x="0" y="0"/>
                <wp:positionH relativeFrom="column">
                  <wp:posOffset>932180</wp:posOffset>
                </wp:positionH>
                <wp:positionV relativeFrom="paragraph">
                  <wp:posOffset>-2279015</wp:posOffset>
                </wp:positionV>
                <wp:extent cx="396875" cy="175260"/>
                <wp:effectExtent l="38100" t="38100" r="22225" b="34290"/>
                <wp:wrapNone/>
                <wp:docPr id="9" name="Straight Arrow Connector 9"/>
                <wp:cNvGraphicFramePr/>
                <a:graphic xmlns:a="http://schemas.openxmlformats.org/drawingml/2006/main">
                  <a:graphicData uri="http://schemas.microsoft.com/office/word/2010/wordprocessingShape">
                    <wps:wsp>
                      <wps:cNvCnPr/>
                      <wps:spPr>
                        <a:xfrm flipH="1" flipV="1">
                          <a:off x="0" y="0"/>
                          <a:ext cx="396875" cy="175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id="Straight Arrow Connector 9" o:spid="_x0000_s1026" type="#_x0000_t32" style="position:absolute;margin-left:73.4pt;margin-top:-179.45pt;width:31.25pt;height:13.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" strokecolor="black [3040]">
                <v:stroke endarrow="open"/>
              </v:shape>
            </w:pict>
          </mc:Fallback>
        </mc:AlternateContent>
      </w:r>
      <w:r>
        <w:rPr>
          <w:rFonts w:eastAsia="Times New Roman"/>
          <w:noProof/>
        </w:rPr>
        <mc:AlternateContent>
          <mc:Choice Requires="wps">
            <w:drawing>
              <wp:anchor distT="0" distB="0" distL="114300" distR="114300" simplePos="0" relativeHeight="251674624" behindDoc="0" locked="0" layoutInCell="1" allowOverlap="1" wp14:anchorId="1F5ED588" wp14:editId="4F28CA50">
                <wp:simplePos x="0" y="0"/>
                <wp:positionH relativeFrom="column">
                  <wp:posOffset>1851660</wp:posOffset>
                </wp:positionH>
                <wp:positionV relativeFrom="paragraph">
                  <wp:posOffset>-735330</wp:posOffset>
                </wp:positionV>
                <wp:extent cx="1600200" cy="320040"/>
                <wp:effectExtent l="38100" t="0" r="19050" b="99060"/>
                <wp:wrapNone/>
                <wp:docPr id="11" name="Straight Arrow Connector 11"/>
                <wp:cNvGraphicFramePr/>
                <a:graphic xmlns:a="http://schemas.openxmlformats.org/drawingml/2006/main">
                  <a:graphicData uri="http://schemas.microsoft.com/office/word/2010/wordprocessingShape">
                    <wps:wsp>
                      <wps:cNvCnPr/>
                      <wps:spPr>
                        <a:xfrm flipH="1">
                          <a:off x="0" y="0"/>
                          <a:ext cx="1600200" cy="320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1" o:spid="_x0000_s1026" type="#_x0000_t32" style="position:absolute;margin-left:145.8pt;margin-top:-57.9pt;width:126pt;height:2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" strokecolor="black [3040]">
                <v:stroke endarrow="open"/>
              </v:shape>
            </w:pict>
          </mc:Fallback>
        </mc:AlternateContent>
      </w:r>
      <w:r w:rsidRPr="009E5C53">
        <w:rPr>
          <w:rFonts w:eastAsia="Times New Roman"/>
          <w:noProof/>
        </w:rPr>
        <mc:AlternateContent>
          <mc:Choice Requires="wps">
            <w:drawing>
              <wp:anchor distT="0" distB="0" distL="114300" distR="114300" simplePos="0" relativeHeight="251673600" behindDoc="0" locked="0" layoutInCell="1" allowOverlap="1" wp14:anchorId="1DAA5135" wp14:editId="4E14763E">
                <wp:simplePos x="0" y="0"/>
                <wp:positionH relativeFrom="column">
                  <wp:posOffset>3457575</wp:posOffset>
                </wp:positionH>
                <wp:positionV relativeFrom="paragraph">
                  <wp:posOffset>-1630045</wp:posOffset>
                </wp:positionV>
                <wp:extent cx="2628900" cy="10287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028700"/>
                        </a:xfrm>
                        <a:prstGeom prst="rect">
                          <a:avLst/>
                        </a:prstGeom>
                        <a:solidFill>
                          <a:srgbClr val="FFFFFF"/>
                        </a:solidFill>
                        <a:ln w="9525">
                          <a:solidFill>
                            <a:srgbClr val="000000"/>
                          </a:solidFill>
                          <a:miter lim="800000"/>
                          <a:headEnd/>
                          <a:tailEnd/>
                        </a:ln>
                      </wps:spPr>
                      <wps:txbx>
                        <w:txbxContent>
                          <w:p w14:paraId="00C2A049" w14:textId="32EAB7FA" w:rsidR="00731F92" w:rsidRPr="009E5C53" w:rsidRDefault="00731F92" w:rsidP="00731F92">
                            <w:pPr>
                              <w:rPr>
                                <w:sz w:val="20"/>
                                <w:szCs w:val="20"/>
                              </w:rPr>
                            </w:pPr>
                            <w:r>
                              <w:rPr>
                                <w:sz w:val="20"/>
                                <w:szCs w:val="20"/>
                              </w:rPr>
                              <w:t>Last, change this to a two if you have two input fields (-s and -i). Aka- if you’re running it for the very first time put a 2 here and where the 1 is in the recon-all command line. There is an example on the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9" type="#_x0000_t202" style="position:absolute;margin-left:272.25pt;margin-top:-128.35pt;width:207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">
                <v:textbox>
                  <w:txbxContent>
                    <w:p w14:paraId="00C2A049" w14:textId="32EAB7FA" w:rsidR="00731F92" w:rsidRPr="009E5C53" w:rsidRDefault="00731F92" w:rsidP="00731F92">
                      <w:pPr>
                        <w:rPr>
                          <w:sz w:val="20"/>
                          <w:szCs w:val="20"/>
                        </w:rPr>
                      </w:pPr>
                      <w:r>
                        <w:rPr>
                          <w:sz w:val="20"/>
                          <w:szCs w:val="20"/>
                        </w:rPr>
                        <w:t>Last, change this to a two if you have two input fields (-s and -</w:t>
                      </w:r>
                      <w:proofErr w:type="spellStart"/>
                      <w:r>
                        <w:rPr>
                          <w:sz w:val="20"/>
                          <w:szCs w:val="20"/>
                        </w:rPr>
                        <w:t>i</w:t>
                      </w:r>
                      <w:proofErr w:type="spellEnd"/>
                      <w:r>
                        <w:rPr>
                          <w:sz w:val="20"/>
                          <w:szCs w:val="20"/>
                        </w:rPr>
                        <w:t>). Aka- if you’re running it for the very first time put a 2 here and where the 1 is in the recon-all command line. There is an example on the next page.</w:t>
                      </w:r>
                    </w:p>
                  </w:txbxContent>
                </v:textbox>
              </v:shape>
            </w:pict>
          </mc:Fallback>
        </mc:AlternateContent>
      </w:r>
      <w:r w:rsidRPr="009E5C53">
        <w:rPr>
          <w:rFonts w:eastAsia="Times New Roman"/>
          <w:noProof/>
        </w:rPr>
        <mc:AlternateContent>
          <mc:Choice Requires="wps">
            <w:drawing>
              <wp:anchor distT="0" distB="0" distL="114300" distR="114300" simplePos="0" relativeHeight="251670528" behindDoc="0" locked="0" layoutInCell="1" allowOverlap="1" wp14:anchorId="026177C7" wp14:editId="5EE85DC3">
                <wp:simplePos x="0" y="0"/>
                <wp:positionH relativeFrom="column">
                  <wp:posOffset>899160</wp:posOffset>
                </wp:positionH>
                <wp:positionV relativeFrom="paragraph">
                  <wp:posOffset>-2106295</wp:posOffset>
                </wp:positionV>
                <wp:extent cx="2301240" cy="754380"/>
                <wp:effectExtent l="0" t="0" r="2286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754380"/>
                        </a:xfrm>
                        <a:prstGeom prst="rect">
                          <a:avLst/>
                        </a:prstGeom>
                        <a:solidFill>
                          <a:srgbClr val="FFFFFF"/>
                        </a:solidFill>
                        <a:ln w="9525">
                          <a:solidFill>
                            <a:srgbClr val="000000"/>
                          </a:solidFill>
                          <a:miter lim="800000"/>
                          <a:headEnd/>
                          <a:tailEnd/>
                        </a:ln>
                      </wps:spPr>
                      <wps:txbx>
                        <w:txbxContent>
                          <w:p w14:paraId="7D7DA78C" w14:textId="61B05502" w:rsidR="00731F92" w:rsidRPr="009E5C53" w:rsidRDefault="00731F92" w:rsidP="00731F92">
                            <w:pPr>
                              <w:rPr>
                                <w:sz w:val="20"/>
                                <w:szCs w:val="20"/>
                              </w:rPr>
                            </w:pPr>
                            <w:r w:rsidRPr="009E5C53">
                              <w:rPr>
                                <w:sz w:val="20"/>
                                <w:szCs w:val="20"/>
                              </w:rPr>
                              <w:t xml:space="preserve">Change </w:t>
                            </w:r>
                            <w:r>
                              <w:rPr>
                                <w:sz w:val="20"/>
                                <w:szCs w:val="20"/>
                              </w:rPr>
                              <w:t>your recon-all command to match what you’re doing. So you can see this is for rerunning scans after they’ve been edited.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0" type="#_x0000_t202" style="position:absolute;margin-left:70.8pt;margin-top:-165.85pt;width:181.2pt;height:5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">
                <v:textbox>
                  <w:txbxContent>
                    <w:p w14:paraId="7D7DA78C" w14:textId="61B05502" w:rsidR="00731F92" w:rsidRPr="009E5C53" w:rsidRDefault="00731F92" w:rsidP="00731F92">
                      <w:pPr>
                        <w:rPr>
                          <w:sz w:val="20"/>
                          <w:szCs w:val="20"/>
                        </w:rPr>
                      </w:pPr>
                      <w:r w:rsidRPr="009E5C53">
                        <w:rPr>
                          <w:sz w:val="20"/>
                          <w:szCs w:val="20"/>
                        </w:rPr>
                        <w:t xml:space="preserve">Change </w:t>
                      </w:r>
                      <w:r>
                        <w:rPr>
                          <w:sz w:val="20"/>
                          <w:szCs w:val="20"/>
                        </w:rPr>
                        <w:t>your recon-all command to match what you’re doing. So you can see this is for rerunning scans after they’ve been edited.</w:t>
                      </w:r>
                    </w:p>
                  </w:txbxContent>
                </v:textbox>
              </v:shape>
            </w:pict>
          </mc:Fallback>
        </mc:AlternateContent>
      </w:r>
    </w:p>
    <w:p w14:paraId="13A09F6A" w14:textId="77777777" w:rsidR="00731F92" w:rsidRDefault="00731F92" w:rsidP="006C7BD2">
      <w:pPr>
        <w:rPr>
          <w:rFonts w:eastAsia="Times New Roman"/>
        </w:rPr>
      </w:pPr>
    </w:p>
    <w:p w14:paraId="141054B7" w14:textId="77777777" w:rsidR="00731F92" w:rsidRDefault="00731F92" w:rsidP="00731F92">
      <w:pPr>
        <w:ind w:firstLine="720"/>
        <w:rPr>
          <w:rFonts w:eastAsia="Times New Roman"/>
        </w:rPr>
      </w:pPr>
    </w:p>
    <w:p w14:paraId="1C14DDEA" w14:textId="77777777" w:rsidR="00731F92" w:rsidRDefault="00731F92" w:rsidP="00731F92">
      <w:pPr>
        <w:ind w:firstLine="720"/>
        <w:rPr>
          <w:rFonts w:eastAsia="Times New Roman"/>
        </w:rPr>
      </w:pPr>
    </w:p>
    <w:p w14:paraId="67921DAA" w14:textId="77777777" w:rsidR="00731F92" w:rsidRDefault="00731F92" w:rsidP="00731F92">
      <w:pPr>
        <w:ind w:firstLine="720"/>
        <w:rPr>
          <w:rFonts w:eastAsia="Times New Roman"/>
        </w:rPr>
      </w:pPr>
    </w:p>
    <w:p w14:paraId="6B8903C8" w14:textId="77777777" w:rsidR="00731F92" w:rsidRDefault="00731F92" w:rsidP="00731F92">
      <w:pPr>
        <w:ind w:firstLine="720"/>
        <w:rPr>
          <w:rFonts w:eastAsia="Times New Roman"/>
        </w:rPr>
      </w:pPr>
    </w:p>
    <w:p w14:paraId="0263079F" w14:textId="5AAED7D6" w:rsidR="00731F92" w:rsidRDefault="00554623" w:rsidP="00554623">
      <w:pPr>
        <w:rPr>
          <w:rFonts w:eastAsia="Times New Roman"/>
        </w:rPr>
      </w:pPr>
      <w:r>
        <w:rPr>
          <w:rFonts w:eastAsia="Times New Roman"/>
        </w:rPr>
        <w:t>Here’s the second example:</w:t>
      </w:r>
    </w:p>
    <w:p w14:paraId="2C280AE5" w14:textId="77777777" w:rsidR="00731F92" w:rsidRDefault="00731F92" w:rsidP="00731F92">
      <w:pPr>
        <w:ind w:firstLine="720"/>
        <w:rPr>
          <w:rFonts w:eastAsia="Times New Roman"/>
        </w:rPr>
      </w:pPr>
    </w:p>
    <w:p w14:paraId="1736CC83" w14:textId="63A8DA38" w:rsidR="00731F92" w:rsidRDefault="00554623" w:rsidP="00731F92">
      <w:pPr>
        <w:ind w:firstLine="720"/>
        <w:rPr>
          <w:rFonts w:eastAsia="Times New Roman"/>
        </w:rPr>
      </w:pPr>
      <w:r>
        <w:rPr>
          <w:rFonts w:eastAsia="Times New Roman"/>
          <w:noProof/>
        </w:rPr>
        <w:lastRenderedPageBreak/>
        <mc:AlternateContent>
          <mc:Choice Requires="wps">
            <w:drawing>
              <wp:anchor distT="0" distB="0" distL="114300" distR="114300" simplePos="0" relativeHeight="251678720" behindDoc="0" locked="0" layoutInCell="1" allowOverlap="1" wp14:anchorId="72BEB8FE" wp14:editId="27848CBF">
                <wp:simplePos x="0" y="0"/>
                <wp:positionH relativeFrom="column">
                  <wp:posOffset>1722120</wp:posOffset>
                </wp:positionH>
                <wp:positionV relativeFrom="paragraph">
                  <wp:posOffset>4410075</wp:posOffset>
                </wp:positionV>
                <wp:extent cx="2491740" cy="388620"/>
                <wp:effectExtent l="38100" t="0" r="22860" b="87630"/>
                <wp:wrapNone/>
                <wp:docPr id="15" name="Straight Arrow Connector 15"/>
                <wp:cNvGraphicFramePr/>
                <a:graphic xmlns:a="http://schemas.openxmlformats.org/drawingml/2006/main">
                  <a:graphicData uri="http://schemas.microsoft.com/office/word/2010/wordprocessingShape">
                    <wps:wsp>
                      <wps:cNvCnPr/>
                      <wps:spPr>
                        <a:xfrm flipH="1">
                          <a:off x="0" y="0"/>
                          <a:ext cx="2491740" cy="388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5" o:spid="_x0000_s1026" type="#_x0000_t32" style="position:absolute;margin-left:135.6pt;margin-top:347.25pt;width:196.2pt;height:30.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" strokecolor="black [3040]">
                <v:stroke endarrow="open"/>
              </v:shape>
            </w:pict>
          </mc:Fallback>
        </mc:AlternateContent>
      </w:r>
      <w:r>
        <w:rPr>
          <w:rFonts w:eastAsia="Times New Roman"/>
          <w:noProof/>
        </w:rPr>
        <w:drawing>
          <wp:anchor distT="0" distB="0" distL="114300" distR="114300" simplePos="0" relativeHeight="251680768" behindDoc="1" locked="0" layoutInCell="1" allowOverlap="1" wp14:anchorId="3A4EE0E2" wp14:editId="5FC8702E">
            <wp:simplePos x="0" y="0"/>
            <wp:positionH relativeFrom="column">
              <wp:posOffset>0</wp:posOffset>
            </wp:positionH>
            <wp:positionV relativeFrom="paragraph">
              <wp:posOffset>-1905</wp:posOffset>
            </wp:positionV>
            <wp:extent cx="5943600" cy="4907280"/>
            <wp:effectExtent l="0" t="0" r="0" b="7620"/>
            <wp:wrapTight wrapText="bothSides">
              <wp:wrapPolygon edited="0">
                <wp:start x="0" y="0"/>
                <wp:lineTo x="0" y="21550"/>
                <wp:lineTo x="21531" y="21550"/>
                <wp:lineTo x="21531" y="0"/>
                <wp:lineTo x="0" y="0"/>
              </wp:wrapPolygon>
            </wp:wrapTight>
            <wp:docPr id="12" name="Picture 12" descr="C:\Users\Garrett\Desktop\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rett\Desktop\scrip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F92">
        <w:rPr>
          <w:rFonts w:eastAsia="Times New Roman"/>
          <w:noProof/>
        </w:rPr>
        <mc:AlternateContent>
          <mc:Choice Requires="wps">
            <w:drawing>
              <wp:anchor distT="0" distB="0" distL="114300" distR="114300" simplePos="0" relativeHeight="251677696" behindDoc="0" locked="0" layoutInCell="1" allowOverlap="1" wp14:anchorId="4261EFB8" wp14:editId="3A191651">
                <wp:simplePos x="0" y="0"/>
                <wp:positionH relativeFrom="column">
                  <wp:posOffset>1485900</wp:posOffset>
                </wp:positionH>
                <wp:positionV relativeFrom="paragraph">
                  <wp:posOffset>2855595</wp:posOffset>
                </wp:positionV>
                <wp:extent cx="1996440" cy="845820"/>
                <wp:effectExtent l="38100" t="38100" r="22860" b="30480"/>
                <wp:wrapNone/>
                <wp:docPr id="14" name="Straight Arrow Connector 14"/>
                <wp:cNvGraphicFramePr/>
                <a:graphic xmlns:a="http://schemas.openxmlformats.org/drawingml/2006/main">
                  <a:graphicData uri="http://schemas.microsoft.com/office/word/2010/wordprocessingShape">
                    <wps:wsp>
                      <wps:cNvCnPr/>
                      <wps:spPr>
                        <a:xfrm flipH="1" flipV="1">
                          <a:off x="0" y="0"/>
                          <a:ext cx="1996440"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id="Straight Arrow Connector 14" o:spid="_x0000_s1026" type="#_x0000_t32" style="position:absolute;margin-left:117pt;margin-top:224.85pt;width:157.2pt;height:66.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" strokecolor="black [3040]">
                <v:stroke endarrow="open"/>
              </v:shape>
            </w:pict>
          </mc:Fallback>
        </mc:AlternateContent>
      </w:r>
      <w:r w:rsidR="00731F92" w:rsidRPr="00731F92">
        <w:rPr>
          <w:rFonts w:eastAsia="Times New Roman"/>
          <w:noProof/>
        </w:rPr>
        <mc:AlternateContent>
          <mc:Choice Requires="wps">
            <w:drawing>
              <wp:anchor distT="0" distB="0" distL="114300" distR="114300" simplePos="0" relativeHeight="251676672" behindDoc="0" locked="0" layoutInCell="1" allowOverlap="1" wp14:anchorId="4FD428EA" wp14:editId="169AC007">
                <wp:simplePos x="0" y="0"/>
                <wp:positionH relativeFrom="column">
                  <wp:posOffset>3482340</wp:posOffset>
                </wp:positionH>
                <wp:positionV relativeFrom="paragraph">
                  <wp:posOffset>3512820</wp:posOffset>
                </wp:positionV>
                <wp:extent cx="2377440" cy="899160"/>
                <wp:effectExtent l="0" t="0" r="2286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99160"/>
                        </a:xfrm>
                        <a:prstGeom prst="rect">
                          <a:avLst/>
                        </a:prstGeom>
                        <a:solidFill>
                          <a:srgbClr val="FFFFFF"/>
                        </a:solidFill>
                        <a:ln w="9525">
                          <a:solidFill>
                            <a:srgbClr val="000000"/>
                          </a:solidFill>
                          <a:miter lim="800000"/>
                          <a:headEnd/>
                          <a:tailEnd/>
                        </a:ln>
                      </wps:spPr>
                      <wps:txbx>
                        <w:txbxContent>
                          <w:p w14:paraId="3AC30CAC" w14:textId="14ECC1AC" w:rsidR="00731F92" w:rsidRPr="00731F92" w:rsidRDefault="00731F92">
                            <w:pPr>
                              <w:rPr>
                                <w:sz w:val="20"/>
                                <w:szCs w:val="20"/>
                              </w:rPr>
                            </w:pPr>
                            <w:r>
                              <w:rPr>
                                <w:sz w:val="20"/>
                                <w:szCs w:val="20"/>
                              </w:rPr>
                              <w:t>Here is an example of the other script with two inputs. The only things that are different are the numbers in the recon-all command and the !=2 in the last line.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 id="_x0000_s1031" type="#_x0000_t202" style="position:absolute;left:0;text-align:left;margin-left:274.2pt;margin-top:276.6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">
                <v:textbox style="mso-fit-shape-to-text:t">
                  <w:txbxContent>
                    <w:p w14:paraId="3AC30CAC" w14:textId="14ECC1AC" w:rsidR="00731F92" w:rsidRPr="00731F92" w:rsidRDefault="00731F92">
                      <w:pPr>
                        <w:rPr>
                          <w:sz w:val="20"/>
                          <w:szCs w:val="20"/>
                        </w:rPr>
                      </w:pPr>
                      <w:r>
                        <w:rPr>
                          <w:sz w:val="20"/>
                          <w:szCs w:val="20"/>
                        </w:rPr>
                        <w:t xml:space="preserve">Here is an example of the other script with two inputs. The only things that are different are the numbers in the recon-all command and </w:t>
                      </w:r>
                      <w:proofErr w:type="gramStart"/>
                      <w:r>
                        <w:rPr>
                          <w:sz w:val="20"/>
                          <w:szCs w:val="20"/>
                        </w:rPr>
                        <w:t>the !</w:t>
                      </w:r>
                      <w:proofErr w:type="gramEnd"/>
                      <w:r>
                        <w:rPr>
                          <w:sz w:val="20"/>
                          <w:szCs w:val="20"/>
                        </w:rPr>
                        <w:t>=2 in the last line.</w:t>
                      </w:r>
                    </w:p>
                  </w:txbxContent>
                </v:textbox>
              </v:shape>
            </w:pict>
          </mc:Fallback>
        </mc:AlternateContent>
      </w:r>
    </w:p>
    <w:p w14:paraId="2C50757D" w14:textId="77777777" w:rsidR="00731F92" w:rsidRDefault="00731F92" w:rsidP="00731F92">
      <w:pPr>
        <w:ind w:firstLine="720"/>
        <w:rPr>
          <w:rFonts w:eastAsia="Times New Roman"/>
        </w:rPr>
      </w:pPr>
    </w:p>
    <w:p w14:paraId="25B80338" w14:textId="77777777" w:rsidR="00731F92" w:rsidRDefault="00731F92" w:rsidP="00731F92">
      <w:pPr>
        <w:ind w:firstLine="720"/>
        <w:rPr>
          <w:rFonts w:eastAsia="Times New Roman"/>
        </w:rPr>
      </w:pPr>
    </w:p>
    <w:p w14:paraId="1F6047C6" w14:textId="77777777" w:rsidR="00731F92" w:rsidRDefault="00731F92" w:rsidP="00731F92">
      <w:pPr>
        <w:ind w:firstLine="720"/>
        <w:rPr>
          <w:rFonts w:eastAsia="Times New Roman"/>
        </w:rPr>
      </w:pPr>
    </w:p>
    <w:p w14:paraId="4BAE34E5" w14:textId="77777777" w:rsidR="00731F92" w:rsidRDefault="00731F92" w:rsidP="00731F92">
      <w:pPr>
        <w:ind w:firstLine="720"/>
        <w:rPr>
          <w:rFonts w:eastAsia="Times New Roman"/>
        </w:rPr>
      </w:pPr>
    </w:p>
    <w:p w14:paraId="75301758" w14:textId="77777777" w:rsidR="00731F92" w:rsidRDefault="00731F92" w:rsidP="00731F92">
      <w:pPr>
        <w:ind w:firstLine="720"/>
        <w:rPr>
          <w:rFonts w:eastAsia="Times New Roman"/>
        </w:rPr>
      </w:pPr>
    </w:p>
    <w:p w14:paraId="50FC8939" w14:textId="77777777" w:rsidR="00731F92" w:rsidRDefault="00731F92" w:rsidP="00731F92">
      <w:pPr>
        <w:ind w:firstLine="720"/>
        <w:rPr>
          <w:rFonts w:eastAsia="Times New Roman"/>
        </w:rPr>
      </w:pPr>
    </w:p>
    <w:p w14:paraId="79DA6569" w14:textId="77792484" w:rsidR="00731F92" w:rsidRDefault="00731F92" w:rsidP="00554623">
      <w:pPr>
        <w:rPr>
          <w:rFonts w:eastAsia="Times New Roman"/>
        </w:rPr>
      </w:pPr>
    </w:p>
    <w:p w14:paraId="6CBE9525" w14:textId="76376A75" w:rsidR="00554623" w:rsidRDefault="00554623" w:rsidP="00554623">
      <w:pPr>
        <w:rPr>
          <w:rFonts w:eastAsia="Times New Roman"/>
        </w:rPr>
      </w:pPr>
      <w:r>
        <w:rPr>
          <w:rFonts w:eastAsia="Times New Roman"/>
        </w:rPr>
        <w:t>The second file you</w:t>
      </w:r>
      <w:r w:rsidR="00396129">
        <w:rPr>
          <w:rFonts w:eastAsia="Times New Roman"/>
        </w:rPr>
        <w:t xml:space="preserve"> will need is your “input” file</w:t>
      </w:r>
      <w:r>
        <w:rPr>
          <w:rFonts w:eastAsia="Times New Roman"/>
        </w:rPr>
        <w:t>. Create it using the vi command. All it needs to contain is the path to each of the directories, then the directory name separated by a comma (no space).</w:t>
      </w:r>
    </w:p>
    <w:p w14:paraId="067A1198" w14:textId="666CA034" w:rsidR="00731F92" w:rsidRDefault="00554623" w:rsidP="00554623">
      <w:pPr>
        <w:rPr>
          <w:rFonts w:eastAsia="Times New Roman"/>
        </w:rPr>
      </w:pPr>
      <w:r>
        <w:rPr>
          <w:rFonts w:eastAsia="Times New Roman"/>
          <w:noProof/>
        </w:rPr>
        <w:lastRenderedPageBreak/>
        <w:drawing>
          <wp:anchor distT="0" distB="0" distL="114300" distR="114300" simplePos="0" relativeHeight="251679744" behindDoc="1" locked="0" layoutInCell="1" allowOverlap="1" wp14:anchorId="4F9343CF" wp14:editId="3FDE93FB">
            <wp:simplePos x="0" y="0"/>
            <wp:positionH relativeFrom="column">
              <wp:posOffset>30480</wp:posOffset>
            </wp:positionH>
            <wp:positionV relativeFrom="paragraph">
              <wp:posOffset>287655</wp:posOffset>
            </wp:positionV>
            <wp:extent cx="5943600" cy="3893820"/>
            <wp:effectExtent l="0" t="0" r="0" b="0"/>
            <wp:wrapTight wrapText="bothSides">
              <wp:wrapPolygon edited="0">
                <wp:start x="0" y="0"/>
                <wp:lineTo x="0" y="21452"/>
                <wp:lineTo x="21531" y="21452"/>
                <wp:lineTo x="21531" y="0"/>
                <wp:lineTo x="0" y="0"/>
              </wp:wrapPolygon>
            </wp:wrapTight>
            <wp:docPr id="16" name="Picture 16" descr="C:\Users\Garrett\Desktop\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rett\Desktop\Inpu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ABA3F" w14:textId="4C46803C" w:rsidR="00731F92" w:rsidRDefault="003E5B91" w:rsidP="00554623">
      <w:pPr>
        <w:rPr>
          <w:rFonts w:eastAsia="Times New Roman"/>
        </w:rPr>
      </w:pPr>
      <w:r>
        <w:rPr>
          <w:rFonts w:eastAsia="Times New Roman"/>
          <w:noProof/>
        </w:rPr>
        <mc:AlternateContent>
          <mc:Choice Requires="wps">
            <w:drawing>
              <wp:anchor distT="0" distB="0" distL="114300" distR="114300" simplePos="0" relativeHeight="251687936" behindDoc="0" locked="0" layoutInCell="1" allowOverlap="1" wp14:anchorId="47B26E1D" wp14:editId="017332D8">
                <wp:simplePos x="0" y="0"/>
                <wp:positionH relativeFrom="column">
                  <wp:posOffset>5486400</wp:posOffset>
                </wp:positionH>
                <wp:positionV relativeFrom="paragraph">
                  <wp:posOffset>60325</wp:posOffset>
                </wp:positionV>
                <wp:extent cx="83820" cy="243840"/>
                <wp:effectExtent l="57150" t="38100" r="30480" b="22860"/>
                <wp:wrapNone/>
                <wp:docPr id="21" name="Straight Arrow Connector 21"/>
                <wp:cNvGraphicFramePr/>
                <a:graphic xmlns:a="http://schemas.openxmlformats.org/drawingml/2006/main">
                  <a:graphicData uri="http://schemas.microsoft.com/office/word/2010/wordprocessingShape">
                    <wps:wsp>
                      <wps:cNvCnPr/>
                      <wps:spPr>
                        <a:xfrm flipH="1" flipV="1">
                          <a:off x="0" y="0"/>
                          <a:ext cx="83820" cy="243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id="Straight Arrow Connector 21" o:spid="_x0000_s1026" type="#_x0000_t32" style="position:absolute;margin-left:6in;margin-top:4.75pt;width:6.6pt;height:19.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" strokecolor="black [3040]">
                <v:stroke endarrow="open"/>
              </v:shape>
            </w:pict>
          </mc:Fallback>
        </mc:AlternateContent>
      </w:r>
      <w:r>
        <w:rPr>
          <w:rFonts w:eastAsia="Times New Roman"/>
          <w:noProof/>
        </w:rPr>
        <mc:AlternateContent>
          <mc:Choice Requires="wps">
            <w:drawing>
              <wp:anchor distT="0" distB="0" distL="114300" distR="114300" simplePos="0" relativeHeight="251686912" behindDoc="0" locked="0" layoutInCell="1" allowOverlap="1" wp14:anchorId="184FEF15" wp14:editId="1C7D43A2">
                <wp:simplePos x="0" y="0"/>
                <wp:positionH relativeFrom="column">
                  <wp:posOffset>3627120</wp:posOffset>
                </wp:positionH>
                <wp:positionV relativeFrom="paragraph">
                  <wp:posOffset>60325</wp:posOffset>
                </wp:positionV>
                <wp:extent cx="1013460" cy="320040"/>
                <wp:effectExtent l="0" t="57150" r="0" b="22860"/>
                <wp:wrapNone/>
                <wp:docPr id="20" name="Straight Arrow Connector 20"/>
                <wp:cNvGraphicFramePr/>
                <a:graphic xmlns:a="http://schemas.openxmlformats.org/drawingml/2006/main">
                  <a:graphicData uri="http://schemas.microsoft.com/office/word/2010/wordprocessingShape">
                    <wps:wsp>
                      <wps:cNvCnPr/>
                      <wps:spPr>
                        <a:xfrm flipV="1">
                          <a:off x="0" y="0"/>
                          <a:ext cx="1013460" cy="320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id="Straight Arrow Connector 20" o:spid="_x0000_s1026" type="#_x0000_t32" style="position:absolute;margin-left:285.6pt;margin-top:4.75pt;width:79.8pt;height:25.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" strokecolor="black [3040]">
                <v:stroke endarrow="open"/>
              </v:shape>
            </w:pict>
          </mc:Fallback>
        </mc:AlternateContent>
      </w:r>
      <w:r>
        <w:rPr>
          <w:rFonts w:eastAsia="Times New Roman"/>
          <w:noProof/>
        </w:rPr>
        <mc:AlternateContent>
          <mc:Choice Requires="wps">
            <w:drawing>
              <wp:anchor distT="0" distB="0" distL="114300" distR="114300" simplePos="0" relativeHeight="251685888" behindDoc="0" locked="0" layoutInCell="1" allowOverlap="1" wp14:anchorId="12C7AD97" wp14:editId="17AFCA0E">
                <wp:simplePos x="0" y="0"/>
                <wp:positionH relativeFrom="column">
                  <wp:posOffset>716280</wp:posOffset>
                </wp:positionH>
                <wp:positionV relativeFrom="paragraph">
                  <wp:posOffset>98425</wp:posOffset>
                </wp:positionV>
                <wp:extent cx="1287780" cy="281940"/>
                <wp:effectExtent l="19050" t="57150" r="26670"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1287780" cy="281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id="Straight Arrow Connector 19" o:spid="_x0000_s1026" type="#_x0000_t32" style="position:absolute;margin-left:56.4pt;margin-top:7.75pt;width:101.4pt;height:22.2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" strokecolor="black [3040]">
                <v:stroke endarrow="open"/>
              </v:shape>
            </w:pict>
          </mc:Fallback>
        </mc:AlternateContent>
      </w:r>
      <w:r w:rsidRPr="003E5B91">
        <w:rPr>
          <w:rFonts w:eastAsia="Times New Roman"/>
          <w:noProof/>
        </w:rPr>
        <mc:AlternateContent>
          <mc:Choice Requires="wps">
            <w:drawing>
              <wp:anchor distT="0" distB="0" distL="114300" distR="114300" simplePos="0" relativeHeight="251684864" behindDoc="0" locked="0" layoutInCell="1" allowOverlap="1" wp14:anchorId="79BB97B8" wp14:editId="53F4BF4A">
                <wp:simplePos x="0" y="0"/>
                <wp:positionH relativeFrom="column">
                  <wp:posOffset>5204460</wp:posOffset>
                </wp:positionH>
                <wp:positionV relativeFrom="paragraph">
                  <wp:posOffset>304165</wp:posOffset>
                </wp:positionV>
                <wp:extent cx="723900" cy="373380"/>
                <wp:effectExtent l="0" t="0" r="1905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73380"/>
                        </a:xfrm>
                        <a:prstGeom prst="rect">
                          <a:avLst/>
                        </a:prstGeom>
                        <a:solidFill>
                          <a:srgbClr val="FFFFFF"/>
                        </a:solidFill>
                        <a:ln w="9525">
                          <a:solidFill>
                            <a:srgbClr val="000000"/>
                          </a:solidFill>
                          <a:miter lim="800000"/>
                          <a:headEnd/>
                          <a:tailEnd/>
                        </a:ln>
                      </wps:spPr>
                      <wps:txbx>
                        <w:txbxContent>
                          <w:p w14:paraId="00558BEC" w14:textId="0368F04D" w:rsidR="003E5B91" w:rsidRDefault="003E5B91" w:rsidP="003E5B91">
                            <w:r>
                              <w:t>Subjid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2" type="#_x0000_t202" style="position:absolute;margin-left:409.8pt;margin-top:23.95pt;width:57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mhJg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">
                <v:textbox>
                  <w:txbxContent>
                    <w:p w14:paraId="00558BEC" w14:textId="0368F04D" w:rsidR="003E5B91" w:rsidRDefault="003E5B91" w:rsidP="003E5B91">
                      <w:proofErr w:type="spellStart"/>
                      <w:r>
                        <w:t>Subjid</w:t>
                      </w:r>
                      <w:proofErr w:type="spellEnd"/>
                    </w:p>
                  </w:txbxContent>
                </v:textbox>
              </v:shape>
            </w:pict>
          </mc:Fallback>
        </mc:AlternateContent>
      </w:r>
    </w:p>
    <w:p w14:paraId="0FF6EB0F" w14:textId="6C9CBC67" w:rsidR="00554623" w:rsidRDefault="003E5B91" w:rsidP="00554623">
      <w:pPr>
        <w:rPr>
          <w:rFonts w:eastAsia="Times New Roman"/>
        </w:rPr>
      </w:pPr>
      <w:r w:rsidRPr="003E5B91">
        <w:rPr>
          <w:rFonts w:eastAsia="Times New Roman"/>
          <w:noProof/>
        </w:rPr>
        <mc:AlternateContent>
          <mc:Choice Requires="wps">
            <w:drawing>
              <wp:anchor distT="0" distB="0" distL="114300" distR="114300" simplePos="0" relativeHeight="251682816" behindDoc="0" locked="0" layoutInCell="1" allowOverlap="1" wp14:anchorId="11B401C4" wp14:editId="6F5B6E18">
                <wp:simplePos x="0" y="0"/>
                <wp:positionH relativeFrom="column">
                  <wp:posOffset>1478280</wp:posOffset>
                </wp:positionH>
                <wp:positionV relativeFrom="paragraph">
                  <wp:posOffset>52070</wp:posOffset>
                </wp:positionV>
                <wp:extent cx="2374265" cy="1272540"/>
                <wp:effectExtent l="0" t="0" r="22860"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72540"/>
                        </a:xfrm>
                        <a:prstGeom prst="rect">
                          <a:avLst/>
                        </a:prstGeom>
                        <a:solidFill>
                          <a:srgbClr val="FFFFFF"/>
                        </a:solidFill>
                        <a:ln w="9525">
                          <a:solidFill>
                            <a:srgbClr val="000000"/>
                          </a:solidFill>
                          <a:miter lim="800000"/>
                          <a:headEnd/>
                          <a:tailEnd/>
                        </a:ln>
                      </wps:spPr>
                      <wps:txbx>
                        <w:txbxContent>
                          <w:p w14:paraId="1371798B" w14:textId="6AE36F61" w:rsidR="003E5B91" w:rsidRDefault="003E5B91">
                            <w:r>
                              <w:t>Path. This path goes to the first image, and that’s what you do for the first run through recon-all from raw images, but for any time after that simply end the path with the subjid.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mv="urn:schemas-microsoft-com:mac:vml" xmlns:mo="http://schemas.microsoft.com/office/mac/office/2008/main">
            <w:pict>
              <v:shape id="_x0000_s1033" type="#_x0000_t202" style="position:absolute;margin-left:116.4pt;margin-top:4.1pt;width:186.95pt;height:100.2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">
                <v:textbox>
                  <w:txbxContent>
                    <w:p w14:paraId="1371798B" w14:textId="6AE36F61" w:rsidR="003E5B91" w:rsidRDefault="003E5B91">
                      <w:proofErr w:type="gramStart"/>
                      <w:r>
                        <w:t>Path.</w:t>
                      </w:r>
                      <w:proofErr w:type="gramEnd"/>
                      <w:r>
                        <w:t xml:space="preserve"> This path goes to the first image, and that’s what you do for the first run through recon-all from raw images, but for any time after that simply end the path with the </w:t>
                      </w:r>
                      <w:proofErr w:type="spellStart"/>
                      <w:r>
                        <w:t>subjid</w:t>
                      </w:r>
                      <w:proofErr w:type="spellEnd"/>
                      <w:r>
                        <w:t>.</w:t>
                      </w:r>
                    </w:p>
                  </w:txbxContent>
                </v:textbox>
              </v:shape>
            </w:pict>
          </mc:Fallback>
        </mc:AlternateContent>
      </w:r>
    </w:p>
    <w:p w14:paraId="0EA44D5C" w14:textId="75C3D0BC" w:rsidR="00554623" w:rsidRDefault="00554623" w:rsidP="00554623">
      <w:pPr>
        <w:rPr>
          <w:rFonts w:eastAsia="Times New Roman"/>
        </w:rPr>
      </w:pPr>
    </w:p>
    <w:p w14:paraId="503881A9" w14:textId="77777777" w:rsidR="00554623" w:rsidRDefault="00554623" w:rsidP="00554623">
      <w:pPr>
        <w:rPr>
          <w:rFonts w:eastAsia="Times New Roman"/>
        </w:rPr>
      </w:pPr>
    </w:p>
    <w:p w14:paraId="22D315ED" w14:textId="4ED2B0CA" w:rsidR="00554623" w:rsidRDefault="00554623" w:rsidP="00554623">
      <w:pPr>
        <w:rPr>
          <w:rFonts w:eastAsia="Times New Roman"/>
        </w:rPr>
      </w:pPr>
    </w:p>
    <w:p w14:paraId="16FCDD4C" w14:textId="77777777" w:rsidR="00554623" w:rsidRDefault="00554623" w:rsidP="00554623">
      <w:pPr>
        <w:rPr>
          <w:rFonts w:eastAsia="Times New Roman"/>
        </w:rPr>
      </w:pPr>
    </w:p>
    <w:p w14:paraId="7DC268EC" w14:textId="77777777" w:rsidR="00554623" w:rsidRDefault="00554623" w:rsidP="00554623">
      <w:pPr>
        <w:rPr>
          <w:rFonts w:eastAsia="Times New Roman"/>
        </w:rPr>
      </w:pPr>
    </w:p>
    <w:p w14:paraId="26402E68" w14:textId="77777777" w:rsidR="00554623" w:rsidRDefault="00554623" w:rsidP="00554623">
      <w:pPr>
        <w:rPr>
          <w:rFonts w:eastAsia="Times New Roman"/>
        </w:rPr>
      </w:pPr>
    </w:p>
    <w:p w14:paraId="07410B40" w14:textId="77777777" w:rsidR="00554623" w:rsidRDefault="00554623" w:rsidP="00554623">
      <w:pPr>
        <w:rPr>
          <w:rFonts w:eastAsia="Times New Roman"/>
        </w:rPr>
      </w:pPr>
    </w:p>
    <w:p w14:paraId="655943F4" w14:textId="77777777" w:rsidR="00554623" w:rsidRDefault="00554623" w:rsidP="00554623">
      <w:pPr>
        <w:rPr>
          <w:rFonts w:eastAsia="Times New Roman"/>
        </w:rPr>
      </w:pPr>
    </w:p>
    <w:p w14:paraId="4CF5E855" w14:textId="5EE79B51" w:rsidR="00554623" w:rsidRDefault="00554623" w:rsidP="00554623">
      <w:pPr>
        <w:pStyle w:val="ListParagraph"/>
        <w:numPr>
          <w:ilvl w:val="0"/>
          <w:numId w:val="12"/>
        </w:numPr>
        <w:rPr>
          <w:rFonts w:eastAsia="Times New Roman"/>
        </w:rPr>
      </w:pPr>
      <w:r w:rsidRPr="00554623">
        <w:rPr>
          <w:rFonts w:eastAsia="Times New Roman"/>
        </w:rPr>
        <w:t>Once</w:t>
      </w:r>
      <w:r>
        <w:rPr>
          <w:rFonts w:eastAsia="Times New Roman"/>
        </w:rPr>
        <w:t xml:space="preserve"> you have created these files in your</w:t>
      </w:r>
      <w:r w:rsidR="00BA7D18">
        <w:rPr>
          <w:rFonts w:eastAsia="Times New Roman"/>
        </w:rPr>
        <w:t xml:space="preserve"> directory you’re ready to go.</w:t>
      </w:r>
      <w:r>
        <w:rPr>
          <w:rFonts w:eastAsia="Times New Roman"/>
        </w:rPr>
        <w:t xml:space="preserve"> Simply use the following command to set i</w:t>
      </w:r>
      <w:r w:rsidR="00534D40">
        <w:rPr>
          <w:rFonts w:eastAsia="Times New Roman"/>
        </w:rPr>
        <w:t>t off</w:t>
      </w:r>
      <w:r>
        <w:rPr>
          <w:rFonts w:eastAsia="Times New Roman"/>
        </w:rPr>
        <w:t>:</w:t>
      </w:r>
    </w:p>
    <w:p w14:paraId="51179022" w14:textId="42A517DD" w:rsidR="00554623" w:rsidRDefault="00554623" w:rsidP="00554623">
      <w:pPr>
        <w:pStyle w:val="ListParagraph"/>
        <w:numPr>
          <w:ilvl w:val="1"/>
          <w:numId w:val="12"/>
        </w:numPr>
        <w:rPr>
          <w:rFonts w:eastAsia="Times New Roman"/>
        </w:rPr>
      </w:pPr>
      <w:r>
        <w:rPr>
          <w:rFonts w:eastAsia="Times New Roman"/>
        </w:rPr>
        <w:t>./[</w:t>
      </w:r>
      <w:proofErr w:type="spellStart"/>
      <w:r>
        <w:rPr>
          <w:rFonts w:eastAsia="Times New Roman"/>
        </w:rPr>
        <w:t>script_gen_file_name</w:t>
      </w:r>
      <w:proofErr w:type="spellEnd"/>
      <w:r>
        <w:rPr>
          <w:rFonts w:eastAsia="Times New Roman"/>
        </w:rPr>
        <w:t>] &lt; [</w:t>
      </w:r>
      <w:proofErr w:type="spellStart"/>
      <w:r>
        <w:rPr>
          <w:rFonts w:eastAsia="Times New Roman"/>
        </w:rPr>
        <w:t>input_file_name</w:t>
      </w:r>
      <w:proofErr w:type="spellEnd"/>
      <w:r>
        <w:rPr>
          <w:rFonts w:eastAsia="Times New Roman"/>
        </w:rPr>
        <w:t>]</w:t>
      </w:r>
    </w:p>
    <w:p w14:paraId="77102D41" w14:textId="19ECA0E3" w:rsidR="00554623" w:rsidRDefault="00554623" w:rsidP="00554623">
      <w:pPr>
        <w:pStyle w:val="ListParagraph"/>
        <w:numPr>
          <w:ilvl w:val="1"/>
          <w:numId w:val="12"/>
        </w:numPr>
        <w:rPr>
          <w:rFonts w:eastAsia="Times New Roman"/>
        </w:rPr>
      </w:pPr>
      <w:r>
        <w:rPr>
          <w:rFonts w:eastAsia="Times New Roman"/>
        </w:rPr>
        <w:lastRenderedPageBreak/>
        <w:t xml:space="preserve">Ex: ./script_gen_gale_2014 &lt; </w:t>
      </w:r>
      <w:r w:rsidR="003E5B91">
        <w:rPr>
          <w:rFonts w:eastAsia="Times New Roman"/>
        </w:rPr>
        <w:t>BCM3T_edit2</w:t>
      </w:r>
    </w:p>
    <w:p w14:paraId="25E4EC8C" w14:textId="5161C607" w:rsidR="003E5B91" w:rsidRDefault="003E5B91" w:rsidP="003E5B91">
      <w:pPr>
        <w:pStyle w:val="ListParagraph"/>
        <w:numPr>
          <w:ilvl w:val="0"/>
          <w:numId w:val="12"/>
        </w:numPr>
        <w:rPr>
          <w:rFonts w:eastAsia="Times New Roman"/>
        </w:rPr>
      </w:pPr>
      <w:r>
        <w:rPr>
          <w:rFonts w:eastAsia="Times New Roman"/>
        </w:rPr>
        <w:t>If you have errors it will tell you immediately more often than not</w:t>
      </w:r>
    </w:p>
    <w:p w14:paraId="550CA213" w14:textId="3E442FEA" w:rsidR="0005363E" w:rsidRPr="00654160" w:rsidRDefault="003E5B91" w:rsidP="00654160">
      <w:pPr>
        <w:pStyle w:val="ListParagraph"/>
        <w:numPr>
          <w:ilvl w:val="0"/>
          <w:numId w:val="12"/>
        </w:numPr>
        <w:rPr>
          <w:rFonts w:eastAsia="Times New Roman"/>
        </w:rPr>
      </w:pPr>
      <w:r>
        <w:rPr>
          <w:rFonts w:eastAsia="Times New Roman"/>
        </w:rPr>
        <w:t xml:space="preserve">If it launches smoothly then come back about 18-24 hours later and it should be complete to retrieve using </w:t>
      </w:r>
      <w:proofErr w:type="spellStart"/>
      <w:r>
        <w:rPr>
          <w:rFonts w:eastAsia="Times New Roman"/>
        </w:rPr>
        <w:t>sftp</w:t>
      </w:r>
      <w:proofErr w:type="spellEnd"/>
      <w:r>
        <w:rPr>
          <w:rFonts w:eastAsia="Times New Roman"/>
        </w:rPr>
        <w:t xml:space="preserve"> and bring back to your local machine</w:t>
      </w:r>
    </w:p>
    <w:p w14:paraId="6CF7F48D" w14:textId="77777777" w:rsidR="00731F92" w:rsidRDefault="00731F92" w:rsidP="00731F92">
      <w:pPr>
        <w:ind w:firstLine="720"/>
        <w:rPr>
          <w:rFonts w:eastAsia="Times New Roman"/>
        </w:rPr>
      </w:pPr>
    </w:p>
    <w:p w14:paraId="7F6DB41D" w14:textId="77777777" w:rsidR="00731F92" w:rsidRDefault="00731F92" w:rsidP="00731F92">
      <w:pPr>
        <w:ind w:firstLine="720"/>
        <w:rPr>
          <w:rFonts w:eastAsia="Times New Roman"/>
        </w:rPr>
      </w:pPr>
    </w:p>
    <w:p w14:paraId="2EA3B625" w14:textId="77777777" w:rsidR="00731F92" w:rsidRDefault="00731F92" w:rsidP="00731F92">
      <w:pPr>
        <w:ind w:firstLine="720"/>
        <w:rPr>
          <w:rFonts w:eastAsia="Times New Roman"/>
        </w:rPr>
      </w:pPr>
    </w:p>
    <w:p w14:paraId="598F7BC9" w14:textId="77777777" w:rsidR="00731F92" w:rsidRDefault="00731F92" w:rsidP="00731F92">
      <w:pPr>
        <w:ind w:firstLine="720"/>
        <w:rPr>
          <w:rFonts w:eastAsia="Times New Roman"/>
        </w:rPr>
      </w:pPr>
    </w:p>
    <w:p w14:paraId="708CBFC2" w14:textId="77777777" w:rsidR="00731F92" w:rsidRDefault="00731F92" w:rsidP="00731F92">
      <w:pPr>
        <w:ind w:firstLine="720"/>
        <w:rPr>
          <w:rFonts w:eastAsia="Times New Roman"/>
        </w:rPr>
      </w:pPr>
    </w:p>
    <w:p w14:paraId="62A56B56" w14:textId="77777777" w:rsidR="00731F92" w:rsidRDefault="00731F92" w:rsidP="00731F92">
      <w:pPr>
        <w:ind w:firstLine="720"/>
        <w:rPr>
          <w:rFonts w:eastAsia="Times New Roman"/>
        </w:rPr>
      </w:pPr>
    </w:p>
    <w:p w14:paraId="22C58C52" w14:textId="7032CB19" w:rsidR="006C7BD2" w:rsidRPr="006C7BD2" w:rsidRDefault="006C7BD2" w:rsidP="006C7BD2">
      <w:pPr>
        <w:rPr>
          <w:rFonts w:eastAsia="Times New Roman"/>
        </w:rPr>
      </w:pPr>
    </w:p>
    <w:sectPr w:rsidR="006C7BD2" w:rsidRPr="006C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E83"/>
    <w:multiLevelType w:val="hybridMultilevel"/>
    <w:tmpl w:val="D4F43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969C9"/>
    <w:multiLevelType w:val="hybridMultilevel"/>
    <w:tmpl w:val="116C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F2E18"/>
    <w:multiLevelType w:val="hybridMultilevel"/>
    <w:tmpl w:val="03D2E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0600E"/>
    <w:multiLevelType w:val="hybridMultilevel"/>
    <w:tmpl w:val="689CA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5348C"/>
    <w:multiLevelType w:val="hybridMultilevel"/>
    <w:tmpl w:val="2D881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47377"/>
    <w:multiLevelType w:val="hybridMultilevel"/>
    <w:tmpl w:val="97B8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B1F32"/>
    <w:multiLevelType w:val="hybridMultilevel"/>
    <w:tmpl w:val="B50AC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76DDF"/>
    <w:multiLevelType w:val="multilevel"/>
    <w:tmpl w:val="99D6140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nsid w:val="50C152D3"/>
    <w:multiLevelType w:val="hybridMultilevel"/>
    <w:tmpl w:val="3BAC9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104CE"/>
    <w:multiLevelType w:val="hybridMultilevel"/>
    <w:tmpl w:val="7ACA1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AB6242"/>
    <w:multiLevelType w:val="hybridMultilevel"/>
    <w:tmpl w:val="54743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F53C69"/>
    <w:multiLevelType w:val="hybridMultilevel"/>
    <w:tmpl w:val="F5A0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E36616"/>
    <w:multiLevelType w:val="hybridMultilevel"/>
    <w:tmpl w:val="4F049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E09B5"/>
    <w:multiLevelType w:val="hybridMultilevel"/>
    <w:tmpl w:val="1C00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
  </w:num>
  <w:num w:numId="5">
    <w:abstractNumId w:val="11"/>
  </w:num>
  <w:num w:numId="6">
    <w:abstractNumId w:val="7"/>
  </w:num>
  <w:num w:numId="7">
    <w:abstractNumId w:val="10"/>
  </w:num>
  <w:num w:numId="8">
    <w:abstractNumId w:val="9"/>
  </w:num>
  <w:num w:numId="9">
    <w:abstractNumId w:val="5"/>
  </w:num>
  <w:num w:numId="10">
    <w:abstractNumId w:val="0"/>
  </w:num>
  <w:num w:numId="11">
    <w:abstractNumId w:val="12"/>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4E"/>
    <w:rsid w:val="000005E7"/>
    <w:rsid w:val="000028B7"/>
    <w:rsid w:val="00004F81"/>
    <w:rsid w:val="0001169C"/>
    <w:rsid w:val="00012E2F"/>
    <w:rsid w:val="000147D4"/>
    <w:rsid w:val="00014CCF"/>
    <w:rsid w:val="000150D5"/>
    <w:rsid w:val="0001554E"/>
    <w:rsid w:val="00016AA7"/>
    <w:rsid w:val="00025036"/>
    <w:rsid w:val="00025A3D"/>
    <w:rsid w:val="00025D37"/>
    <w:rsid w:val="000268B3"/>
    <w:rsid w:val="000305C4"/>
    <w:rsid w:val="000320C3"/>
    <w:rsid w:val="00032EC6"/>
    <w:rsid w:val="00034187"/>
    <w:rsid w:val="00034D09"/>
    <w:rsid w:val="00035B0E"/>
    <w:rsid w:val="000360B6"/>
    <w:rsid w:val="00036625"/>
    <w:rsid w:val="00042BBC"/>
    <w:rsid w:val="00045A5D"/>
    <w:rsid w:val="00045E7F"/>
    <w:rsid w:val="0005039F"/>
    <w:rsid w:val="000509DA"/>
    <w:rsid w:val="000523A3"/>
    <w:rsid w:val="0005363E"/>
    <w:rsid w:val="00056406"/>
    <w:rsid w:val="00056F36"/>
    <w:rsid w:val="00057BD9"/>
    <w:rsid w:val="00061D5E"/>
    <w:rsid w:val="00062B1F"/>
    <w:rsid w:val="00063F07"/>
    <w:rsid w:val="00065B7D"/>
    <w:rsid w:val="00070152"/>
    <w:rsid w:val="000702E7"/>
    <w:rsid w:val="00071F65"/>
    <w:rsid w:val="000733C2"/>
    <w:rsid w:val="00073B5B"/>
    <w:rsid w:val="000744FF"/>
    <w:rsid w:val="00074924"/>
    <w:rsid w:val="00075AA9"/>
    <w:rsid w:val="000762EA"/>
    <w:rsid w:val="0007762B"/>
    <w:rsid w:val="00080FB0"/>
    <w:rsid w:val="0008250F"/>
    <w:rsid w:val="00083ABF"/>
    <w:rsid w:val="00084CAE"/>
    <w:rsid w:val="000856DF"/>
    <w:rsid w:val="0008605B"/>
    <w:rsid w:val="00086F83"/>
    <w:rsid w:val="00087992"/>
    <w:rsid w:val="000907B1"/>
    <w:rsid w:val="00091C6E"/>
    <w:rsid w:val="00093EDA"/>
    <w:rsid w:val="000A0C9F"/>
    <w:rsid w:val="000A0F4E"/>
    <w:rsid w:val="000A1C9D"/>
    <w:rsid w:val="000A2B93"/>
    <w:rsid w:val="000A5B65"/>
    <w:rsid w:val="000B22DB"/>
    <w:rsid w:val="000B37E4"/>
    <w:rsid w:val="000B5818"/>
    <w:rsid w:val="000B5841"/>
    <w:rsid w:val="000B5A80"/>
    <w:rsid w:val="000B6065"/>
    <w:rsid w:val="000C3F37"/>
    <w:rsid w:val="000C45F5"/>
    <w:rsid w:val="000C4AAA"/>
    <w:rsid w:val="000C52B0"/>
    <w:rsid w:val="000C5846"/>
    <w:rsid w:val="000C6BE5"/>
    <w:rsid w:val="000C6D84"/>
    <w:rsid w:val="000C7F4A"/>
    <w:rsid w:val="000D0D5E"/>
    <w:rsid w:val="000D33C2"/>
    <w:rsid w:val="000D3D22"/>
    <w:rsid w:val="000D4154"/>
    <w:rsid w:val="000D5E1C"/>
    <w:rsid w:val="000E1E9E"/>
    <w:rsid w:val="000E26D4"/>
    <w:rsid w:val="000E3E1E"/>
    <w:rsid w:val="000E4473"/>
    <w:rsid w:val="000E45D0"/>
    <w:rsid w:val="000E686A"/>
    <w:rsid w:val="000F214C"/>
    <w:rsid w:val="000F2E03"/>
    <w:rsid w:val="000F4E3C"/>
    <w:rsid w:val="000F7334"/>
    <w:rsid w:val="000F7B27"/>
    <w:rsid w:val="00102770"/>
    <w:rsid w:val="001049C5"/>
    <w:rsid w:val="001073F0"/>
    <w:rsid w:val="001112DE"/>
    <w:rsid w:val="001135A1"/>
    <w:rsid w:val="00114A6A"/>
    <w:rsid w:val="00114EC5"/>
    <w:rsid w:val="0011511E"/>
    <w:rsid w:val="001164DC"/>
    <w:rsid w:val="00116C45"/>
    <w:rsid w:val="00120067"/>
    <w:rsid w:val="00121237"/>
    <w:rsid w:val="0012145C"/>
    <w:rsid w:val="0012232F"/>
    <w:rsid w:val="001229BF"/>
    <w:rsid w:val="00122A66"/>
    <w:rsid w:val="00125BF6"/>
    <w:rsid w:val="00127BC8"/>
    <w:rsid w:val="00131280"/>
    <w:rsid w:val="00133782"/>
    <w:rsid w:val="00134BE1"/>
    <w:rsid w:val="00141C94"/>
    <w:rsid w:val="00142FD6"/>
    <w:rsid w:val="00143A16"/>
    <w:rsid w:val="001442A5"/>
    <w:rsid w:val="00145192"/>
    <w:rsid w:val="00146EED"/>
    <w:rsid w:val="001473C5"/>
    <w:rsid w:val="00150240"/>
    <w:rsid w:val="00150317"/>
    <w:rsid w:val="00151C5A"/>
    <w:rsid w:val="00152EF5"/>
    <w:rsid w:val="00154612"/>
    <w:rsid w:val="00156524"/>
    <w:rsid w:val="0015747D"/>
    <w:rsid w:val="00157A0B"/>
    <w:rsid w:val="00157F3D"/>
    <w:rsid w:val="00161F9E"/>
    <w:rsid w:val="001641F0"/>
    <w:rsid w:val="00164494"/>
    <w:rsid w:val="00165D2B"/>
    <w:rsid w:val="00166AD4"/>
    <w:rsid w:val="00166CA6"/>
    <w:rsid w:val="00166D99"/>
    <w:rsid w:val="001676E5"/>
    <w:rsid w:val="001712F2"/>
    <w:rsid w:val="0017330D"/>
    <w:rsid w:val="00173E1A"/>
    <w:rsid w:val="00174455"/>
    <w:rsid w:val="0017520F"/>
    <w:rsid w:val="00180179"/>
    <w:rsid w:val="001806CD"/>
    <w:rsid w:val="001822CE"/>
    <w:rsid w:val="0018241A"/>
    <w:rsid w:val="00182D61"/>
    <w:rsid w:val="00182F21"/>
    <w:rsid w:val="0018331D"/>
    <w:rsid w:val="00186747"/>
    <w:rsid w:val="00187194"/>
    <w:rsid w:val="001879C1"/>
    <w:rsid w:val="00194E64"/>
    <w:rsid w:val="00197312"/>
    <w:rsid w:val="0019797B"/>
    <w:rsid w:val="00197B69"/>
    <w:rsid w:val="001A2821"/>
    <w:rsid w:val="001A527B"/>
    <w:rsid w:val="001A5823"/>
    <w:rsid w:val="001A66DC"/>
    <w:rsid w:val="001B1378"/>
    <w:rsid w:val="001B234D"/>
    <w:rsid w:val="001B23DF"/>
    <w:rsid w:val="001B3911"/>
    <w:rsid w:val="001B5B13"/>
    <w:rsid w:val="001B60ED"/>
    <w:rsid w:val="001B68EF"/>
    <w:rsid w:val="001B6D45"/>
    <w:rsid w:val="001B70F3"/>
    <w:rsid w:val="001C0348"/>
    <w:rsid w:val="001C231D"/>
    <w:rsid w:val="001C2577"/>
    <w:rsid w:val="001C43ED"/>
    <w:rsid w:val="001C56A5"/>
    <w:rsid w:val="001C691C"/>
    <w:rsid w:val="001C6AB1"/>
    <w:rsid w:val="001D170E"/>
    <w:rsid w:val="001D68C0"/>
    <w:rsid w:val="001E0318"/>
    <w:rsid w:val="001E1E21"/>
    <w:rsid w:val="001E47FC"/>
    <w:rsid w:val="001E554F"/>
    <w:rsid w:val="001E57E6"/>
    <w:rsid w:val="001E7CEE"/>
    <w:rsid w:val="001F1DD1"/>
    <w:rsid w:val="001F2717"/>
    <w:rsid w:val="001F41ED"/>
    <w:rsid w:val="001F431D"/>
    <w:rsid w:val="001F5CE2"/>
    <w:rsid w:val="001F61EC"/>
    <w:rsid w:val="001F67AF"/>
    <w:rsid w:val="001F7517"/>
    <w:rsid w:val="00202A1E"/>
    <w:rsid w:val="00204106"/>
    <w:rsid w:val="00206965"/>
    <w:rsid w:val="0020717E"/>
    <w:rsid w:val="00207767"/>
    <w:rsid w:val="00207CF5"/>
    <w:rsid w:val="002103AF"/>
    <w:rsid w:val="00211E19"/>
    <w:rsid w:val="00212715"/>
    <w:rsid w:val="00214DB6"/>
    <w:rsid w:val="0021769C"/>
    <w:rsid w:val="00220887"/>
    <w:rsid w:val="00220A47"/>
    <w:rsid w:val="002218A5"/>
    <w:rsid w:val="00221F07"/>
    <w:rsid w:val="00222F5D"/>
    <w:rsid w:val="00225093"/>
    <w:rsid w:val="00225D8A"/>
    <w:rsid w:val="0022626F"/>
    <w:rsid w:val="0022648B"/>
    <w:rsid w:val="00226F2C"/>
    <w:rsid w:val="002272C6"/>
    <w:rsid w:val="00233947"/>
    <w:rsid w:val="00233A53"/>
    <w:rsid w:val="002351D2"/>
    <w:rsid w:val="00236E98"/>
    <w:rsid w:val="00236FF2"/>
    <w:rsid w:val="00240C64"/>
    <w:rsid w:val="00240FB4"/>
    <w:rsid w:val="002417E9"/>
    <w:rsid w:val="00241A20"/>
    <w:rsid w:val="00245F10"/>
    <w:rsid w:val="002461A6"/>
    <w:rsid w:val="00250735"/>
    <w:rsid w:val="00252DD5"/>
    <w:rsid w:val="00253079"/>
    <w:rsid w:val="00254696"/>
    <w:rsid w:val="0025598B"/>
    <w:rsid w:val="00256AE9"/>
    <w:rsid w:val="00262CB1"/>
    <w:rsid w:val="00264912"/>
    <w:rsid w:val="0026590B"/>
    <w:rsid w:val="00267CA1"/>
    <w:rsid w:val="0027004B"/>
    <w:rsid w:val="00270A48"/>
    <w:rsid w:val="00273EFC"/>
    <w:rsid w:val="00275B06"/>
    <w:rsid w:val="0027752C"/>
    <w:rsid w:val="00282B4A"/>
    <w:rsid w:val="0028341D"/>
    <w:rsid w:val="00285446"/>
    <w:rsid w:val="00290BC1"/>
    <w:rsid w:val="00293079"/>
    <w:rsid w:val="002933FB"/>
    <w:rsid w:val="00293E31"/>
    <w:rsid w:val="002A11A2"/>
    <w:rsid w:val="002A2E2C"/>
    <w:rsid w:val="002A378E"/>
    <w:rsid w:val="002A3F84"/>
    <w:rsid w:val="002A4270"/>
    <w:rsid w:val="002A46B7"/>
    <w:rsid w:val="002A4718"/>
    <w:rsid w:val="002A4F87"/>
    <w:rsid w:val="002B180D"/>
    <w:rsid w:val="002B4661"/>
    <w:rsid w:val="002B63E4"/>
    <w:rsid w:val="002B734B"/>
    <w:rsid w:val="002C0D54"/>
    <w:rsid w:val="002C1D1A"/>
    <w:rsid w:val="002C35B2"/>
    <w:rsid w:val="002C490B"/>
    <w:rsid w:val="002C5F13"/>
    <w:rsid w:val="002C5F14"/>
    <w:rsid w:val="002C7EF4"/>
    <w:rsid w:val="002D0961"/>
    <w:rsid w:val="002D09C5"/>
    <w:rsid w:val="002D2680"/>
    <w:rsid w:val="002D38AC"/>
    <w:rsid w:val="002D77A7"/>
    <w:rsid w:val="002E03DC"/>
    <w:rsid w:val="002E0C28"/>
    <w:rsid w:val="002E40AB"/>
    <w:rsid w:val="002E4229"/>
    <w:rsid w:val="002E44C3"/>
    <w:rsid w:val="002E665E"/>
    <w:rsid w:val="002F14FD"/>
    <w:rsid w:val="002F16B2"/>
    <w:rsid w:val="002F2E03"/>
    <w:rsid w:val="002F5BCF"/>
    <w:rsid w:val="003008EB"/>
    <w:rsid w:val="00301433"/>
    <w:rsid w:val="0030258D"/>
    <w:rsid w:val="00303214"/>
    <w:rsid w:val="0030437B"/>
    <w:rsid w:val="003065A9"/>
    <w:rsid w:val="003071FA"/>
    <w:rsid w:val="003077CE"/>
    <w:rsid w:val="00307987"/>
    <w:rsid w:val="00310083"/>
    <w:rsid w:val="0031014C"/>
    <w:rsid w:val="0031191B"/>
    <w:rsid w:val="00311FDF"/>
    <w:rsid w:val="003120E7"/>
    <w:rsid w:val="0031229C"/>
    <w:rsid w:val="00312C8F"/>
    <w:rsid w:val="003148E5"/>
    <w:rsid w:val="003154E5"/>
    <w:rsid w:val="00315520"/>
    <w:rsid w:val="0032006F"/>
    <w:rsid w:val="00320D48"/>
    <w:rsid w:val="003215B1"/>
    <w:rsid w:val="003237F0"/>
    <w:rsid w:val="003241BF"/>
    <w:rsid w:val="003348AB"/>
    <w:rsid w:val="00337C2B"/>
    <w:rsid w:val="00341702"/>
    <w:rsid w:val="00341932"/>
    <w:rsid w:val="0034384C"/>
    <w:rsid w:val="003459E9"/>
    <w:rsid w:val="00345E4F"/>
    <w:rsid w:val="003529B5"/>
    <w:rsid w:val="003579F2"/>
    <w:rsid w:val="00360EDC"/>
    <w:rsid w:val="00370217"/>
    <w:rsid w:val="00370C15"/>
    <w:rsid w:val="0037219A"/>
    <w:rsid w:val="003747C0"/>
    <w:rsid w:val="00375442"/>
    <w:rsid w:val="003760C6"/>
    <w:rsid w:val="0038006F"/>
    <w:rsid w:val="00380D22"/>
    <w:rsid w:val="00384782"/>
    <w:rsid w:val="003849EE"/>
    <w:rsid w:val="0039042A"/>
    <w:rsid w:val="00393323"/>
    <w:rsid w:val="00395091"/>
    <w:rsid w:val="00396129"/>
    <w:rsid w:val="003A0218"/>
    <w:rsid w:val="003A4BC4"/>
    <w:rsid w:val="003A5226"/>
    <w:rsid w:val="003A70BD"/>
    <w:rsid w:val="003B047F"/>
    <w:rsid w:val="003B1071"/>
    <w:rsid w:val="003B4339"/>
    <w:rsid w:val="003B4995"/>
    <w:rsid w:val="003B7B76"/>
    <w:rsid w:val="003B7F63"/>
    <w:rsid w:val="003C032B"/>
    <w:rsid w:val="003C2F1E"/>
    <w:rsid w:val="003C3062"/>
    <w:rsid w:val="003C399E"/>
    <w:rsid w:val="003C4CF6"/>
    <w:rsid w:val="003C6897"/>
    <w:rsid w:val="003C7885"/>
    <w:rsid w:val="003D27E2"/>
    <w:rsid w:val="003D320F"/>
    <w:rsid w:val="003D6DFF"/>
    <w:rsid w:val="003E0231"/>
    <w:rsid w:val="003E0794"/>
    <w:rsid w:val="003E0B26"/>
    <w:rsid w:val="003E0D09"/>
    <w:rsid w:val="003E2770"/>
    <w:rsid w:val="003E5315"/>
    <w:rsid w:val="003E5B91"/>
    <w:rsid w:val="003E683F"/>
    <w:rsid w:val="003E6B09"/>
    <w:rsid w:val="003E6ED6"/>
    <w:rsid w:val="003E6F19"/>
    <w:rsid w:val="003E7D18"/>
    <w:rsid w:val="003F1289"/>
    <w:rsid w:val="003F14DE"/>
    <w:rsid w:val="003F28FA"/>
    <w:rsid w:val="003F43D2"/>
    <w:rsid w:val="003F4EE5"/>
    <w:rsid w:val="003F7A0D"/>
    <w:rsid w:val="00400540"/>
    <w:rsid w:val="0040080E"/>
    <w:rsid w:val="00401D48"/>
    <w:rsid w:val="00403893"/>
    <w:rsid w:val="00404B66"/>
    <w:rsid w:val="004063F1"/>
    <w:rsid w:val="0040786D"/>
    <w:rsid w:val="00411A58"/>
    <w:rsid w:val="00412A91"/>
    <w:rsid w:val="0041341E"/>
    <w:rsid w:val="00414336"/>
    <w:rsid w:val="00414577"/>
    <w:rsid w:val="00416F0C"/>
    <w:rsid w:val="00416FAB"/>
    <w:rsid w:val="00420042"/>
    <w:rsid w:val="004212F5"/>
    <w:rsid w:val="0042166B"/>
    <w:rsid w:val="00422681"/>
    <w:rsid w:val="004226FE"/>
    <w:rsid w:val="004238DD"/>
    <w:rsid w:val="00425876"/>
    <w:rsid w:val="00425BB6"/>
    <w:rsid w:val="0042721F"/>
    <w:rsid w:val="00431C6C"/>
    <w:rsid w:val="00432EF4"/>
    <w:rsid w:val="00433815"/>
    <w:rsid w:val="00433C26"/>
    <w:rsid w:val="00435B07"/>
    <w:rsid w:val="00436248"/>
    <w:rsid w:val="00436693"/>
    <w:rsid w:val="00437DB7"/>
    <w:rsid w:val="00440EB2"/>
    <w:rsid w:val="00442CFF"/>
    <w:rsid w:val="004447B9"/>
    <w:rsid w:val="00445134"/>
    <w:rsid w:val="00446439"/>
    <w:rsid w:val="004500FD"/>
    <w:rsid w:val="00450175"/>
    <w:rsid w:val="004504F1"/>
    <w:rsid w:val="00452F9D"/>
    <w:rsid w:val="004533A9"/>
    <w:rsid w:val="0045384B"/>
    <w:rsid w:val="00454E2C"/>
    <w:rsid w:val="00456662"/>
    <w:rsid w:val="004616D0"/>
    <w:rsid w:val="00467CAF"/>
    <w:rsid w:val="0047267C"/>
    <w:rsid w:val="00472703"/>
    <w:rsid w:val="00472C0D"/>
    <w:rsid w:val="00473735"/>
    <w:rsid w:val="00474427"/>
    <w:rsid w:val="00474729"/>
    <w:rsid w:val="00477EEC"/>
    <w:rsid w:val="0048071D"/>
    <w:rsid w:val="004817C8"/>
    <w:rsid w:val="0048417F"/>
    <w:rsid w:val="0048626C"/>
    <w:rsid w:val="004862E5"/>
    <w:rsid w:val="00486839"/>
    <w:rsid w:val="00486B0A"/>
    <w:rsid w:val="00487444"/>
    <w:rsid w:val="004905A8"/>
    <w:rsid w:val="00490894"/>
    <w:rsid w:val="004909AC"/>
    <w:rsid w:val="00493058"/>
    <w:rsid w:val="00494430"/>
    <w:rsid w:val="00497C9A"/>
    <w:rsid w:val="004A0FBD"/>
    <w:rsid w:val="004A2417"/>
    <w:rsid w:val="004A2564"/>
    <w:rsid w:val="004A2C72"/>
    <w:rsid w:val="004A2CAE"/>
    <w:rsid w:val="004A3764"/>
    <w:rsid w:val="004A4C9F"/>
    <w:rsid w:val="004A5D4E"/>
    <w:rsid w:val="004A6355"/>
    <w:rsid w:val="004A6E69"/>
    <w:rsid w:val="004B0A4A"/>
    <w:rsid w:val="004B166A"/>
    <w:rsid w:val="004B41CC"/>
    <w:rsid w:val="004B4CF3"/>
    <w:rsid w:val="004B6544"/>
    <w:rsid w:val="004B782C"/>
    <w:rsid w:val="004C089B"/>
    <w:rsid w:val="004C11BE"/>
    <w:rsid w:val="004C25B1"/>
    <w:rsid w:val="004C34CC"/>
    <w:rsid w:val="004C3F6A"/>
    <w:rsid w:val="004C564C"/>
    <w:rsid w:val="004D08E5"/>
    <w:rsid w:val="004D236E"/>
    <w:rsid w:val="004D34E3"/>
    <w:rsid w:val="004D442A"/>
    <w:rsid w:val="004D4B4E"/>
    <w:rsid w:val="004D4CB1"/>
    <w:rsid w:val="004D51FF"/>
    <w:rsid w:val="004D67EC"/>
    <w:rsid w:val="004E0B95"/>
    <w:rsid w:val="004E1B38"/>
    <w:rsid w:val="004E28B7"/>
    <w:rsid w:val="004E4F30"/>
    <w:rsid w:val="004E5954"/>
    <w:rsid w:val="004F0D0B"/>
    <w:rsid w:val="004F3036"/>
    <w:rsid w:val="004F36FA"/>
    <w:rsid w:val="004F3EDA"/>
    <w:rsid w:val="004F558B"/>
    <w:rsid w:val="004F741A"/>
    <w:rsid w:val="005010E3"/>
    <w:rsid w:val="005017CE"/>
    <w:rsid w:val="005038A0"/>
    <w:rsid w:val="0050402E"/>
    <w:rsid w:val="00504B3A"/>
    <w:rsid w:val="005064E2"/>
    <w:rsid w:val="00507A93"/>
    <w:rsid w:val="00512CA6"/>
    <w:rsid w:val="00513108"/>
    <w:rsid w:val="00514095"/>
    <w:rsid w:val="00515999"/>
    <w:rsid w:val="00516242"/>
    <w:rsid w:val="005179F7"/>
    <w:rsid w:val="00517B5F"/>
    <w:rsid w:val="00520451"/>
    <w:rsid w:val="00520C72"/>
    <w:rsid w:val="00520E28"/>
    <w:rsid w:val="00522BA6"/>
    <w:rsid w:val="00524A26"/>
    <w:rsid w:val="00525DD6"/>
    <w:rsid w:val="00525F4B"/>
    <w:rsid w:val="00526BAA"/>
    <w:rsid w:val="00530A52"/>
    <w:rsid w:val="00531D9C"/>
    <w:rsid w:val="00532572"/>
    <w:rsid w:val="00533124"/>
    <w:rsid w:val="00534018"/>
    <w:rsid w:val="00534D40"/>
    <w:rsid w:val="0054439F"/>
    <w:rsid w:val="00546FFB"/>
    <w:rsid w:val="00547964"/>
    <w:rsid w:val="0055240E"/>
    <w:rsid w:val="005524F2"/>
    <w:rsid w:val="00553869"/>
    <w:rsid w:val="00554623"/>
    <w:rsid w:val="0055540B"/>
    <w:rsid w:val="005565AD"/>
    <w:rsid w:val="0055731C"/>
    <w:rsid w:val="00560DBF"/>
    <w:rsid w:val="00561426"/>
    <w:rsid w:val="00561720"/>
    <w:rsid w:val="00561BF1"/>
    <w:rsid w:val="00562223"/>
    <w:rsid w:val="0056457A"/>
    <w:rsid w:val="005663C8"/>
    <w:rsid w:val="0056706D"/>
    <w:rsid w:val="0056739F"/>
    <w:rsid w:val="00567CFD"/>
    <w:rsid w:val="00567F86"/>
    <w:rsid w:val="0057032F"/>
    <w:rsid w:val="005719F7"/>
    <w:rsid w:val="005720B4"/>
    <w:rsid w:val="00574390"/>
    <w:rsid w:val="00577310"/>
    <w:rsid w:val="00580273"/>
    <w:rsid w:val="005802C1"/>
    <w:rsid w:val="00580D9C"/>
    <w:rsid w:val="005827AF"/>
    <w:rsid w:val="00584DD6"/>
    <w:rsid w:val="00586272"/>
    <w:rsid w:val="005872B0"/>
    <w:rsid w:val="00587722"/>
    <w:rsid w:val="0059073F"/>
    <w:rsid w:val="00592922"/>
    <w:rsid w:val="00592CF9"/>
    <w:rsid w:val="005930BC"/>
    <w:rsid w:val="00595283"/>
    <w:rsid w:val="00595649"/>
    <w:rsid w:val="00596DCD"/>
    <w:rsid w:val="005976FA"/>
    <w:rsid w:val="005A0F70"/>
    <w:rsid w:val="005A1571"/>
    <w:rsid w:val="005A288F"/>
    <w:rsid w:val="005A43FB"/>
    <w:rsid w:val="005A76ED"/>
    <w:rsid w:val="005B4974"/>
    <w:rsid w:val="005B4B6D"/>
    <w:rsid w:val="005B5529"/>
    <w:rsid w:val="005C0194"/>
    <w:rsid w:val="005C0F7D"/>
    <w:rsid w:val="005C22E1"/>
    <w:rsid w:val="005C347D"/>
    <w:rsid w:val="005C483C"/>
    <w:rsid w:val="005C74AF"/>
    <w:rsid w:val="005D00CE"/>
    <w:rsid w:val="005D0F18"/>
    <w:rsid w:val="005D0F45"/>
    <w:rsid w:val="005D2621"/>
    <w:rsid w:val="005D31D8"/>
    <w:rsid w:val="005D31E2"/>
    <w:rsid w:val="005D3FB1"/>
    <w:rsid w:val="005D5636"/>
    <w:rsid w:val="005E164C"/>
    <w:rsid w:val="005E241E"/>
    <w:rsid w:val="005E2E21"/>
    <w:rsid w:val="005E5A8F"/>
    <w:rsid w:val="005E6A73"/>
    <w:rsid w:val="005E6E7D"/>
    <w:rsid w:val="005E7940"/>
    <w:rsid w:val="005F0A8A"/>
    <w:rsid w:val="005F54C0"/>
    <w:rsid w:val="005F6134"/>
    <w:rsid w:val="005F7B98"/>
    <w:rsid w:val="00600021"/>
    <w:rsid w:val="0060020E"/>
    <w:rsid w:val="00602FCC"/>
    <w:rsid w:val="00604444"/>
    <w:rsid w:val="00605C26"/>
    <w:rsid w:val="00606DA5"/>
    <w:rsid w:val="00606DED"/>
    <w:rsid w:val="00610BF9"/>
    <w:rsid w:val="00613E64"/>
    <w:rsid w:val="006143FD"/>
    <w:rsid w:val="006155AC"/>
    <w:rsid w:val="00615F41"/>
    <w:rsid w:val="00616076"/>
    <w:rsid w:val="00616388"/>
    <w:rsid w:val="00616808"/>
    <w:rsid w:val="006174BE"/>
    <w:rsid w:val="0061760F"/>
    <w:rsid w:val="00617B08"/>
    <w:rsid w:val="00620B85"/>
    <w:rsid w:val="00622FFA"/>
    <w:rsid w:val="0063090A"/>
    <w:rsid w:val="00631991"/>
    <w:rsid w:val="00636615"/>
    <w:rsid w:val="00637904"/>
    <w:rsid w:val="0064038D"/>
    <w:rsid w:val="00640612"/>
    <w:rsid w:val="00641B12"/>
    <w:rsid w:val="0064479A"/>
    <w:rsid w:val="00645B41"/>
    <w:rsid w:val="00646764"/>
    <w:rsid w:val="00647A93"/>
    <w:rsid w:val="006501AC"/>
    <w:rsid w:val="00651778"/>
    <w:rsid w:val="00654160"/>
    <w:rsid w:val="00654253"/>
    <w:rsid w:val="006550A8"/>
    <w:rsid w:val="00655492"/>
    <w:rsid w:val="00657001"/>
    <w:rsid w:val="00660C1C"/>
    <w:rsid w:val="00660D00"/>
    <w:rsid w:val="00661358"/>
    <w:rsid w:val="0066231B"/>
    <w:rsid w:val="0066486B"/>
    <w:rsid w:val="00664FB5"/>
    <w:rsid w:val="00665612"/>
    <w:rsid w:val="0067554C"/>
    <w:rsid w:val="006775E1"/>
    <w:rsid w:val="0068024E"/>
    <w:rsid w:val="0068053D"/>
    <w:rsid w:val="00680B6B"/>
    <w:rsid w:val="00680CBC"/>
    <w:rsid w:val="00682447"/>
    <w:rsid w:val="00682805"/>
    <w:rsid w:val="0068490D"/>
    <w:rsid w:val="00685777"/>
    <w:rsid w:val="00685D8F"/>
    <w:rsid w:val="00690338"/>
    <w:rsid w:val="0069081D"/>
    <w:rsid w:val="006919C3"/>
    <w:rsid w:val="006A010C"/>
    <w:rsid w:val="006A0D85"/>
    <w:rsid w:val="006A22D0"/>
    <w:rsid w:val="006A2861"/>
    <w:rsid w:val="006A2F03"/>
    <w:rsid w:val="006A54D6"/>
    <w:rsid w:val="006A70E1"/>
    <w:rsid w:val="006A788E"/>
    <w:rsid w:val="006B0617"/>
    <w:rsid w:val="006B7D2F"/>
    <w:rsid w:val="006C19CA"/>
    <w:rsid w:val="006C1AC4"/>
    <w:rsid w:val="006C23E4"/>
    <w:rsid w:val="006C23F5"/>
    <w:rsid w:val="006C34A4"/>
    <w:rsid w:val="006C41A0"/>
    <w:rsid w:val="006C5577"/>
    <w:rsid w:val="006C668D"/>
    <w:rsid w:val="006C6E1B"/>
    <w:rsid w:val="006C74B3"/>
    <w:rsid w:val="006C7BD2"/>
    <w:rsid w:val="006C7E26"/>
    <w:rsid w:val="006D05A7"/>
    <w:rsid w:val="006D0F9A"/>
    <w:rsid w:val="006D341F"/>
    <w:rsid w:val="006D446E"/>
    <w:rsid w:val="006D5ACB"/>
    <w:rsid w:val="006D5EB9"/>
    <w:rsid w:val="006D6520"/>
    <w:rsid w:val="006D7611"/>
    <w:rsid w:val="006E04E5"/>
    <w:rsid w:val="006E08E1"/>
    <w:rsid w:val="006E27F3"/>
    <w:rsid w:val="006F27B8"/>
    <w:rsid w:val="006F7605"/>
    <w:rsid w:val="00700867"/>
    <w:rsid w:val="00701636"/>
    <w:rsid w:val="00704AAD"/>
    <w:rsid w:val="007055C4"/>
    <w:rsid w:val="00705696"/>
    <w:rsid w:val="00705DBB"/>
    <w:rsid w:val="00706974"/>
    <w:rsid w:val="007071E7"/>
    <w:rsid w:val="0071114F"/>
    <w:rsid w:val="007111A7"/>
    <w:rsid w:val="00712F46"/>
    <w:rsid w:val="007135E7"/>
    <w:rsid w:val="00714792"/>
    <w:rsid w:val="007150C8"/>
    <w:rsid w:val="00720D12"/>
    <w:rsid w:val="00721071"/>
    <w:rsid w:val="00721933"/>
    <w:rsid w:val="00722024"/>
    <w:rsid w:val="007221B9"/>
    <w:rsid w:val="007225AD"/>
    <w:rsid w:val="00727514"/>
    <w:rsid w:val="00730C3C"/>
    <w:rsid w:val="00731F92"/>
    <w:rsid w:val="00732632"/>
    <w:rsid w:val="00734592"/>
    <w:rsid w:val="00736920"/>
    <w:rsid w:val="00736F1E"/>
    <w:rsid w:val="00742804"/>
    <w:rsid w:val="00743186"/>
    <w:rsid w:val="007433F0"/>
    <w:rsid w:val="007459A6"/>
    <w:rsid w:val="007459DB"/>
    <w:rsid w:val="007475D3"/>
    <w:rsid w:val="00752714"/>
    <w:rsid w:val="00753D98"/>
    <w:rsid w:val="007541F2"/>
    <w:rsid w:val="007575C3"/>
    <w:rsid w:val="00757C4B"/>
    <w:rsid w:val="00761DED"/>
    <w:rsid w:val="0076527D"/>
    <w:rsid w:val="007679A0"/>
    <w:rsid w:val="00773815"/>
    <w:rsid w:val="007812A3"/>
    <w:rsid w:val="00790168"/>
    <w:rsid w:val="00791645"/>
    <w:rsid w:val="00794D1F"/>
    <w:rsid w:val="00795BF1"/>
    <w:rsid w:val="007A2A4C"/>
    <w:rsid w:val="007B0199"/>
    <w:rsid w:val="007B0C02"/>
    <w:rsid w:val="007B1C1B"/>
    <w:rsid w:val="007B1E6D"/>
    <w:rsid w:val="007B6620"/>
    <w:rsid w:val="007B6DFD"/>
    <w:rsid w:val="007C0244"/>
    <w:rsid w:val="007C2AA5"/>
    <w:rsid w:val="007C37B9"/>
    <w:rsid w:val="007D09DC"/>
    <w:rsid w:val="007D0D1E"/>
    <w:rsid w:val="007D1380"/>
    <w:rsid w:val="007D3A96"/>
    <w:rsid w:val="007D5424"/>
    <w:rsid w:val="007D7EA7"/>
    <w:rsid w:val="007E01F8"/>
    <w:rsid w:val="007E0796"/>
    <w:rsid w:val="007E14C1"/>
    <w:rsid w:val="007E1593"/>
    <w:rsid w:val="007E1ED2"/>
    <w:rsid w:val="007E2185"/>
    <w:rsid w:val="007E6164"/>
    <w:rsid w:val="007E7124"/>
    <w:rsid w:val="007E7A71"/>
    <w:rsid w:val="007F1474"/>
    <w:rsid w:val="007F18A6"/>
    <w:rsid w:val="007F1D2E"/>
    <w:rsid w:val="007F2EA8"/>
    <w:rsid w:val="007F3C82"/>
    <w:rsid w:val="00800A29"/>
    <w:rsid w:val="0080114C"/>
    <w:rsid w:val="0080236C"/>
    <w:rsid w:val="0080313F"/>
    <w:rsid w:val="00803B2F"/>
    <w:rsid w:val="008041F3"/>
    <w:rsid w:val="00806ADD"/>
    <w:rsid w:val="008072C4"/>
    <w:rsid w:val="00816EA0"/>
    <w:rsid w:val="00817BF2"/>
    <w:rsid w:val="00821256"/>
    <w:rsid w:val="008214A2"/>
    <w:rsid w:val="008219EB"/>
    <w:rsid w:val="00821D72"/>
    <w:rsid w:val="00823350"/>
    <w:rsid w:val="008264FB"/>
    <w:rsid w:val="0083478A"/>
    <w:rsid w:val="0083516B"/>
    <w:rsid w:val="00836166"/>
    <w:rsid w:val="00842681"/>
    <w:rsid w:val="00842F1A"/>
    <w:rsid w:val="00843A1D"/>
    <w:rsid w:val="00843CD6"/>
    <w:rsid w:val="00851C8B"/>
    <w:rsid w:val="008535F4"/>
    <w:rsid w:val="00854C5E"/>
    <w:rsid w:val="00855817"/>
    <w:rsid w:val="00855B4C"/>
    <w:rsid w:val="00855CA8"/>
    <w:rsid w:val="0085623C"/>
    <w:rsid w:val="00857633"/>
    <w:rsid w:val="00861B92"/>
    <w:rsid w:val="00861D7B"/>
    <w:rsid w:val="00862E43"/>
    <w:rsid w:val="00864C03"/>
    <w:rsid w:val="00865E40"/>
    <w:rsid w:val="00866020"/>
    <w:rsid w:val="00867625"/>
    <w:rsid w:val="00867868"/>
    <w:rsid w:val="00871030"/>
    <w:rsid w:val="00873405"/>
    <w:rsid w:val="0087343D"/>
    <w:rsid w:val="00876C37"/>
    <w:rsid w:val="00880009"/>
    <w:rsid w:val="008836FD"/>
    <w:rsid w:val="008848E7"/>
    <w:rsid w:val="00886775"/>
    <w:rsid w:val="008915E9"/>
    <w:rsid w:val="008936F0"/>
    <w:rsid w:val="00894FB5"/>
    <w:rsid w:val="00896320"/>
    <w:rsid w:val="00897D1F"/>
    <w:rsid w:val="008A147C"/>
    <w:rsid w:val="008A1E3B"/>
    <w:rsid w:val="008A33CD"/>
    <w:rsid w:val="008A48DA"/>
    <w:rsid w:val="008A568A"/>
    <w:rsid w:val="008A73C6"/>
    <w:rsid w:val="008A7E89"/>
    <w:rsid w:val="008B1338"/>
    <w:rsid w:val="008B46D9"/>
    <w:rsid w:val="008B5460"/>
    <w:rsid w:val="008C10AB"/>
    <w:rsid w:val="008C113B"/>
    <w:rsid w:val="008C2890"/>
    <w:rsid w:val="008C4956"/>
    <w:rsid w:val="008C647E"/>
    <w:rsid w:val="008D109C"/>
    <w:rsid w:val="008D239A"/>
    <w:rsid w:val="008D352B"/>
    <w:rsid w:val="008D592A"/>
    <w:rsid w:val="008D7BDB"/>
    <w:rsid w:val="008D7D3B"/>
    <w:rsid w:val="008E0071"/>
    <w:rsid w:val="008E15AC"/>
    <w:rsid w:val="008F0227"/>
    <w:rsid w:val="008F0828"/>
    <w:rsid w:val="008F124E"/>
    <w:rsid w:val="008F1870"/>
    <w:rsid w:val="008F1955"/>
    <w:rsid w:val="008F33DF"/>
    <w:rsid w:val="008F48DE"/>
    <w:rsid w:val="008F5C45"/>
    <w:rsid w:val="009007A3"/>
    <w:rsid w:val="00900C47"/>
    <w:rsid w:val="00902994"/>
    <w:rsid w:val="00903A7F"/>
    <w:rsid w:val="0090502B"/>
    <w:rsid w:val="00905E45"/>
    <w:rsid w:val="00906D26"/>
    <w:rsid w:val="00911EF4"/>
    <w:rsid w:val="0091269D"/>
    <w:rsid w:val="00912747"/>
    <w:rsid w:val="00914AC7"/>
    <w:rsid w:val="00914F7E"/>
    <w:rsid w:val="009241BB"/>
    <w:rsid w:val="00924270"/>
    <w:rsid w:val="00925185"/>
    <w:rsid w:val="00927472"/>
    <w:rsid w:val="0093121C"/>
    <w:rsid w:val="009322B2"/>
    <w:rsid w:val="009340DC"/>
    <w:rsid w:val="00935556"/>
    <w:rsid w:val="00935783"/>
    <w:rsid w:val="009369F9"/>
    <w:rsid w:val="009432CB"/>
    <w:rsid w:val="00943A94"/>
    <w:rsid w:val="00943B07"/>
    <w:rsid w:val="00943B81"/>
    <w:rsid w:val="00944420"/>
    <w:rsid w:val="0094454F"/>
    <w:rsid w:val="009458E5"/>
    <w:rsid w:val="00945B79"/>
    <w:rsid w:val="0094785F"/>
    <w:rsid w:val="00947BE6"/>
    <w:rsid w:val="0095349A"/>
    <w:rsid w:val="0095393B"/>
    <w:rsid w:val="009562BC"/>
    <w:rsid w:val="00957DB3"/>
    <w:rsid w:val="00960E9B"/>
    <w:rsid w:val="0096408A"/>
    <w:rsid w:val="0096558F"/>
    <w:rsid w:val="00965BCB"/>
    <w:rsid w:val="00966E14"/>
    <w:rsid w:val="00967319"/>
    <w:rsid w:val="00967E59"/>
    <w:rsid w:val="009702D0"/>
    <w:rsid w:val="0097108F"/>
    <w:rsid w:val="00971902"/>
    <w:rsid w:val="00971AAC"/>
    <w:rsid w:val="0097215A"/>
    <w:rsid w:val="00972F3F"/>
    <w:rsid w:val="00973EDD"/>
    <w:rsid w:val="00975939"/>
    <w:rsid w:val="009761A1"/>
    <w:rsid w:val="00976C79"/>
    <w:rsid w:val="00980B5F"/>
    <w:rsid w:val="0098112D"/>
    <w:rsid w:val="00983F20"/>
    <w:rsid w:val="0098444A"/>
    <w:rsid w:val="00986806"/>
    <w:rsid w:val="009879C5"/>
    <w:rsid w:val="00987C89"/>
    <w:rsid w:val="00987D83"/>
    <w:rsid w:val="00990DEE"/>
    <w:rsid w:val="00991393"/>
    <w:rsid w:val="00994E61"/>
    <w:rsid w:val="009957EC"/>
    <w:rsid w:val="0099600D"/>
    <w:rsid w:val="0099796B"/>
    <w:rsid w:val="009A2149"/>
    <w:rsid w:val="009A3559"/>
    <w:rsid w:val="009A383F"/>
    <w:rsid w:val="009A3AE6"/>
    <w:rsid w:val="009A4CCA"/>
    <w:rsid w:val="009A582C"/>
    <w:rsid w:val="009A588C"/>
    <w:rsid w:val="009B287D"/>
    <w:rsid w:val="009B7914"/>
    <w:rsid w:val="009C280E"/>
    <w:rsid w:val="009C4A2E"/>
    <w:rsid w:val="009C4C6B"/>
    <w:rsid w:val="009C7A26"/>
    <w:rsid w:val="009D0FD8"/>
    <w:rsid w:val="009D2654"/>
    <w:rsid w:val="009D5722"/>
    <w:rsid w:val="009D57E3"/>
    <w:rsid w:val="009D6312"/>
    <w:rsid w:val="009E0242"/>
    <w:rsid w:val="009E1F50"/>
    <w:rsid w:val="009E2837"/>
    <w:rsid w:val="009E35E6"/>
    <w:rsid w:val="009E5231"/>
    <w:rsid w:val="009E5B9D"/>
    <w:rsid w:val="009E5C53"/>
    <w:rsid w:val="009E67E6"/>
    <w:rsid w:val="009E76D1"/>
    <w:rsid w:val="009E78E8"/>
    <w:rsid w:val="009F0B69"/>
    <w:rsid w:val="009F1A29"/>
    <w:rsid w:val="009F38EB"/>
    <w:rsid w:val="009F3911"/>
    <w:rsid w:val="009F4014"/>
    <w:rsid w:val="009F472B"/>
    <w:rsid w:val="009F4CF9"/>
    <w:rsid w:val="009F5D4A"/>
    <w:rsid w:val="009F7E8D"/>
    <w:rsid w:val="00A007A0"/>
    <w:rsid w:val="00A02089"/>
    <w:rsid w:val="00A02880"/>
    <w:rsid w:val="00A05BC1"/>
    <w:rsid w:val="00A12750"/>
    <w:rsid w:val="00A1451F"/>
    <w:rsid w:val="00A1485B"/>
    <w:rsid w:val="00A14DFF"/>
    <w:rsid w:val="00A168ED"/>
    <w:rsid w:val="00A175F2"/>
    <w:rsid w:val="00A20025"/>
    <w:rsid w:val="00A217E6"/>
    <w:rsid w:val="00A229DD"/>
    <w:rsid w:val="00A241FE"/>
    <w:rsid w:val="00A25230"/>
    <w:rsid w:val="00A27FE8"/>
    <w:rsid w:val="00A30B80"/>
    <w:rsid w:val="00A312F8"/>
    <w:rsid w:val="00A321C3"/>
    <w:rsid w:val="00A32287"/>
    <w:rsid w:val="00A32B83"/>
    <w:rsid w:val="00A349F9"/>
    <w:rsid w:val="00A35769"/>
    <w:rsid w:val="00A35E7A"/>
    <w:rsid w:val="00A36C7C"/>
    <w:rsid w:val="00A374E3"/>
    <w:rsid w:val="00A37DD8"/>
    <w:rsid w:val="00A4074E"/>
    <w:rsid w:val="00A448BF"/>
    <w:rsid w:val="00A463DB"/>
    <w:rsid w:val="00A468E5"/>
    <w:rsid w:val="00A47347"/>
    <w:rsid w:val="00A546F7"/>
    <w:rsid w:val="00A56C24"/>
    <w:rsid w:val="00A6017E"/>
    <w:rsid w:val="00A61C0D"/>
    <w:rsid w:val="00A6313A"/>
    <w:rsid w:val="00A67957"/>
    <w:rsid w:val="00A67B47"/>
    <w:rsid w:val="00A711A9"/>
    <w:rsid w:val="00A729D8"/>
    <w:rsid w:val="00A74DDD"/>
    <w:rsid w:val="00A74E77"/>
    <w:rsid w:val="00A80C24"/>
    <w:rsid w:val="00A93039"/>
    <w:rsid w:val="00A93BAA"/>
    <w:rsid w:val="00A94947"/>
    <w:rsid w:val="00A95DAE"/>
    <w:rsid w:val="00A968E9"/>
    <w:rsid w:val="00AA09C9"/>
    <w:rsid w:val="00AA2CD7"/>
    <w:rsid w:val="00AA4B00"/>
    <w:rsid w:val="00AA597A"/>
    <w:rsid w:val="00AA5CE8"/>
    <w:rsid w:val="00AA69FF"/>
    <w:rsid w:val="00AA7697"/>
    <w:rsid w:val="00AB090B"/>
    <w:rsid w:val="00AB0991"/>
    <w:rsid w:val="00AB18A3"/>
    <w:rsid w:val="00AB220F"/>
    <w:rsid w:val="00AB291D"/>
    <w:rsid w:val="00AB375A"/>
    <w:rsid w:val="00AB758B"/>
    <w:rsid w:val="00AC0017"/>
    <w:rsid w:val="00AC0D72"/>
    <w:rsid w:val="00AC1018"/>
    <w:rsid w:val="00AC28D8"/>
    <w:rsid w:val="00AC33AA"/>
    <w:rsid w:val="00AC40C9"/>
    <w:rsid w:val="00AC7FCD"/>
    <w:rsid w:val="00AD069B"/>
    <w:rsid w:val="00AD0806"/>
    <w:rsid w:val="00AD15D3"/>
    <w:rsid w:val="00AD5871"/>
    <w:rsid w:val="00AD58F6"/>
    <w:rsid w:val="00AD6F2E"/>
    <w:rsid w:val="00AE0895"/>
    <w:rsid w:val="00AE137B"/>
    <w:rsid w:val="00AE153F"/>
    <w:rsid w:val="00AE1FA1"/>
    <w:rsid w:val="00AE20C3"/>
    <w:rsid w:val="00AE384A"/>
    <w:rsid w:val="00AE4B69"/>
    <w:rsid w:val="00AE5D56"/>
    <w:rsid w:val="00AF3C6A"/>
    <w:rsid w:val="00AF5B4F"/>
    <w:rsid w:val="00AF7391"/>
    <w:rsid w:val="00B011C8"/>
    <w:rsid w:val="00B03365"/>
    <w:rsid w:val="00B03F79"/>
    <w:rsid w:val="00B0456D"/>
    <w:rsid w:val="00B04743"/>
    <w:rsid w:val="00B04C90"/>
    <w:rsid w:val="00B12840"/>
    <w:rsid w:val="00B13B02"/>
    <w:rsid w:val="00B141F8"/>
    <w:rsid w:val="00B15DA9"/>
    <w:rsid w:val="00B16A63"/>
    <w:rsid w:val="00B16ADD"/>
    <w:rsid w:val="00B23042"/>
    <w:rsid w:val="00B239F2"/>
    <w:rsid w:val="00B256F5"/>
    <w:rsid w:val="00B2605A"/>
    <w:rsid w:val="00B31EF7"/>
    <w:rsid w:val="00B33933"/>
    <w:rsid w:val="00B4008D"/>
    <w:rsid w:val="00B40B44"/>
    <w:rsid w:val="00B41EA1"/>
    <w:rsid w:val="00B44293"/>
    <w:rsid w:val="00B44537"/>
    <w:rsid w:val="00B472B9"/>
    <w:rsid w:val="00B51D2F"/>
    <w:rsid w:val="00B52081"/>
    <w:rsid w:val="00B543D0"/>
    <w:rsid w:val="00B5595F"/>
    <w:rsid w:val="00B564FD"/>
    <w:rsid w:val="00B5714A"/>
    <w:rsid w:val="00B57FD1"/>
    <w:rsid w:val="00B6194B"/>
    <w:rsid w:val="00B61C7A"/>
    <w:rsid w:val="00B67D25"/>
    <w:rsid w:val="00B7037F"/>
    <w:rsid w:val="00B70E8C"/>
    <w:rsid w:val="00B72031"/>
    <w:rsid w:val="00B74095"/>
    <w:rsid w:val="00B7451C"/>
    <w:rsid w:val="00B752F6"/>
    <w:rsid w:val="00B75F40"/>
    <w:rsid w:val="00B7656C"/>
    <w:rsid w:val="00B76C3A"/>
    <w:rsid w:val="00B81061"/>
    <w:rsid w:val="00B81F21"/>
    <w:rsid w:val="00B82AF4"/>
    <w:rsid w:val="00B836C6"/>
    <w:rsid w:val="00B86316"/>
    <w:rsid w:val="00B91BF5"/>
    <w:rsid w:val="00B92933"/>
    <w:rsid w:val="00B93B34"/>
    <w:rsid w:val="00B93C2C"/>
    <w:rsid w:val="00B96A89"/>
    <w:rsid w:val="00B97C35"/>
    <w:rsid w:val="00BA0459"/>
    <w:rsid w:val="00BA3051"/>
    <w:rsid w:val="00BA3084"/>
    <w:rsid w:val="00BA3C2E"/>
    <w:rsid w:val="00BA7128"/>
    <w:rsid w:val="00BA71BD"/>
    <w:rsid w:val="00BA7578"/>
    <w:rsid w:val="00BA7D18"/>
    <w:rsid w:val="00BB354A"/>
    <w:rsid w:val="00BB5389"/>
    <w:rsid w:val="00BC065D"/>
    <w:rsid w:val="00BC1ECF"/>
    <w:rsid w:val="00BC483B"/>
    <w:rsid w:val="00BC6A8D"/>
    <w:rsid w:val="00BD1A96"/>
    <w:rsid w:val="00BD1CD4"/>
    <w:rsid w:val="00BD2178"/>
    <w:rsid w:val="00BD2AD9"/>
    <w:rsid w:val="00BD2C42"/>
    <w:rsid w:val="00BD3045"/>
    <w:rsid w:val="00BD43AF"/>
    <w:rsid w:val="00BD7579"/>
    <w:rsid w:val="00BD7618"/>
    <w:rsid w:val="00BD7E58"/>
    <w:rsid w:val="00BE0F1C"/>
    <w:rsid w:val="00BE1C73"/>
    <w:rsid w:val="00BE36FB"/>
    <w:rsid w:val="00BE3EAC"/>
    <w:rsid w:val="00BE3FBE"/>
    <w:rsid w:val="00BF14D5"/>
    <w:rsid w:val="00BF1D56"/>
    <w:rsid w:val="00BF27E7"/>
    <w:rsid w:val="00BF2D6A"/>
    <w:rsid w:val="00BF7EFE"/>
    <w:rsid w:val="00C029A8"/>
    <w:rsid w:val="00C040CF"/>
    <w:rsid w:val="00C05BB6"/>
    <w:rsid w:val="00C0640A"/>
    <w:rsid w:val="00C1234C"/>
    <w:rsid w:val="00C14053"/>
    <w:rsid w:val="00C1663B"/>
    <w:rsid w:val="00C17D58"/>
    <w:rsid w:val="00C2210D"/>
    <w:rsid w:val="00C22EAB"/>
    <w:rsid w:val="00C27CA7"/>
    <w:rsid w:val="00C31CED"/>
    <w:rsid w:val="00C32580"/>
    <w:rsid w:val="00C34F1D"/>
    <w:rsid w:val="00C41C00"/>
    <w:rsid w:val="00C43E50"/>
    <w:rsid w:val="00C46702"/>
    <w:rsid w:val="00C46761"/>
    <w:rsid w:val="00C47A84"/>
    <w:rsid w:val="00C52DD2"/>
    <w:rsid w:val="00C53235"/>
    <w:rsid w:val="00C56AF2"/>
    <w:rsid w:val="00C5710E"/>
    <w:rsid w:val="00C57C67"/>
    <w:rsid w:val="00C61A7B"/>
    <w:rsid w:val="00C62BFE"/>
    <w:rsid w:val="00C6450D"/>
    <w:rsid w:val="00C64DEF"/>
    <w:rsid w:val="00C64FD8"/>
    <w:rsid w:val="00C65882"/>
    <w:rsid w:val="00C65A2D"/>
    <w:rsid w:val="00C66DEB"/>
    <w:rsid w:val="00C67CCD"/>
    <w:rsid w:val="00C70C57"/>
    <w:rsid w:val="00C71A8A"/>
    <w:rsid w:val="00C72601"/>
    <w:rsid w:val="00C728EE"/>
    <w:rsid w:val="00C72B2B"/>
    <w:rsid w:val="00C737F7"/>
    <w:rsid w:val="00C75D94"/>
    <w:rsid w:val="00C76F84"/>
    <w:rsid w:val="00C808C3"/>
    <w:rsid w:val="00C8267B"/>
    <w:rsid w:val="00C85AB9"/>
    <w:rsid w:val="00C92F43"/>
    <w:rsid w:val="00C96134"/>
    <w:rsid w:val="00C96A96"/>
    <w:rsid w:val="00CA24E7"/>
    <w:rsid w:val="00CA2FC3"/>
    <w:rsid w:val="00CA45CA"/>
    <w:rsid w:val="00CA4F9D"/>
    <w:rsid w:val="00CB0847"/>
    <w:rsid w:val="00CB1021"/>
    <w:rsid w:val="00CB1CBB"/>
    <w:rsid w:val="00CB43D8"/>
    <w:rsid w:val="00CB4E62"/>
    <w:rsid w:val="00CB4EC4"/>
    <w:rsid w:val="00CC25B4"/>
    <w:rsid w:val="00CC3C8E"/>
    <w:rsid w:val="00CC4CE0"/>
    <w:rsid w:val="00CC7077"/>
    <w:rsid w:val="00CD1594"/>
    <w:rsid w:val="00CD395E"/>
    <w:rsid w:val="00CE04C1"/>
    <w:rsid w:val="00CE2133"/>
    <w:rsid w:val="00CE3895"/>
    <w:rsid w:val="00CF235C"/>
    <w:rsid w:val="00CF3346"/>
    <w:rsid w:val="00CF3442"/>
    <w:rsid w:val="00CF416E"/>
    <w:rsid w:val="00CF583A"/>
    <w:rsid w:val="00CF5A5C"/>
    <w:rsid w:val="00CF636E"/>
    <w:rsid w:val="00D027B6"/>
    <w:rsid w:val="00D029F4"/>
    <w:rsid w:val="00D02ED4"/>
    <w:rsid w:val="00D046E5"/>
    <w:rsid w:val="00D04DFD"/>
    <w:rsid w:val="00D05F7D"/>
    <w:rsid w:val="00D07123"/>
    <w:rsid w:val="00D07922"/>
    <w:rsid w:val="00D10539"/>
    <w:rsid w:val="00D12355"/>
    <w:rsid w:val="00D125CF"/>
    <w:rsid w:val="00D1260D"/>
    <w:rsid w:val="00D13838"/>
    <w:rsid w:val="00D14BC0"/>
    <w:rsid w:val="00D14D59"/>
    <w:rsid w:val="00D16151"/>
    <w:rsid w:val="00D20CD8"/>
    <w:rsid w:val="00D241EC"/>
    <w:rsid w:val="00D2518A"/>
    <w:rsid w:val="00D26451"/>
    <w:rsid w:val="00D269F2"/>
    <w:rsid w:val="00D26B78"/>
    <w:rsid w:val="00D31134"/>
    <w:rsid w:val="00D31474"/>
    <w:rsid w:val="00D323E4"/>
    <w:rsid w:val="00D32606"/>
    <w:rsid w:val="00D34C5A"/>
    <w:rsid w:val="00D3541B"/>
    <w:rsid w:val="00D354C5"/>
    <w:rsid w:val="00D372BC"/>
    <w:rsid w:val="00D37576"/>
    <w:rsid w:val="00D37AFE"/>
    <w:rsid w:val="00D406DC"/>
    <w:rsid w:val="00D41003"/>
    <w:rsid w:val="00D45463"/>
    <w:rsid w:val="00D47EE2"/>
    <w:rsid w:val="00D508AB"/>
    <w:rsid w:val="00D51B40"/>
    <w:rsid w:val="00D524E3"/>
    <w:rsid w:val="00D52E4E"/>
    <w:rsid w:val="00D53585"/>
    <w:rsid w:val="00D5515C"/>
    <w:rsid w:val="00D5596C"/>
    <w:rsid w:val="00D564B4"/>
    <w:rsid w:val="00D566E1"/>
    <w:rsid w:val="00D56EAA"/>
    <w:rsid w:val="00D56FE5"/>
    <w:rsid w:val="00D57A28"/>
    <w:rsid w:val="00D64354"/>
    <w:rsid w:val="00D64AB0"/>
    <w:rsid w:val="00D65785"/>
    <w:rsid w:val="00D65F67"/>
    <w:rsid w:val="00D674DE"/>
    <w:rsid w:val="00D67E55"/>
    <w:rsid w:val="00D67F53"/>
    <w:rsid w:val="00D70039"/>
    <w:rsid w:val="00D72210"/>
    <w:rsid w:val="00D72BFD"/>
    <w:rsid w:val="00D73B84"/>
    <w:rsid w:val="00D74CCE"/>
    <w:rsid w:val="00D74EE3"/>
    <w:rsid w:val="00D80A8F"/>
    <w:rsid w:val="00D84586"/>
    <w:rsid w:val="00D85D12"/>
    <w:rsid w:val="00D85DD4"/>
    <w:rsid w:val="00D87A84"/>
    <w:rsid w:val="00D9190C"/>
    <w:rsid w:val="00D91FC9"/>
    <w:rsid w:val="00D924F3"/>
    <w:rsid w:val="00D977B6"/>
    <w:rsid w:val="00DA3265"/>
    <w:rsid w:val="00DA4D68"/>
    <w:rsid w:val="00DA6308"/>
    <w:rsid w:val="00DA6AA2"/>
    <w:rsid w:val="00DB05EB"/>
    <w:rsid w:val="00DB084B"/>
    <w:rsid w:val="00DB1F02"/>
    <w:rsid w:val="00DB2205"/>
    <w:rsid w:val="00DB27C9"/>
    <w:rsid w:val="00DB43D1"/>
    <w:rsid w:val="00DB4678"/>
    <w:rsid w:val="00DB6245"/>
    <w:rsid w:val="00DB6755"/>
    <w:rsid w:val="00DC0CE0"/>
    <w:rsid w:val="00DC3C47"/>
    <w:rsid w:val="00DC54FC"/>
    <w:rsid w:val="00DC5E1E"/>
    <w:rsid w:val="00DC6127"/>
    <w:rsid w:val="00DC7377"/>
    <w:rsid w:val="00DD095A"/>
    <w:rsid w:val="00DD1E94"/>
    <w:rsid w:val="00DD3683"/>
    <w:rsid w:val="00DD48B9"/>
    <w:rsid w:val="00DD54E4"/>
    <w:rsid w:val="00DD585C"/>
    <w:rsid w:val="00DD5870"/>
    <w:rsid w:val="00DD5F2A"/>
    <w:rsid w:val="00DD626C"/>
    <w:rsid w:val="00DD6911"/>
    <w:rsid w:val="00DE05B4"/>
    <w:rsid w:val="00DE0D18"/>
    <w:rsid w:val="00DE29D0"/>
    <w:rsid w:val="00DE34F8"/>
    <w:rsid w:val="00DE4DA9"/>
    <w:rsid w:val="00DE6E9B"/>
    <w:rsid w:val="00DF038B"/>
    <w:rsid w:val="00DF20C3"/>
    <w:rsid w:val="00DF2182"/>
    <w:rsid w:val="00DF2383"/>
    <w:rsid w:val="00DF3380"/>
    <w:rsid w:val="00DF413B"/>
    <w:rsid w:val="00DF5485"/>
    <w:rsid w:val="00DF6188"/>
    <w:rsid w:val="00DF77B7"/>
    <w:rsid w:val="00E002F7"/>
    <w:rsid w:val="00E004BB"/>
    <w:rsid w:val="00E01F31"/>
    <w:rsid w:val="00E06763"/>
    <w:rsid w:val="00E1011E"/>
    <w:rsid w:val="00E10EE5"/>
    <w:rsid w:val="00E13E17"/>
    <w:rsid w:val="00E15009"/>
    <w:rsid w:val="00E156DD"/>
    <w:rsid w:val="00E16AEE"/>
    <w:rsid w:val="00E21978"/>
    <w:rsid w:val="00E22E55"/>
    <w:rsid w:val="00E233F0"/>
    <w:rsid w:val="00E236BD"/>
    <w:rsid w:val="00E24671"/>
    <w:rsid w:val="00E3061A"/>
    <w:rsid w:val="00E31959"/>
    <w:rsid w:val="00E31DD6"/>
    <w:rsid w:val="00E34C28"/>
    <w:rsid w:val="00E35D9D"/>
    <w:rsid w:val="00E37D27"/>
    <w:rsid w:val="00E403FF"/>
    <w:rsid w:val="00E40661"/>
    <w:rsid w:val="00E40E97"/>
    <w:rsid w:val="00E415C0"/>
    <w:rsid w:val="00E444DF"/>
    <w:rsid w:val="00E4581C"/>
    <w:rsid w:val="00E478EC"/>
    <w:rsid w:val="00E47992"/>
    <w:rsid w:val="00E50184"/>
    <w:rsid w:val="00E51564"/>
    <w:rsid w:val="00E51C9A"/>
    <w:rsid w:val="00E52379"/>
    <w:rsid w:val="00E559B5"/>
    <w:rsid w:val="00E56B79"/>
    <w:rsid w:val="00E570F9"/>
    <w:rsid w:val="00E6142E"/>
    <w:rsid w:val="00E61AFE"/>
    <w:rsid w:val="00E66272"/>
    <w:rsid w:val="00E70636"/>
    <w:rsid w:val="00E70801"/>
    <w:rsid w:val="00E7253B"/>
    <w:rsid w:val="00E76172"/>
    <w:rsid w:val="00E76408"/>
    <w:rsid w:val="00E77506"/>
    <w:rsid w:val="00E77E43"/>
    <w:rsid w:val="00E8001C"/>
    <w:rsid w:val="00E811E4"/>
    <w:rsid w:val="00E81516"/>
    <w:rsid w:val="00E81E32"/>
    <w:rsid w:val="00E8267D"/>
    <w:rsid w:val="00E82A76"/>
    <w:rsid w:val="00E8438E"/>
    <w:rsid w:val="00E862FA"/>
    <w:rsid w:val="00E90218"/>
    <w:rsid w:val="00E92738"/>
    <w:rsid w:val="00E94004"/>
    <w:rsid w:val="00E94F24"/>
    <w:rsid w:val="00EA149F"/>
    <w:rsid w:val="00EB292A"/>
    <w:rsid w:val="00EB2FC4"/>
    <w:rsid w:val="00EB3654"/>
    <w:rsid w:val="00EB4FE9"/>
    <w:rsid w:val="00EB7CF8"/>
    <w:rsid w:val="00EC1D1E"/>
    <w:rsid w:val="00EC2D78"/>
    <w:rsid w:val="00EC2E7E"/>
    <w:rsid w:val="00EC4A51"/>
    <w:rsid w:val="00EC5E3F"/>
    <w:rsid w:val="00EC6F77"/>
    <w:rsid w:val="00EC70E2"/>
    <w:rsid w:val="00ED09A7"/>
    <w:rsid w:val="00ED495A"/>
    <w:rsid w:val="00ED7C4F"/>
    <w:rsid w:val="00EE046D"/>
    <w:rsid w:val="00EE1A22"/>
    <w:rsid w:val="00EE1A7B"/>
    <w:rsid w:val="00EE2EB7"/>
    <w:rsid w:val="00EE4687"/>
    <w:rsid w:val="00EF135E"/>
    <w:rsid w:val="00EF248A"/>
    <w:rsid w:val="00EF350D"/>
    <w:rsid w:val="00EF3BF1"/>
    <w:rsid w:val="00F00293"/>
    <w:rsid w:val="00F04325"/>
    <w:rsid w:val="00F04496"/>
    <w:rsid w:val="00F0567A"/>
    <w:rsid w:val="00F07847"/>
    <w:rsid w:val="00F100EB"/>
    <w:rsid w:val="00F10988"/>
    <w:rsid w:val="00F13346"/>
    <w:rsid w:val="00F158CD"/>
    <w:rsid w:val="00F15D5D"/>
    <w:rsid w:val="00F21A82"/>
    <w:rsid w:val="00F2294E"/>
    <w:rsid w:val="00F23770"/>
    <w:rsid w:val="00F2740F"/>
    <w:rsid w:val="00F27545"/>
    <w:rsid w:val="00F30CA7"/>
    <w:rsid w:val="00F31628"/>
    <w:rsid w:val="00F31E5F"/>
    <w:rsid w:val="00F33037"/>
    <w:rsid w:val="00F33C71"/>
    <w:rsid w:val="00F3583D"/>
    <w:rsid w:val="00F37DE2"/>
    <w:rsid w:val="00F405F2"/>
    <w:rsid w:val="00F42AF8"/>
    <w:rsid w:val="00F457BF"/>
    <w:rsid w:val="00F461E3"/>
    <w:rsid w:val="00F46769"/>
    <w:rsid w:val="00F4776A"/>
    <w:rsid w:val="00F47D8A"/>
    <w:rsid w:val="00F51BBD"/>
    <w:rsid w:val="00F557C7"/>
    <w:rsid w:val="00F60D45"/>
    <w:rsid w:val="00F626FB"/>
    <w:rsid w:val="00F62BB3"/>
    <w:rsid w:val="00F709F0"/>
    <w:rsid w:val="00F719AF"/>
    <w:rsid w:val="00F71CD7"/>
    <w:rsid w:val="00F72E25"/>
    <w:rsid w:val="00F74612"/>
    <w:rsid w:val="00F7647E"/>
    <w:rsid w:val="00F85C2A"/>
    <w:rsid w:val="00F8600A"/>
    <w:rsid w:val="00F875A6"/>
    <w:rsid w:val="00F905D8"/>
    <w:rsid w:val="00F912A1"/>
    <w:rsid w:val="00F9133B"/>
    <w:rsid w:val="00F93F4D"/>
    <w:rsid w:val="00F9440A"/>
    <w:rsid w:val="00F95457"/>
    <w:rsid w:val="00F957A0"/>
    <w:rsid w:val="00F95BC8"/>
    <w:rsid w:val="00F95E1C"/>
    <w:rsid w:val="00F96352"/>
    <w:rsid w:val="00F9657C"/>
    <w:rsid w:val="00FA10F8"/>
    <w:rsid w:val="00FA3755"/>
    <w:rsid w:val="00FA424F"/>
    <w:rsid w:val="00FA60F4"/>
    <w:rsid w:val="00FA6638"/>
    <w:rsid w:val="00FA6F44"/>
    <w:rsid w:val="00FB134D"/>
    <w:rsid w:val="00FB56E9"/>
    <w:rsid w:val="00FB7749"/>
    <w:rsid w:val="00FC0570"/>
    <w:rsid w:val="00FC222C"/>
    <w:rsid w:val="00FC2A29"/>
    <w:rsid w:val="00FC2C30"/>
    <w:rsid w:val="00FC5E18"/>
    <w:rsid w:val="00FD1D43"/>
    <w:rsid w:val="00FD26CB"/>
    <w:rsid w:val="00FD2C21"/>
    <w:rsid w:val="00FE13D0"/>
    <w:rsid w:val="00FE2FBF"/>
    <w:rsid w:val="00FE37F5"/>
    <w:rsid w:val="00FE3B19"/>
    <w:rsid w:val="00FE477A"/>
    <w:rsid w:val="00FE72FD"/>
    <w:rsid w:val="00FE7B90"/>
    <w:rsid w:val="00FF07CA"/>
    <w:rsid w:val="00FF1ECE"/>
    <w:rsid w:val="00FF2BDB"/>
    <w:rsid w:val="00FF2F9D"/>
    <w:rsid w:val="00FF3562"/>
    <w:rsid w:val="00FF643C"/>
    <w:rsid w:val="00FF7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F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9A8"/>
    <w:pPr>
      <w:spacing w:after="0" w:line="240" w:lineRule="auto"/>
    </w:pPr>
  </w:style>
  <w:style w:type="paragraph" w:styleId="ListParagraph">
    <w:name w:val="List Paragraph"/>
    <w:basedOn w:val="Normal"/>
    <w:uiPriority w:val="34"/>
    <w:qFormat/>
    <w:rsid w:val="004A5D4E"/>
    <w:pPr>
      <w:ind w:left="720"/>
      <w:contextualSpacing/>
    </w:pPr>
  </w:style>
  <w:style w:type="character" w:styleId="Hyperlink">
    <w:name w:val="Hyperlink"/>
    <w:basedOn w:val="DefaultParagraphFont"/>
    <w:uiPriority w:val="99"/>
    <w:unhideWhenUsed/>
    <w:rsid w:val="00C34F1D"/>
    <w:rPr>
      <w:color w:val="0000FF"/>
      <w:u w:val="single"/>
    </w:rPr>
  </w:style>
  <w:style w:type="paragraph" w:styleId="BalloonText">
    <w:name w:val="Balloon Text"/>
    <w:basedOn w:val="Normal"/>
    <w:link w:val="BalloonTextChar"/>
    <w:uiPriority w:val="99"/>
    <w:semiHidden/>
    <w:unhideWhenUsed/>
    <w:rsid w:val="0005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D9"/>
    <w:rPr>
      <w:rFonts w:ascii="Tahoma" w:hAnsi="Tahoma" w:cs="Tahoma"/>
      <w:sz w:val="16"/>
      <w:szCs w:val="16"/>
    </w:rPr>
  </w:style>
  <w:style w:type="paragraph" w:customStyle="1" w:styleId="line862">
    <w:name w:val="line862"/>
    <w:basedOn w:val="Normal"/>
    <w:rsid w:val="00980B5F"/>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980B5F"/>
  </w:style>
  <w:style w:type="character" w:styleId="Strong">
    <w:name w:val="Strong"/>
    <w:basedOn w:val="DefaultParagraphFont"/>
    <w:uiPriority w:val="22"/>
    <w:qFormat/>
    <w:rsid w:val="00980B5F"/>
    <w:rPr>
      <w:b/>
      <w:bCs/>
    </w:rPr>
  </w:style>
  <w:style w:type="character" w:styleId="FollowedHyperlink">
    <w:name w:val="FollowedHyperlink"/>
    <w:basedOn w:val="DefaultParagraphFont"/>
    <w:uiPriority w:val="99"/>
    <w:semiHidden/>
    <w:unhideWhenUsed/>
    <w:rsid w:val="00D56F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9A8"/>
    <w:pPr>
      <w:spacing w:after="0" w:line="240" w:lineRule="auto"/>
    </w:pPr>
  </w:style>
  <w:style w:type="paragraph" w:styleId="ListParagraph">
    <w:name w:val="List Paragraph"/>
    <w:basedOn w:val="Normal"/>
    <w:uiPriority w:val="34"/>
    <w:qFormat/>
    <w:rsid w:val="004A5D4E"/>
    <w:pPr>
      <w:ind w:left="720"/>
      <w:contextualSpacing/>
    </w:pPr>
  </w:style>
  <w:style w:type="character" w:styleId="Hyperlink">
    <w:name w:val="Hyperlink"/>
    <w:basedOn w:val="DefaultParagraphFont"/>
    <w:uiPriority w:val="99"/>
    <w:unhideWhenUsed/>
    <w:rsid w:val="00C34F1D"/>
    <w:rPr>
      <w:color w:val="0000FF"/>
      <w:u w:val="single"/>
    </w:rPr>
  </w:style>
  <w:style w:type="paragraph" w:styleId="BalloonText">
    <w:name w:val="Balloon Text"/>
    <w:basedOn w:val="Normal"/>
    <w:link w:val="BalloonTextChar"/>
    <w:uiPriority w:val="99"/>
    <w:semiHidden/>
    <w:unhideWhenUsed/>
    <w:rsid w:val="0005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D9"/>
    <w:rPr>
      <w:rFonts w:ascii="Tahoma" w:hAnsi="Tahoma" w:cs="Tahoma"/>
      <w:sz w:val="16"/>
      <w:szCs w:val="16"/>
    </w:rPr>
  </w:style>
  <w:style w:type="paragraph" w:customStyle="1" w:styleId="line862">
    <w:name w:val="line862"/>
    <w:basedOn w:val="Normal"/>
    <w:rsid w:val="00980B5F"/>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980B5F"/>
  </w:style>
  <w:style w:type="character" w:styleId="Strong">
    <w:name w:val="Strong"/>
    <w:basedOn w:val="DefaultParagraphFont"/>
    <w:uiPriority w:val="22"/>
    <w:qFormat/>
    <w:rsid w:val="00980B5F"/>
    <w:rPr>
      <w:b/>
      <w:bCs/>
    </w:rPr>
  </w:style>
  <w:style w:type="character" w:styleId="FollowedHyperlink">
    <w:name w:val="FollowedHyperlink"/>
    <w:basedOn w:val="DefaultParagraphFont"/>
    <w:uiPriority w:val="99"/>
    <w:semiHidden/>
    <w:unhideWhenUsed/>
    <w:rsid w:val="00D56F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6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ruQerP8aa-gYttXkAcyveA" TargetMode="External"/><Relationship Id="rId13" Type="http://schemas.openxmlformats.org/officeDocument/2006/relationships/hyperlink" Target="https://surfer.nmr.mgh.harvard.edu/fswiki/CorticalParcellation" TargetMode="External"/><Relationship Id="rId18" Type="http://schemas.openxmlformats.org/officeDocument/2006/relationships/hyperlink" Target="http://surfer.nmr.mgh.harvard.edu/fswiki/FsTutorial/WhiteMatterEdits_tktool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urfer.nmr.mgh.harvard.edu/fswiki/FsTutorial/Talairach_freeview" TargetMode="External"/><Relationship Id="rId7" Type="http://schemas.openxmlformats.org/officeDocument/2006/relationships/hyperlink" Target="http://surfer.nmr.mgh.harvard.edu/fswiki/FsTutorial/ControlPoints" TargetMode="External"/><Relationship Id="rId12" Type="http://schemas.openxmlformats.org/officeDocument/2006/relationships/hyperlink" Target="https://surfer.nmr.mgh.harvard.edu/fswiki/recon-all" TargetMode="External"/><Relationship Id="rId17" Type="http://schemas.openxmlformats.org/officeDocument/2006/relationships/image" Target="media/image1.gif"/><Relationship Id="rId25" Type="http://schemas.openxmlformats.org/officeDocument/2006/relationships/hyperlink" Target="https://marylou.byu.edu" TargetMode="External"/><Relationship Id="rId2" Type="http://schemas.openxmlformats.org/officeDocument/2006/relationships/numbering" Target="numbering.xml"/><Relationship Id="rId16" Type="http://schemas.openxmlformats.org/officeDocument/2006/relationships/hyperlink" Target="http://surfer.nmr.mgh.harvard.edu/fswiki/FsTutorial/ControlPoints_tktools" TargetMode="External"/><Relationship Id="rId20" Type="http://schemas.openxmlformats.org/officeDocument/2006/relationships/hyperlink" Target="http://surfer.nmr.mgh.harvard.edu/fswiki/FsTutorial/PialEdits_tktool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mQ3ciDSbzM" TargetMode="External"/><Relationship Id="rId24" Type="http://schemas.openxmlformats.org/officeDocument/2006/relationships/hyperlink" Target="http://freesurfer.net/fswiki/LongitudinalProcessing" TargetMode="External"/><Relationship Id="rId5" Type="http://schemas.openxmlformats.org/officeDocument/2006/relationships/settings" Target="settings.xml"/><Relationship Id="rId15" Type="http://schemas.openxmlformats.org/officeDocument/2006/relationships/hyperlink" Target="http://surfer.nmr.mgh.harvard.edu/fswiki/tkmedit" TargetMode="External"/><Relationship Id="rId23" Type="http://schemas.openxmlformats.org/officeDocument/2006/relationships/hyperlink" Target="http://surfer.nmr.mgh.harvard.edu/fswiki/FsTutorial/QdecGroupAnalysis_tktools" TargetMode="External"/><Relationship Id="rId28" Type="http://schemas.openxmlformats.org/officeDocument/2006/relationships/image" Target="media/image4.png"/><Relationship Id="rId10" Type="http://schemas.openxmlformats.org/officeDocument/2006/relationships/hyperlink" Target="https://surfer.nmr.mgh.harvard.edu/fswiki/Download" TargetMode="External"/><Relationship Id="rId19" Type="http://schemas.openxmlformats.org/officeDocument/2006/relationships/hyperlink" Target="http://surfer.nmr.mgh.harvard.edu/fswiki/FsTutorial/FixingGeomInaccuracies" TargetMode="External"/><Relationship Id="rId4" Type="http://schemas.microsoft.com/office/2007/relationships/stylesWithEffects" Target="stylesWithEffects.xml"/><Relationship Id="rId9" Type="http://schemas.openxmlformats.org/officeDocument/2006/relationships/hyperlink" Target="https://surfer.nmr.mgh.harvard.edu/fswiki/FreeviewGuide/FreeviewWorkingWithData/FreeviewEditingaRecon" TargetMode="External"/><Relationship Id="rId14" Type="http://schemas.openxmlformats.org/officeDocument/2006/relationships/hyperlink" Target="http://surfer.nmr.mgh.harvard.edu/fswiki/aparcstats2table" TargetMode="External"/><Relationship Id="rId22" Type="http://schemas.openxmlformats.org/officeDocument/2006/relationships/hyperlink" Target="http://surfer.nmr.mgh.harvard.edu/fswiki/TkSurfer"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1B70C8E-8266-4251-BE83-C7D02E7F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17</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16</cp:revision>
  <dcterms:created xsi:type="dcterms:W3CDTF">2015-03-06T17:30:00Z</dcterms:created>
  <dcterms:modified xsi:type="dcterms:W3CDTF">2015-03-09T23:02:00Z</dcterms:modified>
</cp:coreProperties>
</file>