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D63" w:rsidRDefault="00B70B2E" w:rsidP="002E124C">
      <w:pPr>
        <w:spacing w:afterLines="50"/>
        <w:jc w:val="center"/>
        <w:rPr>
          <w:sz w:val="40"/>
        </w:rPr>
      </w:pPr>
      <w:r>
        <w:rPr>
          <w:rFonts w:hint="eastAsia"/>
          <w:sz w:val="40"/>
        </w:rPr>
        <w:t>计划管理</w:t>
      </w:r>
      <w:r w:rsidR="00F76FF9" w:rsidRPr="00F76FF9">
        <w:rPr>
          <w:rFonts w:hint="eastAsia"/>
          <w:sz w:val="40"/>
        </w:rPr>
        <w:t>界面要求（讨论稿）</w:t>
      </w:r>
    </w:p>
    <w:p w:rsidR="00734989" w:rsidRDefault="00734989" w:rsidP="002E124C">
      <w:pPr>
        <w:spacing w:afterLines="50"/>
        <w:rPr>
          <w:sz w:val="22"/>
        </w:rPr>
      </w:pPr>
    </w:p>
    <w:p w:rsidR="00734989" w:rsidRPr="009C100A" w:rsidRDefault="00734989" w:rsidP="002E124C">
      <w:pPr>
        <w:spacing w:afterLines="50"/>
        <w:rPr>
          <w:color w:val="FF0000"/>
          <w:sz w:val="13"/>
        </w:rPr>
      </w:pPr>
      <w:bookmarkStart w:id="0" w:name="_GoBack"/>
      <w:bookmarkEnd w:id="0"/>
    </w:p>
    <w:p w:rsidR="001E3702" w:rsidRPr="00C00527" w:rsidRDefault="00C00527" w:rsidP="00C00527">
      <w:pPr>
        <w:spacing w:line="360" w:lineRule="auto"/>
        <w:rPr>
          <w:rFonts w:asciiTheme="minorEastAsia" w:hAnsiTheme="minorEastAsia"/>
          <w:sz w:val="28"/>
        </w:rPr>
      </w:pPr>
      <w:r>
        <w:rPr>
          <w:rFonts w:asciiTheme="minorEastAsia" w:hAnsiTheme="minorEastAsia" w:hint="eastAsia"/>
          <w:sz w:val="28"/>
        </w:rPr>
        <w:t>1.</w:t>
      </w:r>
      <w:r w:rsidR="0045433A" w:rsidRPr="00C00527">
        <w:rPr>
          <w:rFonts w:asciiTheme="minorEastAsia" w:hAnsiTheme="minorEastAsia" w:hint="eastAsia"/>
          <w:sz w:val="28"/>
        </w:rPr>
        <w:t>计划管理主页</w:t>
      </w:r>
    </w:p>
    <w:p w:rsidR="00E90F2C" w:rsidRDefault="0045433A" w:rsidP="00BA4D29">
      <w:pPr>
        <w:pStyle w:val="a7"/>
        <w:tabs>
          <w:tab w:val="left" w:pos="2093"/>
        </w:tabs>
        <w:spacing w:line="360" w:lineRule="auto"/>
        <w:ind w:left="780" w:firstLineChars="0" w:firstLine="0"/>
        <w:jc w:val="left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5601335" cy="25634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33A" w:rsidRDefault="0045433A" w:rsidP="0045433A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45433A" w:rsidRPr="00C00527" w:rsidRDefault="00C00527" w:rsidP="00C00527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2．</w:t>
      </w:r>
      <w:r w:rsidR="0045433A" w:rsidRPr="00C00527">
        <w:rPr>
          <w:rFonts w:asciiTheme="minorEastAsia" w:hAnsiTheme="minorEastAsia" w:hint="eastAsia"/>
        </w:rPr>
        <w:t>新增计划页面</w:t>
      </w:r>
    </w:p>
    <w:p w:rsidR="0045433A" w:rsidRPr="0045433A" w:rsidRDefault="00246014" w:rsidP="0045433A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5601335" cy="275780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014" w:rsidRDefault="00246014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2.1 计划导入页面</w:t>
      </w:r>
    </w:p>
    <w:p w:rsidR="00246014" w:rsidRDefault="00246014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lastRenderedPageBreak/>
        <w:drawing>
          <wp:inline distT="0" distB="0" distL="0" distR="0">
            <wp:extent cx="5594350" cy="272859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014" w:rsidRDefault="00246014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246014" w:rsidRDefault="00246014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2.2计划编制页面</w:t>
      </w:r>
    </w:p>
    <w:p w:rsidR="00246014" w:rsidRDefault="00D60370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object w:dxaOrig="11901" w:dyaOrig="54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7pt;height:201.5pt" o:ole="">
            <v:imagedata r:id="rId11" o:title=""/>
          </v:shape>
          <o:OLEObject Type="Embed" ProgID="Visio.Drawing.11" ShapeID="_x0000_i1025" DrawAspect="Content" ObjectID="_1507009543" r:id="rId12"/>
        </w:object>
      </w:r>
    </w:p>
    <w:p w:rsidR="00F838E6" w:rsidRPr="00D60370" w:rsidRDefault="00AF6EF4" w:rsidP="00D60370">
      <w:pPr>
        <w:pStyle w:val="a7"/>
        <w:numPr>
          <w:ilvl w:val="0"/>
          <w:numId w:val="21"/>
        </w:numPr>
        <w:tabs>
          <w:tab w:val="left" w:pos="2093"/>
        </w:tabs>
        <w:spacing w:line="360" w:lineRule="auto"/>
        <w:ind w:firstLineChars="0"/>
        <w:jc w:val="left"/>
        <w:rPr>
          <w:rFonts w:asciiTheme="minorEastAsia" w:hAnsiTheme="minorEastAsia"/>
        </w:rPr>
      </w:pPr>
      <w:r w:rsidRPr="00D60370">
        <w:rPr>
          <w:rFonts w:asciiTheme="minorEastAsia" w:hAnsiTheme="minorEastAsia" w:hint="eastAsia"/>
        </w:rPr>
        <w:t>双击计划列表中的</w:t>
      </w:r>
      <w:r w:rsidR="00355734" w:rsidRPr="00D60370">
        <w:rPr>
          <w:rFonts w:asciiTheme="minorEastAsia" w:hAnsiTheme="minorEastAsia" w:hint="eastAsia"/>
        </w:rPr>
        <w:t>工作包目录</w:t>
      </w:r>
      <w:r w:rsidRPr="00D60370">
        <w:rPr>
          <w:rFonts w:asciiTheme="minorEastAsia" w:hAnsiTheme="minorEastAsia" w:hint="eastAsia"/>
        </w:rPr>
        <w:t>，进入</w:t>
      </w:r>
    </w:p>
    <w:p w:rsidR="00D60370" w:rsidRPr="00D60370" w:rsidRDefault="00D60370" w:rsidP="00D60370">
      <w:pPr>
        <w:pStyle w:val="a7"/>
        <w:numPr>
          <w:ilvl w:val="0"/>
          <w:numId w:val="21"/>
        </w:numPr>
        <w:tabs>
          <w:tab w:val="left" w:pos="2093"/>
        </w:tabs>
        <w:spacing w:line="360" w:lineRule="auto"/>
        <w:ind w:firstLineChars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单击选中“工作包目录”，点击下方“新增工作包目录”或“新增工作包”进入。</w:t>
      </w:r>
    </w:p>
    <w:p w:rsidR="00355734" w:rsidRDefault="00EC51D7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 w:rsidRPr="00EC51D7">
        <w:rPr>
          <w:noProof/>
        </w:rPr>
        <w:lastRenderedPageBreak/>
        <w:pict>
          <v:shape id="_x0000_s1026" type="#_x0000_t75" style="position:absolute;margin-left:-15.25pt;margin-top:3.7pt;width:16.1pt;height:16.1pt;z-index:251659264">
            <v:imagedata r:id="rId13" o:title=""/>
          </v:shape>
          <o:OLEObject Type="Embed" ProgID="Visio.Drawing.11" ShapeID="_x0000_s1026" DrawAspect="Content" ObjectID="_1507009546" r:id="rId14"/>
        </w:pict>
      </w:r>
      <w:r w:rsidR="00355734">
        <w:rPr>
          <w:rFonts w:asciiTheme="minorEastAsia" w:hAnsiTheme="minorEastAsia" w:hint="eastAsia"/>
          <w:noProof/>
        </w:rPr>
        <w:drawing>
          <wp:inline distT="0" distB="0" distL="0" distR="0">
            <wp:extent cx="5601335" cy="349948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65" w:rsidRDefault="00907165" w:rsidP="00907165">
      <w:pPr>
        <w:tabs>
          <w:tab w:val="left" w:pos="2093"/>
        </w:tabs>
        <w:spacing w:line="360" w:lineRule="auto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2-2</w:t>
      </w:r>
    </w:p>
    <w:p w:rsidR="00355734" w:rsidRDefault="00355734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点击“新增工作包目录”进入</w:t>
      </w:r>
    </w:p>
    <w:p w:rsidR="00355734" w:rsidRDefault="00EC51D7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 w:rsidRPr="00EC51D7">
        <w:rPr>
          <w:noProof/>
        </w:rPr>
        <w:pict>
          <v:shape id="_x0000_s1027" type="#_x0000_t75" style="position:absolute;margin-left:-2.35pt;margin-top:2.75pt;width:16.1pt;height:16.1pt;z-index:251660288">
            <v:imagedata r:id="rId13" o:title=""/>
          </v:shape>
          <o:OLEObject Type="Embed" ProgID="Visio.Drawing.11" ShapeID="_x0000_s1027" DrawAspect="Content" ObjectID="_1507009547" r:id="rId16"/>
        </w:pict>
      </w:r>
      <w:r w:rsidR="000952A7">
        <w:rPr>
          <w:rFonts w:asciiTheme="minorEastAsia" w:hAnsiTheme="minorEastAsia" w:hint="eastAsia"/>
          <w:noProof/>
        </w:rPr>
        <w:drawing>
          <wp:inline distT="0" distB="0" distL="0" distR="0">
            <wp:extent cx="5605780" cy="2950210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65" w:rsidRDefault="00907165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注：计划ID改为“工作包目录ID”</w:t>
      </w:r>
    </w:p>
    <w:p w:rsidR="00907165" w:rsidRDefault="00907165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点击“新增工作包”</w:t>
      </w:r>
    </w:p>
    <w:p w:rsidR="00907165" w:rsidRDefault="00EC51D7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 w:rsidRPr="00EC51D7">
        <w:rPr>
          <w:noProof/>
        </w:rPr>
        <w:lastRenderedPageBreak/>
        <w:pict>
          <v:shape id="_x0000_s1028" type="#_x0000_t75" style="position:absolute;margin-left:-9.75pt;margin-top:2.9pt;width:16.1pt;height:16.1pt;z-index:251661312">
            <v:imagedata r:id="rId13" o:title=""/>
          </v:shape>
          <o:OLEObject Type="Embed" ProgID="Visio.Drawing.11" ShapeID="_x0000_s1028" DrawAspect="Content" ObjectID="_1507009548" r:id="rId18"/>
        </w:pict>
      </w:r>
      <w:r w:rsidR="00907165">
        <w:rPr>
          <w:rFonts w:asciiTheme="minorEastAsia" w:hAnsiTheme="minorEastAsia" w:hint="eastAsia"/>
          <w:noProof/>
        </w:rPr>
        <w:drawing>
          <wp:inline distT="0" distB="0" distL="0" distR="0">
            <wp:extent cx="5591810" cy="2930525"/>
            <wp:effectExtent l="0" t="0" r="889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65" w:rsidRDefault="00907165" w:rsidP="00246014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907165" w:rsidRPr="00C00527" w:rsidRDefault="00C00527" w:rsidP="00C00527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</w:t>
      </w:r>
      <w:r w:rsidR="00907165" w:rsidRPr="00C00527">
        <w:rPr>
          <w:rFonts w:asciiTheme="minorEastAsia" w:hAnsiTheme="minorEastAsia" w:hint="eastAsia"/>
        </w:rPr>
        <w:t>计划变更</w:t>
      </w:r>
    </w:p>
    <w:p w:rsidR="00907165" w:rsidRDefault="00C00527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5603875" cy="280797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65" w:rsidRDefault="00C00527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3.1变更申请</w:t>
      </w:r>
    </w:p>
    <w:p w:rsidR="00D901CD" w:rsidRDefault="000952A7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lastRenderedPageBreak/>
        <w:drawing>
          <wp:inline distT="0" distB="0" distL="0" distR="0">
            <wp:extent cx="5597525" cy="2719070"/>
            <wp:effectExtent l="0" t="0" r="317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1CD" w:rsidRDefault="00D901CD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1.双击</w:t>
      </w:r>
      <w:r w:rsidR="00DD308B">
        <w:rPr>
          <w:rFonts w:asciiTheme="minorEastAsia" w:hAnsiTheme="minorEastAsia" w:hint="eastAsia"/>
        </w:rPr>
        <w:t>“工作包目录”或“工作包”</w:t>
      </w:r>
      <w:r>
        <w:rPr>
          <w:rFonts w:asciiTheme="minorEastAsia" w:hAnsiTheme="minorEastAsia" w:hint="eastAsia"/>
        </w:rPr>
        <w:t>可进入</w:t>
      </w:r>
      <w:r w:rsidR="00DD308B">
        <w:rPr>
          <w:rFonts w:asciiTheme="minorEastAsia" w:hAnsiTheme="minorEastAsia" w:hint="eastAsia"/>
        </w:rPr>
        <w:t>申请页面</w:t>
      </w:r>
    </w:p>
    <w:p w:rsidR="00D901CD" w:rsidRDefault="00D901CD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</w:t>
      </w:r>
      <w:r w:rsidR="00DD308B">
        <w:rPr>
          <w:rFonts w:asciiTheme="minorEastAsia" w:hAnsiTheme="minorEastAsia" w:hint="eastAsia"/>
        </w:rPr>
        <w:t>单击“工作包目录”，“工作包”，再点击</w:t>
      </w:r>
      <w:r w:rsidR="000952A7">
        <w:rPr>
          <w:rFonts w:asciiTheme="minorEastAsia" w:hAnsiTheme="minorEastAsia" w:hint="eastAsia"/>
        </w:rPr>
        <w:t>“变更申请”</w:t>
      </w:r>
      <w:r w:rsidR="00DD308B">
        <w:rPr>
          <w:rFonts w:asciiTheme="minorEastAsia" w:hAnsiTheme="minorEastAsia" w:hint="eastAsia"/>
        </w:rPr>
        <w:t>进入申请页面。</w:t>
      </w:r>
    </w:p>
    <w:p w:rsidR="00DD308B" w:rsidRDefault="0000117F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5597525" cy="3528695"/>
            <wp:effectExtent l="0" t="0" r="317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08B" w:rsidRDefault="00DD308B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DD308B" w:rsidRDefault="0000117F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3.2 变更审批</w:t>
      </w:r>
    </w:p>
    <w:p w:rsidR="00D71839" w:rsidRDefault="007F4D79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lastRenderedPageBreak/>
        <w:drawing>
          <wp:inline distT="0" distB="0" distL="0" distR="0">
            <wp:extent cx="5605780" cy="314896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839" w:rsidRDefault="00A15B9D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单击进入</w:t>
      </w:r>
    </w:p>
    <w:p w:rsidR="00A15B9D" w:rsidRPr="00DD308B" w:rsidRDefault="00A15B9D" w:rsidP="00907165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5597525" cy="3506470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65" w:rsidRDefault="006A0A0C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3.3</w:t>
      </w:r>
      <w:r w:rsidR="006F5655">
        <w:rPr>
          <w:rFonts w:asciiTheme="minorEastAsia" w:hAnsiTheme="minorEastAsia" w:hint="eastAsia"/>
        </w:rPr>
        <w:t>变更实施</w:t>
      </w:r>
    </w:p>
    <w:p w:rsidR="006F5655" w:rsidRDefault="006F5655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lastRenderedPageBreak/>
        <w:drawing>
          <wp:inline distT="0" distB="0" distL="0" distR="0">
            <wp:extent cx="5605780" cy="313309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655" w:rsidRDefault="006F5655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在“已批准的变更”列表中点击具体项，进入</w:t>
      </w:r>
    </w:p>
    <w:p w:rsidR="006F5655" w:rsidRDefault="006F5655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5603875" cy="3557905"/>
            <wp:effectExtent l="0" t="0" r="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2C0" w:rsidRDefault="005902C0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5902C0" w:rsidRDefault="00836252" w:rsidP="00A15B9D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4.</w:t>
      </w:r>
      <w:r w:rsidR="00CB31C1">
        <w:rPr>
          <w:rFonts w:asciiTheme="minorEastAsia" w:hAnsiTheme="minorEastAsia" w:hint="eastAsia"/>
        </w:rPr>
        <w:t>工作包</w:t>
      </w:r>
      <w:r w:rsidR="002001A1">
        <w:rPr>
          <w:rFonts w:asciiTheme="minorEastAsia" w:hAnsiTheme="minorEastAsia" w:hint="eastAsia"/>
        </w:rPr>
        <w:t>分解与任务</w:t>
      </w:r>
      <w:r>
        <w:rPr>
          <w:rFonts w:asciiTheme="minorEastAsia" w:hAnsiTheme="minorEastAsia" w:hint="eastAsia"/>
        </w:rPr>
        <w:t>处理</w:t>
      </w:r>
    </w:p>
    <w:p w:rsidR="00836252" w:rsidRDefault="002001A1" w:rsidP="00A15B9D">
      <w:pPr>
        <w:tabs>
          <w:tab w:val="left" w:pos="2093"/>
        </w:tabs>
        <w:spacing w:line="360" w:lineRule="auto"/>
        <w:jc w:val="left"/>
      </w:pPr>
      <w:r>
        <w:object w:dxaOrig="11362" w:dyaOrig="5484">
          <v:shape id="_x0000_i1026" type="#_x0000_t75" style="width:441.2pt;height:213.1pt" o:ole="">
            <v:imagedata r:id="rId27" o:title=""/>
          </v:shape>
          <o:OLEObject Type="Embed" ProgID="Visio.Drawing.11" ShapeID="_x0000_i1026" DrawAspect="Content" ObjectID="_1507009544" r:id="rId28"/>
        </w:object>
      </w:r>
    </w:p>
    <w:p w:rsidR="002001A1" w:rsidRDefault="002001A1" w:rsidP="002001A1">
      <w:pPr>
        <w:pStyle w:val="a7"/>
        <w:numPr>
          <w:ilvl w:val="0"/>
          <w:numId w:val="20"/>
        </w:numPr>
        <w:tabs>
          <w:tab w:val="left" w:pos="567"/>
          <w:tab w:val="left" w:pos="709"/>
        </w:tabs>
        <w:spacing w:line="360" w:lineRule="auto"/>
        <w:ind w:firstLineChars="0" w:firstLine="66"/>
        <w:jc w:val="left"/>
      </w:pPr>
      <w:r>
        <w:rPr>
          <w:rFonts w:hint="eastAsia"/>
        </w:rPr>
        <w:t>工作包分解与任务处理界面要求如上图。</w:t>
      </w:r>
    </w:p>
    <w:p w:rsidR="002001A1" w:rsidRDefault="002001A1" w:rsidP="002001A1">
      <w:pPr>
        <w:pStyle w:val="a7"/>
        <w:numPr>
          <w:ilvl w:val="0"/>
          <w:numId w:val="20"/>
        </w:numPr>
        <w:tabs>
          <w:tab w:val="left" w:pos="567"/>
          <w:tab w:val="left" w:pos="709"/>
        </w:tabs>
        <w:spacing w:line="360" w:lineRule="auto"/>
        <w:ind w:firstLineChars="0" w:firstLine="66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工作包的分解及任务的处理按现有方式即可。</w:t>
      </w:r>
    </w:p>
    <w:p w:rsidR="002001A1" w:rsidRDefault="002001A1" w:rsidP="002001A1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p w:rsidR="002001A1" w:rsidRDefault="002001A1" w:rsidP="002001A1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5.计划查看</w:t>
      </w:r>
    </w:p>
    <w:p w:rsidR="00685475" w:rsidRDefault="00685475" w:rsidP="002001A1">
      <w:pPr>
        <w:tabs>
          <w:tab w:val="left" w:pos="2093"/>
        </w:tabs>
        <w:spacing w:line="360" w:lineRule="auto"/>
        <w:jc w:val="left"/>
      </w:pPr>
      <w:r>
        <w:object w:dxaOrig="11901" w:dyaOrig="5345">
          <v:shape id="_x0000_i1027" type="#_x0000_t75" style="width:440.7pt;height:198.1pt" o:ole="">
            <v:imagedata r:id="rId29" o:title=""/>
          </v:shape>
          <o:OLEObject Type="Embed" ProgID="Visio.Drawing.11" ShapeID="_x0000_i1027" DrawAspect="Content" ObjectID="_1507009545" r:id="rId30"/>
        </w:object>
      </w:r>
    </w:p>
    <w:p w:rsidR="001526AE" w:rsidRDefault="001526AE" w:rsidP="002001A1">
      <w:pPr>
        <w:tabs>
          <w:tab w:val="left" w:pos="2093"/>
        </w:tabs>
        <w:spacing w:line="360" w:lineRule="auto"/>
        <w:jc w:val="left"/>
      </w:pPr>
    </w:p>
    <w:p w:rsidR="001526AE" w:rsidRDefault="001526AE" w:rsidP="002001A1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>6.</w:t>
      </w:r>
      <w:r>
        <w:rPr>
          <w:rFonts w:hint="eastAsia"/>
        </w:rPr>
        <w:t>报表统计：</w:t>
      </w:r>
    </w:p>
    <w:p w:rsidR="001526AE" w:rsidRDefault="001526AE" w:rsidP="002001A1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 xml:space="preserve">6.1 </w:t>
      </w:r>
      <w:r>
        <w:rPr>
          <w:rFonts w:hint="eastAsia"/>
        </w:rPr>
        <w:t>项目工作包统计：</w:t>
      </w:r>
    </w:p>
    <w:p w:rsidR="00063D5A" w:rsidRPr="00261C32" w:rsidRDefault="00063D5A" w:rsidP="00063D5A">
      <w:pPr>
        <w:ind w:firstLineChars="202" w:firstLine="424"/>
        <w:rPr>
          <w:szCs w:val="28"/>
        </w:rPr>
      </w:pPr>
      <w:r w:rsidRPr="00261C32">
        <w:rPr>
          <w:rFonts w:hint="eastAsia"/>
          <w:szCs w:val="28"/>
        </w:rPr>
        <w:t>按项目名称、时间范围条件筛选出项目中所有的</w:t>
      </w:r>
      <w:r>
        <w:rPr>
          <w:rFonts w:hint="eastAsia"/>
          <w:szCs w:val="28"/>
        </w:rPr>
        <w:t>工作包</w:t>
      </w:r>
      <w:r w:rsidRPr="00261C32">
        <w:rPr>
          <w:rFonts w:hint="eastAsia"/>
          <w:szCs w:val="28"/>
        </w:rPr>
        <w:t>，并统计每个项目的</w:t>
      </w:r>
      <w:r>
        <w:rPr>
          <w:rFonts w:hint="eastAsia"/>
          <w:szCs w:val="28"/>
        </w:rPr>
        <w:t>工作包</w:t>
      </w:r>
      <w:r w:rsidRPr="00261C32">
        <w:rPr>
          <w:rFonts w:hint="eastAsia"/>
          <w:szCs w:val="28"/>
        </w:rPr>
        <w:t>数、已完成、未完成及完成率。</w:t>
      </w:r>
    </w:p>
    <w:p w:rsidR="00E56DF7" w:rsidRDefault="00E56DF7" w:rsidP="002001A1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>统计报表显示内容如下表所示：</w:t>
      </w: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253994" w:rsidTr="00253994"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工作包总数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完成率</w:t>
            </w:r>
          </w:p>
        </w:tc>
      </w:tr>
      <w:tr w:rsidR="00253994" w:rsidTr="00253994"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508" w:type="dxa"/>
          </w:tcPr>
          <w:p w:rsidR="00253994" w:rsidRDefault="00E56DF7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80%</w:t>
            </w:r>
          </w:p>
        </w:tc>
      </w:tr>
      <w:tr w:rsidR="00253994" w:rsidTr="00253994"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507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508" w:type="dxa"/>
          </w:tcPr>
          <w:p w:rsidR="00253994" w:rsidRDefault="00253994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53994" w:rsidRDefault="00E56DF7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53994" w:rsidRDefault="00E56DF7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08" w:type="dxa"/>
          </w:tcPr>
          <w:p w:rsidR="00253994" w:rsidRDefault="00E56DF7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100%</w:t>
            </w:r>
          </w:p>
        </w:tc>
      </w:tr>
      <w:tr w:rsidR="00211FBC" w:rsidTr="00253994">
        <w:tc>
          <w:tcPr>
            <w:tcW w:w="1507" w:type="dxa"/>
          </w:tcPr>
          <w:p w:rsidR="00211FBC" w:rsidRDefault="00211FBC" w:rsidP="00211FBC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7" w:type="dxa"/>
          </w:tcPr>
          <w:p w:rsidR="00211FBC" w:rsidRDefault="00211FBC" w:rsidP="00211FBC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2001A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</w:tr>
    </w:tbl>
    <w:p w:rsidR="00253994" w:rsidRDefault="00253994" w:rsidP="002001A1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>注，</w:t>
      </w:r>
    </w:p>
    <w:p w:rsidR="001526AE" w:rsidRDefault="00253994" w:rsidP="00253994">
      <w:pPr>
        <w:pStyle w:val="a7"/>
        <w:numPr>
          <w:ilvl w:val="0"/>
          <w:numId w:val="22"/>
        </w:numPr>
        <w:tabs>
          <w:tab w:val="left" w:pos="2093"/>
        </w:tabs>
        <w:spacing w:line="360" w:lineRule="auto"/>
        <w:ind w:firstLineChars="0"/>
        <w:jc w:val="left"/>
      </w:pPr>
      <w:r>
        <w:rPr>
          <w:rFonts w:hint="eastAsia"/>
        </w:rPr>
        <w:t>选择全部，表格显示所有项目</w:t>
      </w:r>
      <w:r w:rsidR="009328F9">
        <w:rPr>
          <w:rFonts w:hint="eastAsia"/>
        </w:rPr>
        <w:t>的工作</w:t>
      </w:r>
      <w:proofErr w:type="gramStart"/>
      <w:r w:rsidR="009328F9">
        <w:rPr>
          <w:rFonts w:hint="eastAsia"/>
        </w:rPr>
        <w:t>包</w:t>
      </w:r>
      <w:r>
        <w:rPr>
          <w:rFonts w:hint="eastAsia"/>
        </w:rPr>
        <w:t>统计</w:t>
      </w:r>
      <w:proofErr w:type="gramEnd"/>
      <w:r>
        <w:rPr>
          <w:rFonts w:hint="eastAsia"/>
        </w:rPr>
        <w:t>报表</w:t>
      </w:r>
    </w:p>
    <w:p w:rsidR="00253994" w:rsidRDefault="00253994" w:rsidP="00253994">
      <w:pPr>
        <w:pStyle w:val="a7"/>
        <w:numPr>
          <w:ilvl w:val="0"/>
          <w:numId w:val="22"/>
        </w:numPr>
        <w:tabs>
          <w:tab w:val="left" w:pos="2093"/>
        </w:tabs>
        <w:spacing w:line="360" w:lineRule="auto"/>
        <w:ind w:firstLineChars="0"/>
        <w:jc w:val="left"/>
      </w:pPr>
      <w:r>
        <w:rPr>
          <w:rFonts w:hint="eastAsia"/>
        </w:rPr>
        <w:t>点选</w:t>
      </w:r>
      <w:r w:rsidR="00211FBC">
        <w:rPr>
          <w:rFonts w:hint="eastAsia"/>
        </w:rPr>
        <w:t>单</w:t>
      </w:r>
      <w:r>
        <w:rPr>
          <w:rFonts w:hint="eastAsia"/>
        </w:rPr>
        <w:t>项目，表格显示选定项目</w:t>
      </w:r>
      <w:r w:rsidR="009328F9">
        <w:rPr>
          <w:rFonts w:hint="eastAsia"/>
        </w:rPr>
        <w:t>的工作</w:t>
      </w:r>
      <w:proofErr w:type="gramStart"/>
      <w:r w:rsidR="009328F9">
        <w:rPr>
          <w:rFonts w:hint="eastAsia"/>
        </w:rPr>
        <w:t>包</w:t>
      </w:r>
      <w:r>
        <w:rPr>
          <w:rFonts w:hint="eastAsia"/>
        </w:rPr>
        <w:t>统计</w:t>
      </w:r>
      <w:proofErr w:type="gramEnd"/>
      <w:r>
        <w:rPr>
          <w:rFonts w:hint="eastAsia"/>
        </w:rPr>
        <w:t>报表</w:t>
      </w:r>
    </w:p>
    <w:p w:rsidR="00253994" w:rsidRDefault="00253994" w:rsidP="00253994">
      <w:pPr>
        <w:pStyle w:val="a7"/>
        <w:numPr>
          <w:ilvl w:val="0"/>
          <w:numId w:val="22"/>
        </w:numPr>
        <w:tabs>
          <w:tab w:val="left" w:pos="2093"/>
        </w:tabs>
        <w:spacing w:line="360" w:lineRule="auto"/>
        <w:ind w:firstLineChars="0"/>
        <w:jc w:val="left"/>
      </w:pPr>
      <w:r>
        <w:rPr>
          <w:rFonts w:hint="eastAsia"/>
        </w:rPr>
        <w:t>点选已完成工作包，显示已完成工作包列表</w:t>
      </w:r>
      <w:r>
        <w:rPr>
          <w:rFonts w:hint="eastAsia"/>
        </w:rPr>
        <w:t>-</w:t>
      </w:r>
      <w:r>
        <w:rPr>
          <w:rFonts w:hint="eastAsia"/>
        </w:rPr>
        <w:t>如下图</w:t>
      </w: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工作包名称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实际开始时间</w:t>
            </w:r>
          </w:p>
        </w:tc>
        <w:tc>
          <w:tcPr>
            <w:tcW w:w="1508" w:type="dxa"/>
          </w:tcPr>
          <w:p w:rsidR="00253994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实际完成时间</w:t>
            </w:r>
          </w:p>
        </w:tc>
      </w:tr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7" w:type="dxa"/>
          </w:tcPr>
          <w:p w:rsidR="00253994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1508" w:type="dxa"/>
          </w:tcPr>
          <w:p w:rsidR="00253994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253994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253994" w:rsidRDefault="00E56DF7" w:rsidP="00E56DF7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</w:t>
            </w: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53994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</w:t>
            </w:r>
            <w:r>
              <w:rPr>
                <w:rFonts w:hint="eastAsia"/>
              </w:rPr>
              <w:t>30</w:t>
            </w:r>
          </w:p>
        </w:tc>
      </w:tr>
      <w:tr w:rsidR="00E56DF7" w:rsidTr="00714431">
        <w:tc>
          <w:tcPr>
            <w:tcW w:w="1507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7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1508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</w:t>
            </w: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E56DF7" w:rsidRDefault="00E56DF7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</w:t>
            </w:r>
            <w:r>
              <w:rPr>
                <w:rFonts w:hint="eastAsia"/>
              </w:rPr>
              <w:t>30</w:t>
            </w:r>
          </w:p>
        </w:tc>
      </w:tr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</w:tbl>
    <w:p w:rsidR="00393DE3" w:rsidRDefault="00393DE3" w:rsidP="00393DE3">
      <w:pPr>
        <w:pStyle w:val="a7"/>
        <w:numPr>
          <w:ilvl w:val="0"/>
          <w:numId w:val="22"/>
        </w:numPr>
        <w:tabs>
          <w:tab w:val="left" w:pos="2093"/>
        </w:tabs>
        <w:spacing w:line="360" w:lineRule="auto"/>
        <w:ind w:firstLineChars="0"/>
        <w:jc w:val="left"/>
      </w:pPr>
      <w:r>
        <w:rPr>
          <w:rFonts w:hint="eastAsia"/>
        </w:rPr>
        <w:t>点选未完成工作包，显示未完成工作包列表</w:t>
      </w:r>
      <w:r>
        <w:rPr>
          <w:rFonts w:hint="eastAsia"/>
        </w:rPr>
        <w:t>-</w:t>
      </w:r>
      <w:r>
        <w:rPr>
          <w:rFonts w:hint="eastAsia"/>
        </w:rPr>
        <w:t>如下图</w:t>
      </w: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工作包名称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实际开始时间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实际完成时间</w:t>
            </w:r>
          </w:p>
        </w:tc>
      </w:tr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33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2015/10/19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2015/10/</w:t>
            </w: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</w:tbl>
    <w:p w:rsidR="00393DE3" w:rsidRDefault="00393DE3" w:rsidP="00393DE3">
      <w:pPr>
        <w:tabs>
          <w:tab w:val="left" w:pos="2093"/>
        </w:tabs>
        <w:spacing w:line="360" w:lineRule="auto"/>
        <w:jc w:val="left"/>
      </w:pPr>
    </w:p>
    <w:p w:rsidR="00253994" w:rsidRDefault="00253994" w:rsidP="00253994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 xml:space="preserve">6.2 </w:t>
      </w:r>
      <w:r>
        <w:rPr>
          <w:rFonts w:hint="eastAsia"/>
        </w:rPr>
        <w:t>专业组工作包统计</w:t>
      </w:r>
      <w:r w:rsidR="00393DE3">
        <w:rPr>
          <w:rFonts w:hint="eastAsia"/>
        </w:rPr>
        <w:t>（</w:t>
      </w:r>
      <w:r w:rsidR="00393DE3" w:rsidRPr="00393DE3">
        <w:rPr>
          <w:rFonts w:hint="eastAsia"/>
          <w:color w:val="FF0000"/>
        </w:rPr>
        <w:t>仅限单项目）</w:t>
      </w:r>
      <w:r>
        <w:rPr>
          <w:rFonts w:hint="eastAsia"/>
        </w:rPr>
        <w:t>：</w:t>
      </w:r>
    </w:p>
    <w:p w:rsidR="00211FBC" w:rsidRPr="00261C32" w:rsidRDefault="00211FBC" w:rsidP="00211FBC">
      <w:pPr>
        <w:ind w:firstLineChars="202" w:firstLine="424"/>
        <w:rPr>
          <w:szCs w:val="28"/>
        </w:rPr>
      </w:pPr>
      <w:r w:rsidRPr="00261C32">
        <w:rPr>
          <w:rFonts w:hint="eastAsia"/>
          <w:szCs w:val="28"/>
        </w:rPr>
        <w:t>按项目名称、时间范围条件筛选出项目中所有的</w:t>
      </w:r>
      <w:r>
        <w:rPr>
          <w:rFonts w:hint="eastAsia"/>
          <w:szCs w:val="28"/>
        </w:rPr>
        <w:t>工作包</w:t>
      </w:r>
      <w:r w:rsidRPr="00261C32">
        <w:rPr>
          <w:rFonts w:hint="eastAsia"/>
          <w:szCs w:val="28"/>
        </w:rPr>
        <w:t>，并统计每个项目的</w:t>
      </w:r>
      <w:r>
        <w:rPr>
          <w:rFonts w:hint="eastAsia"/>
          <w:szCs w:val="28"/>
        </w:rPr>
        <w:t>专业组的工作包</w:t>
      </w:r>
      <w:r w:rsidRPr="00261C32">
        <w:rPr>
          <w:rFonts w:hint="eastAsia"/>
          <w:szCs w:val="28"/>
        </w:rPr>
        <w:t>数、已完成、未完成及完成率。</w:t>
      </w:r>
    </w:p>
    <w:p w:rsidR="00211FBC" w:rsidRPr="00211FBC" w:rsidRDefault="00211FBC" w:rsidP="00253994">
      <w:pPr>
        <w:tabs>
          <w:tab w:val="left" w:pos="2093"/>
        </w:tabs>
        <w:spacing w:line="360" w:lineRule="auto"/>
        <w:jc w:val="left"/>
      </w:pP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专业组名称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工作包总数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完成率</w:t>
            </w:r>
          </w:p>
        </w:tc>
      </w:tr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系统组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508" w:type="dxa"/>
          </w:tcPr>
          <w:p w:rsidR="00393DE3" w:rsidRDefault="002E124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80</w:t>
            </w:r>
            <w:r w:rsidR="00393DE3">
              <w:rPr>
                <w:rFonts w:hint="eastAsia"/>
              </w:rPr>
              <w:t>%</w:t>
            </w:r>
          </w:p>
        </w:tc>
      </w:tr>
      <w:tr w:rsidR="00393DE3" w:rsidTr="00714431"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7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软件组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08" w:type="dxa"/>
          </w:tcPr>
          <w:p w:rsidR="00393DE3" w:rsidRDefault="00393DE3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100%</w:t>
            </w:r>
          </w:p>
        </w:tc>
      </w:tr>
      <w:tr w:rsidR="00253994" w:rsidTr="00714431">
        <w:tc>
          <w:tcPr>
            <w:tcW w:w="1507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7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508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53994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</w:tr>
    </w:tbl>
    <w:p w:rsidR="00253994" w:rsidRDefault="00253994" w:rsidP="002001A1">
      <w:pPr>
        <w:tabs>
          <w:tab w:val="left" w:pos="2093"/>
        </w:tabs>
        <w:spacing w:line="360" w:lineRule="auto"/>
        <w:jc w:val="left"/>
      </w:pPr>
    </w:p>
    <w:p w:rsidR="00253994" w:rsidRDefault="00253994" w:rsidP="00253994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员工任务统计：</w:t>
      </w:r>
    </w:p>
    <w:p w:rsidR="00211FBC" w:rsidRPr="00261C32" w:rsidRDefault="00211FBC" w:rsidP="00211FBC">
      <w:pPr>
        <w:ind w:firstLineChars="202" w:firstLine="424"/>
        <w:rPr>
          <w:szCs w:val="28"/>
        </w:rPr>
      </w:pPr>
      <w:r w:rsidRPr="00261C32">
        <w:rPr>
          <w:rFonts w:hint="eastAsia"/>
          <w:szCs w:val="28"/>
        </w:rPr>
        <w:t>按项目名称、时间范围条件筛选出项目中所有</w:t>
      </w:r>
      <w:r>
        <w:rPr>
          <w:rFonts w:hint="eastAsia"/>
          <w:szCs w:val="28"/>
        </w:rPr>
        <w:t>人员承担</w:t>
      </w:r>
      <w:r w:rsidRPr="00261C32">
        <w:rPr>
          <w:rFonts w:hint="eastAsia"/>
          <w:szCs w:val="28"/>
        </w:rPr>
        <w:t>的</w:t>
      </w:r>
      <w:r>
        <w:rPr>
          <w:rFonts w:hint="eastAsia"/>
          <w:szCs w:val="28"/>
        </w:rPr>
        <w:t>任务</w:t>
      </w:r>
      <w:r w:rsidRPr="00261C32">
        <w:rPr>
          <w:rFonts w:hint="eastAsia"/>
          <w:szCs w:val="28"/>
        </w:rPr>
        <w:t>，并统计项目的</w:t>
      </w:r>
      <w:r>
        <w:rPr>
          <w:rFonts w:hint="eastAsia"/>
          <w:szCs w:val="28"/>
        </w:rPr>
        <w:t>每位成员工作任务</w:t>
      </w:r>
      <w:r w:rsidRPr="00261C32">
        <w:rPr>
          <w:rFonts w:hint="eastAsia"/>
          <w:szCs w:val="28"/>
        </w:rPr>
        <w:t>数、已完成、未完成及完成率。</w:t>
      </w:r>
    </w:p>
    <w:p w:rsidR="00211FBC" w:rsidRPr="00211FBC" w:rsidRDefault="00211FBC" w:rsidP="00253994">
      <w:pPr>
        <w:tabs>
          <w:tab w:val="left" w:pos="2093"/>
        </w:tabs>
        <w:spacing w:line="360" w:lineRule="auto"/>
        <w:jc w:val="left"/>
      </w:pP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任务总数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完成率</w:t>
            </w:r>
          </w:p>
        </w:tc>
      </w:tr>
      <w:tr w:rsidR="00211FBC" w:rsidTr="00714431"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张三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80%</w:t>
            </w:r>
          </w:p>
        </w:tc>
      </w:tr>
      <w:tr w:rsidR="00211FBC" w:rsidTr="00714431"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李四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100%</w:t>
            </w:r>
          </w:p>
        </w:tc>
      </w:tr>
      <w:tr w:rsidR="00211FBC" w:rsidTr="00714431"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7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  <w:tc>
          <w:tcPr>
            <w:tcW w:w="1508" w:type="dxa"/>
          </w:tcPr>
          <w:p w:rsidR="00211FBC" w:rsidRDefault="00211FBC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t>…</w:t>
            </w:r>
          </w:p>
        </w:tc>
      </w:tr>
    </w:tbl>
    <w:p w:rsidR="00253994" w:rsidRDefault="00253994" w:rsidP="002001A1">
      <w:pPr>
        <w:tabs>
          <w:tab w:val="left" w:pos="2093"/>
        </w:tabs>
        <w:spacing w:line="360" w:lineRule="auto"/>
        <w:jc w:val="left"/>
      </w:pPr>
    </w:p>
    <w:p w:rsidR="00253994" w:rsidRDefault="00253994" w:rsidP="002001A1">
      <w:pPr>
        <w:tabs>
          <w:tab w:val="left" w:pos="2093"/>
        </w:tabs>
        <w:spacing w:line="360" w:lineRule="auto"/>
        <w:jc w:val="left"/>
      </w:pPr>
    </w:p>
    <w:p w:rsidR="00253994" w:rsidRDefault="00253994" w:rsidP="00253994">
      <w:pPr>
        <w:tabs>
          <w:tab w:val="left" w:pos="2093"/>
        </w:tabs>
        <w:spacing w:line="360" w:lineRule="auto"/>
        <w:jc w:val="left"/>
      </w:pPr>
      <w:r>
        <w:rPr>
          <w:rFonts w:hint="eastAsia"/>
        </w:rPr>
        <w:t xml:space="preserve">6.4 </w:t>
      </w:r>
      <w:r>
        <w:rPr>
          <w:rFonts w:hint="eastAsia"/>
        </w:rPr>
        <w:t>部门工作包统计：</w:t>
      </w:r>
    </w:p>
    <w:p w:rsidR="00211FBC" w:rsidRDefault="00211FBC" w:rsidP="00253994">
      <w:pPr>
        <w:tabs>
          <w:tab w:val="left" w:pos="2093"/>
        </w:tabs>
        <w:spacing w:line="360" w:lineRule="auto"/>
        <w:jc w:val="left"/>
      </w:pPr>
    </w:p>
    <w:tbl>
      <w:tblPr>
        <w:tblStyle w:val="a8"/>
        <w:tblW w:w="0" w:type="auto"/>
        <w:tblLook w:val="04A0"/>
      </w:tblPr>
      <w:tblGrid>
        <w:gridCol w:w="1507"/>
        <w:gridCol w:w="1507"/>
        <w:gridCol w:w="1508"/>
        <w:gridCol w:w="1508"/>
        <w:gridCol w:w="1508"/>
        <w:gridCol w:w="1508"/>
      </w:tblGrid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部门名称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工作包总数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完成率</w:t>
            </w:r>
          </w:p>
        </w:tc>
      </w:tr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  <w:tr w:rsidR="00253994" w:rsidTr="00714431"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7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  <w:tc>
          <w:tcPr>
            <w:tcW w:w="1508" w:type="dxa"/>
          </w:tcPr>
          <w:p w:rsidR="00253994" w:rsidRDefault="00253994" w:rsidP="00714431">
            <w:pPr>
              <w:tabs>
                <w:tab w:val="left" w:pos="2093"/>
              </w:tabs>
              <w:spacing w:line="360" w:lineRule="auto"/>
              <w:jc w:val="left"/>
            </w:pPr>
          </w:p>
        </w:tc>
      </w:tr>
    </w:tbl>
    <w:p w:rsidR="001526AE" w:rsidRPr="002001A1" w:rsidRDefault="001526AE" w:rsidP="002001A1">
      <w:pPr>
        <w:tabs>
          <w:tab w:val="left" w:pos="2093"/>
        </w:tabs>
        <w:spacing w:line="360" w:lineRule="auto"/>
        <w:jc w:val="left"/>
        <w:rPr>
          <w:rFonts w:asciiTheme="minorEastAsia" w:hAnsiTheme="minorEastAsia"/>
        </w:rPr>
      </w:pPr>
    </w:p>
    <w:sectPr w:rsidR="001526AE" w:rsidRPr="002001A1" w:rsidSect="00E009D4">
      <w:pgSz w:w="11906" w:h="16838"/>
      <w:pgMar w:top="1440" w:right="1800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3225" w:rsidRDefault="00533225" w:rsidP="00582429">
      <w:r>
        <w:separator/>
      </w:r>
    </w:p>
  </w:endnote>
  <w:endnote w:type="continuationSeparator" w:id="0">
    <w:p w:rsidR="00533225" w:rsidRDefault="00533225" w:rsidP="005824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3225" w:rsidRDefault="00533225" w:rsidP="00582429">
      <w:r>
        <w:separator/>
      </w:r>
    </w:p>
  </w:footnote>
  <w:footnote w:type="continuationSeparator" w:id="0">
    <w:p w:rsidR="00533225" w:rsidRDefault="00533225" w:rsidP="005824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958A5"/>
    <w:multiLevelType w:val="hybridMultilevel"/>
    <w:tmpl w:val="AD1A3678"/>
    <w:lvl w:ilvl="0" w:tplc="696CC074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B61576"/>
    <w:multiLevelType w:val="hybridMultilevel"/>
    <w:tmpl w:val="FD3A557C"/>
    <w:lvl w:ilvl="0" w:tplc="0B4CE162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3566FE"/>
    <w:multiLevelType w:val="hybridMultilevel"/>
    <w:tmpl w:val="66E28B0C"/>
    <w:lvl w:ilvl="0" w:tplc="7DA21C9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3C44306"/>
    <w:multiLevelType w:val="hybridMultilevel"/>
    <w:tmpl w:val="E87A3216"/>
    <w:lvl w:ilvl="0" w:tplc="7FFEA06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AD61EF"/>
    <w:multiLevelType w:val="hybridMultilevel"/>
    <w:tmpl w:val="8702EBA8"/>
    <w:lvl w:ilvl="0" w:tplc="4C2CA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B81B38"/>
    <w:multiLevelType w:val="hybridMultilevel"/>
    <w:tmpl w:val="BD98234A"/>
    <w:lvl w:ilvl="0" w:tplc="DFE624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00036E7"/>
    <w:multiLevelType w:val="hybridMultilevel"/>
    <w:tmpl w:val="E8A80C72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7">
    <w:nsid w:val="32F813A2"/>
    <w:multiLevelType w:val="hybridMultilevel"/>
    <w:tmpl w:val="E612E57C"/>
    <w:lvl w:ilvl="0" w:tplc="04090019">
      <w:start w:val="1"/>
      <w:numFmt w:val="lowerLetter"/>
      <w:lvlText w:val="%1)"/>
      <w:lvlJc w:val="left"/>
      <w:pPr>
        <w:ind w:left="1271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8">
    <w:nsid w:val="335F7117"/>
    <w:multiLevelType w:val="hybridMultilevel"/>
    <w:tmpl w:val="A10EFE9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9A93AD0"/>
    <w:multiLevelType w:val="multilevel"/>
    <w:tmpl w:val="B664AB72"/>
    <w:lvl w:ilvl="0">
      <w:start w:val="1"/>
      <w:numFmt w:val="decimal"/>
      <w:pStyle w:val="Quick1"/>
      <w:lvlText w:val="%1.0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3C136577"/>
    <w:multiLevelType w:val="hybridMultilevel"/>
    <w:tmpl w:val="AA7251F8"/>
    <w:lvl w:ilvl="0" w:tplc="466E81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C6D7334"/>
    <w:multiLevelType w:val="hybridMultilevel"/>
    <w:tmpl w:val="E4AEAC60"/>
    <w:lvl w:ilvl="0" w:tplc="834209C8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45B9024B"/>
    <w:multiLevelType w:val="multilevel"/>
    <w:tmpl w:val="653AC51A"/>
    <w:lvl w:ilvl="0">
      <w:start w:val="1"/>
      <w:numFmt w:val="decimal"/>
      <w:lvlText w:val="%1.0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2.%3"/>
      <w:lvlJc w:val="center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7AD7DA8"/>
    <w:multiLevelType w:val="hybridMultilevel"/>
    <w:tmpl w:val="C80649B4"/>
    <w:lvl w:ilvl="0" w:tplc="0BBCA2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CB908CA"/>
    <w:multiLevelType w:val="hybridMultilevel"/>
    <w:tmpl w:val="DC6A5DCE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B470712"/>
    <w:multiLevelType w:val="hybridMultilevel"/>
    <w:tmpl w:val="B72CBC98"/>
    <w:lvl w:ilvl="0" w:tplc="591A9C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C754C2D"/>
    <w:multiLevelType w:val="multilevel"/>
    <w:tmpl w:val="96ACC55E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4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>
    <w:nsid w:val="65AB28F3"/>
    <w:multiLevelType w:val="hybridMultilevel"/>
    <w:tmpl w:val="7FCA0442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686E0047"/>
    <w:multiLevelType w:val="hybridMultilevel"/>
    <w:tmpl w:val="97B0BA0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7C5B1463"/>
    <w:multiLevelType w:val="multilevel"/>
    <w:tmpl w:val="8F4261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>
    <w:nsid w:val="7D451371"/>
    <w:multiLevelType w:val="hybridMultilevel"/>
    <w:tmpl w:val="7756B392"/>
    <w:lvl w:ilvl="0" w:tplc="A58A4DB4">
      <w:start w:val="1"/>
      <w:numFmt w:val="decimal"/>
      <w:lvlText w:val="%1、"/>
      <w:lvlJc w:val="left"/>
      <w:pPr>
        <w:ind w:left="577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1">
    <w:nsid w:val="7F6F2926"/>
    <w:multiLevelType w:val="hybridMultilevel"/>
    <w:tmpl w:val="A5B0ED3C"/>
    <w:lvl w:ilvl="0" w:tplc="ABBCF34A">
      <w:start w:val="1"/>
      <w:numFmt w:val="decimal"/>
      <w:lvlText w:val="%1."/>
      <w:lvlJc w:val="left"/>
      <w:pPr>
        <w:ind w:left="78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10"/>
  </w:num>
  <w:num w:numId="3">
    <w:abstractNumId w:val="19"/>
  </w:num>
  <w:num w:numId="4">
    <w:abstractNumId w:val="0"/>
  </w:num>
  <w:num w:numId="5">
    <w:abstractNumId w:val="21"/>
  </w:num>
  <w:num w:numId="6">
    <w:abstractNumId w:val="18"/>
  </w:num>
  <w:num w:numId="7">
    <w:abstractNumId w:val="17"/>
  </w:num>
  <w:num w:numId="8">
    <w:abstractNumId w:val="13"/>
  </w:num>
  <w:num w:numId="9">
    <w:abstractNumId w:val="6"/>
  </w:num>
  <w:num w:numId="10">
    <w:abstractNumId w:val="3"/>
  </w:num>
  <w:num w:numId="11">
    <w:abstractNumId w:val="8"/>
  </w:num>
  <w:num w:numId="12">
    <w:abstractNumId w:val="14"/>
  </w:num>
  <w:num w:numId="13">
    <w:abstractNumId w:val="7"/>
  </w:num>
  <w:num w:numId="14">
    <w:abstractNumId w:val="11"/>
  </w:num>
  <w:num w:numId="15">
    <w:abstractNumId w:val="1"/>
  </w:num>
  <w:num w:numId="16">
    <w:abstractNumId w:val="16"/>
  </w:num>
  <w:num w:numId="17">
    <w:abstractNumId w:val="9"/>
  </w:num>
  <w:num w:numId="18">
    <w:abstractNumId w:val="12"/>
  </w:num>
  <w:num w:numId="19">
    <w:abstractNumId w:val="20"/>
  </w:num>
  <w:num w:numId="20">
    <w:abstractNumId w:val="15"/>
  </w:num>
  <w:num w:numId="21">
    <w:abstractNumId w:val="2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241AE"/>
    <w:rsid w:val="0000117F"/>
    <w:rsid w:val="00063D5A"/>
    <w:rsid w:val="000952A7"/>
    <w:rsid w:val="001222C0"/>
    <w:rsid w:val="001526AE"/>
    <w:rsid w:val="001E1CD7"/>
    <w:rsid w:val="001E3702"/>
    <w:rsid w:val="002001A1"/>
    <w:rsid w:val="00211FBC"/>
    <w:rsid w:val="002372F6"/>
    <w:rsid w:val="00246014"/>
    <w:rsid w:val="00253994"/>
    <w:rsid w:val="002E124C"/>
    <w:rsid w:val="0031123F"/>
    <w:rsid w:val="00311C66"/>
    <w:rsid w:val="00355734"/>
    <w:rsid w:val="00370222"/>
    <w:rsid w:val="00393DE3"/>
    <w:rsid w:val="003A186D"/>
    <w:rsid w:val="00411B37"/>
    <w:rsid w:val="0045433A"/>
    <w:rsid w:val="004757BC"/>
    <w:rsid w:val="004C4C14"/>
    <w:rsid w:val="0051646A"/>
    <w:rsid w:val="005241AE"/>
    <w:rsid w:val="00533225"/>
    <w:rsid w:val="00582429"/>
    <w:rsid w:val="005902C0"/>
    <w:rsid w:val="005D3B9A"/>
    <w:rsid w:val="00606AC5"/>
    <w:rsid w:val="00652C92"/>
    <w:rsid w:val="00685475"/>
    <w:rsid w:val="006A0A0C"/>
    <w:rsid w:val="006F087A"/>
    <w:rsid w:val="006F5655"/>
    <w:rsid w:val="00734989"/>
    <w:rsid w:val="007753BB"/>
    <w:rsid w:val="00792071"/>
    <w:rsid w:val="007C460A"/>
    <w:rsid w:val="007C5CC3"/>
    <w:rsid w:val="007F4D79"/>
    <w:rsid w:val="00836252"/>
    <w:rsid w:val="0090401B"/>
    <w:rsid w:val="00907165"/>
    <w:rsid w:val="009328F9"/>
    <w:rsid w:val="009C0BB1"/>
    <w:rsid w:val="009C100A"/>
    <w:rsid w:val="00A15B9D"/>
    <w:rsid w:val="00A56338"/>
    <w:rsid w:val="00AA0370"/>
    <w:rsid w:val="00AF6EF4"/>
    <w:rsid w:val="00B70B2E"/>
    <w:rsid w:val="00BA4D29"/>
    <w:rsid w:val="00BB31E6"/>
    <w:rsid w:val="00BE2305"/>
    <w:rsid w:val="00C00527"/>
    <w:rsid w:val="00C164BE"/>
    <w:rsid w:val="00C34121"/>
    <w:rsid w:val="00C3768E"/>
    <w:rsid w:val="00CB31C1"/>
    <w:rsid w:val="00CD031F"/>
    <w:rsid w:val="00CD1ADD"/>
    <w:rsid w:val="00D60370"/>
    <w:rsid w:val="00D6146D"/>
    <w:rsid w:val="00D71839"/>
    <w:rsid w:val="00D901CD"/>
    <w:rsid w:val="00DD308B"/>
    <w:rsid w:val="00E009D4"/>
    <w:rsid w:val="00E56DF7"/>
    <w:rsid w:val="00E90F2C"/>
    <w:rsid w:val="00EA34B5"/>
    <w:rsid w:val="00EA4A69"/>
    <w:rsid w:val="00EA4D63"/>
    <w:rsid w:val="00EA7D2F"/>
    <w:rsid w:val="00EC0D1C"/>
    <w:rsid w:val="00EC51D7"/>
    <w:rsid w:val="00EF3E7A"/>
    <w:rsid w:val="00F76FF9"/>
    <w:rsid w:val="00F838E6"/>
    <w:rsid w:val="00FA7C03"/>
    <w:rsid w:val="00FD045A"/>
    <w:rsid w:val="00FD0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92071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5241AE"/>
    <w:rPr>
      <w:sz w:val="18"/>
      <w:szCs w:val="18"/>
    </w:rPr>
  </w:style>
  <w:style w:type="character" w:customStyle="1" w:styleId="Char">
    <w:name w:val="批注框文本 Char"/>
    <w:basedOn w:val="a1"/>
    <w:link w:val="a4"/>
    <w:uiPriority w:val="99"/>
    <w:semiHidden/>
    <w:rsid w:val="005241AE"/>
    <w:rPr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582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uiPriority w:val="99"/>
    <w:rsid w:val="00582429"/>
    <w:rPr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5824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rsid w:val="00582429"/>
    <w:rPr>
      <w:sz w:val="18"/>
      <w:szCs w:val="18"/>
    </w:rPr>
  </w:style>
  <w:style w:type="paragraph" w:styleId="a7">
    <w:name w:val="List Paragraph"/>
    <w:basedOn w:val="a0"/>
    <w:link w:val="Char2"/>
    <w:uiPriority w:val="34"/>
    <w:qFormat/>
    <w:rsid w:val="00CD031F"/>
    <w:pPr>
      <w:ind w:firstLineChars="200" w:firstLine="420"/>
    </w:pPr>
  </w:style>
  <w:style w:type="character" w:customStyle="1" w:styleId="Char2">
    <w:name w:val="列出段落 Char"/>
    <w:basedOn w:val="a1"/>
    <w:link w:val="a7"/>
    <w:uiPriority w:val="34"/>
    <w:rsid w:val="00411B37"/>
  </w:style>
  <w:style w:type="table" w:styleId="a8">
    <w:name w:val="Table Grid"/>
    <w:basedOn w:val="a2"/>
    <w:uiPriority w:val="59"/>
    <w:rsid w:val="00EC0D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rmal (Web)"/>
    <w:basedOn w:val="a0"/>
    <w:uiPriority w:val="99"/>
    <w:semiHidden/>
    <w:unhideWhenUsed/>
    <w:rsid w:val="00EC0D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Normal Indent"/>
    <w:basedOn w:val="a0"/>
    <w:uiPriority w:val="99"/>
    <w:unhideWhenUsed/>
    <w:rsid w:val="00652C92"/>
    <w:pPr>
      <w:spacing w:line="360" w:lineRule="auto"/>
      <w:ind w:firstLineChars="200" w:firstLine="420"/>
      <w:jc w:val="left"/>
    </w:pPr>
    <w:rPr>
      <w:rFonts w:ascii="Times New Roman" w:eastAsia="宋体" w:hAnsi="Times New Roman" w:cs="Times New Roman"/>
      <w:sz w:val="28"/>
      <w:szCs w:val="24"/>
    </w:rPr>
  </w:style>
  <w:style w:type="paragraph" w:customStyle="1" w:styleId="Quick1">
    <w:name w:val="Quick 1."/>
    <w:basedOn w:val="a0"/>
    <w:rsid w:val="00652C92"/>
    <w:pPr>
      <w:numPr>
        <w:numId w:val="17"/>
      </w:numPr>
    </w:pPr>
  </w:style>
  <w:style w:type="paragraph" w:customStyle="1" w:styleId="a">
    <w:name w:val="三级标题"/>
    <w:basedOn w:val="Quick1"/>
    <w:qFormat/>
    <w:rsid w:val="00652C92"/>
    <w:pPr>
      <w:numPr>
        <w:ilvl w:val="2"/>
      </w:numPr>
      <w:spacing w:line="480" w:lineRule="auto"/>
      <w:outlineLvl w:val="2"/>
    </w:pPr>
    <w:rPr>
      <w:rFonts w:ascii="黑体" w:eastAsia="黑体" w:hAnsi="黑体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5241AE"/>
    <w:rPr>
      <w:sz w:val="18"/>
      <w:szCs w:val="18"/>
    </w:rPr>
  </w:style>
  <w:style w:type="character" w:customStyle="1" w:styleId="Char">
    <w:name w:val="批注框文本 Char"/>
    <w:basedOn w:val="a1"/>
    <w:link w:val="a4"/>
    <w:uiPriority w:val="99"/>
    <w:semiHidden/>
    <w:rsid w:val="005241AE"/>
    <w:rPr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582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uiPriority w:val="99"/>
    <w:rsid w:val="00582429"/>
    <w:rPr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5824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rsid w:val="00582429"/>
    <w:rPr>
      <w:sz w:val="18"/>
      <w:szCs w:val="18"/>
    </w:rPr>
  </w:style>
  <w:style w:type="paragraph" w:styleId="a7">
    <w:name w:val="List Paragraph"/>
    <w:basedOn w:val="a0"/>
    <w:link w:val="Char2"/>
    <w:uiPriority w:val="34"/>
    <w:qFormat/>
    <w:rsid w:val="00CD031F"/>
    <w:pPr>
      <w:ind w:firstLineChars="200" w:firstLine="420"/>
    </w:pPr>
  </w:style>
  <w:style w:type="character" w:customStyle="1" w:styleId="Char2">
    <w:name w:val="列出段落 Char"/>
    <w:basedOn w:val="a1"/>
    <w:link w:val="a7"/>
    <w:uiPriority w:val="34"/>
    <w:rsid w:val="00411B37"/>
  </w:style>
  <w:style w:type="table" w:styleId="a8">
    <w:name w:val="Table Grid"/>
    <w:basedOn w:val="a2"/>
    <w:uiPriority w:val="59"/>
    <w:rsid w:val="00EC0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0"/>
    <w:uiPriority w:val="99"/>
    <w:semiHidden/>
    <w:unhideWhenUsed/>
    <w:rsid w:val="00EC0D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Normal Indent"/>
    <w:basedOn w:val="a0"/>
    <w:uiPriority w:val="99"/>
    <w:unhideWhenUsed/>
    <w:rsid w:val="00652C92"/>
    <w:pPr>
      <w:spacing w:line="360" w:lineRule="auto"/>
      <w:ind w:firstLineChars="200" w:firstLine="420"/>
      <w:jc w:val="left"/>
    </w:pPr>
    <w:rPr>
      <w:rFonts w:ascii="Times New Roman" w:eastAsia="宋体" w:hAnsi="Times New Roman" w:cs="Times New Roman"/>
      <w:sz w:val="28"/>
      <w:szCs w:val="24"/>
    </w:rPr>
  </w:style>
  <w:style w:type="paragraph" w:customStyle="1" w:styleId="Quick1">
    <w:name w:val="Quick 1."/>
    <w:basedOn w:val="a0"/>
    <w:rsid w:val="00652C92"/>
    <w:pPr>
      <w:numPr>
        <w:numId w:val="17"/>
      </w:numPr>
    </w:pPr>
  </w:style>
  <w:style w:type="paragraph" w:customStyle="1" w:styleId="a">
    <w:name w:val="三级标题"/>
    <w:basedOn w:val="Quick1"/>
    <w:qFormat/>
    <w:rsid w:val="00652C92"/>
    <w:pPr>
      <w:numPr>
        <w:ilvl w:val="2"/>
      </w:numPr>
      <w:spacing w:line="480" w:lineRule="auto"/>
      <w:outlineLvl w:val="2"/>
    </w:pPr>
    <w:rPr>
      <w:rFonts w:ascii="黑体" w:eastAsia="黑体" w:hAnsi="黑体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oleObject" Target="embeddings/oleObject5.bin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6.emf"/><Relationship Id="rId30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767ED920-6E57-4F9A-8E2B-1728933B2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Lu_mm/陆敏敏/民机管理部</dc:creator>
  <cp:lastModifiedBy>deng_yanxin</cp:lastModifiedBy>
  <cp:revision>10</cp:revision>
  <dcterms:created xsi:type="dcterms:W3CDTF">2015-10-19T02:29:00Z</dcterms:created>
  <dcterms:modified xsi:type="dcterms:W3CDTF">2015-10-22T00:59:00Z</dcterms:modified>
</cp:coreProperties>
</file>