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60" w:rsidRDefault="007C2460" w:rsidP="00DD706C">
      <w:pPr>
        <w:pStyle w:val="a8"/>
        <w:ind w:firstLine="883"/>
        <w:outlineLvl w:val="9"/>
        <w:rPr>
          <w:sz w:val="44"/>
        </w:rPr>
      </w:pPr>
    </w:p>
    <w:p w:rsidR="007C2460" w:rsidRDefault="007C2460" w:rsidP="00DD706C">
      <w:pPr>
        <w:pStyle w:val="a8"/>
        <w:ind w:firstLine="883"/>
        <w:outlineLvl w:val="9"/>
        <w:rPr>
          <w:sz w:val="44"/>
        </w:rPr>
      </w:pPr>
    </w:p>
    <w:p w:rsidR="007C2460" w:rsidRDefault="007C2460" w:rsidP="00DD706C">
      <w:pPr>
        <w:pStyle w:val="a8"/>
        <w:ind w:firstLine="883"/>
        <w:outlineLvl w:val="9"/>
        <w:rPr>
          <w:sz w:val="44"/>
        </w:rPr>
      </w:pPr>
    </w:p>
    <w:p w:rsidR="007C2460" w:rsidRDefault="007C2460" w:rsidP="00DD706C">
      <w:pPr>
        <w:pStyle w:val="a8"/>
        <w:ind w:firstLine="883"/>
        <w:outlineLvl w:val="9"/>
        <w:rPr>
          <w:sz w:val="44"/>
        </w:rPr>
      </w:pPr>
    </w:p>
    <w:p w:rsidR="007C2460" w:rsidRDefault="007C2460" w:rsidP="00DD706C">
      <w:pPr>
        <w:pStyle w:val="a8"/>
        <w:ind w:firstLine="883"/>
        <w:outlineLvl w:val="9"/>
        <w:rPr>
          <w:sz w:val="44"/>
        </w:rPr>
      </w:pPr>
    </w:p>
    <w:p w:rsidR="007C2460" w:rsidRDefault="007C2460" w:rsidP="00DD706C">
      <w:pPr>
        <w:pStyle w:val="a8"/>
        <w:ind w:firstLine="883"/>
        <w:outlineLvl w:val="9"/>
        <w:rPr>
          <w:sz w:val="44"/>
        </w:rPr>
      </w:pPr>
    </w:p>
    <w:p w:rsidR="00656D4F" w:rsidRDefault="00980858" w:rsidP="00DD706C">
      <w:pPr>
        <w:pStyle w:val="a8"/>
        <w:ind w:firstLine="883"/>
        <w:outlineLvl w:val="9"/>
      </w:pPr>
      <w:r>
        <w:rPr>
          <w:rFonts w:hint="eastAsia"/>
          <w:sz w:val="44"/>
        </w:rPr>
        <w:t>项目管理</w:t>
      </w:r>
      <w:r w:rsidR="00656D4F" w:rsidRPr="003A3FF2">
        <w:rPr>
          <w:rFonts w:hint="eastAsia"/>
          <w:sz w:val="44"/>
        </w:rPr>
        <w:t>平台需求</w:t>
      </w:r>
    </w:p>
    <w:p w:rsidR="009F7BEF" w:rsidRDefault="00656D4F" w:rsidP="00DD706C">
      <w:pPr>
        <w:widowControl/>
        <w:spacing w:line="240" w:lineRule="auto"/>
        <w:ind w:firstLineChars="0" w:firstLine="0"/>
        <w:rPr>
          <w:noProof/>
        </w:rPr>
      </w:pPr>
      <w:r>
        <w:br w:type="page"/>
      </w:r>
      <w:r w:rsidR="005F39AA">
        <w:fldChar w:fldCharType="begin"/>
      </w:r>
      <w:r>
        <w:instrText xml:space="preserve"> TOC \o "1-3" \h \z \u </w:instrText>
      </w:r>
      <w:r w:rsidR="005F39AA">
        <w:fldChar w:fldCharType="separate"/>
      </w:r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0" w:history="1">
        <w:r w:rsidR="009F7BEF" w:rsidRPr="001B12B3">
          <w:rPr>
            <w:rStyle w:val="a4"/>
            <w:rFonts w:ascii="Arial" w:hAnsi="Arial"/>
            <w:noProof/>
          </w:rPr>
          <w:t>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平台功能规划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_Toc419893220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3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1" w:history="1">
        <w:r w:rsidR="009F7BEF" w:rsidRPr="001B12B3">
          <w:rPr>
            <w:rStyle w:val="a4"/>
            <w:rFonts w:ascii="Arial" w:hAnsi="Arial"/>
            <w:noProof/>
          </w:rPr>
          <w:t>2.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平台用户权限说明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_Toc419893221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4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2" w:history="1">
        <w:r w:rsidR="009F7BEF" w:rsidRPr="001B12B3">
          <w:rPr>
            <w:rStyle w:val="a4"/>
            <w:rFonts w:ascii="Arial" w:hAnsi="Arial"/>
            <w:noProof/>
          </w:rPr>
          <w:t>3.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名词解释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_Toc419893222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6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3" w:history="1">
        <w:r w:rsidR="009F7BEF" w:rsidRPr="001B12B3">
          <w:rPr>
            <w:rStyle w:val="a4"/>
            <w:rFonts w:ascii="Arial" w:hAnsi="Arial"/>
            <w:noProof/>
          </w:rPr>
          <w:t>4.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首页介绍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_Toc419893223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6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4" w:history="1">
        <w:r w:rsidR="009F7BEF" w:rsidRPr="001B12B3">
          <w:rPr>
            <w:rStyle w:val="a4"/>
            <w:noProof/>
          </w:rPr>
          <w:t>4.1.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待办工作通知功能要求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_Toc419893224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6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5" w:history="1">
        <w:r w:rsidR="009F7BEF" w:rsidRPr="001B12B3">
          <w:rPr>
            <w:rStyle w:val="a4"/>
            <w:noProof/>
          </w:rPr>
          <w:t>4.2.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待办工作提醒功能要求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_Toc419893225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7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6" w:history="1">
        <w:r w:rsidR="009F7BEF" w:rsidRPr="001B12B3">
          <w:rPr>
            <w:rStyle w:val="a4"/>
            <w:noProof/>
          </w:rPr>
          <w:t>4.3.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其他要求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_Toc419893226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7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7" w:history="1">
        <w:r w:rsidR="009F7BEF" w:rsidRPr="001B12B3">
          <w:rPr>
            <w:rStyle w:val="a4"/>
            <w:rFonts w:ascii="Arial" w:hAnsi="Arial"/>
            <w:noProof/>
          </w:rPr>
          <w:t>5.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项目概览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_Toc419893227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8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8" w:history="1">
        <w:r w:rsidR="009F7BEF" w:rsidRPr="001B12B3">
          <w:rPr>
            <w:rStyle w:val="a4"/>
            <w:rFonts w:ascii="Arial" w:hAnsi="Arial"/>
            <w:noProof/>
          </w:rPr>
          <w:t>6.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项目定义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_Toc419893228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8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29" w:history="1">
        <w:r w:rsidR="009F7BEF" w:rsidRPr="001B12B3">
          <w:rPr>
            <w:rStyle w:val="a4"/>
            <w:noProof/>
          </w:rPr>
          <w:t>6.1.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创建项目功能要求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_Toc419893229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8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30" w:history="1">
        <w:r w:rsidR="009F7BEF" w:rsidRPr="001B12B3">
          <w:rPr>
            <w:rStyle w:val="a4"/>
            <w:noProof/>
          </w:rPr>
          <w:t>6.2.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项目团队创建和维护功能要求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_Toc419893230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9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31" w:history="1">
        <w:r w:rsidR="009F7BEF" w:rsidRPr="001B12B3">
          <w:rPr>
            <w:rStyle w:val="a4"/>
            <w:noProof/>
          </w:rPr>
          <w:t>6.3.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项目人员添加功能要求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_Toc419893231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9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32" w:history="1">
        <w:r w:rsidR="009F7BEF" w:rsidRPr="001B12B3">
          <w:rPr>
            <w:rStyle w:val="a4"/>
            <w:rFonts w:ascii="Arial" w:hAnsi="Arial"/>
            <w:noProof/>
          </w:rPr>
          <w:t>7.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计划管理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_Toc419893232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9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33" w:history="1">
        <w:r w:rsidR="009F7BEF" w:rsidRPr="001B12B3">
          <w:rPr>
            <w:rStyle w:val="a4"/>
            <w:noProof/>
          </w:rPr>
          <w:t>7.1.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新增计划的功能要求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_Toc419893233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9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34" w:history="1">
        <w:r w:rsidR="009F7BEF" w:rsidRPr="001B12B3">
          <w:rPr>
            <w:rStyle w:val="a4"/>
            <w:noProof/>
          </w:rPr>
          <w:t>7.2.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计划变更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_Toc419893234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10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38" w:history="1">
        <w:r w:rsidR="009F7BEF" w:rsidRPr="001B12B3">
          <w:rPr>
            <w:rStyle w:val="a4"/>
            <w:noProof/>
          </w:rPr>
          <w:t>7.3.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任务处理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_Toc419893238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10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44" w:history="1">
        <w:r w:rsidR="009F7BEF" w:rsidRPr="001B12B3">
          <w:rPr>
            <w:rStyle w:val="a4"/>
            <w:noProof/>
          </w:rPr>
          <w:t>7.4.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计划查看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_Toc419893244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12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45" w:history="1">
        <w:r w:rsidR="009F7BEF" w:rsidRPr="001B12B3">
          <w:rPr>
            <w:rStyle w:val="a4"/>
            <w:noProof/>
          </w:rPr>
          <w:t>7.5.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报表统计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_Toc419893245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12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46" w:history="1">
        <w:r w:rsidR="009F7BEF" w:rsidRPr="001B12B3">
          <w:rPr>
            <w:rStyle w:val="a4"/>
            <w:rFonts w:ascii="Arial" w:hAnsi="Arial"/>
            <w:noProof/>
          </w:rPr>
          <w:t>8.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行动项管理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_Toc419893246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12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47" w:history="1">
        <w:r w:rsidR="009F7BEF" w:rsidRPr="001B12B3">
          <w:rPr>
            <w:rStyle w:val="a4"/>
            <w:noProof/>
          </w:rPr>
          <w:t>8.1.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新增行动项目录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_Toc419893247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12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48" w:history="1">
        <w:r w:rsidR="009F7BEF" w:rsidRPr="001B12B3">
          <w:rPr>
            <w:rStyle w:val="a4"/>
            <w:noProof/>
          </w:rPr>
          <w:t>8.2.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行动项处理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_Toc419893248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13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2" w:history="1">
        <w:r w:rsidR="009F7BEF" w:rsidRPr="001B12B3">
          <w:rPr>
            <w:rStyle w:val="a4"/>
            <w:noProof/>
          </w:rPr>
          <w:t>8.3.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行动项审批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_Toc419893252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14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3" w:history="1">
        <w:r w:rsidR="009F7BEF" w:rsidRPr="001B12B3">
          <w:rPr>
            <w:rStyle w:val="a4"/>
            <w:noProof/>
          </w:rPr>
          <w:t>8.4.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行动项查看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_Toc419893253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14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4" w:history="1">
        <w:r w:rsidR="009F7BEF" w:rsidRPr="001B12B3">
          <w:rPr>
            <w:rStyle w:val="a4"/>
            <w:rFonts w:ascii="Arial" w:hAnsi="Arial"/>
            <w:noProof/>
          </w:rPr>
          <w:t>9.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沟通管理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_Toc419893254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14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5" w:history="1">
        <w:r w:rsidR="009F7BEF" w:rsidRPr="001B12B3">
          <w:rPr>
            <w:rStyle w:val="a4"/>
            <w:noProof/>
          </w:rPr>
          <w:t>9.1.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沟通管理功能通用要求：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_Toc419893255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14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6" w:history="1">
        <w:r w:rsidR="009F7BEF" w:rsidRPr="001B12B3">
          <w:rPr>
            <w:rStyle w:val="a4"/>
            <w:noProof/>
          </w:rPr>
          <w:t>9.2.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大事记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_Toc419893256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14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7" w:history="1">
        <w:r w:rsidR="009F7BEF" w:rsidRPr="001B12B3">
          <w:rPr>
            <w:rStyle w:val="a4"/>
            <w:noProof/>
          </w:rPr>
          <w:t>9.3.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项目简报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_Toc419893257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15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8" w:history="1">
        <w:r w:rsidR="009F7BEF" w:rsidRPr="001B12B3">
          <w:rPr>
            <w:rStyle w:val="a4"/>
            <w:noProof/>
          </w:rPr>
          <w:t>9.4.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会议纪要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_Toc419893258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15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59" w:history="1">
        <w:r w:rsidR="009F7BEF" w:rsidRPr="001B12B3">
          <w:rPr>
            <w:rStyle w:val="a4"/>
            <w:noProof/>
          </w:rPr>
          <w:t>9.5.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项目公告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_Toc419893259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16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60" w:history="1">
        <w:r w:rsidR="009F7BEF" w:rsidRPr="001B12B3">
          <w:rPr>
            <w:rStyle w:val="a4"/>
            <w:rFonts w:ascii="Arial" w:hAnsi="Arial"/>
            <w:noProof/>
          </w:rPr>
          <w:t>10.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模板库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_Toc419893260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16</w:t>
        </w:r>
        <w:r w:rsidR="009F7BEF">
          <w:rPr>
            <w:noProof/>
            <w:webHidden/>
          </w:rPr>
          <w:fldChar w:fldCharType="end"/>
        </w:r>
      </w:hyperlink>
    </w:p>
    <w:p w:rsidR="009F7BEF" w:rsidRDefault="00F0666B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19893261" w:history="1">
        <w:r w:rsidR="009F7BEF" w:rsidRPr="001B12B3">
          <w:rPr>
            <w:rStyle w:val="a4"/>
            <w:rFonts w:ascii="Arial" w:hAnsi="Arial"/>
            <w:noProof/>
          </w:rPr>
          <w:t>11.</w:t>
        </w:r>
        <w:r w:rsidR="009F7BEF">
          <w:rPr>
            <w:noProof/>
            <w:kern w:val="2"/>
            <w:sz w:val="21"/>
          </w:rPr>
          <w:tab/>
        </w:r>
        <w:r w:rsidR="009F7BEF" w:rsidRPr="001B12B3">
          <w:rPr>
            <w:rStyle w:val="a4"/>
            <w:rFonts w:hint="eastAsia"/>
            <w:noProof/>
          </w:rPr>
          <w:t>附件表格</w:t>
        </w:r>
        <w:r w:rsidR="009F7BEF">
          <w:rPr>
            <w:noProof/>
            <w:webHidden/>
          </w:rPr>
          <w:tab/>
        </w:r>
        <w:r w:rsidR="009F7BEF">
          <w:rPr>
            <w:noProof/>
            <w:webHidden/>
          </w:rPr>
          <w:fldChar w:fldCharType="begin"/>
        </w:r>
        <w:r w:rsidR="009F7BEF">
          <w:rPr>
            <w:noProof/>
            <w:webHidden/>
          </w:rPr>
          <w:instrText xml:space="preserve"> PAGEREF _Toc419893261 \h </w:instrText>
        </w:r>
        <w:r w:rsidR="009F7BEF">
          <w:rPr>
            <w:noProof/>
            <w:webHidden/>
          </w:rPr>
        </w:r>
        <w:r w:rsidR="009F7BEF">
          <w:rPr>
            <w:noProof/>
            <w:webHidden/>
          </w:rPr>
          <w:fldChar w:fldCharType="separate"/>
        </w:r>
        <w:r w:rsidR="009F7BEF">
          <w:rPr>
            <w:noProof/>
            <w:webHidden/>
          </w:rPr>
          <w:t>16</w:t>
        </w:r>
        <w:r w:rsidR="009F7BEF">
          <w:rPr>
            <w:noProof/>
            <w:webHidden/>
          </w:rPr>
          <w:fldChar w:fldCharType="end"/>
        </w:r>
      </w:hyperlink>
    </w:p>
    <w:p w:rsidR="00DC0585" w:rsidRDefault="005F39AA" w:rsidP="00C8119C">
      <w:pPr>
        <w:pStyle w:val="1"/>
      </w:pPr>
      <w:r>
        <w:lastRenderedPageBreak/>
        <w:fldChar w:fldCharType="end"/>
      </w:r>
      <w:bookmarkStart w:id="0" w:name="_Toc419893220"/>
      <w:r w:rsidR="00DC0585">
        <w:rPr>
          <w:rFonts w:hint="eastAsia"/>
        </w:rPr>
        <w:t>平台功能规划</w:t>
      </w:r>
      <w:bookmarkEnd w:id="0"/>
    </w:p>
    <w:p w:rsidR="00083975" w:rsidRDefault="005878F1" w:rsidP="00083975">
      <w:pPr>
        <w:pStyle w:val="a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该平台应能够实现多项目管理</w:t>
      </w:r>
      <w:r w:rsidR="00083975" w:rsidRPr="00083975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主要功能模板</w:t>
      </w:r>
      <w:r w:rsidR="00247967">
        <w:rPr>
          <w:rFonts w:asciiTheme="minorEastAsia" w:eastAsiaTheme="minorEastAsia" w:hAnsiTheme="minorEastAsia" w:hint="eastAsia"/>
          <w:sz w:val="21"/>
          <w:szCs w:val="21"/>
        </w:rPr>
        <w:t>如下图所</w:t>
      </w:r>
      <w:r>
        <w:rPr>
          <w:rFonts w:asciiTheme="minorEastAsia" w:eastAsiaTheme="minorEastAsia" w:hAnsiTheme="minorEastAsia" w:hint="eastAsia"/>
          <w:sz w:val="21"/>
          <w:szCs w:val="21"/>
        </w:rPr>
        <w:t>示：</w:t>
      </w:r>
    </w:p>
    <w:p w:rsidR="00D5299C" w:rsidRDefault="00D2600C" w:rsidP="001B5BE7">
      <w:pPr>
        <w:pStyle w:val="a5"/>
        <w:ind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8D7E804" wp14:editId="3DECC51C">
            <wp:extent cx="5274259" cy="2933395"/>
            <wp:effectExtent l="0" t="0" r="22225" b="1968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5D24" w:rsidRPr="00244ECE" w:rsidRDefault="00965D24" w:rsidP="006A5216">
      <w:pPr>
        <w:pStyle w:val="a5"/>
        <w:ind w:firstLine="422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244ECE">
        <w:rPr>
          <w:rFonts w:asciiTheme="minorEastAsia" w:eastAsiaTheme="minorEastAsia" w:hAnsiTheme="minorEastAsia" w:hint="eastAsia"/>
          <w:b/>
          <w:sz w:val="21"/>
          <w:szCs w:val="21"/>
        </w:rPr>
        <w:t>图1 项目管理平台功能</w:t>
      </w:r>
      <w:r w:rsidR="00E32CE5" w:rsidRPr="00244ECE">
        <w:rPr>
          <w:rFonts w:asciiTheme="minorEastAsia" w:eastAsiaTheme="minorEastAsia" w:hAnsiTheme="minorEastAsia" w:hint="eastAsia"/>
          <w:b/>
          <w:sz w:val="21"/>
          <w:szCs w:val="21"/>
        </w:rPr>
        <w:t>架构</w:t>
      </w:r>
    </w:p>
    <w:p w:rsidR="00A76574" w:rsidRDefault="00A76574" w:rsidP="00454CD0">
      <w:pPr>
        <w:pStyle w:val="a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各模块主要功能如下：</w:t>
      </w:r>
    </w:p>
    <w:p w:rsidR="00244ECE" w:rsidRPr="00454CD0" w:rsidRDefault="00244ECE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54CD0">
        <w:rPr>
          <w:rFonts w:asciiTheme="minorEastAsia" w:eastAsiaTheme="minorEastAsia" w:hAnsiTheme="minorEastAsia" w:hint="eastAsia"/>
          <w:sz w:val="21"/>
          <w:szCs w:val="21"/>
        </w:rPr>
        <w:t>首页：</w:t>
      </w:r>
      <w:r w:rsidR="006178C6" w:rsidRPr="00454CD0">
        <w:rPr>
          <w:rFonts w:asciiTheme="minorEastAsia" w:eastAsiaTheme="minorEastAsia" w:hAnsiTheme="minorEastAsia" w:hint="eastAsia"/>
          <w:sz w:val="21"/>
          <w:szCs w:val="21"/>
        </w:rPr>
        <w:t>系统首页主要显示当前登录用户</w:t>
      </w:r>
      <w:r w:rsidR="00A76574">
        <w:rPr>
          <w:rFonts w:asciiTheme="minorEastAsia" w:eastAsiaTheme="minorEastAsia" w:hAnsiTheme="minorEastAsia" w:hint="eastAsia"/>
          <w:sz w:val="21"/>
          <w:szCs w:val="21"/>
        </w:rPr>
        <w:t>待办工作</w:t>
      </w:r>
      <w:r w:rsidR="0052452A">
        <w:rPr>
          <w:rFonts w:asciiTheme="minorEastAsia" w:eastAsiaTheme="minorEastAsia" w:hAnsiTheme="minorEastAsia" w:hint="eastAsia"/>
          <w:sz w:val="21"/>
          <w:szCs w:val="21"/>
        </w:rPr>
        <w:t>的通知和提醒。待办工作包括计划管理、行动项管理和沟通管理中的相关工作；</w:t>
      </w:r>
    </w:p>
    <w:p w:rsidR="00F53145" w:rsidRDefault="006C1453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F53145">
        <w:rPr>
          <w:rFonts w:asciiTheme="minorEastAsia" w:eastAsiaTheme="minorEastAsia" w:hAnsiTheme="minorEastAsia" w:hint="eastAsia"/>
          <w:sz w:val="21"/>
          <w:szCs w:val="21"/>
        </w:rPr>
        <w:t>项目概览：</w:t>
      </w:r>
      <w:r w:rsidR="00F53145" w:rsidRPr="00F53145">
        <w:rPr>
          <w:rFonts w:asciiTheme="minorEastAsia" w:eastAsiaTheme="minorEastAsia" w:hAnsiTheme="minorEastAsia" w:hint="eastAsia"/>
          <w:sz w:val="21"/>
          <w:szCs w:val="21"/>
        </w:rPr>
        <w:t>作为本平台中以项目为单位的所有功能模块的</w:t>
      </w:r>
      <w:r w:rsidR="00DB141C">
        <w:rPr>
          <w:rFonts w:asciiTheme="minorEastAsia" w:eastAsiaTheme="minorEastAsia" w:hAnsiTheme="minorEastAsia" w:hint="eastAsia"/>
          <w:sz w:val="21"/>
          <w:szCs w:val="21"/>
        </w:rPr>
        <w:t>快捷</w:t>
      </w:r>
      <w:r w:rsidR="00250DB3">
        <w:rPr>
          <w:rFonts w:asciiTheme="minorEastAsia" w:eastAsiaTheme="minorEastAsia" w:hAnsiTheme="minorEastAsia" w:hint="eastAsia"/>
          <w:sz w:val="21"/>
          <w:szCs w:val="21"/>
        </w:rPr>
        <w:t>入口。在该模块中可查看各项目的基本信息，并可通过该模块直接访问各项目的计划、行动项</w:t>
      </w:r>
      <w:r w:rsidR="00F53145">
        <w:rPr>
          <w:rFonts w:asciiTheme="minorEastAsia" w:eastAsiaTheme="minorEastAsia" w:hAnsiTheme="minorEastAsia" w:hint="eastAsia"/>
          <w:sz w:val="21"/>
          <w:szCs w:val="21"/>
        </w:rPr>
        <w:t>、大事记、简报、纪要和项目公告</w:t>
      </w:r>
      <w:r w:rsidR="00FA556D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42764F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F5142" w:rsidRPr="00F53145" w:rsidRDefault="00244ECE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F53145">
        <w:rPr>
          <w:rFonts w:asciiTheme="minorEastAsia" w:eastAsiaTheme="minorEastAsia" w:hAnsiTheme="minorEastAsia" w:hint="eastAsia"/>
          <w:sz w:val="21"/>
          <w:szCs w:val="21"/>
        </w:rPr>
        <w:t>项目定义：</w:t>
      </w:r>
      <w:r w:rsidR="0042764F">
        <w:rPr>
          <w:rFonts w:asciiTheme="minorEastAsia" w:eastAsiaTheme="minorEastAsia" w:hAnsiTheme="minorEastAsia" w:hint="eastAsia"/>
          <w:sz w:val="21"/>
          <w:szCs w:val="21"/>
        </w:rPr>
        <w:t>用于创建项目和维护项目团队；</w:t>
      </w:r>
    </w:p>
    <w:p w:rsidR="009F5142" w:rsidRPr="00454CD0" w:rsidRDefault="009F5142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54CD0">
        <w:rPr>
          <w:rFonts w:asciiTheme="minorEastAsia" w:eastAsiaTheme="minorEastAsia" w:hAnsiTheme="minorEastAsia" w:hint="eastAsia"/>
          <w:sz w:val="21"/>
          <w:szCs w:val="21"/>
        </w:rPr>
        <w:t>计划管理：</w:t>
      </w:r>
      <w:r w:rsidR="009862EB">
        <w:rPr>
          <w:rFonts w:asciiTheme="minorEastAsia" w:eastAsiaTheme="minorEastAsia" w:hAnsiTheme="minorEastAsia" w:hint="eastAsia"/>
          <w:sz w:val="21"/>
          <w:szCs w:val="21"/>
        </w:rPr>
        <w:t>用于管理项目的进度计划；</w:t>
      </w:r>
    </w:p>
    <w:p w:rsidR="00295DB1" w:rsidRPr="00454CD0" w:rsidRDefault="00892A84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54CD0">
        <w:rPr>
          <w:rFonts w:asciiTheme="minorEastAsia" w:eastAsiaTheme="minorEastAsia" w:hAnsiTheme="minorEastAsia" w:hint="eastAsia"/>
          <w:sz w:val="21"/>
          <w:szCs w:val="21"/>
        </w:rPr>
        <w:t>行动项管理：</w:t>
      </w:r>
      <w:r w:rsidR="00DC4BBA">
        <w:rPr>
          <w:rFonts w:asciiTheme="minorEastAsia" w:eastAsiaTheme="minorEastAsia" w:hAnsiTheme="minorEastAsia" w:hint="eastAsia"/>
          <w:sz w:val="21"/>
          <w:szCs w:val="21"/>
        </w:rPr>
        <w:t>用于管理</w:t>
      </w:r>
      <w:r w:rsidRPr="00454CD0">
        <w:rPr>
          <w:rFonts w:asciiTheme="minorEastAsia" w:eastAsiaTheme="minorEastAsia" w:hAnsiTheme="minorEastAsia" w:hint="eastAsia"/>
          <w:sz w:val="21"/>
          <w:szCs w:val="21"/>
        </w:rPr>
        <w:t>项目日常</w:t>
      </w:r>
      <w:r w:rsidR="00DC4BBA">
        <w:rPr>
          <w:rFonts w:asciiTheme="minorEastAsia" w:eastAsiaTheme="minorEastAsia" w:hAnsiTheme="minorEastAsia" w:hint="eastAsia"/>
          <w:sz w:val="21"/>
          <w:szCs w:val="21"/>
        </w:rPr>
        <w:t>活动</w:t>
      </w:r>
      <w:r w:rsidRPr="00454CD0">
        <w:rPr>
          <w:rFonts w:asciiTheme="minorEastAsia" w:eastAsiaTheme="minorEastAsia" w:hAnsiTheme="minorEastAsia" w:hint="eastAsia"/>
          <w:sz w:val="21"/>
          <w:szCs w:val="21"/>
        </w:rPr>
        <w:t>中产生的行动项</w:t>
      </w:r>
      <w:r w:rsidR="009862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A44E5" w:rsidRDefault="008A44E5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54CD0">
        <w:rPr>
          <w:rFonts w:asciiTheme="minorEastAsia" w:eastAsiaTheme="minorEastAsia" w:hAnsiTheme="minorEastAsia" w:hint="eastAsia"/>
          <w:sz w:val="21"/>
          <w:szCs w:val="21"/>
        </w:rPr>
        <w:t>沟通管理：</w:t>
      </w:r>
      <w:r w:rsidR="009F6F4B">
        <w:rPr>
          <w:rFonts w:asciiTheme="minorEastAsia" w:eastAsiaTheme="minorEastAsia" w:hAnsiTheme="minorEastAsia" w:hint="eastAsia"/>
          <w:sz w:val="21"/>
          <w:szCs w:val="21"/>
        </w:rPr>
        <w:t>用于管理</w:t>
      </w:r>
      <w:r w:rsidR="000225F9" w:rsidRPr="00454CD0">
        <w:rPr>
          <w:rFonts w:asciiTheme="minorEastAsia" w:eastAsiaTheme="minorEastAsia" w:hAnsiTheme="minorEastAsia" w:hint="eastAsia"/>
          <w:sz w:val="21"/>
          <w:szCs w:val="21"/>
        </w:rPr>
        <w:t>项目大事记、项目简报、</w:t>
      </w:r>
      <w:r w:rsidR="00056CD9">
        <w:rPr>
          <w:rFonts w:asciiTheme="minorEastAsia" w:eastAsiaTheme="minorEastAsia" w:hAnsiTheme="minorEastAsia" w:hint="eastAsia"/>
          <w:sz w:val="21"/>
          <w:szCs w:val="21"/>
        </w:rPr>
        <w:t>会议</w:t>
      </w:r>
      <w:r w:rsidR="003B542A" w:rsidRPr="00454CD0">
        <w:rPr>
          <w:rFonts w:asciiTheme="minorEastAsia" w:eastAsiaTheme="minorEastAsia" w:hAnsiTheme="minorEastAsia" w:hint="eastAsia"/>
          <w:sz w:val="21"/>
          <w:szCs w:val="21"/>
        </w:rPr>
        <w:t>纪要</w:t>
      </w:r>
      <w:r w:rsidR="009F6F4B">
        <w:rPr>
          <w:rFonts w:asciiTheme="minorEastAsia" w:eastAsiaTheme="minorEastAsia" w:hAnsiTheme="minorEastAsia" w:hint="eastAsia"/>
          <w:sz w:val="21"/>
          <w:szCs w:val="21"/>
        </w:rPr>
        <w:t>和项目公告</w:t>
      </w:r>
      <w:r w:rsidR="003B542A" w:rsidRPr="00454CD0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AE3FFD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4A1C0C">
        <w:rPr>
          <w:rFonts w:asciiTheme="minorEastAsia" w:eastAsiaTheme="minorEastAsia" w:hAnsiTheme="minorEastAsia" w:hint="eastAsia"/>
          <w:sz w:val="21"/>
          <w:szCs w:val="21"/>
        </w:rPr>
        <w:t>具备信息推送功能</w:t>
      </w:r>
      <w:r w:rsidR="00D751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587825" w:rsidRDefault="00587825" w:rsidP="007A1EB4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模板库：存储各类模板。</w:t>
      </w:r>
    </w:p>
    <w:p w:rsidR="00DC0585" w:rsidRDefault="00DC0585" w:rsidP="00C8119C">
      <w:pPr>
        <w:pStyle w:val="1"/>
      </w:pPr>
      <w:bookmarkStart w:id="1" w:name="_Toc330147079"/>
      <w:bookmarkStart w:id="2" w:name="_Toc336259670"/>
      <w:bookmarkStart w:id="3" w:name="_Toc419893221"/>
      <w:r>
        <w:rPr>
          <w:rFonts w:hint="eastAsia"/>
        </w:rPr>
        <w:t>平台用户权限</w:t>
      </w:r>
      <w:r w:rsidRPr="00261C32">
        <w:rPr>
          <w:rFonts w:hint="eastAsia"/>
        </w:rPr>
        <w:t>说明</w:t>
      </w:r>
      <w:bookmarkEnd w:id="1"/>
      <w:bookmarkEnd w:id="2"/>
      <w:bookmarkEnd w:id="3"/>
    </w:p>
    <w:p w:rsidR="00DC0585" w:rsidRPr="00D3362C" w:rsidRDefault="00DC0585" w:rsidP="00DC0585">
      <w:pPr>
        <w:ind w:firstLineChars="0" w:firstLine="560"/>
        <w:rPr>
          <w:rFonts w:asciiTheme="minorEastAsia" w:eastAsiaTheme="minorEastAsia" w:hAnsiTheme="minorEastAsia"/>
          <w:sz w:val="21"/>
          <w:szCs w:val="21"/>
        </w:rPr>
      </w:pPr>
      <w:r w:rsidRPr="00D3362C">
        <w:rPr>
          <w:rFonts w:asciiTheme="minorEastAsia" w:eastAsiaTheme="minorEastAsia" w:hAnsiTheme="minorEastAsia" w:hint="eastAsia"/>
          <w:sz w:val="21"/>
          <w:szCs w:val="21"/>
        </w:rPr>
        <w:t>平台用户</w:t>
      </w:r>
      <w:r>
        <w:rPr>
          <w:rFonts w:asciiTheme="minorEastAsia" w:eastAsiaTheme="minorEastAsia" w:hAnsiTheme="minorEastAsia" w:hint="eastAsia"/>
          <w:sz w:val="21"/>
          <w:szCs w:val="21"/>
        </w:rPr>
        <w:t>包括</w:t>
      </w:r>
      <w:r w:rsidRPr="00D3362C">
        <w:rPr>
          <w:rFonts w:asciiTheme="minorEastAsia" w:eastAsiaTheme="minorEastAsia" w:hAnsiTheme="minorEastAsia" w:hint="eastAsia"/>
          <w:sz w:val="21"/>
          <w:szCs w:val="21"/>
        </w:rPr>
        <w:t>平台管理员和</w:t>
      </w:r>
      <w:r>
        <w:rPr>
          <w:rFonts w:asciiTheme="minorEastAsia" w:eastAsiaTheme="minorEastAsia" w:hAnsiTheme="minorEastAsia" w:hint="eastAsia"/>
          <w:sz w:val="21"/>
          <w:szCs w:val="21"/>
        </w:rPr>
        <w:t>一般用户两类，其具体权限如下：</w:t>
      </w:r>
    </w:p>
    <w:p w:rsidR="00DD0A42" w:rsidRPr="00454CD0" w:rsidRDefault="00DD0A42" w:rsidP="00DD0A42">
      <w:pPr>
        <w:pStyle w:val="a5"/>
        <w:ind w:left="84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920468" w:rsidRPr="00920468" w:rsidRDefault="00920468" w:rsidP="007A1EB4">
      <w:pPr>
        <w:pStyle w:val="a5"/>
        <w:numPr>
          <w:ilvl w:val="0"/>
          <w:numId w:val="2"/>
        </w:numPr>
        <w:ind w:firstLineChars="0"/>
        <w:rPr>
          <w:sz w:val="21"/>
          <w:szCs w:val="28"/>
        </w:rPr>
      </w:pPr>
      <w:r w:rsidRPr="00B60D62">
        <w:rPr>
          <w:rFonts w:asciiTheme="minorEastAsia" w:eastAsiaTheme="minorEastAsia" w:hAnsiTheme="minorEastAsia" w:hint="eastAsia"/>
          <w:sz w:val="21"/>
          <w:szCs w:val="21"/>
        </w:rPr>
        <w:lastRenderedPageBreak/>
        <w:t>平台管理员</w:t>
      </w:r>
      <w:r w:rsidR="00B60D62" w:rsidRPr="00B60D62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B60D62">
        <w:rPr>
          <w:rFonts w:asciiTheme="minorEastAsia" w:eastAsiaTheme="minorEastAsia" w:hAnsiTheme="minorEastAsia" w:hint="eastAsia"/>
          <w:sz w:val="21"/>
          <w:szCs w:val="21"/>
        </w:rPr>
        <w:t>拥有平台</w:t>
      </w:r>
      <w:r>
        <w:rPr>
          <w:rFonts w:hint="eastAsia"/>
          <w:sz w:val="21"/>
          <w:szCs w:val="28"/>
        </w:rPr>
        <w:t>所有</w:t>
      </w:r>
      <w:r w:rsidR="0039358A">
        <w:rPr>
          <w:rFonts w:hint="eastAsia"/>
          <w:sz w:val="21"/>
          <w:szCs w:val="28"/>
        </w:rPr>
        <w:t>的</w:t>
      </w:r>
      <w:r w:rsidR="00B60D62">
        <w:rPr>
          <w:rFonts w:hint="eastAsia"/>
          <w:sz w:val="21"/>
          <w:szCs w:val="28"/>
        </w:rPr>
        <w:t>修改</w:t>
      </w:r>
      <w:r w:rsidR="004B5D81">
        <w:rPr>
          <w:rFonts w:hint="eastAsia"/>
          <w:sz w:val="21"/>
          <w:szCs w:val="28"/>
        </w:rPr>
        <w:t>、查看</w:t>
      </w:r>
      <w:r>
        <w:rPr>
          <w:rFonts w:hint="eastAsia"/>
          <w:sz w:val="21"/>
          <w:szCs w:val="28"/>
        </w:rPr>
        <w:t>权限</w:t>
      </w:r>
      <w:r w:rsidR="0039358A">
        <w:rPr>
          <w:rFonts w:hint="eastAsia"/>
          <w:sz w:val="21"/>
          <w:szCs w:val="28"/>
        </w:rPr>
        <w:t>。</w:t>
      </w:r>
      <w:r w:rsidR="0039358A" w:rsidRPr="005C1D1C">
        <w:rPr>
          <w:rFonts w:hint="eastAsia"/>
          <w:sz w:val="21"/>
          <w:szCs w:val="28"/>
          <w:highlight w:val="yellow"/>
        </w:rPr>
        <w:t>能够导入和维护部门人员信息，实施平台维护等工作</w:t>
      </w:r>
      <w:r w:rsidR="00580976" w:rsidRPr="005C1D1C">
        <w:rPr>
          <w:rFonts w:hint="eastAsia"/>
          <w:sz w:val="21"/>
          <w:szCs w:val="28"/>
          <w:highlight w:val="yellow"/>
        </w:rPr>
        <w:t>；</w:t>
      </w:r>
      <w:r w:rsidR="0039358A" w:rsidRPr="005C1D1C">
        <w:rPr>
          <w:rFonts w:hint="eastAsia"/>
          <w:sz w:val="21"/>
          <w:szCs w:val="28"/>
          <w:highlight w:val="yellow"/>
        </w:rPr>
        <w:t>（人员信息导入表的格式，见附件</w:t>
      </w:r>
      <w:r w:rsidR="0039358A" w:rsidRPr="005C1D1C">
        <w:rPr>
          <w:rFonts w:hint="eastAsia"/>
          <w:sz w:val="21"/>
          <w:szCs w:val="28"/>
          <w:highlight w:val="yellow"/>
        </w:rPr>
        <w:t>1</w:t>
      </w:r>
      <w:r w:rsidR="0039358A" w:rsidRPr="005C1D1C">
        <w:rPr>
          <w:rFonts w:hint="eastAsia"/>
          <w:sz w:val="21"/>
          <w:szCs w:val="28"/>
          <w:highlight w:val="yellow"/>
        </w:rPr>
        <w:t>）</w:t>
      </w:r>
    </w:p>
    <w:p w:rsidR="00920468" w:rsidRDefault="00D3362C" w:rsidP="007A1EB4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一般用户：</w:t>
      </w:r>
      <w:r w:rsidR="003F471C">
        <w:rPr>
          <w:rFonts w:hint="eastAsia"/>
          <w:sz w:val="21"/>
          <w:szCs w:val="21"/>
        </w:rPr>
        <w:t>指</w:t>
      </w:r>
      <w:r>
        <w:rPr>
          <w:rFonts w:hint="eastAsia"/>
          <w:sz w:val="21"/>
          <w:szCs w:val="21"/>
        </w:rPr>
        <w:t>除平台管理员以外的所有用户，</w:t>
      </w:r>
      <w:r w:rsidR="003F471C">
        <w:rPr>
          <w:rFonts w:hint="eastAsia"/>
          <w:sz w:val="21"/>
          <w:szCs w:val="21"/>
        </w:rPr>
        <w:t>在项目中承担不同角色，其具体</w:t>
      </w:r>
      <w:r w:rsidR="00920468" w:rsidRPr="006475C1">
        <w:rPr>
          <w:rFonts w:hint="eastAsia"/>
          <w:sz w:val="21"/>
          <w:szCs w:val="21"/>
        </w:rPr>
        <w:t>角色及权限定义</w:t>
      </w:r>
      <w:r w:rsidR="003F471C">
        <w:rPr>
          <w:rFonts w:hint="eastAsia"/>
          <w:sz w:val="21"/>
          <w:szCs w:val="21"/>
        </w:rPr>
        <w:t>如</w:t>
      </w:r>
      <w:r w:rsidR="00580976">
        <w:rPr>
          <w:rFonts w:hint="eastAsia"/>
          <w:sz w:val="21"/>
          <w:szCs w:val="21"/>
        </w:rPr>
        <w:t>表</w:t>
      </w:r>
      <w:r w:rsidR="00580976">
        <w:rPr>
          <w:rFonts w:hint="eastAsia"/>
          <w:sz w:val="21"/>
          <w:szCs w:val="21"/>
        </w:rPr>
        <w:t>1</w:t>
      </w:r>
      <w:r w:rsidR="00580976">
        <w:rPr>
          <w:rFonts w:hint="eastAsia"/>
          <w:sz w:val="21"/>
          <w:szCs w:val="21"/>
        </w:rPr>
        <w:t>所示：</w:t>
      </w:r>
    </w:p>
    <w:p w:rsidR="00580976" w:rsidRDefault="00580976" w:rsidP="00617AC1">
      <w:pPr>
        <w:pStyle w:val="a5"/>
        <w:ind w:left="780" w:firstLineChars="0" w:firstLine="0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617AC1">
        <w:rPr>
          <w:rFonts w:asciiTheme="minorEastAsia" w:eastAsiaTheme="minorEastAsia" w:hAnsiTheme="minorEastAsia" w:hint="eastAsia"/>
          <w:b/>
          <w:sz w:val="21"/>
          <w:szCs w:val="21"/>
        </w:rPr>
        <w:t>表1</w:t>
      </w:r>
      <w:r w:rsidR="00617AC1" w:rsidRPr="00617AC1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3F471C">
        <w:rPr>
          <w:rFonts w:asciiTheme="minorEastAsia" w:eastAsiaTheme="minorEastAsia" w:hAnsiTheme="minorEastAsia" w:hint="eastAsia"/>
          <w:b/>
          <w:sz w:val="21"/>
          <w:szCs w:val="21"/>
        </w:rPr>
        <w:t>项目</w:t>
      </w:r>
      <w:r w:rsidR="00617AC1" w:rsidRPr="00617AC1">
        <w:rPr>
          <w:rFonts w:asciiTheme="minorEastAsia" w:eastAsiaTheme="minorEastAsia" w:hAnsiTheme="minorEastAsia" w:hint="eastAsia"/>
          <w:b/>
          <w:sz w:val="21"/>
          <w:szCs w:val="21"/>
        </w:rPr>
        <w:t>角色及权限定义表</w:t>
      </w:r>
    </w:p>
    <w:p w:rsidR="00A87C82" w:rsidRPr="00A87C82" w:rsidRDefault="00A87C82" w:rsidP="0010388C">
      <w:pPr>
        <w:ind w:left="50" w:firstLineChars="100" w:firstLine="180"/>
        <w:jc w:val="both"/>
        <w:rPr>
          <w:rFonts w:asciiTheme="minorEastAsia" w:eastAsiaTheme="minorEastAsia" w:hAnsiTheme="minorEastAsia"/>
          <w:b/>
          <w:i/>
          <w:sz w:val="18"/>
          <w:szCs w:val="21"/>
        </w:rPr>
      </w:pPr>
      <w:r w:rsidRPr="00A87C82">
        <w:rPr>
          <w:rFonts w:asciiTheme="minorEastAsia" w:eastAsiaTheme="minorEastAsia" w:hAnsiTheme="minorEastAsia" w:hint="eastAsia"/>
          <w:i/>
          <w:sz w:val="18"/>
          <w:szCs w:val="21"/>
        </w:rPr>
        <w:t>权限说明：</w:t>
      </w:r>
      <w:r w:rsidR="00D93AE5">
        <w:rPr>
          <w:rFonts w:asciiTheme="minorEastAsia" w:eastAsiaTheme="minorEastAsia" w:hAnsiTheme="minorEastAsia" w:hint="eastAsia"/>
          <w:i/>
          <w:sz w:val="18"/>
          <w:szCs w:val="21"/>
        </w:rPr>
        <w:t>“</w:t>
      </w:r>
      <w:r w:rsidR="00D93AE5" w:rsidRPr="00D93AE5">
        <w:rPr>
          <w:rFonts w:asciiTheme="minorEastAsia" w:eastAsiaTheme="minorEastAsia" w:hAnsiTheme="minorEastAsia" w:hint="eastAsia"/>
          <w:sz w:val="18"/>
          <w:szCs w:val="21"/>
        </w:rPr>
        <w:t>×</w:t>
      </w:r>
      <w:r w:rsidR="00D93AE5">
        <w:rPr>
          <w:rFonts w:asciiTheme="minorEastAsia" w:eastAsiaTheme="minorEastAsia" w:hAnsiTheme="minorEastAsia" w:hint="eastAsia"/>
          <w:i/>
          <w:sz w:val="18"/>
          <w:szCs w:val="21"/>
        </w:rPr>
        <w:t>”</w:t>
      </w:r>
      <w:r w:rsidRPr="00A87C82">
        <w:rPr>
          <w:rFonts w:asciiTheme="minorEastAsia" w:eastAsiaTheme="minorEastAsia" w:hAnsiTheme="minorEastAsia" w:hint="eastAsia"/>
          <w:i/>
          <w:sz w:val="18"/>
          <w:szCs w:val="21"/>
        </w:rPr>
        <w:t xml:space="preserve"> --- 不能访问  </w:t>
      </w:r>
      <w:r w:rsidR="00D93AE5">
        <w:rPr>
          <w:rFonts w:asciiTheme="minorEastAsia" w:eastAsiaTheme="minorEastAsia" w:hAnsiTheme="minorEastAsia" w:hint="eastAsia"/>
          <w:i/>
          <w:sz w:val="18"/>
          <w:szCs w:val="21"/>
        </w:rPr>
        <w:t>“</w:t>
      </w:r>
      <w:r w:rsidR="00D93AE5" w:rsidRPr="00D93AE5">
        <w:rPr>
          <w:rFonts w:asciiTheme="minorEastAsia" w:eastAsiaTheme="minorEastAsia" w:hAnsiTheme="minorEastAsia" w:hint="eastAsia"/>
          <w:sz w:val="18"/>
          <w:szCs w:val="21"/>
        </w:rPr>
        <w:t>○</w:t>
      </w:r>
      <w:r w:rsidR="00D93AE5">
        <w:rPr>
          <w:rFonts w:asciiTheme="minorEastAsia" w:eastAsiaTheme="minorEastAsia" w:hAnsiTheme="minorEastAsia" w:hint="eastAsia"/>
          <w:sz w:val="18"/>
          <w:szCs w:val="21"/>
        </w:rPr>
        <w:t>”</w:t>
      </w:r>
      <w:r w:rsidR="00D93AE5">
        <w:rPr>
          <w:rFonts w:asciiTheme="minorEastAsia" w:eastAsiaTheme="minorEastAsia" w:hAnsiTheme="minorEastAsia" w:hint="eastAsia"/>
          <w:i/>
          <w:sz w:val="18"/>
          <w:szCs w:val="21"/>
        </w:rPr>
        <w:t xml:space="preserve"> </w:t>
      </w:r>
      <w:r w:rsidRPr="00A87C82">
        <w:rPr>
          <w:rFonts w:asciiTheme="minorEastAsia" w:eastAsiaTheme="minorEastAsia" w:hAnsiTheme="minorEastAsia" w:hint="eastAsia"/>
          <w:i/>
          <w:sz w:val="18"/>
          <w:szCs w:val="21"/>
        </w:rPr>
        <w:t>--- 查看</w:t>
      </w:r>
      <w:r w:rsidR="00D93AE5">
        <w:rPr>
          <w:rFonts w:asciiTheme="minorEastAsia" w:eastAsiaTheme="minorEastAsia" w:hAnsiTheme="minorEastAsia" w:hint="eastAsia"/>
          <w:i/>
          <w:sz w:val="18"/>
          <w:szCs w:val="21"/>
        </w:rPr>
        <w:t xml:space="preserve">   “</w:t>
      </w:r>
      <w:r w:rsidR="00D93AE5" w:rsidRPr="00D93AE5">
        <w:rPr>
          <w:rFonts w:asciiTheme="minorEastAsia" w:eastAsiaTheme="minorEastAsia" w:hAnsiTheme="minorEastAsia" w:hint="eastAsia"/>
          <w:sz w:val="18"/>
          <w:szCs w:val="21"/>
        </w:rPr>
        <w:t>●</w:t>
      </w:r>
      <w:r w:rsidR="00D93AE5">
        <w:rPr>
          <w:rFonts w:asciiTheme="minorEastAsia" w:eastAsiaTheme="minorEastAsia" w:hAnsiTheme="minorEastAsia" w:hint="eastAsia"/>
          <w:sz w:val="18"/>
          <w:szCs w:val="21"/>
        </w:rPr>
        <w:t>”</w:t>
      </w:r>
      <w:r w:rsidRPr="00A87C82">
        <w:rPr>
          <w:rFonts w:asciiTheme="minorEastAsia" w:eastAsiaTheme="minorEastAsia" w:hAnsiTheme="minorEastAsia" w:hint="eastAsia"/>
          <w:i/>
          <w:sz w:val="18"/>
          <w:szCs w:val="21"/>
        </w:rPr>
        <w:t xml:space="preserve"> --- </w:t>
      </w:r>
      <w:r w:rsidR="002F7B49">
        <w:rPr>
          <w:rFonts w:asciiTheme="minorEastAsia" w:eastAsiaTheme="minorEastAsia" w:hAnsiTheme="minorEastAsia" w:hint="eastAsia"/>
          <w:i/>
          <w:sz w:val="18"/>
          <w:szCs w:val="21"/>
        </w:rPr>
        <w:t>查看及</w:t>
      </w:r>
      <w:r w:rsidR="00130449">
        <w:rPr>
          <w:rFonts w:asciiTheme="minorEastAsia" w:eastAsiaTheme="minorEastAsia" w:hAnsiTheme="minorEastAsia" w:hint="eastAsia"/>
          <w:i/>
          <w:sz w:val="18"/>
          <w:szCs w:val="21"/>
        </w:rPr>
        <w:t>操作</w:t>
      </w:r>
    </w:p>
    <w:tbl>
      <w:tblPr>
        <w:tblStyle w:val="a9"/>
        <w:tblW w:w="7748" w:type="dxa"/>
        <w:jc w:val="center"/>
        <w:tblLook w:val="04A0" w:firstRow="1" w:lastRow="0" w:firstColumn="1" w:lastColumn="0" w:noHBand="0" w:noVBand="1"/>
      </w:tblPr>
      <w:tblGrid>
        <w:gridCol w:w="869"/>
        <w:gridCol w:w="608"/>
        <w:gridCol w:w="87"/>
        <w:gridCol w:w="16"/>
        <w:gridCol w:w="551"/>
        <w:gridCol w:w="698"/>
        <w:gridCol w:w="965"/>
        <w:gridCol w:w="1098"/>
        <w:gridCol w:w="1098"/>
        <w:gridCol w:w="879"/>
        <w:gridCol w:w="879"/>
      </w:tblGrid>
      <w:tr w:rsidR="00D557A8" w:rsidRPr="00606FAA" w:rsidTr="00382396">
        <w:trPr>
          <w:cantSplit/>
          <w:trHeight w:val="523"/>
          <w:jc w:val="center"/>
        </w:trPr>
        <w:tc>
          <w:tcPr>
            <w:tcW w:w="2131" w:type="dxa"/>
            <w:gridSpan w:val="5"/>
            <w:tcBorders>
              <w:tl2br w:val="single" w:sz="4" w:space="0" w:color="auto"/>
            </w:tcBorders>
            <w:vAlign w:val="center"/>
          </w:tcPr>
          <w:p w:rsidR="00D557A8" w:rsidRPr="003F471C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 xml:space="preserve">            项目角色</w:t>
            </w:r>
          </w:p>
          <w:p w:rsidR="00D557A8" w:rsidRPr="003F471C" w:rsidRDefault="00D557A8" w:rsidP="001B5BE7">
            <w:pPr>
              <w:spacing w:line="240" w:lineRule="auto"/>
              <w:ind w:firstLineChars="245" w:firstLine="394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功能</w:t>
            </w:r>
          </w:p>
        </w:tc>
        <w:tc>
          <w:tcPr>
            <w:tcW w:w="698" w:type="dxa"/>
            <w:vAlign w:val="center"/>
          </w:tcPr>
          <w:p w:rsidR="00D557A8" w:rsidRPr="003F471C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所领导</w:t>
            </w:r>
          </w:p>
        </w:tc>
        <w:tc>
          <w:tcPr>
            <w:tcW w:w="965" w:type="dxa"/>
            <w:vAlign w:val="center"/>
          </w:tcPr>
          <w:p w:rsidR="00D557A8" w:rsidRPr="003F471C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部门领导</w:t>
            </w:r>
          </w:p>
        </w:tc>
        <w:tc>
          <w:tcPr>
            <w:tcW w:w="1098" w:type="dxa"/>
            <w:vAlign w:val="center"/>
          </w:tcPr>
          <w:p w:rsidR="00D557A8" w:rsidRPr="003F471C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项目</w:t>
            </w:r>
            <w:r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领导</w:t>
            </w:r>
          </w:p>
        </w:tc>
        <w:tc>
          <w:tcPr>
            <w:tcW w:w="1098" w:type="dxa"/>
            <w:vAlign w:val="center"/>
          </w:tcPr>
          <w:p w:rsidR="00D557A8" w:rsidRPr="003F471C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项目经理</w:t>
            </w:r>
          </w:p>
        </w:tc>
        <w:tc>
          <w:tcPr>
            <w:tcW w:w="879" w:type="dxa"/>
            <w:vAlign w:val="center"/>
          </w:tcPr>
          <w:p w:rsidR="00D557A8" w:rsidRPr="003F471C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 w:rsidRPr="003F471C"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组长</w:t>
            </w:r>
          </w:p>
        </w:tc>
        <w:tc>
          <w:tcPr>
            <w:tcW w:w="879" w:type="dxa"/>
            <w:vAlign w:val="center"/>
          </w:tcPr>
          <w:p w:rsidR="00D557A8" w:rsidRPr="003F471C" w:rsidRDefault="00B2672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6"/>
                <w:szCs w:val="18"/>
              </w:rPr>
              <w:t>组员</w:t>
            </w:r>
          </w:p>
        </w:tc>
      </w:tr>
      <w:tr w:rsidR="005D06E7" w:rsidRPr="00606FAA" w:rsidTr="00382396">
        <w:trPr>
          <w:cantSplit/>
          <w:trHeight w:val="290"/>
          <w:jc w:val="center"/>
        </w:trPr>
        <w:tc>
          <w:tcPr>
            <w:tcW w:w="869" w:type="dxa"/>
            <w:vAlign w:val="center"/>
          </w:tcPr>
          <w:p w:rsidR="005D06E7" w:rsidRPr="00606FAA" w:rsidRDefault="005D06E7" w:rsidP="001B5BE7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首页</w:t>
            </w:r>
          </w:p>
        </w:tc>
        <w:tc>
          <w:tcPr>
            <w:tcW w:w="1262" w:type="dxa"/>
            <w:gridSpan w:val="4"/>
            <w:vAlign w:val="center"/>
          </w:tcPr>
          <w:p w:rsidR="005D06E7" w:rsidRPr="00606FAA" w:rsidRDefault="00873216" w:rsidP="00130449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待办工作</w:t>
            </w:r>
          </w:p>
        </w:tc>
        <w:tc>
          <w:tcPr>
            <w:tcW w:w="698" w:type="dxa"/>
            <w:vAlign w:val="center"/>
          </w:tcPr>
          <w:p w:rsidR="005D06E7" w:rsidRPr="00EF1F0E" w:rsidRDefault="005D06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965" w:type="dxa"/>
            <w:vAlign w:val="center"/>
          </w:tcPr>
          <w:p w:rsidR="005D06E7" w:rsidRPr="00EF1F0E" w:rsidRDefault="005D06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5D06E7" w:rsidRPr="00EF1F0E" w:rsidRDefault="005D06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5D06E7" w:rsidRPr="00EF1F0E" w:rsidRDefault="005D06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5D06E7" w:rsidRPr="00EF1F0E" w:rsidRDefault="005D06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5D06E7" w:rsidRPr="00EF1F0E" w:rsidRDefault="005D06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1B5BE7" w:rsidRPr="00606FAA" w:rsidTr="00382396">
        <w:trPr>
          <w:cantSplit/>
          <w:trHeight w:val="391"/>
          <w:jc w:val="center"/>
        </w:trPr>
        <w:tc>
          <w:tcPr>
            <w:tcW w:w="2131" w:type="dxa"/>
            <w:gridSpan w:val="5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项目概览</w:t>
            </w:r>
          </w:p>
        </w:tc>
        <w:tc>
          <w:tcPr>
            <w:tcW w:w="698" w:type="dxa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1B5BE7" w:rsidRPr="00606FAA" w:rsidRDefault="001B5BE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D557A8" w:rsidRPr="00606FAA" w:rsidTr="00382396">
        <w:trPr>
          <w:cantSplit/>
          <w:trHeight w:val="290"/>
          <w:jc w:val="center"/>
        </w:trPr>
        <w:tc>
          <w:tcPr>
            <w:tcW w:w="869" w:type="dxa"/>
            <w:vMerge w:val="restart"/>
            <w:vAlign w:val="center"/>
          </w:tcPr>
          <w:p w:rsidR="00D557A8" w:rsidRPr="00606FAA" w:rsidRDefault="00D557A8" w:rsidP="001B5BE7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项目定义</w:t>
            </w:r>
          </w:p>
        </w:tc>
        <w:tc>
          <w:tcPr>
            <w:tcW w:w="1262" w:type="dxa"/>
            <w:gridSpan w:val="4"/>
            <w:vAlign w:val="center"/>
          </w:tcPr>
          <w:p w:rsidR="00D557A8" w:rsidRPr="00606FAA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606FAA">
              <w:rPr>
                <w:rFonts w:asciiTheme="minorEastAsia" w:eastAsiaTheme="minorEastAsia" w:hAnsiTheme="minorEastAsia" w:hint="eastAsia"/>
                <w:sz w:val="16"/>
                <w:szCs w:val="18"/>
              </w:rPr>
              <w:t>创建项目</w:t>
            </w:r>
          </w:p>
        </w:tc>
        <w:tc>
          <w:tcPr>
            <w:tcW w:w="698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D557A8" w:rsidRPr="00606FAA" w:rsidTr="00382396">
        <w:trPr>
          <w:cantSplit/>
          <w:trHeight w:val="134"/>
          <w:jc w:val="center"/>
        </w:trPr>
        <w:tc>
          <w:tcPr>
            <w:tcW w:w="869" w:type="dxa"/>
            <w:vMerge/>
            <w:vAlign w:val="center"/>
          </w:tcPr>
          <w:p w:rsidR="00D557A8" w:rsidRPr="00606FAA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D557A8" w:rsidRPr="00606FAA" w:rsidRDefault="00D557A8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606FAA">
              <w:rPr>
                <w:rFonts w:asciiTheme="minorEastAsia" w:eastAsiaTheme="minorEastAsia" w:hAnsiTheme="minorEastAsia" w:hint="eastAsia"/>
                <w:sz w:val="16"/>
                <w:szCs w:val="18"/>
              </w:rPr>
              <w:t>项目团队维护</w:t>
            </w:r>
          </w:p>
        </w:tc>
        <w:tc>
          <w:tcPr>
            <w:tcW w:w="698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D557A8" w:rsidRPr="00606FAA" w:rsidRDefault="00D93AE5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D557A8" w:rsidRPr="00606FAA" w:rsidRDefault="00F066CA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D557A8" w:rsidRPr="00606FAA" w:rsidRDefault="00F066CA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D557A8" w:rsidRPr="00606FAA" w:rsidRDefault="00F066CA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D557A8" w:rsidRPr="00606FAA" w:rsidRDefault="00F066CA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F14432" w:rsidRPr="00606FAA" w:rsidTr="00382396">
        <w:trPr>
          <w:cantSplit/>
          <w:trHeight w:val="328"/>
          <w:jc w:val="center"/>
        </w:trPr>
        <w:tc>
          <w:tcPr>
            <w:tcW w:w="869" w:type="dxa"/>
            <w:vMerge w:val="restart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606FAA">
              <w:rPr>
                <w:rFonts w:asciiTheme="minorEastAsia" w:eastAsiaTheme="minorEastAsia" w:hAnsiTheme="minorEastAsia" w:hint="eastAsia"/>
                <w:sz w:val="16"/>
                <w:szCs w:val="18"/>
              </w:rPr>
              <w:t>计划管理</w:t>
            </w:r>
          </w:p>
        </w:tc>
        <w:tc>
          <w:tcPr>
            <w:tcW w:w="608" w:type="dxa"/>
            <w:vMerge w:val="restart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606FAA">
              <w:rPr>
                <w:rFonts w:asciiTheme="minorEastAsia" w:eastAsiaTheme="minorEastAsia" w:hAnsiTheme="minorEastAsia" w:hint="eastAsia"/>
                <w:sz w:val="16"/>
                <w:szCs w:val="18"/>
              </w:rPr>
              <w:t>新增计划</w:t>
            </w:r>
          </w:p>
        </w:tc>
        <w:tc>
          <w:tcPr>
            <w:tcW w:w="654" w:type="dxa"/>
            <w:gridSpan w:val="3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新增</w:t>
            </w:r>
          </w:p>
        </w:tc>
        <w:tc>
          <w:tcPr>
            <w:tcW w:w="698" w:type="dxa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F14432" w:rsidRPr="00606FAA" w:rsidTr="00382396">
        <w:trPr>
          <w:cantSplit/>
          <w:trHeight w:val="290"/>
          <w:jc w:val="center"/>
        </w:trPr>
        <w:tc>
          <w:tcPr>
            <w:tcW w:w="869" w:type="dxa"/>
            <w:vMerge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54" w:type="dxa"/>
            <w:gridSpan w:val="3"/>
            <w:vAlign w:val="center"/>
          </w:tcPr>
          <w:p w:rsidR="00F14432" w:rsidRPr="00606FAA" w:rsidRDefault="00F1443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发布</w:t>
            </w:r>
          </w:p>
        </w:tc>
        <w:tc>
          <w:tcPr>
            <w:tcW w:w="698" w:type="dxa"/>
            <w:vAlign w:val="center"/>
          </w:tcPr>
          <w:p w:rsidR="00F14432" w:rsidRPr="00606FAA" w:rsidRDefault="00F1443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F14432" w:rsidRPr="00606FAA" w:rsidRDefault="00F1443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F14432" w:rsidRPr="00606FAA" w:rsidRDefault="00F1443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F14432" w:rsidRPr="00606FAA" w:rsidRDefault="00F1443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F14432" w:rsidRPr="00606FAA" w:rsidRDefault="00F1443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F14432" w:rsidRPr="00606FAA" w:rsidRDefault="00F1443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8A27F1" w:rsidRPr="00606FAA" w:rsidTr="00382396">
        <w:trPr>
          <w:cantSplit/>
          <w:trHeight w:val="290"/>
          <w:jc w:val="center"/>
        </w:trPr>
        <w:tc>
          <w:tcPr>
            <w:tcW w:w="869" w:type="dxa"/>
            <w:vMerge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 w:val="restart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计划变更</w:t>
            </w:r>
          </w:p>
        </w:tc>
        <w:tc>
          <w:tcPr>
            <w:tcW w:w="654" w:type="dxa"/>
            <w:gridSpan w:val="3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申请</w:t>
            </w:r>
          </w:p>
        </w:tc>
        <w:tc>
          <w:tcPr>
            <w:tcW w:w="698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8A27F1" w:rsidRPr="00C00CF4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8A27F1" w:rsidRPr="00606FAA" w:rsidTr="00382396">
        <w:trPr>
          <w:cantSplit/>
          <w:trHeight w:val="329"/>
          <w:jc w:val="center"/>
        </w:trPr>
        <w:tc>
          <w:tcPr>
            <w:tcW w:w="869" w:type="dxa"/>
            <w:vMerge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54" w:type="dxa"/>
            <w:gridSpan w:val="3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审批</w:t>
            </w:r>
          </w:p>
        </w:tc>
        <w:tc>
          <w:tcPr>
            <w:tcW w:w="698" w:type="dxa"/>
            <w:vAlign w:val="center"/>
          </w:tcPr>
          <w:p w:rsidR="008A27F1" w:rsidRPr="00606FAA" w:rsidRDefault="00B6379E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8A27F1" w:rsidRPr="00606FAA" w:rsidRDefault="00B6379E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8A27F1" w:rsidRPr="00606FAA" w:rsidRDefault="00B6379E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8A27F1" w:rsidRPr="00C00CF4" w:rsidRDefault="00B6379E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8A27F1" w:rsidRPr="00606FAA" w:rsidRDefault="008A27F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55214D" w:rsidRPr="00606FAA" w:rsidTr="00382396">
        <w:trPr>
          <w:cantSplit/>
          <w:trHeight w:val="412"/>
          <w:jc w:val="center"/>
        </w:trPr>
        <w:tc>
          <w:tcPr>
            <w:tcW w:w="869" w:type="dxa"/>
            <w:vMerge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54" w:type="dxa"/>
            <w:gridSpan w:val="3"/>
            <w:vAlign w:val="center"/>
          </w:tcPr>
          <w:p w:rsidR="0055214D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实施</w:t>
            </w:r>
          </w:p>
        </w:tc>
        <w:tc>
          <w:tcPr>
            <w:tcW w:w="698" w:type="dxa"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55214D" w:rsidRPr="00606FAA" w:rsidRDefault="0055214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C3598F" w:rsidRPr="00536195" w:rsidTr="003F2F7A">
        <w:trPr>
          <w:cantSplit/>
          <w:trHeight w:val="397"/>
          <w:jc w:val="center"/>
        </w:trPr>
        <w:tc>
          <w:tcPr>
            <w:tcW w:w="869" w:type="dxa"/>
            <w:vMerge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 w:val="restart"/>
            <w:shd w:val="clear" w:color="auto" w:fill="auto"/>
            <w:vAlign w:val="center"/>
          </w:tcPr>
          <w:p w:rsidR="00C3598F" w:rsidRPr="00606FAA" w:rsidRDefault="00C3598F" w:rsidP="00F14432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任务处理</w:t>
            </w:r>
          </w:p>
        </w:tc>
        <w:tc>
          <w:tcPr>
            <w:tcW w:w="654" w:type="dxa"/>
            <w:gridSpan w:val="3"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分解</w:t>
            </w:r>
          </w:p>
        </w:tc>
        <w:tc>
          <w:tcPr>
            <w:tcW w:w="6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3598F" w:rsidRPr="00536195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F36A2F"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3598F" w:rsidRPr="00536195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F36A2F"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C3598F" w:rsidRPr="00536195" w:rsidTr="003F2F7A">
        <w:trPr>
          <w:cantSplit/>
          <w:trHeight w:val="309"/>
          <w:jc w:val="center"/>
        </w:trPr>
        <w:tc>
          <w:tcPr>
            <w:tcW w:w="869" w:type="dxa"/>
            <w:vMerge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/>
            <w:shd w:val="clear" w:color="auto" w:fill="auto"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54" w:type="dxa"/>
            <w:gridSpan w:val="3"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发布</w:t>
            </w:r>
          </w:p>
        </w:tc>
        <w:tc>
          <w:tcPr>
            <w:tcW w:w="6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3598F" w:rsidRPr="00536195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F36A2F"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3598F" w:rsidRPr="00536195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F36A2F"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C3598F" w:rsidRPr="00536195" w:rsidTr="003F2F7A">
        <w:trPr>
          <w:cantSplit/>
          <w:trHeight w:val="257"/>
          <w:jc w:val="center"/>
        </w:trPr>
        <w:tc>
          <w:tcPr>
            <w:tcW w:w="869" w:type="dxa"/>
            <w:vMerge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08" w:type="dxa"/>
            <w:vMerge/>
            <w:shd w:val="clear" w:color="auto" w:fill="auto"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54" w:type="dxa"/>
            <w:gridSpan w:val="3"/>
            <w:vAlign w:val="center"/>
          </w:tcPr>
          <w:p w:rsidR="00C3598F" w:rsidRPr="00606FAA" w:rsidRDefault="00C3598F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反馈</w:t>
            </w:r>
          </w:p>
        </w:tc>
        <w:tc>
          <w:tcPr>
            <w:tcW w:w="6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3598F" w:rsidRPr="00606FAA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3598F" w:rsidRPr="00536195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F36A2F"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3598F" w:rsidRPr="00536195" w:rsidRDefault="00C3598F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F36A2F"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9E1D91" w:rsidRPr="00606FAA" w:rsidTr="00382396">
        <w:trPr>
          <w:cantSplit/>
          <w:trHeight w:val="134"/>
          <w:jc w:val="center"/>
        </w:trPr>
        <w:tc>
          <w:tcPr>
            <w:tcW w:w="869" w:type="dxa"/>
            <w:vMerge/>
            <w:vAlign w:val="center"/>
          </w:tcPr>
          <w:p w:rsidR="009E1D91" w:rsidRPr="00606FAA" w:rsidRDefault="009E1D9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9E1D91" w:rsidRPr="00606FAA" w:rsidRDefault="009E1D91" w:rsidP="003F2F7A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606FAA">
              <w:rPr>
                <w:rFonts w:asciiTheme="minorEastAsia" w:eastAsiaTheme="minorEastAsia" w:hAnsiTheme="minorEastAsia" w:hint="eastAsia"/>
                <w:sz w:val="16"/>
                <w:szCs w:val="18"/>
              </w:rPr>
              <w:t>计划查看</w:t>
            </w:r>
          </w:p>
        </w:tc>
        <w:tc>
          <w:tcPr>
            <w:tcW w:w="698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D93AE5">
              <w:rPr>
                <w:rFonts w:asciiTheme="minorEastAsia" w:eastAsiaTheme="minorEastAsia" w:hAnsiTheme="minorEastAsia" w:hint="eastAsia"/>
                <w:sz w:val="18"/>
                <w:szCs w:val="21"/>
              </w:rPr>
              <w:t>●</w:t>
            </w:r>
          </w:p>
        </w:tc>
        <w:tc>
          <w:tcPr>
            <w:tcW w:w="879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9E1D91" w:rsidRPr="00606FAA" w:rsidTr="00382396">
        <w:trPr>
          <w:cantSplit/>
          <w:trHeight w:val="134"/>
          <w:jc w:val="center"/>
        </w:trPr>
        <w:tc>
          <w:tcPr>
            <w:tcW w:w="869" w:type="dxa"/>
            <w:vMerge/>
            <w:vAlign w:val="center"/>
          </w:tcPr>
          <w:p w:rsidR="009E1D91" w:rsidRPr="00606FAA" w:rsidRDefault="009E1D9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9E1D91" w:rsidRPr="00606FAA" w:rsidRDefault="009E1D91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606FAA">
              <w:rPr>
                <w:rFonts w:asciiTheme="minorEastAsia" w:eastAsiaTheme="minorEastAsia" w:hAnsiTheme="minorEastAsia" w:hint="eastAsia"/>
                <w:sz w:val="16"/>
                <w:szCs w:val="18"/>
              </w:rPr>
              <w:t>报表统计</w:t>
            </w:r>
          </w:p>
        </w:tc>
        <w:tc>
          <w:tcPr>
            <w:tcW w:w="698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D93AE5">
              <w:rPr>
                <w:rFonts w:asciiTheme="minorEastAsia" w:eastAsiaTheme="minorEastAsia" w:hAnsiTheme="minorEastAsia" w:hint="eastAsia"/>
                <w:sz w:val="18"/>
                <w:szCs w:val="21"/>
              </w:rPr>
              <w:t>●</w:t>
            </w:r>
          </w:p>
        </w:tc>
        <w:tc>
          <w:tcPr>
            <w:tcW w:w="879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9E1D91" w:rsidRPr="00606FAA" w:rsidRDefault="009E1D91" w:rsidP="008D2A6C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C11164" w:rsidRPr="00606FAA" w:rsidTr="00382396">
        <w:trPr>
          <w:cantSplit/>
          <w:trHeight w:val="493"/>
          <w:jc w:val="center"/>
        </w:trPr>
        <w:tc>
          <w:tcPr>
            <w:tcW w:w="869" w:type="dxa"/>
            <w:vMerge w:val="restart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行动项管理</w:t>
            </w:r>
          </w:p>
        </w:tc>
        <w:tc>
          <w:tcPr>
            <w:tcW w:w="711" w:type="dxa"/>
            <w:gridSpan w:val="3"/>
            <w:vMerge w:val="restart"/>
            <w:vAlign w:val="center"/>
          </w:tcPr>
          <w:p w:rsidR="00C11164" w:rsidRDefault="00C11164" w:rsidP="00F14432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新增</w:t>
            </w: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行动项</w:t>
            </w:r>
          </w:p>
          <w:p w:rsidR="00C11164" w:rsidRPr="00EC2FD9" w:rsidRDefault="00C11164" w:rsidP="00F14432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目录</w:t>
            </w:r>
          </w:p>
        </w:tc>
        <w:tc>
          <w:tcPr>
            <w:tcW w:w="551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新增</w:t>
            </w:r>
          </w:p>
        </w:tc>
        <w:tc>
          <w:tcPr>
            <w:tcW w:w="698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C11164" w:rsidRPr="00606FAA" w:rsidTr="00382396">
        <w:trPr>
          <w:cantSplit/>
          <w:trHeight w:val="150"/>
          <w:jc w:val="center"/>
        </w:trPr>
        <w:tc>
          <w:tcPr>
            <w:tcW w:w="869" w:type="dxa"/>
            <w:vMerge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711" w:type="dxa"/>
            <w:gridSpan w:val="3"/>
            <w:vMerge/>
            <w:vAlign w:val="center"/>
          </w:tcPr>
          <w:p w:rsidR="00C11164" w:rsidRPr="00EC2FD9" w:rsidRDefault="00C11164" w:rsidP="00F14432">
            <w:pPr>
              <w:spacing w:line="240" w:lineRule="auto"/>
              <w:ind w:firstLine="32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551" w:type="dxa"/>
            <w:vAlign w:val="center"/>
          </w:tcPr>
          <w:p w:rsidR="00C11164" w:rsidRPr="00EC2FD9" w:rsidRDefault="00C11164" w:rsidP="00F14432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发布</w:t>
            </w:r>
          </w:p>
        </w:tc>
        <w:tc>
          <w:tcPr>
            <w:tcW w:w="698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C11164" w:rsidRPr="00606FAA" w:rsidTr="003F2F7A">
        <w:trPr>
          <w:cantSplit/>
          <w:trHeight w:val="291"/>
          <w:jc w:val="center"/>
        </w:trPr>
        <w:tc>
          <w:tcPr>
            <w:tcW w:w="869" w:type="dxa"/>
            <w:vMerge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711" w:type="dxa"/>
            <w:gridSpan w:val="3"/>
            <w:vMerge w:val="restart"/>
            <w:shd w:val="clear" w:color="auto" w:fill="auto"/>
            <w:vAlign w:val="center"/>
          </w:tcPr>
          <w:p w:rsidR="00C11164" w:rsidRPr="00EC2FD9" w:rsidRDefault="00C11164" w:rsidP="00C11164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行动项</w:t>
            </w: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处理</w:t>
            </w:r>
          </w:p>
        </w:tc>
        <w:tc>
          <w:tcPr>
            <w:tcW w:w="551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新增</w:t>
            </w:r>
          </w:p>
        </w:tc>
        <w:tc>
          <w:tcPr>
            <w:tcW w:w="698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11164" w:rsidRPr="00EC2FD9" w:rsidRDefault="00C11164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11164" w:rsidRPr="00EC2FD9" w:rsidRDefault="0089440A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11164" w:rsidRPr="00EC2FD9" w:rsidRDefault="00C11164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11164" w:rsidRPr="00EC2FD9" w:rsidRDefault="001C68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17317D" w:rsidRPr="00606FAA" w:rsidTr="003F2F7A">
        <w:trPr>
          <w:cantSplit/>
          <w:trHeight w:val="244"/>
          <w:jc w:val="center"/>
        </w:trPr>
        <w:tc>
          <w:tcPr>
            <w:tcW w:w="869" w:type="dxa"/>
            <w:vMerge/>
            <w:vAlign w:val="center"/>
          </w:tcPr>
          <w:p w:rsidR="0017317D" w:rsidRPr="00EC2FD9" w:rsidRDefault="0017317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711" w:type="dxa"/>
            <w:gridSpan w:val="3"/>
            <w:vMerge/>
            <w:shd w:val="clear" w:color="auto" w:fill="auto"/>
            <w:vAlign w:val="center"/>
          </w:tcPr>
          <w:p w:rsidR="0017317D" w:rsidRPr="00EC2FD9" w:rsidRDefault="0017317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551" w:type="dxa"/>
            <w:vAlign w:val="center"/>
          </w:tcPr>
          <w:p w:rsidR="0017317D" w:rsidRPr="00EC2FD9" w:rsidRDefault="0017317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发布</w:t>
            </w:r>
          </w:p>
        </w:tc>
        <w:tc>
          <w:tcPr>
            <w:tcW w:w="698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17317D" w:rsidRPr="00EC2FD9" w:rsidRDefault="0089440A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17317D" w:rsidRPr="00606FAA" w:rsidTr="003F2F7A">
        <w:trPr>
          <w:cantSplit/>
          <w:trHeight w:val="383"/>
          <w:jc w:val="center"/>
        </w:trPr>
        <w:tc>
          <w:tcPr>
            <w:tcW w:w="869" w:type="dxa"/>
            <w:vMerge/>
            <w:vAlign w:val="center"/>
          </w:tcPr>
          <w:p w:rsidR="0017317D" w:rsidRPr="00EC2FD9" w:rsidRDefault="0017317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711" w:type="dxa"/>
            <w:gridSpan w:val="3"/>
            <w:vMerge/>
            <w:shd w:val="clear" w:color="auto" w:fill="auto"/>
            <w:vAlign w:val="center"/>
          </w:tcPr>
          <w:p w:rsidR="0017317D" w:rsidRPr="00EC2FD9" w:rsidRDefault="0017317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551" w:type="dxa"/>
            <w:vAlign w:val="center"/>
          </w:tcPr>
          <w:p w:rsidR="0017317D" w:rsidRPr="00EC2FD9" w:rsidRDefault="0017317D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反馈</w:t>
            </w:r>
          </w:p>
        </w:tc>
        <w:tc>
          <w:tcPr>
            <w:tcW w:w="698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17317D" w:rsidRPr="00EC2FD9" w:rsidRDefault="00A5077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17317D" w:rsidRPr="00EC2FD9" w:rsidRDefault="0017317D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990F3B" w:rsidRPr="00606FAA" w:rsidTr="00382396">
        <w:trPr>
          <w:cantSplit/>
          <w:trHeight w:val="187"/>
          <w:jc w:val="center"/>
        </w:trPr>
        <w:tc>
          <w:tcPr>
            <w:tcW w:w="869" w:type="dxa"/>
            <w:vMerge/>
            <w:vAlign w:val="center"/>
          </w:tcPr>
          <w:p w:rsidR="00990F3B" w:rsidRPr="00EC2FD9" w:rsidRDefault="00990F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990F3B" w:rsidRPr="00EC2FD9" w:rsidRDefault="00990F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行动项审批</w:t>
            </w:r>
          </w:p>
        </w:tc>
        <w:tc>
          <w:tcPr>
            <w:tcW w:w="698" w:type="dxa"/>
            <w:vAlign w:val="center"/>
          </w:tcPr>
          <w:p w:rsidR="00990F3B" w:rsidRPr="00EC2FD9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990F3B" w:rsidRPr="00EC2FD9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990F3B" w:rsidRPr="00EC2FD9" w:rsidRDefault="00990F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990F3B" w:rsidRPr="00EC2FD9" w:rsidRDefault="00990F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990F3B" w:rsidRPr="00EC2FD9" w:rsidRDefault="00990F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990F3B" w:rsidRPr="00EC2FD9" w:rsidRDefault="00A93E1C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990F3B" w:rsidRPr="00606FAA" w:rsidTr="00382396">
        <w:trPr>
          <w:cantSplit/>
          <w:trHeight w:val="122"/>
          <w:jc w:val="center"/>
        </w:trPr>
        <w:tc>
          <w:tcPr>
            <w:tcW w:w="869" w:type="dxa"/>
            <w:vMerge/>
            <w:vAlign w:val="center"/>
          </w:tcPr>
          <w:p w:rsidR="00990F3B" w:rsidRPr="00EC2FD9" w:rsidRDefault="00990F3B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990F3B" w:rsidRPr="00EC2FD9" w:rsidRDefault="00990F3B" w:rsidP="0033054A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行动项</w:t>
            </w: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查看</w:t>
            </w:r>
          </w:p>
        </w:tc>
        <w:tc>
          <w:tcPr>
            <w:tcW w:w="698" w:type="dxa"/>
            <w:vAlign w:val="center"/>
          </w:tcPr>
          <w:p w:rsidR="00990F3B" w:rsidRPr="00606FAA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990F3B" w:rsidRPr="00606FAA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990F3B" w:rsidRPr="00606FAA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990F3B" w:rsidRPr="00606FAA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990F3B" w:rsidRPr="00606FAA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990F3B" w:rsidRPr="00606FAA" w:rsidRDefault="00990F3B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382396" w:rsidRPr="00606FAA" w:rsidTr="00382396">
        <w:trPr>
          <w:cantSplit/>
          <w:trHeight w:val="127"/>
          <w:jc w:val="center"/>
        </w:trPr>
        <w:tc>
          <w:tcPr>
            <w:tcW w:w="869" w:type="dxa"/>
            <w:vMerge w:val="restart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沟通管理</w:t>
            </w:r>
          </w:p>
        </w:tc>
        <w:tc>
          <w:tcPr>
            <w:tcW w:w="1262" w:type="dxa"/>
            <w:gridSpan w:val="4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大事记</w:t>
            </w:r>
          </w:p>
        </w:tc>
        <w:tc>
          <w:tcPr>
            <w:tcW w:w="6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382396" w:rsidRPr="00606FAA" w:rsidTr="00382396">
        <w:trPr>
          <w:cantSplit/>
          <w:trHeight w:val="184"/>
          <w:jc w:val="center"/>
        </w:trPr>
        <w:tc>
          <w:tcPr>
            <w:tcW w:w="869" w:type="dxa"/>
            <w:vMerge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项目简报</w:t>
            </w:r>
          </w:p>
        </w:tc>
        <w:tc>
          <w:tcPr>
            <w:tcW w:w="6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382396" w:rsidRPr="00606FAA" w:rsidTr="00382396">
        <w:trPr>
          <w:cantSplit/>
          <w:trHeight w:val="150"/>
          <w:jc w:val="center"/>
        </w:trPr>
        <w:tc>
          <w:tcPr>
            <w:tcW w:w="869" w:type="dxa"/>
            <w:vMerge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95" w:type="dxa"/>
            <w:gridSpan w:val="2"/>
            <w:vMerge w:val="restart"/>
            <w:vAlign w:val="center"/>
          </w:tcPr>
          <w:p w:rsidR="00382396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会议纪要</w:t>
            </w:r>
          </w:p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82396" w:rsidRPr="00EC2FD9" w:rsidRDefault="00382396" w:rsidP="00382396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新增目录</w:t>
            </w:r>
          </w:p>
        </w:tc>
        <w:tc>
          <w:tcPr>
            <w:tcW w:w="6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382396" w:rsidRPr="00606FAA" w:rsidTr="00382396">
        <w:trPr>
          <w:cantSplit/>
          <w:trHeight w:val="524"/>
          <w:jc w:val="center"/>
        </w:trPr>
        <w:tc>
          <w:tcPr>
            <w:tcW w:w="869" w:type="dxa"/>
            <w:vMerge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95" w:type="dxa"/>
            <w:gridSpan w:val="2"/>
            <w:vMerge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82396" w:rsidRDefault="00382396" w:rsidP="00382396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上传</w:t>
            </w:r>
          </w:p>
          <w:p w:rsidR="00382396" w:rsidRPr="00EC2FD9" w:rsidRDefault="00382396" w:rsidP="00382396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发布</w:t>
            </w:r>
          </w:p>
        </w:tc>
        <w:tc>
          <w:tcPr>
            <w:tcW w:w="6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382396" w:rsidRPr="00EC2FD9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382396" w:rsidRPr="00EC2FD9" w:rsidRDefault="00AF0CB3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382396" w:rsidRPr="00EC2FD9" w:rsidRDefault="00AF0CB3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  <w:tr w:rsidR="00382396" w:rsidRPr="00606FAA" w:rsidTr="00382396">
        <w:trPr>
          <w:cantSplit/>
          <w:trHeight w:val="94"/>
          <w:jc w:val="center"/>
        </w:trPr>
        <w:tc>
          <w:tcPr>
            <w:tcW w:w="869" w:type="dxa"/>
            <w:vMerge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695" w:type="dxa"/>
            <w:gridSpan w:val="2"/>
            <w:vMerge/>
            <w:vAlign w:val="center"/>
          </w:tcPr>
          <w:p w:rsidR="00382396" w:rsidRPr="00EC2FD9" w:rsidRDefault="00382396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382396" w:rsidRDefault="00382396" w:rsidP="00382396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查看</w:t>
            </w:r>
          </w:p>
        </w:tc>
        <w:tc>
          <w:tcPr>
            <w:tcW w:w="6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382396" w:rsidRPr="00606FAA" w:rsidRDefault="00382396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C27997" w:rsidRPr="00606FAA" w:rsidTr="00382396">
        <w:trPr>
          <w:cantSplit/>
          <w:trHeight w:val="151"/>
          <w:jc w:val="center"/>
        </w:trPr>
        <w:tc>
          <w:tcPr>
            <w:tcW w:w="869" w:type="dxa"/>
            <w:vMerge/>
            <w:vAlign w:val="center"/>
          </w:tcPr>
          <w:p w:rsidR="00C27997" w:rsidRPr="00EC2FD9" w:rsidRDefault="00C2799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C27997" w:rsidRPr="00EC2FD9" w:rsidRDefault="00C2799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 w:rsidRPr="00EC2FD9">
              <w:rPr>
                <w:rFonts w:asciiTheme="minorEastAsia" w:eastAsiaTheme="minorEastAsia" w:hAnsiTheme="minorEastAsia" w:hint="eastAsia"/>
                <w:sz w:val="16"/>
                <w:szCs w:val="18"/>
              </w:rPr>
              <w:t>项目公告</w:t>
            </w:r>
          </w:p>
        </w:tc>
        <w:tc>
          <w:tcPr>
            <w:tcW w:w="698" w:type="dxa"/>
            <w:vAlign w:val="center"/>
          </w:tcPr>
          <w:p w:rsidR="00C27997" w:rsidRPr="00606FAA" w:rsidRDefault="00C2799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965" w:type="dxa"/>
            <w:vAlign w:val="center"/>
          </w:tcPr>
          <w:p w:rsidR="00C27997" w:rsidRPr="00606FAA" w:rsidRDefault="00C2799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C27997" w:rsidRPr="00606FAA" w:rsidRDefault="00C2799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1098" w:type="dxa"/>
            <w:vAlign w:val="center"/>
          </w:tcPr>
          <w:p w:rsidR="00C27997" w:rsidRPr="00EC2FD9" w:rsidRDefault="00C2799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27997" w:rsidRPr="00EC2FD9" w:rsidRDefault="00C2799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  <w:tc>
          <w:tcPr>
            <w:tcW w:w="879" w:type="dxa"/>
            <w:vAlign w:val="center"/>
          </w:tcPr>
          <w:p w:rsidR="00C27997" w:rsidRPr="00EC2FD9" w:rsidRDefault="00C27997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○</w:t>
            </w:r>
          </w:p>
        </w:tc>
      </w:tr>
      <w:tr w:rsidR="00CE7D92" w:rsidRPr="00606FAA" w:rsidTr="00CE7D92">
        <w:trPr>
          <w:cantSplit/>
          <w:trHeight w:val="144"/>
          <w:jc w:val="center"/>
        </w:trPr>
        <w:tc>
          <w:tcPr>
            <w:tcW w:w="869" w:type="dxa"/>
            <w:vMerge w:val="restart"/>
            <w:vAlign w:val="center"/>
          </w:tcPr>
          <w:p w:rsidR="00CE7D92" w:rsidRPr="00606FAA" w:rsidRDefault="00CE7D92" w:rsidP="00B82146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模板库</w:t>
            </w:r>
          </w:p>
        </w:tc>
        <w:tc>
          <w:tcPr>
            <w:tcW w:w="1262" w:type="dxa"/>
            <w:gridSpan w:val="4"/>
            <w:vAlign w:val="center"/>
          </w:tcPr>
          <w:p w:rsidR="00CE7D92" w:rsidRPr="00606FAA" w:rsidRDefault="00CE7D92" w:rsidP="00CE7D92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维护</w:t>
            </w:r>
          </w:p>
        </w:tc>
        <w:tc>
          <w:tcPr>
            <w:tcW w:w="698" w:type="dxa"/>
            <w:vAlign w:val="center"/>
          </w:tcPr>
          <w:p w:rsidR="00CE7D92" w:rsidRPr="00606FAA" w:rsidRDefault="00CE7D9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965" w:type="dxa"/>
            <w:vAlign w:val="center"/>
          </w:tcPr>
          <w:p w:rsidR="00CE7D92" w:rsidRPr="00606FAA" w:rsidRDefault="00CE7D9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E7D92" w:rsidRPr="00606FAA" w:rsidRDefault="00CE7D9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1098" w:type="dxa"/>
            <w:vAlign w:val="center"/>
          </w:tcPr>
          <w:p w:rsidR="00CE7D92" w:rsidRPr="00606FAA" w:rsidRDefault="00CE7D92" w:rsidP="001B5BE7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CE7D92" w:rsidRPr="00606FAA" w:rsidRDefault="00CE7D9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  <w:tc>
          <w:tcPr>
            <w:tcW w:w="879" w:type="dxa"/>
            <w:vAlign w:val="center"/>
          </w:tcPr>
          <w:p w:rsidR="00CE7D92" w:rsidRPr="00606FAA" w:rsidRDefault="00CE7D92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×</w:t>
            </w:r>
          </w:p>
        </w:tc>
      </w:tr>
      <w:tr w:rsidR="00BF4B17" w:rsidRPr="00606FAA" w:rsidTr="00CE7D92">
        <w:trPr>
          <w:cantSplit/>
          <w:trHeight w:val="159"/>
          <w:jc w:val="center"/>
        </w:trPr>
        <w:tc>
          <w:tcPr>
            <w:tcW w:w="869" w:type="dxa"/>
            <w:vMerge/>
            <w:vAlign w:val="center"/>
          </w:tcPr>
          <w:p w:rsidR="00BF4B17" w:rsidRDefault="00BF4B17" w:rsidP="001B5BE7">
            <w:pPr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 w:val="16"/>
                <w:szCs w:val="18"/>
              </w:rPr>
            </w:pPr>
          </w:p>
        </w:tc>
        <w:tc>
          <w:tcPr>
            <w:tcW w:w="1262" w:type="dxa"/>
            <w:gridSpan w:val="4"/>
            <w:vAlign w:val="center"/>
          </w:tcPr>
          <w:p w:rsidR="00BF4B17" w:rsidRPr="00606FAA" w:rsidRDefault="00BF4B17" w:rsidP="00CE7D92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下载</w:t>
            </w:r>
          </w:p>
        </w:tc>
        <w:tc>
          <w:tcPr>
            <w:tcW w:w="698" w:type="dxa"/>
            <w:vAlign w:val="center"/>
          </w:tcPr>
          <w:p w:rsidR="00BF4B17" w:rsidRPr="00EC2FD9" w:rsidRDefault="00BF4B1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965" w:type="dxa"/>
            <w:vAlign w:val="center"/>
          </w:tcPr>
          <w:p w:rsidR="00BF4B17" w:rsidRPr="00EC2FD9" w:rsidRDefault="00BF4B1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BF4B17" w:rsidRPr="00EC2FD9" w:rsidRDefault="00BF4B1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1098" w:type="dxa"/>
            <w:vAlign w:val="center"/>
          </w:tcPr>
          <w:p w:rsidR="00BF4B17" w:rsidRPr="00EC2FD9" w:rsidRDefault="00BF4B1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BF4B17" w:rsidRPr="00EC2FD9" w:rsidRDefault="00BF4B1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  <w:tc>
          <w:tcPr>
            <w:tcW w:w="879" w:type="dxa"/>
            <w:vAlign w:val="center"/>
          </w:tcPr>
          <w:p w:rsidR="00BF4B17" w:rsidRPr="00EC2FD9" w:rsidRDefault="00BF4B17" w:rsidP="00432ECD">
            <w:pPr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16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8"/>
              </w:rPr>
              <w:t>●</w:t>
            </w:r>
          </w:p>
        </w:tc>
      </w:tr>
    </w:tbl>
    <w:p w:rsidR="00656D4F" w:rsidRDefault="00656D4F" w:rsidP="00C8119C">
      <w:pPr>
        <w:pStyle w:val="1"/>
      </w:pPr>
      <w:bookmarkStart w:id="4" w:name="_Toc419893222"/>
      <w:r>
        <w:rPr>
          <w:rFonts w:hint="eastAsia"/>
        </w:rPr>
        <w:lastRenderedPageBreak/>
        <w:t>名词解释</w:t>
      </w:r>
      <w:bookmarkEnd w:id="4"/>
    </w:p>
    <w:tbl>
      <w:tblPr>
        <w:tblStyle w:val="a9"/>
        <w:tblpPr w:leftFromText="180" w:rightFromText="180" w:vertAnchor="text" w:tblpX="75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3"/>
        <w:gridCol w:w="13"/>
        <w:gridCol w:w="5466"/>
      </w:tblGrid>
      <w:tr w:rsidR="00B11CAD" w:rsidRPr="006C407E" w:rsidTr="00432ECD">
        <w:trPr>
          <w:trHeight w:val="554"/>
        </w:trPr>
        <w:tc>
          <w:tcPr>
            <w:tcW w:w="1356" w:type="dxa"/>
            <w:gridSpan w:val="2"/>
          </w:tcPr>
          <w:p w:rsidR="00B11CAD" w:rsidRPr="000D0743" w:rsidRDefault="00B11CAD" w:rsidP="00432ECD">
            <w:pPr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</w:t>
            </w:r>
          </w:p>
        </w:tc>
        <w:tc>
          <w:tcPr>
            <w:tcW w:w="5466" w:type="dxa"/>
            <w:vAlign w:val="center"/>
          </w:tcPr>
          <w:p w:rsidR="00B5234F" w:rsidRPr="006C407E" w:rsidRDefault="00B5234F" w:rsidP="00B5234F">
            <w:pPr>
              <w:spacing w:line="276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本平台的工作基础，在项目下可开展相应的计划、行动项及沟通管理的工作。</w:t>
            </w:r>
          </w:p>
        </w:tc>
      </w:tr>
      <w:tr w:rsidR="009347BE" w:rsidRPr="006C407E" w:rsidTr="0010064F">
        <w:trPr>
          <w:trHeight w:val="554"/>
        </w:trPr>
        <w:tc>
          <w:tcPr>
            <w:tcW w:w="6822" w:type="dxa"/>
            <w:gridSpan w:val="3"/>
            <w:vAlign w:val="center"/>
          </w:tcPr>
          <w:p w:rsidR="009347BE" w:rsidRPr="00C83C0A" w:rsidRDefault="009347BE" w:rsidP="0010064F">
            <w:pPr>
              <w:spacing w:line="276" w:lineRule="auto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C83C0A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计划管理的相关名词</w:t>
            </w:r>
          </w:p>
        </w:tc>
      </w:tr>
      <w:tr w:rsidR="00782C00" w:rsidRPr="006C407E" w:rsidTr="0010064F">
        <w:trPr>
          <w:trHeight w:val="2127"/>
        </w:trPr>
        <w:tc>
          <w:tcPr>
            <w:tcW w:w="1343" w:type="dxa"/>
            <w:vAlign w:val="center"/>
          </w:tcPr>
          <w:p w:rsidR="00782C00" w:rsidRPr="000D0743" w:rsidRDefault="004541FB" w:rsidP="00C563EB">
            <w:pPr>
              <w:ind w:firstLineChars="0" w:firstLine="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计划</w:t>
            </w:r>
          </w:p>
        </w:tc>
        <w:tc>
          <w:tcPr>
            <w:tcW w:w="5479" w:type="dxa"/>
            <w:gridSpan w:val="2"/>
            <w:vAlign w:val="center"/>
          </w:tcPr>
          <w:p w:rsidR="003F64DD" w:rsidRDefault="003F64DD" w:rsidP="00E64047">
            <w:pPr>
              <w:spacing w:line="276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为完成项目目标而制定的工作计划</w:t>
            </w:r>
          </w:p>
          <w:p w:rsidR="009C4A28" w:rsidRDefault="003F64DD" w:rsidP="00E64047">
            <w:pPr>
              <w:spacing w:line="276" w:lineRule="auto"/>
              <w:ind w:firstLineChars="0" w:firstLine="0"/>
              <w:jc w:val="both"/>
              <w:rPr>
                <w:i/>
                <w:sz w:val="20"/>
                <w:szCs w:val="21"/>
              </w:rPr>
            </w:pPr>
            <w:r w:rsidRPr="003F64DD">
              <w:rPr>
                <w:rFonts w:hint="eastAsia"/>
                <w:i/>
                <w:sz w:val="20"/>
                <w:szCs w:val="21"/>
              </w:rPr>
              <w:t>注：</w:t>
            </w:r>
          </w:p>
          <w:p w:rsidR="00782C00" w:rsidRPr="009C4A28" w:rsidRDefault="003F64DD" w:rsidP="007A1EB4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both"/>
              <w:rPr>
                <w:i/>
                <w:sz w:val="20"/>
                <w:szCs w:val="21"/>
              </w:rPr>
            </w:pPr>
            <w:r w:rsidRPr="009C4A28">
              <w:rPr>
                <w:rFonts w:hint="eastAsia"/>
                <w:i/>
                <w:sz w:val="20"/>
                <w:szCs w:val="21"/>
              </w:rPr>
              <w:t>一个项目下可以有多个计划，但同一时间内只能有一个计划被执行</w:t>
            </w:r>
            <w:r w:rsidR="009C4A28">
              <w:rPr>
                <w:rFonts w:hint="eastAsia"/>
                <w:i/>
                <w:sz w:val="20"/>
                <w:szCs w:val="21"/>
              </w:rPr>
              <w:t>；</w:t>
            </w:r>
          </w:p>
          <w:p w:rsidR="009C4A28" w:rsidRPr="009C4A28" w:rsidRDefault="009C4A28" w:rsidP="007A1EB4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both"/>
              <w:rPr>
                <w:i/>
                <w:sz w:val="20"/>
                <w:szCs w:val="21"/>
              </w:rPr>
            </w:pPr>
            <w:r>
              <w:rPr>
                <w:rFonts w:hint="eastAsia"/>
                <w:i/>
                <w:sz w:val="20"/>
                <w:szCs w:val="21"/>
              </w:rPr>
              <w:t>计划由工作包和工作包目录组成。</w:t>
            </w:r>
          </w:p>
        </w:tc>
      </w:tr>
      <w:tr w:rsidR="009C4A28" w:rsidRPr="006C407E" w:rsidTr="0010064F">
        <w:trPr>
          <w:trHeight w:val="417"/>
        </w:trPr>
        <w:tc>
          <w:tcPr>
            <w:tcW w:w="1343" w:type="dxa"/>
          </w:tcPr>
          <w:p w:rsidR="009C4A28" w:rsidRPr="000D0743" w:rsidRDefault="009C4A28" w:rsidP="00E64047">
            <w:pPr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工作包</w:t>
            </w:r>
          </w:p>
        </w:tc>
        <w:tc>
          <w:tcPr>
            <w:tcW w:w="5479" w:type="dxa"/>
            <w:gridSpan w:val="2"/>
            <w:vAlign w:val="center"/>
          </w:tcPr>
          <w:p w:rsidR="009C4A28" w:rsidRPr="006C407E" w:rsidRDefault="009C4A28" w:rsidP="00E64047">
            <w:pPr>
              <w:spacing w:line="276" w:lineRule="auto"/>
              <w:ind w:firstLineChars="0" w:firstLine="0"/>
              <w:jc w:val="both"/>
              <w:rPr>
                <w:sz w:val="21"/>
                <w:szCs w:val="21"/>
              </w:rPr>
            </w:pPr>
            <w:r w:rsidRPr="006C407E">
              <w:rPr>
                <w:rFonts w:hint="eastAsia"/>
                <w:sz w:val="21"/>
                <w:szCs w:val="21"/>
              </w:rPr>
              <w:t>计划中</w:t>
            </w:r>
            <w:r>
              <w:rPr>
                <w:rFonts w:hint="eastAsia"/>
                <w:sz w:val="21"/>
                <w:szCs w:val="21"/>
              </w:rPr>
              <w:t>最后</w:t>
            </w:r>
            <w:proofErr w:type="gramStart"/>
            <w:r>
              <w:rPr>
                <w:rFonts w:hint="eastAsia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sz w:val="21"/>
                <w:szCs w:val="21"/>
              </w:rPr>
              <w:t>层级不含</w:t>
            </w:r>
            <w:r w:rsidRPr="006C407E">
              <w:rPr>
                <w:rFonts w:hint="eastAsia"/>
                <w:sz w:val="21"/>
                <w:szCs w:val="21"/>
              </w:rPr>
              <w:t>子项的</w:t>
            </w:r>
            <w:r>
              <w:rPr>
                <w:rFonts w:hint="eastAsia"/>
                <w:sz w:val="21"/>
                <w:szCs w:val="21"/>
              </w:rPr>
              <w:t>条目</w:t>
            </w:r>
          </w:p>
        </w:tc>
      </w:tr>
      <w:tr w:rsidR="009C4A28" w:rsidRPr="006C407E" w:rsidTr="0010064F">
        <w:trPr>
          <w:trHeight w:val="417"/>
        </w:trPr>
        <w:tc>
          <w:tcPr>
            <w:tcW w:w="1343" w:type="dxa"/>
          </w:tcPr>
          <w:p w:rsidR="009C4A28" w:rsidRDefault="009C4A28" w:rsidP="00E64047">
            <w:pPr>
              <w:tabs>
                <w:tab w:val="left" w:pos="538"/>
              </w:tabs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工作包目录</w:t>
            </w:r>
          </w:p>
        </w:tc>
        <w:tc>
          <w:tcPr>
            <w:tcW w:w="5479" w:type="dxa"/>
            <w:gridSpan w:val="2"/>
            <w:vAlign w:val="center"/>
          </w:tcPr>
          <w:p w:rsidR="009C4A28" w:rsidRDefault="009C4A28" w:rsidP="00E64047">
            <w:pPr>
              <w:spacing w:line="276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计划中含有子项的所有条目</w:t>
            </w:r>
          </w:p>
        </w:tc>
      </w:tr>
      <w:tr w:rsidR="009C4A28" w:rsidRPr="006C407E" w:rsidTr="0010064F">
        <w:tc>
          <w:tcPr>
            <w:tcW w:w="1343" w:type="dxa"/>
          </w:tcPr>
          <w:p w:rsidR="009C4A28" w:rsidRPr="000D0743" w:rsidRDefault="009C4A28" w:rsidP="00E64047">
            <w:pPr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任务</w:t>
            </w:r>
          </w:p>
        </w:tc>
        <w:tc>
          <w:tcPr>
            <w:tcW w:w="5479" w:type="dxa"/>
            <w:gridSpan w:val="2"/>
            <w:vAlign w:val="center"/>
          </w:tcPr>
          <w:p w:rsidR="009C4A28" w:rsidRPr="006C407E" w:rsidRDefault="00B750EF" w:rsidP="00E64047">
            <w:pPr>
              <w:spacing w:line="276" w:lineRule="auto"/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在平台中对工作包进行</w:t>
            </w:r>
            <w:r w:rsidR="009C4A28">
              <w:rPr>
                <w:rFonts w:hint="eastAsia"/>
                <w:sz w:val="21"/>
                <w:szCs w:val="21"/>
              </w:rPr>
              <w:t>分解</w:t>
            </w:r>
            <w:r>
              <w:rPr>
                <w:rFonts w:hint="eastAsia"/>
                <w:sz w:val="21"/>
                <w:szCs w:val="21"/>
              </w:rPr>
              <w:t>后形成的</w:t>
            </w:r>
            <w:r w:rsidR="009C4A28">
              <w:rPr>
                <w:rFonts w:hint="eastAsia"/>
                <w:sz w:val="21"/>
                <w:szCs w:val="21"/>
              </w:rPr>
              <w:t>子项</w:t>
            </w:r>
          </w:p>
        </w:tc>
      </w:tr>
      <w:tr w:rsidR="009347BE" w:rsidRPr="006C407E" w:rsidTr="0010064F">
        <w:tc>
          <w:tcPr>
            <w:tcW w:w="6822" w:type="dxa"/>
            <w:gridSpan w:val="3"/>
          </w:tcPr>
          <w:p w:rsidR="009347BE" w:rsidRPr="00C83C0A" w:rsidRDefault="009347BE" w:rsidP="0010064F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C83C0A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行动项管理的相关名词</w:t>
            </w:r>
          </w:p>
        </w:tc>
      </w:tr>
      <w:tr w:rsidR="009C4A28" w:rsidRPr="006C407E" w:rsidTr="0010064F">
        <w:tc>
          <w:tcPr>
            <w:tcW w:w="1343" w:type="dxa"/>
          </w:tcPr>
          <w:p w:rsidR="009C4A28" w:rsidRPr="001477EB" w:rsidRDefault="009C4A28" w:rsidP="00E64047">
            <w:pPr>
              <w:ind w:firstLineChars="0" w:firstLine="0"/>
              <w:rPr>
                <w:b/>
                <w:sz w:val="21"/>
                <w:szCs w:val="21"/>
              </w:rPr>
            </w:pPr>
            <w:r w:rsidRPr="001477EB">
              <w:rPr>
                <w:rFonts w:hint="eastAsia"/>
                <w:b/>
                <w:sz w:val="21"/>
                <w:szCs w:val="21"/>
              </w:rPr>
              <w:t>行动项</w:t>
            </w:r>
          </w:p>
        </w:tc>
        <w:tc>
          <w:tcPr>
            <w:tcW w:w="5479" w:type="dxa"/>
            <w:gridSpan w:val="2"/>
          </w:tcPr>
          <w:p w:rsidR="009C4A28" w:rsidRPr="001259BA" w:rsidRDefault="009C4A28" w:rsidP="00E6404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项目日常</w:t>
            </w:r>
            <w:r w:rsidR="00E64047">
              <w:rPr>
                <w:rFonts w:hint="eastAsia"/>
                <w:sz w:val="21"/>
                <w:szCs w:val="21"/>
              </w:rPr>
              <w:t>活动中</w:t>
            </w:r>
            <w:r>
              <w:rPr>
                <w:rFonts w:hint="eastAsia"/>
                <w:sz w:val="21"/>
                <w:szCs w:val="21"/>
              </w:rPr>
              <w:t>产生的</w:t>
            </w:r>
            <w:r w:rsidR="009347BE">
              <w:rPr>
                <w:rFonts w:hint="eastAsia"/>
                <w:sz w:val="21"/>
                <w:szCs w:val="21"/>
              </w:rPr>
              <w:t>临时工作，独立于计划之外</w:t>
            </w:r>
          </w:p>
        </w:tc>
      </w:tr>
      <w:tr w:rsidR="009347BE" w:rsidRPr="006C407E" w:rsidTr="0010064F">
        <w:tc>
          <w:tcPr>
            <w:tcW w:w="1343" w:type="dxa"/>
          </w:tcPr>
          <w:p w:rsidR="009347BE" w:rsidRPr="001477EB" w:rsidRDefault="009347BE" w:rsidP="009347BE">
            <w:pPr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行动项目录</w:t>
            </w:r>
          </w:p>
        </w:tc>
        <w:tc>
          <w:tcPr>
            <w:tcW w:w="5479" w:type="dxa"/>
            <w:gridSpan w:val="2"/>
          </w:tcPr>
          <w:p w:rsidR="009347BE" w:rsidRDefault="009347BE" w:rsidP="009347B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定义项目日常活动类型，用于区分不同类型的行动项</w:t>
            </w:r>
          </w:p>
        </w:tc>
      </w:tr>
    </w:tbl>
    <w:p w:rsidR="00656D4F" w:rsidRDefault="00E64047" w:rsidP="00656D4F">
      <w:pPr>
        <w:ind w:firstLine="560"/>
        <w:rPr>
          <w:szCs w:val="28"/>
        </w:rPr>
      </w:pPr>
      <w:r>
        <w:rPr>
          <w:szCs w:val="28"/>
        </w:rPr>
        <w:br w:type="textWrapping" w:clear="all"/>
      </w:r>
    </w:p>
    <w:p w:rsidR="00656D4F" w:rsidRDefault="00656D4F" w:rsidP="00C8119C">
      <w:pPr>
        <w:pStyle w:val="1"/>
      </w:pPr>
      <w:bookmarkStart w:id="5" w:name="_Toc336259679"/>
      <w:bookmarkStart w:id="6" w:name="_Toc419893223"/>
      <w:r>
        <w:rPr>
          <w:rFonts w:hint="eastAsia"/>
        </w:rPr>
        <w:t>首页介绍</w:t>
      </w:r>
      <w:bookmarkEnd w:id="5"/>
      <w:bookmarkEnd w:id="6"/>
    </w:p>
    <w:p w:rsidR="007C2CEA" w:rsidRPr="00E2043C" w:rsidRDefault="007C2CEA" w:rsidP="00E2043C">
      <w:pPr>
        <w:tabs>
          <w:tab w:val="left" w:pos="2093"/>
        </w:tabs>
        <w:ind w:left="420" w:firstLineChars="150" w:firstLine="315"/>
        <w:rPr>
          <w:sz w:val="21"/>
          <w:szCs w:val="21"/>
        </w:rPr>
      </w:pPr>
      <w:r w:rsidRPr="00E2043C">
        <w:rPr>
          <w:rFonts w:asciiTheme="minorEastAsia" w:eastAsiaTheme="minorEastAsia" w:hAnsiTheme="minorEastAsia" w:hint="eastAsia"/>
          <w:sz w:val="21"/>
          <w:szCs w:val="21"/>
        </w:rPr>
        <w:t>首页的主要功能包括当前登录用户待办工作的通知和提醒</w:t>
      </w:r>
      <w:r w:rsidR="00E2043C">
        <w:rPr>
          <w:rFonts w:hint="eastAsia"/>
          <w:sz w:val="21"/>
          <w:szCs w:val="21"/>
        </w:rPr>
        <w:t>。</w:t>
      </w:r>
    </w:p>
    <w:p w:rsidR="007C2CEA" w:rsidRPr="00FE36B0" w:rsidRDefault="007C2CEA" w:rsidP="00C8119C">
      <w:pPr>
        <w:pStyle w:val="2"/>
      </w:pPr>
      <w:bookmarkStart w:id="7" w:name="_Toc419893224"/>
      <w:r w:rsidRPr="00FE36B0">
        <w:rPr>
          <w:rFonts w:hint="eastAsia"/>
        </w:rPr>
        <w:t>待办工作通知</w:t>
      </w:r>
      <w:r w:rsidR="00FE36B0">
        <w:rPr>
          <w:rFonts w:hint="eastAsia"/>
        </w:rPr>
        <w:t>功能要求</w:t>
      </w:r>
      <w:bookmarkEnd w:id="7"/>
    </w:p>
    <w:p w:rsidR="00DC6C92" w:rsidRPr="00B14130" w:rsidRDefault="00DC6C92" w:rsidP="00B14130">
      <w:pPr>
        <w:pStyle w:val="a5"/>
        <w:numPr>
          <w:ilvl w:val="0"/>
          <w:numId w:val="39"/>
        </w:numPr>
        <w:tabs>
          <w:tab w:val="left" w:pos="2093"/>
        </w:tabs>
        <w:ind w:firstLineChars="0"/>
        <w:rPr>
          <w:sz w:val="21"/>
          <w:szCs w:val="21"/>
        </w:rPr>
      </w:pPr>
      <w:r w:rsidRPr="00B14130">
        <w:rPr>
          <w:rFonts w:hint="eastAsia"/>
          <w:sz w:val="21"/>
          <w:szCs w:val="21"/>
        </w:rPr>
        <w:t>通知</w:t>
      </w:r>
      <w:r w:rsidR="000804CB" w:rsidRPr="00B14130">
        <w:rPr>
          <w:rFonts w:hint="eastAsia"/>
          <w:sz w:val="21"/>
          <w:szCs w:val="21"/>
        </w:rPr>
        <w:t>的</w:t>
      </w:r>
      <w:r w:rsidRPr="00B14130">
        <w:rPr>
          <w:rFonts w:hint="eastAsia"/>
          <w:sz w:val="21"/>
          <w:szCs w:val="21"/>
        </w:rPr>
        <w:t>属性应包括</w:t>
      </w:r>
      <w:r w:rsidR="000804CB" w:rsidRPr="00B14130">
        <w:rPr>
          <w:rFonts w:hint="eastAsia"/>
          <w:sz w:val="21"/>
          <w:szCs w:val="21"/>
        </w:rPr>
        <w:t>：“通知类型”、</w:t>
      </w:r>
      <w:r w:rsidRPr="00B14130">
        <w:rPr>
          <w:rFonts w:hint="eastAsia"/>
          <w:sz w:val="21"/>
          <w:szCs w:val="21"/>
        </w:rPr>
        <w:t>“</w:t>
      </w:r>
      <w:r w:rsidR="000804CB" w:rsidRPr="00B14130">
        <w:rPr>
          <w:rFonts w:hint="eastAsia"/>
          <w:sz w:val="21"/>
          <w:szCs w:val="21"/>
        </w:rPr>
        <w:t>工作</w:t>
      </w:r>
      <w:r w:rsidRPr="00B14130">
        <w:rPr>
          <w:rFonts w:hint="eastAsia"/>
          <w:sz w:val="21"/>
          <w:szCs w:val="21"/>
        </w:rPr>
        <w:t>内容”</w:t>
      </w:r>
      <w:r w:rsidR="000804CB" w:rsidRPr="00B14130">
        <w:rPr>
          <w:rFonts w:hint="eastAsia"/>
          <w:sz w:val="21"/>
          <w:szCs w:val="21"/>
        </w:rPr>
        <w:t>、“工作来源”</w:t>
      </w:r>
      <w:r w:rsidR="002C6DFD" w:rsidRPr="00B14130">
        <w:rPr>
          <w:rFonts w:hint="eastAsia"/>
          <w:sz w:val="21"/>
          <w:szCs w:val="21"/>
        </w:rPr>
        <w:t>和“通知时间”</w:t>
      </w:r>
      <w:r w:rsidRPr="00B14130">
        <w:rPr>
          <w:rFonts w:hint="eastAsia"/>
          <w:sz w:val="21"/>
          <w:szCs w:val="21"/>
        </w:rPr>
        <w:t>；</w:t>
      </w:r>
    </w:p>
    <w:p w:rsidR="00B54290" w:rsidRDefault="002C6DFD" w:rsidP="007A1EB4">
      <w:pPr>
        <w:pStyle w:val="a5"/>
        <w:numPr>
          <w:ilvl w:val="1"/>
          <w:numId w:val="6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B54290">
        <w:rPr>
          <w:rFonts w:hint="eastAsia"/>
          <w:sz w:val="21"/>
          <w:szCs w:val="21"/>
        </w:rPr>
        <w:t>通知</w:t>
      </w:r>
      <w:r>
        <w:rPr>
          <w:rFonts w:hint="eastAsia"/>
          <w:sz w:val="21"/>
          <w:szCs w:val="21"/>
        </w:rPr>
        <w:t>类型”</w:t>
      </w:r>
      <w:r w:rsidR="00B54290">
        <w:rPr>
          <w:rFonts w:hint="eastAsia"/>
          <w:sz w:val="21"/>
          <w:szCs w:val="21"/>
        </w:rPr>
        <w:t>包括</w:t>
      </w:r>
      <w:r w:rsidR="00573112">
        <w:rPr>
          <w:rFonts w:hint="eastAsia"/>
          <w:sz w:val="21"/>
          <w:szCs w:val="21"/>
        </w:rPr>
        <w:t>：</w:t>
      </w:r>
    </w:p>
    <w:p w:rsidR="007C2CEA" w:rsidRPr="000B6EEA" w:rsidRDefault="007C2CEA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0B6EEA">
        <w:rPr>
          <w:rFonts w:hint="eastAsia"/>
          <w:sz w:val="21"/>
          <w:szCs w:val="21"/>
        </w:rPr>
        <w:t>工作包通知</w:t>
      </w:r>
      <w:r w:rsidR="00C021C1" w:rsidRPr="000B6EEA">
        <w:rPr>
          <w:rFonts w:hint="eastAsia"/>
          <w:sz w:val="21"/>
          <w:szCs w:val="21"/>
        </w:rPr>
        <w:t>：</w:t>
      </w:r>
      <w:r w:rsidR="009C461F">
        <w:rPr>
          <w:rFonts w:hint="eastAsia"/>
          <w:sz w:val="21"/>
          <w:szCs w:val="21"/>
        </w:rPr>
        <w:t>计划发布后</w:t>
      </w:r>
      <w:r w:rsidR="003F7D17" w:rsidRPr="001A706C">
        <w:rPr>
          <w:rFonts w:hint="eastAsia"/>
          <w:sz w:val="21"/>
          <w:szCs w:val="21"/>
          <w:highlight w:val="yellow"/>
        </w:rPr>
        <w:t>或工作包被撤回（仅指工作包被单独修改时）</w:t>
      </w:r>
      <w:r w:rsidR="003820AA">
        <w:rPr>
          <w:rFonts w:hint="eastAsia"/>
          <w:sz w:val="21"/>
          <w:szCs w:val="21"/>
        </w:rPr>
        <w:t>，</w:t>
      </w:r>
      <w:r w:rsidR="009C461F">
        <w:rPr>
          <w:rFonts w:hint="eastAsia"/>
          <w:sz w:val="21"/>
          <w:szCs w:val="21"/>
        </w:rPr>
        <w:t>用户应能实时接收到本人负责的工作包</w:t>
      </w:r>
      <w:r w:rsidR="0009420F">
        <w:rPr>
          <w:rFonts w:hint="eastAsia"/>
          <w:sz w:val="21"/>
          <w:szCs w:val="21"/>
        </w:rPr>
        <w:t>通知</w:t>
      </w:r>
      <w:r w:rsidR="00C021C1" w:rsidRPr="000B6EEA">
        <w:rPr>
          <w:rFonts w:hint="eastAsia"/>
          <w:sz w:val="21"/>
          <w:szCs w:val="21"/>
        </w:rPr>
        <w:t>；</w:t>
      </w:r>
    </w:p>
    <w:p w:rsidR="007C2CEA" w:rsidRPr="000B6EEA" w:rsidRDefault="007C2CEA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0B6EEA">
        <w:rPr>
          <w:rFonts w:hint="eastAsia"/>
          <w:sz w:val="21"/>
          <w:szCs w:val="21"/>
        </w:rPr>
        <w:t>任务通知</w:t>
      </w:r>
      <w:r w:rsidR="00C12784" w:rsidRPr="000B6EEA">
        <w:rPr>
          <w:rFonts w:hint="eastAsia"/>
          <w:sz w:val="21"/>
          <w:szCs w:val="21"/>
        </w:rPr>
        <w:t>：任务</w:t>
      </w:r>
      <w:r w:rsidR="00C021C1" w:rsidRPr="000B6EEA">
        <w:rPr>
          <w:rFonts w:hint="eastAsia"/>
          <w:sz w:val="21"/>
          <w:szCs w:val="21"/>
        </w:rPr>
        <w:t>发布后</w:t>
      </w:r>
      <w:r w:rsidR="003F7D17" w:rsidRPr="00307A25">
        <w:rPr>
          <w:rFonts w:hint="eastAsia"/>
          <w:sz w:val="21"/>
          <w:szCs w:val="21"/>
          <w:highlight w:val="yellow"/>
        </w:rPr>
        <w:t>或任务撤回时</w:t>
      </w:r>
      <w:r w:rsidR="0009420F">
        <w:rPr>
          <w:rFonts w:hint="eastAsia"/>
          <w:sz w:val="21"/>
          <w:szCs w:val="21"/>
        </w:rPr>
        <w:t>，用户应能实时接收到本人负责的任务通知</w:t>
      </w:r>
      <w:r w:rsidR="00C021C1" w:rsidRPr="000B6EEA">
        <w:rPr>
          <w:rFonts w:hint="eastAsia"/>
          <w:sz w:val="21"/>
          <w:szCs w:val="21"/>
        </w:rPr>
        <w:t>；</w:t>
      </w:r>
    </w:p>
    <w:p w:rsidR="007C2CEA" w:rsidRPr="000B6EEA" w:rsidRDefault="007C2CEA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0B6EEA">
        <w:rPr>
          <w:rFonts w:hint="eastAsia"/>
          <w:sz w:val="21"/>
          <w:szCs w:val="21"/>
        </w:rPr>
        <w:t>行动项通知</w:t>
      </w:r>
      <w:r w:rsidR="00C021C1" w:rsidRPr="000B6EEA">
        <w:rPr>
          <w:rFonts w:hint="eastAsia"/>
          <w:sz w:val="21"/>
          <w:szCs w:val="21"/>
        </w:rPr>
        <w:t>：行动</w:t>
      </w:r>
      <w:proofErr w:type="gramStart"/>
      <w:r w:rsidR="00C021C1" w:rsidRPr="000B6EEA">
        <w:rPr>
          <w:rFonts w:hint="eastAsia"/>
          <w:sz w:val="21"/>
          <w:szCs w:val="21"/>
        </w:rPr>
        <w:t>项发布</w:t>
      </w:r>
      <w:proofErr w:type="gramEnd"/>
      <w:r w:rsidR="00C021C1" w:rsidRPr="000B6EEA">
        <w:rPr>
          <w:rFonts w:hint="eastAsia"/>
          <w:sz w:val="21"/>
          <w:szCs w:val="21"/>
        </w:rPr>
        <w:t>后</w:t>
      </w:r>
      <w:r w:rsidR="0009420F">
        <w:rPr>
          <w:rFonts w:hint="eastAsia"/>
          <w:sz w:val="21"/>
          <w:szCs w:val="21"/>
        </w:rPr>
        <w:t>，用户应能实时接收到本人负责的行动项通知</w:t>
      </w:r>
      <w:r w:rsidR="00C021C1" w:rsidRPr="000B6EEA">
        <w:rPr>
          <w:rFonts w:hint="eastAsia"/>
          <w:sz w:val="21"/>
          <w:szCs w:val="21"/>
        </w:rPr>
        <w:t>；</w:t>
      </w:r>
    </w:p>
    <w:p w:rsidR="007C2CEA" w:rsidRDefault="007C2CEA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0B6EEA">
        <w:rPr>
          <w:rFonts w:hint="eastAsia"/>
          <w:sz w:val="21"/>
          <w:szCs w:val="21"/>
        </w:rPr>
        <w:t>大事记、项目简报、会议纪要、项目公告通知</w:t>
      </w:r>
      <w:r w:rsidR="00106268" w:rsidRPr="000B6EEA">
        <w:rPr>
          <w:rFonts w:hint="eastAsia"/>
          <w:sz w:val="21"/>
          <w:szCs w:val="21"/>
        </w:rPr>
        <w:t>：</w:t>
      </w:r>
      <w:r w:rsidR="00707618" w:rsidRPr="000B6EEA">
        <w:rPr>
          <w:rFonts w:hint="eastAsia"/>
          <w:sz w:val="21"/>
          <w:szCs w:val="21"/>
        </w:rPr>
        <w:t>该类信息发布后</w:t>
      </w:r>
      <w:r w:rsidR="0009420F">
        <w:rPr>
          <w:rFonts w:hint="eastAsia"/>
          <w:sz w:val="21"/>
          <w:szCs w:val="21"/>
        </w:rPr>
        <w:t>，用户应</w:t>
      </w:r>
      <w:r w:rsidR="0009420F">
        <w:rPr>
          <w:rFonts w:hint="eastAsia"/>
          <w:sz w:val="21"/>
          <w:szCs w:val="21"/>
        </w:rPr>
        <w:lastRenderedPageBreak/>
        <w:t>能实时接收到本人相关信息的通知。</w:t>
      </w:r>
    </w:p>
    <w:p w:rsidR="00D0025C" w:rsidRDefault="00D0025C" w:rsidP="007A1EB4">
      <w:pPr>
        <w:pStyle w:val="a5"/>
        <w:numPr>
          <w:ilvl w:val="1"/>
          <w:numId w:val="6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“工作来源”：显示相关工作的发起人。</w:t>
      </w:r>
    </w:p>
    <w:p w:rsidR="00940BA7" w:rsidRDefault="00CC44A1" w:rsidP="00B14130">
      <w:pPr>
        <w:pStyle w:val="a5"/>
        <w:numPr>
          <w:ilvl w:val="0"/>
          <w:numId w:val="39"/>
        </w:numPr>
        <w:tabs>
          <w:tab w:val="left" w:pos="2093"/>
        </w:tabs>
        <w:ind w:firstLineChars="0"/>
        <w:rPr>
          <w:sz w:val="21"/>
          <w:szCs w:val="21"/>
        </w:rPr>
      </w:pPr>
      <w:r w:rsidRPr="00B54290">
        <w:rPr>
          <w:rFonts w:hint="eastAsia"/>
          <w:sz w:val="21"/>
          <w:szCs w:val="21"/>
        </w:rPr>
        <w:t>每条通知应具备关闭功能，点击</w:t>
      </w:r>
      <w:r w:rsidR="00FB6014">
        <w:rPr>
          <w:rFonts w:hint="eastAsia"/>
          <w:sz w:val="21"/>
          <w:szCs w:val="21"/>
        </w:rPr>
        <w:t>“关闭”</w:t>
      </w:r>
      <w:r w:rsidRPr="00B54290">
        <w:rPr>
          <w:rFonts w:hint="eastAsia"/>
          <w:sz w:val="21"/>
          <w:szCs w:val="21"/>
        </w:rPr>
        <w:t>后</w:t>
      </w:r>
      <w:r w:rsidR="009F5019">
        <w:rPr>
          <w:rFonts w:hint="eastAsia"/>
          <w:sz w:val="21"/>
          <w:szCs w:val="21"/>
        </w:rPr>
        <w:t>消除</w:t>
      </w:r>
      <w:r w:rsidRPr="00B54290">
        <w:rPr>
          <w:rFonts w:hint="eastAsia"/>
          <w:sz w:val="21"/>
          <w:szCs w:val="21"/>
        </w:rPr>
        <w:t>该通知</w:t>
      </w:r>
      <w:r w:rsidR="00FB6014">
        <w:rPr>
          <w:rFonts w:hint="eastAsia"/>
          <w:sz w:val="21"/>
          <w:szCs w:val="21"/>
        </w:rPr>
        <w:t>；</w:t>
      </w:r>
    </w:p>
    <w:p w:rsidR="00A41670" w:rsidRDefault="00A41670" w:rsidP="00B14130">
      <w:pPr>
        <w:pStyle w:val="a5"/>
        <w:numPr>
          <w:ilvl w:val="0"/>
          <w:numId w:val="39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="0073657D">
        <w:rPr>
          <w:rFonts w:hint="eastAsia"/>
          <w:sz w:val="21"/>
          <w:szCs w:val="21"/>
        </w:rPr>
        <w:t>通知</w:t>
      </w:r>
      <w:r>
        <w:rPr>
          <w:rFonts w:hint="eastAsia"/>
          <w:sz w:val="21"/>
          <w:szCs w:val="21"/>
        </w:rPr>
        <w:t>发布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天后仍未消除，</w:t>
      </w:r>
      <w:r w:rsidR="00230FAA">
        <w:rPr>
          <w:rFonts w:hint="eastAsia"/>
          <w:sz w:val="21"/>
          <w:szCs w:val="21"/>
        </w:rPr>
        <w:t>则</w:t>
      </w:r>
      <w:r>
        <w:rPr>
          <w:rFonts w:hint="eastAsia"/>
          <w:sz w:val="21"/>
          <w:szCs w:val="21"/>
        </w:rPr>
        <w:t>该</w:t>
      </w:r>
      <w:r w:rsidRPr="00531537"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通知</w:t>
      </w:r>
      <w:r w:rsidRPr="00531537">
        <w:rPr>
          <w:rFonts w:hint="eastAsia"/>
          <w:sz w:val="21"/>
          <w:szCs w:val="21"/>
        </w:rPr>
        <w:t>”</w:t>
      </w:r>
      <w:r w:rsidR="00AE530B">
        <w:rPr>
          <w:rFonts w:hint="eastAsia"/>
          <w:sz w:val="21"/>
          <w:szCs w:val="21"/>
        </w:rPr>
        <w:t>的字体</w:t>
      </w:r>
      <w:r>
        <w:rPr>
          <w:rFonts w:hint="eastAsia"/>
          <w:sz w:val="21"/>
          <w:szCs w:val="21"/>
        </w:rPr>
        <w:t>显示为红色</w:t>
      </w:r>
      <w:r w:rsidR="003E2279">
        <w:rPr>
          <w:rFonts w:hint="eastAsia"/>
          <w:sz w:val="21"/>
          <w:szCs w:val="21"/>
        </w:rPr>
        <w:t>，</w:t>
      </w:r>
      <w:r w:rsidR="009D2317">
        <w:rPr>
          <w:rFonts w:hint="eastAsia"/>
          <w:sz w:val="21"/>
          <w:szCs w:val="21"/>
        </w:rPr>
        <w:t>系统自动</w:t>
      </w:r>
      <w:r w:rsidR="003E2279">
        <w:rPr>
          <w:rFonts w:hint="eastAsia"/>
          <w:sz w:val="21"/>
          <w:szCs w:val="21"/>
        </w:rPr>
        <w:t>将其</w:t>
      </w:r>
      <w:r w:rsidR="009D2317">
        <w:rPr>
          <w:rFonts w:hint="eastAsia"/>
          <w:sz w:val="21"/>
          <w:szCs w:val="21"/>
        </w:rPr>
        <w:t>置顶（按“</w:t>
      </w:r>
      <w:r w:rsidR="0073657D">
        <w:rPr>
          <w:rFonts w:hint="eastAsia"/>
          <w:sz w:val="21"/>
          <w:szCs w:val="21"/>
        </w:rPr>
        <w:t>通知</w:t>
      </w:r>
      <w:r w:rsidR="009D2317" w:rsidRPr="00B54290">
        <w:rPr>
          <w:rFonts w:hint="eastAsia"/>
          <w:sz w:val="21"/>
          <w:szCs w:val="21"/>
        </w:rPr>
        <w:t>时间</w:t>
      </w:r>
      <w:r w:rsidR="009D2317">
        <w:rPr>
          <w:rFonts w:hint="eastAsia"/>
          <w:sz w:val="21"/>
          <w:szCs w:val="21"/>
        </w:rPr>
        <w:t>”排序）</w:t>
      </w:r>
      <w:r w:rsidR="00BB13DC">
        <w:rPr>
          <w:rFonts w:hint="eastAsia"/>
          <w:sz w:val="21"/>
          <w:szCs w:val="21"/>
        </w:rPr>
        <w:t>。</w:t>
      </w:r>
    </w:p>
    <w:p w:rsidR="00C563EB" w:rsidRPr="00A41670" w:rsidRDefault="00C563EB" w:rsidP="00C563EB">
      <w:pPr>
        <w:pStyle w:val="a5"/>
        <w:tabs>
          <w:tab w:val="left" w:pos="2093"/>
        </w:tabs>
        <w:ind w:left="780" w:firstLineChars="0" w:firstLine="0"/>
        <w:rPr>
          <w:sz w:val="21"/>
          <w:szCs w:val="21"/>
        </w:rPr>
      </w:pPr>
    </w:p>
    <w:p w:rsidR="007C2CEA" w:rsidRPr="00B54290" w:rsidRDefault="004A36D7" w:rsidP="00C8119C">
      <w:pPr>
        <w:pStyle w:val="2"/>
      </w:pPr>
      <w:bookmarkStart w:id="8" w:name="_Toc419893225"/>
      <w:r w:rsidRPr="00B54290">
        <w:rPr>
          <w:rFonts w:hint="eastAsia"/>
        </w:rPr>
        <w:t>待办工作</w:t>
      </w:r>
      <w:r w:rsidR="007C2CEA" w:rsidRPr="00B54290">
        <w:rPr>
          <w:rFonts w:hint="eastAsia"/>
        </w:rPr>
        <w:t>提醒</w:t>
      </w:r>
      <w:r w:rsidR="00573112">
        <w:rPr>
          <w:rFonts w:hint="eastAsia"/>
        </w:rPr>
        <w:t>功能</w:t>
      </w:r>
      <w:r w:rsidR="00D84FCD">
        <w:rPr>
          <w:rFonts w:hint="eastAsia"/>
        </w:rPr>
        <w:t>要求</w:t>
      </w:r>
      <w:bookmarkEnd w:id="8"/>
    </w:p>
    <w:p w:rsidR="00805D42" w:rsidRDefault="00805D42" w:rsidP="007A1EB4">
      <w:pPr>
        <w:pStyle w:val="a5"/>
        <w:numPr>
          <w:ilvl w:val="0"/>
          <w:numId w:val="3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提醒的</w:t>
      </w:r>
      <w:r w:rsidRPr="00B54290">
        <w:rPr>
          <w:rFonts w:hint="eastAsia"/>
          <w:sz w:val="21"/>
          <w:szCs w:val="21"/>
        </w:rPr>
        <w:t>属性</w:t>
      </w:r>
      <w:r>
        <w:rPr>
          <w:rFonts w:hint="eastAsia"/>
          <w:sz w:val="21"/>
          <w:szCs w:val="21"/>
        </w:rPr>
        <w:t>应</w:t>
      </w:r>
      <w:r w:rsidRPr="00B54290">
        <w:rPr>
          <w:rFonts w:hint="eastAsia"/>
          <w:sz w:val="21"/>
          <w:szCs w:val="21"/>
        </w:rPr>
        <w:t>包括</w:t>
      </w:r>
      <w:r>
        <w:rPr>
          <w:rFonts w:hint="eastAsia"/>
          <w:sz w:val="21"/>
          <w:szCs w:val="21"/>
        </w:rPr>
        <w:t>“提醒类型”、</w:t>
      </w:r>
      <w:r w:rsidRPr="00B54290">
        <w:rPr>
          <w:rFonts w:hint="eastAsia"/>
          <w:sz w:val="21"/>
          <w:szCs w:val="21"/>
        </w:rPr>
        <w:t>“工作内容”、“</w:t>
      </w:r>
      <w:r w:rsidR="004C7BF1">
        <w:rPr>
          <w:rFonts w:hint="eastAsia"/>
          <w:sz w:val="21"/>
          <w:szCs w:val="21"/>
        </w:rPr>
        <w:t>工作来源</w:t>
      </w:r>
      <w:r w:rsidRPr="00B54290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、</w:t>
      </w:r>
      <w:r w:rsidRPr="00B54290"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应完成</w:t>
      </w:r>
      <w:r w:rsidRPr="00B54290">
        <w:rPr>
          <w:rFonts w:hint="eastAsia"/>
          <w:sz w:val="21"/>
          <w:szCs w:val="21"/>
        </w:rPr>
        <w:t>时间”</w:t>
      </w:r>
      <w:r w:rsidR="004C7BF1">
        <w:rPr>
          <w:rFonts w:hint="eastAsia"/>
          <w:sz w:val="21"/>
          <w:szCs w:val="21"/>
        </w:rPr>
        <w:t>和“提醒时间”；</w:t>
      </w:r>
      <w:r>
        <w:rPr>
          <w:rFonts w:hint="eastAsia"/>
          <w:sz w:val="21"/>
          <w:szCs w:val="21"/>
        </w:rPr>
        <w:t>（审批提醒不显示</w:t>
      </w:r>
      <w:proofErr w:type="gramStart"/>
      <w:r>
        <w:rPr>
          <w:rFonts w:hint="eastAsia"/>
          <w:sz w:val="21"/>
          <w:szCs w:val="21"/>
        </w:rPr>
        <w:t>“</w:t>
      </w:r>
      <w:proofErr w:type="gramEnd"/>
      <w:r>
        <w:rPr>
          <w:rFonts w:hint="eastAsia"/>
          <w:sz w:val="21"/>
          <w:szCs w:val="21"/>
        </w:rPr>
        <w:t>应完成时间“）</w:t>
      </w:r>
    </w:p>
    <w:p w:rsidR="00573112" w:rsidRDefault="004C7BF1" w:rsidP="007A1EB4">
      <w:pPr>
        <w:pStyle w:val="a5"/>
        <w:numPr>
          <w:ilvl w:val="1"/>
          <w:numId w:val="6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573112">
        <w:rPr>
          <w:rFonts w:hint="eastAsia"/>
          <w:sz w:val="21"/>
          <w:szCs w:val="21"/>
        </w:rPr>
        <w:t>提醒</w:t>
      </w:r>
      <w:r w:rsidR="0034275E"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型”包括</w:t>
      </w:r>
      <w:r w:rsidR="00573112">
        <w:rPr>
          <w:rFonts w:hint="eastAsia"/>
          <w:sz w:val="21"/>
          <w:szCs w:val="21"/>
        </w:rPr>
        <w:t>：</w:t>
      </w:r>
    </w:p>
    <w:p w:rsidR="00D750C1" w:rsidRPr="00805D42" w:rsidRDefault="007059F3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805D42">
        <w:rPr>
          <w:rFonts w:hint="eastAsia"/>
          <w:sz w:val="21"/>
          <w:szCs w:val="21"/>
        </w:rPr>
        <w:t>工作包</w:t>
      </w:r>
      <w:r w:rsidR="004C7BF1" w:rsidRPr="00805D42">
        <w:rPr>
          <w:rFonts w:hint="eastAsia"/>
          <w:sz w:val="21"/>
          <w:szCs w:val="21"/>
        </w:rPr>
        <w:t>分解</w:t>
      </w:r>
      <w:r w:rsidRPr="00805D42">
        <w:rPr>
          <w:rFonts w:hint="eastAsia"/>
          <w:sz w:val="21"/>
          <w:szCs w:val="21"/>
        </w:rPr>
        <w:t>提醒</w:t>
      </w:r>
      <w:r w:rsidR="005118E4" w:rsidRPr="00805D42">
        <w:rPr>
          <w:rFonts w:hint="eastAsia"/>
          <w:sz w:val="21"/>
          <w:szCs w:val="21"/>
        </w:rPr>
        <w:t>：</w:t>
      </w:r>
      <w:r w:rsidR="003D2035" w:rsidRPr="00805D42">
        <w:rPr>
          <w:rFonts w:hint="eastAsia"/>
          <w:sz w:val="21"/>
          <w:szCs w:val="21"/>
        </w:rPr>
        <w:t>当工作包在</w:t>
      </w:r>
      <w:r w:rsidR="00374CC3">
        <w:rPr>
          <w:rFonts w:hint="eastAsia"/>
          <w:sz w:val="21"/>
          <w:szCs w:val="21"/>
        </w:rPr>
        <w:t>工作</w:t>
      </w:r>
      <w:proofErr w:type="gramStart"/>
      <w:r w:rsidR="00374CC3">
        <w:rPr>
          <w:rFonts w:hint="eastAsia"/>
          <w:sz w:val="21"/>
          <w:szCs w:val="21"/>
        </w:rPr>
        <w:t>包</w:t>
      </w:r>
      <w:r w:rsidR="003D2035" w:rsidRPr="00805D42">
        <w:rPr>
          <w:rFonts w:hint="eastAsia"/>
          <w:sz w:val="21"/>
          <w:szCs w:val="21"/>
        </w:rPr>
        <w:t>开始</w:t>
      </w:r>
      <w:proofErr w:type="gramEnd"/>
      <w:r w:rsidR="003D2035" w:rsidRPr="00805D42">
        <w:rPr>
          <w:rFonts w:hint="eastAsia"/>
          <w:sz w:val="21"/>
          <w:szCs w:val="21"/>
        </w:rPr>
        <w:t>时间前</w:t>
      </w:r>
      <w:r w:rsidR="003D2035" w:rsidRPr="00805D42">
        <w:rPr>
          <w:rFonts w:hint="eastAsia"/>
          <w:sz w:val="21"/>
          <w:szCs w:val="21"/>
        </w:rPr>
        <w:t>2</w:t>
      </w:r>
      <w:r w:rsidR="003D2035" w:rsidRPr="00805D42">
        <w:rPr>
          <w:rFonts w:hint="eastAsia"/>
          <w:sz w:val="21"/>
          <w:szCs w:val="21"/>
        </w:rPr>
        <w:t>周仍未完成分解，用户</w:t>
      </w:r>
      <w:r w:rsidR="00374CC3">
        <w:rPr>
          <w:rFonts w:hint="eastAsia"/>
          <w:sz w:val="21"/>
          <w:szCs w:val="21"/>
        </w:rPr>
        <w:t>应能</w:t>
      </w:r>
      <w:r w:rsidR="003D2035" w:rsidRPr="00805D42">
        <w:rPr>
          <w:rFonts w:hint="eastAsia"/>
          <w:sz w:val="21"/>
          <w:szCs w:val="21"/>
        </w:rPr>
        <w:t>接收到系统</w:t>
      </w:r>
      <w:r w:rsidR="00D45877">
        <w:rPr>
          <w:rFonts w:hint="eastAsia"/>
          <w:sz w:val="21"/>
          <w:szCs w:val="21"/>
        </w:rPr>
        <w:t>的工作包分解</w:t>
      </w:r>
      <w:r w:rsidR="003D2035" w:rsidRPr="00805D42">
        <w:rPr>
          <w:rFonts w:hint="eastAsia"/>
          <w:sz w:val="21"/>
          <w:szCs w:val="21"/>
        </w:rPr>
        <w:t>提醒；</w:t>
      </w:r>
    </w:p>
    <w:p w:rsidR="000A19CB" w:rsidRPr="00805D42" w:rsidRDefault="007059F3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0A19CB">
        <w:rPr>
          <w:rFonts w:hint="eastAsia"/>
          <w:sz w:val="21"/>
          <w:szCs w:val="21"/>
        </w:rPr>
        <w:t>任务反馈提醒</w:t>
      </w:r>
      <w:r w:rsidR="00C12784" w:rsidRPr="000A19CB">
        <w:rPr>
          <w:rFonts w:hint="eastAsia"/>
          <w:sz w:val="21"/>
          <w:szCs w:val="21"/>
        </w:rPr>
        <w:t>：</w:t>
      </w:r>
      <w:r w:rsidR="00D45877" w:rsidRPr="000A19CB">
        <w:rPr>
          <w:rFonts w:hint="eastAsia"/>
          <w:sz w:val="21"/>
          <w:szCs w:val="21"/>
        </w:rPr>
        <w:t>当</w:t>
      </w:r>
      <w:r w:rsidR="00C12784" w:rsidRPr="000A19CB">
        <w:rPr>
          <w:rFonts w:hint="eastAsia"/>
          <w:sz w:val="21"/>
          <w:szCs w:val="21"/>
        </w:rPr>
        <w:t>任务</w:t>
      </w:r>
      <w:r w:rsidR="00D45877" w:rsidRPr="000A19CB">
        <w:rPr>
          <w:rFonts w:hint="eastAsia"/>
          <w:sz w:val="21"/>
          <w:szCs w:val="21"/>
        </w:rPr>
        <w:t>在任务应</w:t>
      </w:r>
      <w:r w:rsidR="00C12784" w:rsidRPr="000A19CB">
        <w:rPr>
          <w:rFonts w:hint="eastAsia"/>
          <w:sz w:val="21"/>
          <w:szCs w:val="21"/>
        </w:rPr>
        <w:t>完成时间前</w:t>
      </w:r>
      <w:r w:rsidR="00C12784" w:rsidRPr="000A19CB">
        <w:rPr>
          <w:rFonts w:hint="eastAsia"/>
          <w:sz w:val="21"/>
          <w:szCs w:val="21"/>
        </w:rPr>
        <w:t>3</w:t>
      </w:r>
      <w:r w:rsidR="00C12784" w:rsidRPr="000A19CB">
        <w:rPr>
          <w:rFonts w:hint="eastAsia"/>
          <w:sz w:val="21"/>
          <w:szCs w:val="21"/>
        </w:rPr>
        <w:t>天</w:t>
      </w:r>
      <w:r w:rsidR="00D45877" w:rsidRPr="000A19CB">
        <w:rPr>
          <w:rFonts w:hint="eastAsia"/>
          <w:sz w:val="21"/>
          <w:szCs w:val="21"/>
        </w:rPr>
        <w:t>仍未</w:t>
      </w:r>
      <w:r w:rsidR="000A19CB" w:rsidRPr="000A19CB">
        <w:rPr>
          <w:rFonts w:hint="eastAsia"/>
          <w:sz w:val="21"/>
          <w:szCs w:val="21"/>
        </w:rPr>
        <w:t>反馈</w:t>
      </w:r>
      <w:r w:rsidR="00C12784" w:rsidRPr="000A19CB">
        <w:rPr>
          <w:rFonts w:hint="eastAsia"/>
          <w:sz w:val="21"/>
          <w:szCs w:val="21"/>
        </w:rPr>
        <w:t>，</w:t>
      </w:r>
      <w:r w:rsidR="000A19CB" w:rsidRPr="00805D42">
        <w:rPr>
          <w:rFonts w:hint="eastAsia"/>
          <w:sz w:val="21"/>
          <w:szCs w:val="21"/>
        </w:rPr>
        <w:t>用户</w:t>
      </w:r>
      <w:r w:rsidR="000A19CB">
        <w:rPr>
          <w:rFonts w:hint="eastAsia"/>
          <w:sz w:val="21"/>
          <w:szCs w:val="21"/>
        </w:rPr>
        <w:t>应能</w:t>
      </w:r>
      <w:r w:rsidR="000A19CB" w:rsidRPr="00805D42">
        <w:rPr>
          <w:rFonts w:hint="eastAsia"/>
          <w:sz w:val="21"/>
          <w:szCs w:val="21"/>
        </w:rPr>
        <w:t>接收到系统</w:t>
      </w:r>
      <w:r w:rsidR="000A19CB">
        <w:rPr>
          <w:rFonts w:hint="eastAsia"/>
          <w:sz w:val="21"/>
          <w:szCs w:val="21"/>
        </w:rPr>
        <w:t>的任务反馈</w:t>
      </w:r>
      <w:r w:rsidR="000A19CB" w:rsidRPr="00805D42">
        <w:rPr>
          <w:rFonts w:hint="eastAsia"/>
          <w:sz w:val="21"/>
          <w:szCs w:val="21"/>
        </w:rPr>
        <w:t>提醒；</w:t>
      </w:r>
    </w:p>
    <w:p w:rsidR="00B41C9A" w:rsidRPr="000A19CB" w:rsidRDefault="007059F3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0A19CB">
        <w:rPr>
          <w:rFonts w:hint="eastAsia"/>
          <w:sz w:val="21"/>
          <w:szCs w:val="21"/>
        </w:rPr>
        <w:t>行动项反馈提醒</w:t>
      </w:r>
      <w:r w:rsidR="00C12784" w:rsidRPr="000A19CB">
        <w:rPr>
          <w:rFonts w:hint="eastAsia"/>
          <w:sz w:val="21"/>
          <w:szCs w:val="21"/>
        </w:rPr>
        <w:t>：</w:t>
      </w:r>
      <w:r w:rsidR="000A19CB" w:rsidRPr="000A19CB">
        <w:rPr>
          <w:rFonts w:hint="eastAsia"/>
          <w:sz w:val="21"/>
          <w:szCs w:val="21"/>
        </w:rPr>
        <w:t>当</w:t>
      </w:r>
      <w:r w:rsidR="000A19CB">
        <w:rPr>
          <w:rFonts w:hint="eastAsia"/>
          <w:sz w:val="21"/>
          <w:szCs w:val="21"/>
        </w:rPr>
        <w:t>行动项</w:t>
      </w:r>
      <w:r w:rsidR="000A19CB" w:rsidRPr="000A19CB">
        <w:rPr>
          <w:rFonts w:hint="eastAsia"/>
          <w:sz w:val="21"/>
          <w:szCs w:val="21"/>
        </w:rPr>
        <w:t>在</w:t>
      </w:r>
      <w:r w:rsidR="000A19CB">
        <w:rPr>
          <w:rFonts w:hint="eastAsia"/>
          <w:sz w:val="21"/>
          <w:szCs w:val="21"/>
        </w:rPr>
        <w:t>行动项</w:t>
      </w:r>
      <w:r w:rsidR="000A19CB" w:rsidRPr="000A19CB">
        <w:rPr>
          <w:rFonts w:hint="eastAsia"/>
          <w:sz w:val="21"/>
          <w:szCs w:val="21"/>
        </w:rPr>
        <w:t>应完成时间前</w:t>
      </w:r>
      <w:r w:rsidR="000A19CB" w:rsidRPr="000A19CB">
        <w:rPr>
          <w:rFonts w:hint="eastAsia"/>
          <w:sz w:val="21"/>
          <w:szCs w:val="21"/>
        </w:rPr>
        <w:t>3</w:t>
      </w:r>
      <w:r w:rsidR="000A19CB" w:rsidRPr="000A19CB">
        <w:rPr>
          <w:rFonts w:hint="eastAsia"/>
          <w:sz w:val="21"/>
          <w:szCs w:val="21"/>
        </w:rPr>
        <w:t>天仍未反馈，</w:t>
      </w:r>
      <w:r w:rsidR="000A19CB" w:rsidRPr="00805D42">
        <w:rPr>
          <w:rFonts w:hint="eastAsia"/>
          <w:sz w:val="21"/>
          <w:szCs w:val="21"/>
        </w:rPr>
        <w:t>用户</w:t>
      </w:r>
      <w:r w:rsidR="000A19CB">
        <w:rPr>
          <w:rFonts w:hint="eastAsia"/>
          <w:sz w:val="21"/>
          <w:szCs w:val="21"/>
        </w:rPr>
        <w:t>应能</w:t>
      </w:r>
      <w:r w:rsidR="000A19CB" w:rsidRPr="00805D42">
        <w:rPr>
          <w:rFonts w:hint="eastAsia"/>
          <w:sz w:val="21"/>
          <w:szCs w:val="21"/>
        </w:rPr>
        <w:t>接收到系统</w:t>
      </w:r>
      <w:r w:rsidR="000A19CB">
        <w:rPr>
          <w:rFonts w:hint="eastAsia"/>
          <w:sz w:val="21"/>
          <w:szCs w:val="21"/>
        </w:rPr>
        <w:t>的行动项反馈</w:t>
      </w:r>
      <w:r w:rsidR="000A19CB" w:rsidRPr="00805D42">
        <w:rPr>
          <w:rFonts w:hint="eastAsia"/>
          <w:sz w:val="21"/>
          <w:szCs w:val="21"/>
        </w:rPr>
        <w:t>提醒</w:t>
      </w:r>
      <w:r w:rsidR="00C12784" w:rsidRPr="000A19CB">
        <w:rPr>
          <w:rFonts w:hint="eastAsia"/>
          <w:sz w:val="21"/>
          <w:szCs w:val="21"/>
        </w:rPr>
        <w:t>；</w:t>
      </w:r>
    </w:p>
    <w:p w:rsidR="00AD5843" w:rsidRDefault="007059F3" w:rsidP="007A1EB4">
      <w:pPr>
        <w:pStyle w:val="a5"/>
        <w:numPr>
          <w:ilvl w:val="2"/>
          <w:numId w:val="22"/>
        </w:numPr>
        <w:tabs>
          <w:tab w:val="left" w:pos="2093"/>
        </w:tabs>
        <w:ind w:firstLineChars="0"/>
        <w:rPr>
          <w:sz w:val="21"/>
          <w:szCs w:val="21"/>
        </w:rPr>
      </w:pPr>
      <w:r w:rsidRPr="00807934">
        <w:rPr>
          <w:rFonts w:hint="eastAsia"/>
          <w:sz w:val="21"/>
          <w:szCs w:val="21"/>
        </w:rPr>
        <w:t>审批</w:t>
      </w:r>
      <w:r w:rsidR="00807934" w:rsidRPr="00807934">
        <w:rPr>
          <w:rFonts w:hint="eastAsia"/>
          <w:sz w:val="21"/>
          <w:szCs w:val="21"/>
        </w:rPr>
        <w:t>提醒：</w:t>
      </w:r>
      <w:r w:rsidR="00A73654" w:rsidRPr="00807934">
        <w:rPr>
          <w:rFonts w:hint="eastAsia"/>
          <w:sz w:val="21"/>
          <w:szCs w:val="21"/>
        </w:rPr>
        <w:t>审批流程到达审批人时，</w:t>
      </w:r>
      <w:r w:rsidR="00AD5843" w:rsidRPr="00805D42">
        <w:rPr>
          <w:rFonts w:hint="eastAsia"/>
          <w:sz w:val="21"/>
          <w:szCs w:val="21"/>
        </w:rPr>
        <w:t>用户</w:t>
      </w:r>
      <w:r w:rsidR="00AD5843">
        <w:rPr>
          <w:rFonts w:hint="eastAsia"/>
          <w:sz w:val="21"/>
          <w:szCs w:val="21"/>
        </w:rPr>
        <w:t>应能</w:t>
      </w:r>
      <w:r w:rsidR="00AD5843" w:rsidRPr="00805D42">
        <w:rPr>
          <w:rFonts w:hint="eastAsia"/>
          <w:sz w:val="21"/>
          <w:szCs w:val="21"/>
        </w:rPr>
        <w:t>接收到系统</w:t>
      </w:r>
      <w:r w:rsidR="00AD5843">
        <w:rPr>
          <w:rFonts w:hint="eastAsia"/>
          <w:sz w:val="21"/>
          <w:szCs w:val="21"/>
        </w:rPr>
        <w:t>的审批</w:t>
      </w:r>
      <w:r w:rsidR="00AD5843" w:rsidRPr="00805D42">
        <w:rPr>
          <w:rFonts w:hint="eastAsia"/>
          <w:sz w:val="21"/>
          <w:szCs w:val="21"/>
        </w:rPr>
        <w:t>提醒</w:t>
      </w:r>
      <w:r w:rsidR="00AD5843" w:rsidRPr="000A19CB">
        <w:rPr>
          <w:rFonts w:hint="eastAsia"/>
          <w:sz w:val="21"/>
          <w:szCs w:val="21"/>
        </w:rPr>
        <w:t>；</w:t>
      </w:r>
    </w:p>
    <w:p w:rsidR="00CA4630" w:rsidRPr="00CA4630" w:rsidRDefault="00CA4630" w:rsidP="007A1EB4">
      <w:pPr>
        <w:pStyle w:val="a5"/>
        <w:numPr>
          <w:ilvl w:val="1"/>
          <w:numId w:val="6"/>
        </w:numPr>
        <w:tabs>
          <w:tab w:val="left" w:pos="2093"/>
        </w:tabs>
        <w:ind w:firstLineChars="0"/>
        <w:rPr>
          <w:sz w:val="21"/>
          <w:szCs w:val="21"/>
        </w:rPr>
      </w:pPr>
      <w:r w:rsidRPr="00CA4630">
        <w:rPr>
          <w:rFonts w:hint="eastAsia"/>
          <w:sz w:val="21"/>
          <w:szCs w:val="21"/>
        </w:rPr>
        <w:t>“工作来源”：显示相关工作的发起人。</w:t>
      </w:r>
    </w:p>
    <w:p w:rsidR="006D470E" w:rsidRDefault="006D470E" w:rsidP="007A1EB4">
      <w:pPr>
        <w:pStyle w:val="a5"/>
        <w:numPr>
          <w:ilvl w:val="0"/>
          <w:numId w:val="3"/>
        </w:numPr>
        <w:tabs>
          <w:tab w:val="left" w:pos="2093"/>
        </w:tabs>
        <w:ind w:firstLineChars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提醒仅</w:t>
      </w:r>
      <w:proofErr w:type="gramEnd"/>
      <w:r>
        <w:rPr>
          <w:rFonts w:hint="eastAsia"/>
          <w:sz w:val="21"/>
          <w:szCs w:val="21"/>
        </w:rPr>
        <w:t>在工作完成后自动消除</w:t>
      </w:r>
      <w:r w:rsidR="00186980">
        <w:rPr>
          <w:rFonts w:hint="eastAsia"/>
          <w:sz w:val="21"/>
          <w:szCs w:val="21"/>
        </w:rPr>
        <w:t>，不可手动消除；</w:t>
      </w:r>
    </w:p>
    <w:p w:rsidR="009844F2" w:rsidRPr="00531537" w:rsidRDefault="0030364F" w:rsidP="007A1EB4">
      <w:pPr>
        <w:pStyle w:val="a5"/>
        <w:numPr>
          <w:ilvl w:val="0"/>
          <w:numId w:val="3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当工作超期时，该</w:t>
      </w:r>
      <w:r w:rsidR="009844F2" w:rsidRPr="00531537">
        <w:rPr>
          <w:rFonts w:hint="eastAsia"/>
          <w:sz w:val="21"/>
          <w:szCs w:val="21"/>
        </w:rPr>
        <w:t>“提醒”</w:t>
      </w:r>
      <w:r w:rsidR="00AE530B">
        <w:rPr>
          <w:rFonts w:hint="eastAsia"/>
          <w:sz w:val="21"/>
          <w:szCs w:val="21"/>
        </w:rPr>
        <w:t>的字体</w:t>
      </w:r>
      <w:r>
        <w:rPr>
          <w:rFonts w:hint="eastAsia"/>
          <w:sz w:val="21"/>
          <w:szCs w:val="21"/>
        </w:rPr>
        <w:t>显示为红色</w:t>
      </w:r>
      <w:r w:rsidR="00A71BAC">
        <w:rPr>
          <w:rFonts w:hint="eastAsia"/>
          <w:sz w:val="21"/>
          <w:szCs w:val="21"/>
        </w:rPr>
        <w:t>，系统自动置顶（按“应完成</w:t>
      </w:r>
      <w:r w:rsidR="00A71BAC" w:rsidRPr="00B54290">
        <w:rPr>
          <w:rFonts w:hint="eastAsia"/>
          <w:sz w:val="21"/>
          <w:szCs w:val="21"/>
        </w:rPr>
        <w:t>时间</w:t>
      </w:r>
      <w:r w:rsidR="00A71BAC">
        <w:rPr>
          <w:rFonts w:hint="eastAsia"/>
          <w:sz w:val="21"/>
          <w:szCs w:val="21"/>
        </w:rPr>
        <w:t>”排序）</w:t>
      </w:r>
    </w:p>
    <w:p w:rsidR="00FE36B0" w:rsidRPr="00531537" w:rsidRDefault="003F2F7A" w:rsidP="00C8119C">
      <w:pPr>
        <w:pStyle w:val="2"/>
      </w:pPr>
      <w:bookmarkStart w:id="9" w:name="_Toc419893226"/>
      <w:r>
        <w:rPr>
          <w:rFonts w:hint="eastAsia"/>
        </w:rPr>
        <w:t>其他</w:t>
      </w:r>
      <w:r w:rsidR="00531537" w:rsidRPr="00531537">
        <w:rPr>
          <w:rFonts w:hint="eastAsia"/>
        </w:rPr>
        <w:t>要求</w:t>
      </w:r>
      <w:bookmarkEnd w:id="9"/>
    </w:p>
    <w:p w:rsidR="008C7339" w:rsidRPr="003F7D17" w:rsidRDefault="008052E0" w:rsidP="007A1EB4">
      <w:pPr>
        <w:pStyle w:val="a5"/>
        <w:numPr>
          <w:ilvl w:val="1"/>
          <w:numId w:val="7"/>
        </w:numPr>
        <w:tabs>
          <w:tab w:val="left" w:pos="2093"/>
        </w:tabs>
        <w:ind w:firstLineChars="0"/>
        <w:rPr>
          <w:sz w:val="21"/>
          <w:szCs w:val="21"/>
          <w:highlight w:val="yellow"/>
        </w:rPr>
      </w:pPr>
      <w:r w:rsidRPr="00E2043C"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待办工作</w:t>
      </w:r>
      <w:r w:rsidRPr="00E2043C">
        <w:rPr>
          <w:rFonts w:hint="eastAsia"/>
          <w:sz w:val="21"/>
          <w:szCs w:val="21"/>
        </w:rPr>
        <w:t>通知”和</w:t>
      </w:r>
      <w:r w:rsidR="008C7339" w:rsidRPr="00E2043C"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待办工作</w:t>
      </w:r>
      <w:r w:rsidR="008C7339" w:rsidRPr="00E2043C">
        <w:rPr>
          <w:rFonts w:hint="eastAsia"/>
          <w:sz w:val="21"/>
          <w:szCs w:val="21"/>
        </w:rPr>
        <w:t>提醒”</w:t>
      </w:r>
      <w:r w:rsidR="008C7339">
        <w:rPr>
          <w:rFonts w:hint="eastAsia"/>
          <w:sz w:val="21"/>
          <w:szCs w:val="21"/>
        </w:rPr>
        <w:t>在同一页面内分栏显示，</w:t>
      </w:r>
      <w:r w:rsidR="00163D32">
        <w:rPr>
          <w:rFonts w:hint="eastAsia"/>
          <w:sz w:val="21"/>
          <w:szCs w:val="21"/>
        </w:rPr>
        <w:t>页面</w:t>
      </w:r>
      <w:r w:rsidR="008C7339">
        <w:rPr>
          <w:rFonts w:hint="eastAsia"/>
          <w:sz w:val="21"/>
          <w:szCs w:val="21"/>
        </w:rPr>
        <w:t>布局</w:t>
      </w:r>
      <w:r w:rsidR="00163D32">
        <w:rPr>
          <w:rFonts w:hint="eastAsia"/>
          <w:sz w:val="21"/>
          <w:szCs w:val="21"/>
        </w:rPr>
        <w:t>应</w:t>
      </w:r>
      <w:r w:rsidR="008C7339">
        <w:rPr>
          <w:rFonts w:hint="eastAsia"/>
          <w:sz w:val="21"/>
          <w:szCs w:val="21"/>
        </w:rPr>
        <w:t>可</w:t>
      </w:r>
      <w:r w:rsidR="00163D32">
        <w:rPr>
          <w:rFonts w:hint="eastAsia"/>
          <w:sz w:val="21"/>
          <w:szCs w:val="21"/>
        </w:rPr>
        <w:t>自定义</w:t>
      </w:r>
      <w:r w:rsidR="00D72E79">
        <w:rPr>
          <w:rFonts w:hint="eastAsia"/>
          <w:sz w:val="21"/>
          <w:szCs w:val="21"/>
        </w:rPr>
        <w:t>，</w:t>
      </w:r>
      <w:r w:rsidR="00D72E79" w:rsidRPr="003F7D17">
        <w:rPr>
          <w:rFonts w:hint="eastAsia"/>
          <w:sz w:val="21"/>
          <w:szCs w:val="21"/>
          <w:highlight w:val="yellow"/>
        </w:rPr>
        <w:t>可最小化</w:t>
      </w:r>
      <w:r w:rsidR="00D72E79" w:rsidRPr="003F7D17">
        <w:rPr>
          <w:rFonts w:hint="eastAsia"/>
          <w:sz w:val="21"/>
          <w:szCs w:val="21"/>
          <w:highlight w:val="yellow"/>
        </w:rPr>
        <w:t>/</w:t>
      </w:r>
      <w:r w:rsidR="00D72E79" w:rsidRPr="003F7D17">
        <w:rPr>
          <w:rFonts w:hint="eastAsia"/>
          <w:sz w:val="21"/>
          <w:szCs w:val="21"/>
          <w:highlight w:val="yellow"/>
        </w:rPr>
        <w:t>收起“通知”或“提醒”窗口</w:t>
      </w:r>
      <w:r w:rsidR="0082737B" w:rsidRPr="003F7D17">
        <w:rPr>
          <w:rFonts w:hint="eastAsia"/>
          <w:sz w:val="21"/>
          <w:szCs w:val="21"/>
          <w:highlight w:val="yellow"/>
        </w:rPr>
        <w:t>；</w:t>
      </w:r>
    </w:p>
    <w:p w:rsidR="00EA28AC" w:rsidRPr="00531537" w:rsidRDefault="00531537" w:rsidP="007A1EB4">
      <w:pPr>
        <w:pStyle w:val="a5"/>
        <w:numPr>
          <w:ilvl w:val="1"/>
          <w:numId w:val="7"/>
        </w:numPr>
        <w:tabs>
          <w:tab w:val="left" w:pos="2093"/>
        </w:tabs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所有</w:t>
      </w:r>
      <w:r w:rsidR="00EB201B" w:rsidRPr="00531537">
        <w:rPr>
          <w:rFonts w:hint="eastAsia"/>
          <w:sz w:val="21"/>
          <w:szCs w:val="21"/>
        </w:rPr>
        <w:t>待办工作</w:t>
      </w:r>
      <w:r w:rsidR="008C7339">
        <w:rPr>
          <w:rFonts w:hint="eastAsia"/>
          <w:sz w:val="21"/>
          <w:szCs w:val="21"/>
        </w:rPr>
        <w:t>应</w:t>
      </w:r>
      <w:r w:rsidR="00EB201B" w:rsidRPr="00531537">
        <w:rPr>
          <w:rFonts w:hint="eastAsia"/>
          <w:sz w:val="21"/>
          <w:szCs w:val="21"/>
        </w:rPr>
        <w:t>可按其属性进行</w:t>
      </w:r>
      <w:r w:rsidR="00EB201B" w:rsidRPr="00531537">
        <w:rPr>
          <w:rFonts w:hint="eastAsia"/>
          <w:b/>
          <w:sz w:val="21"/>
          <w:szCs w:val="21"/>
        </w:rPr>
        <w:t>排序</w:t>
      </w:r>
      <w:r w:rsidR="00BD118E" w:rsidRPr="00531537">
        <w:rPr>
          <w:rFonts w:hint="eastAsia"/>
          <w:sz w:val="21"/>
          <w:szCs w:val="21"/>
        </w:rPr>
        <w:t>和</w:t>
      </w:r>
      <w:r w:rsidR="00BD118E" w:rsidRPr="00531537">
        <w:rPr>
          <w:rFonts w:hint="eastAsia"/>
          <w:b/>
          <w:sz w:val="21"/>
          <w:szCs w:val="21"/>
        </w:rPr>
        <w:t>筛选</w:t>
      </w:r>
      <w:r w:rsidR="00EB201B" w:rsidRPr="00531537">
        <w:rPr>
          <w:rFonts w:hint="eastAsia"/>
          <w:sz w:val="21"/>
          <w:szCs w:val="21"/>
        </w:rPr>
        <w:t>；</w:t>
      </w:r>
    </w:p>
    <w:p w:rsidR="001A2F92" w:rsidRDefault="00D750C1" w:rsidP="007A1EB4">
      <w:pPr>
        <w:pStyle w:val="a5"/>
        <w:numPr>
          <w:ilvl w:val="1"/>
          <w:numId w:val="7"/>
        </w:numPr>
        <w:tabs>
          <w:tab w:val="left" w:pos="2093"/>
        </w:tabs>
        <w:ind w:firstLineChars="0"/>
        <w:rPr>
          <w:sz w:val="21"/>
          <w:szCs w:val="21"/>
        </w:rPr>
      </w:pPr>
      <w:r w:rsidRPr="00531537">
        <w:rPr>
          <w:rFonts w:hint="eastAsia"/>
          <w:sz w:val="21"/>
          <w:szCs w:val="21"/>
        </w:rPr>
        <w:t>用户可通过点击各项待办工作</w:t>
      </w:r>
      <w:r w:rsidR="00CE7841">
        <w:rPr>
          <w:rFonts w:hint="eastAsia"/>
          <w:sz w:val="21"/>
          <w:szCs w:val="21"/>
        </w:rPr>
        <w:t>直接</w:t>
      </w:r>
      <w:r w:rsidRPr="00531537">
        <w:rPr>
          <w:rFonts w:hint="eastAsia"/>
          <w:sz w:val="21"/>
          <w:szCs w:val="21"/>
        </w:rPr>
        <w:t>进入</w:t>
      </w:r>
      <w:r w:rsidR="00CE7841">
        <w:rPr>
          <w:rFonts w:hint="eastAsia"/>
          <w:sz w:val="21"/>
          <w:szCs w:val="21"/>
        </w:rPr>
        <w:t>相关</w:t>
      </w:r>
      <w:r w:rsidRPr="00531537">
        <w:rPr>
          <w:rFonts w:hint="eastAsia"/>
          <w:sz w:val="21"/>
          <w:szCs w:val="21"/>
        </w:rPr>
        <w:t>工作页面</w:t>
      </w:r>
      <w:r w:rsidR="0082737B">
        <w:rPr>
          <w:rFonts w:hint="eastAsia"/>
          <w:sz w:val="21"/>
          <w:szCs w:val="21"/>
        </w:rPr>
        <w:t>。</w:t>
      </w:r>
    </w:p>
    <w:p w:rsidR="00E4516D" w:rsidRDefault="00E4516D" w:rsidP="00E4516D">
      <w:pPr>
        <w:pStyle w:val="a5"/>
        <w:tabs>
          <w:tab w:val="left" w:pos="2093"/>
        </w:tabs>
        <w:ind w:left="840" w:firstLineChars="0" w:firstLine="0"/>
        <w:rPr>
          <w:sz w:val="21"/>
          <w:szCs w:val="21"/>
        </w:rPr>
      </w:pPr>
    </w:p>
    <w:p w:rsidR="00AA2C7A" w:rsidRPr="009B649E" w:rsidRDefault="00AC5AA8" w:rsidP="00C8119C">
      <w:pPr>
        <w:pStyle w:val="1"/>
        <w:rPr>
          <w:highlight w:val="green"/>
        </w:rPr>
      </w:pPr>
      <w:bookmarkStart w:id="10" w:name="_Toc419893227"/>
      <w:r w:rsidRPr="009B649E">
        <w:rPr>
          <w:rFonts w:hint="eastAsia"/>
          <w:highlight w:val="green"/>
        </w:rPr>
        <w:lastRenderedPageBreak/>
        <w:t>项目概览</w:t>
      </w:r>
      <w:bookmarkEnd w:id="10"/>
    </w:p>
    <w:p w:rsidR="009020BD" w:rsidRPr="009020BD" w:rsidRDefault="009020BD" w:rsidP="009020BD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项目概览</w:t>
      </w:r>
      <w:r w:rsidR="00495E64">
        <w:rPr>
          <w:rFonts w:hint="eastAsia"/>
          <w:sz w:val="21"/>
          <w:szCs w:val="21"/>
        </w:rPr>
        <w:t>功能要求</w:t>
      </w:r>
      <w:r>
        <w:rPr>
          <w:rFonts w:hint="eastAsia"/>
          <w:sz w:val="21"/>
          <w:szCs w:val="21"/>
        </w:rPr>
        <w:t>：</w:t>
      </w:r>
    </w:p>
    <w:p w:rsidR="004E4591" w:rsidRDefault="00291C90" w:rsidP="007A1EB4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显示与</w:t>
      </w:r>
      <w:r w:rsidR="006D7D2C">
        <w:rPr>
          <w:rFonts w:hint="eastAsia"/>
          <w:sz w:val="21"/>
          <w:szCs w:val="21"/>
        </w:rPr>
        <w:t>登录</w:t>
      </w:r>
      <w:r>
        <w:rPr>
          <w:rFonts w:hint="eastAsia"/>
          <w:sz w:val="21"/>
          <w:szCs w:val="21"/>
        </w:rPr>
        <w:t>用户相关</w:t>
      </w:r>
      <w:r w:rsidR="0034672A">
        <w:rPr>
          <w:rFonts w:hint="eastAsia"/>
          <w:sz w:val="21"/>
          <w:szCs w:val="21"/>
        </w:rPr>
        <w:t>的项目</w:t>
      </w:r>
      <w:r w:rsidR="00F61153">
        <w:rPr>
          <w:rFonts w:hint="eastAsia"/>
          <w:sz w:val="21"/>
          <w:szCs w:val="21"/>
        </w:rPr>
        <w:t>。</w:t>
      </w:r>
      <w:r w:rsidR="00B0481A">
        <w:rPr>
          <w:rFonts w:hint="eastAsia"/>
          <w:sz w:val="21"/>
          <w:szCs w:val="21"/>
        </w:rPr>
        <w:t>显示</w:t>
      </w:r>
      <w:r w:rsidR="00F5286D">
        <w:rPr>
          <w:rFonts w:hint="eastAsia"/>
          <w:sz w:val="21"/>
          <w:szCs w:val="21"/>
        </w:rPr>
        <w:t>的</w:t>
      </w:r>
      <w:r w:rsidR="00F61153">
        <w:rPr>
          <w:rFonts w:hint="eastAsia"/>
          <w:sz w:val="21"/>
          <w:szCs w:val="21"/>
        </w:rPr>
        <w:t>项目</w:t>
      </w:r>
      <w:r w:rsidR="00B0481A">
        <w:rPr>
          <w:rFonts w:hint="eastAsia"/>
          <w:sz w:val="21"/>
          <w:szCs w:val="21"/>
        </w:rPr>
        <w:t>属性</w:t>
      </w:r>
      <w:r w:rsidR="004E4591">
        <w:rPr>
          <w:rFonts w:hint="eastAsia"/>
          <w:sz w:val="21"/>
          <w:szCs w:val="21"/>
        </w:rPr>
        <w:t>包括：</w:t>
      </w:r>
      <w:r w:rsidR="005D7DE8">
        <w:rPr>
          <w:rFonts w:hint="eastAsia"/>
          <w:sz w:val="21"/>
          <w:szCs w:val="21"/>
        </w:rPr>
        <w:t>“项目名称”、“项目类别”、“项目课题号”、</w:t>
      </w:r>
      <w:r w:rsidR="004E4591">
        <w:rPr>
          <w:rFonts w:hint="eastAsia"/>
          <w:sz w:val="21"/>
          <w:szCs w:val="21"/>
        </w:rPr>
        <w:t>“项目经理”、“开始时间”和“结束时间”，</w:t>
      </w:r>
      <w:r w:rsidR="00F61153">
        <w:rPr>
          <w:rFonts w:hint="eastAsia"/>
          <w:sz w:val="21"/>
          <w:szCs w:val="21"/>
        </w:rPr>
        <w:t>应</w:t>
      </w:r>
      <w:r w:rsidR="004E4591">
        <w:rPr>
          <w:rFonts w:hint="eastAsia"/>
          <w:sz w:val="21"/>
          <w:szCs w:val="21"/>
        </w:rPr>
        <w:t>能</w:t>
      </w:r>
      <w:r w:rsidR="00F61153">
        <w:rPr>
          <w:rFonts w:hint="eastAsia"/>
          <w:sz w:val="21"/>
          <w:szCs w:val="21"/>
        </w:rPr>
        <w:t>根据项目属性</w:t>
      </w:r>
      <w:r w:rsidR="004E4591">
        <w:rPr>
          <w:rFonts w:hint="eastAsia"/>
          <w:sz w:val="21"/>
          <w:szCs w:val="21"/>
        </w:rPr>
        <w:t>进行筛选和排序。</w:t>
      </w:r>
    </w:p>
    <w:p w:rsidR="00CE572E" w:rsidRDefault="000C35CB" w:rsidP="007A1EB4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选择具体项目后，</w:t>
      </w:r>
      <w:r w:rsidR="00740D34">
        <w:rPr>
          <w:rFonts w:hint="eastAsia"/>
          <w:sz w:val="21"/>
          <w:szCs w:val="21"/>
        </w:rPr>
        <w:t>应能</w:t>
      </w:r>
      <w:r w:rsidR="005A02C0">
        <w:rPr>
          <w:rFonts w:hint="eastAsia"/>
          <w:sz w:val="21"/>
          <w:szCs w:val="21"/>
        </w:rPr>
        <w:t>快速访问该项目的“项目</w:t>
      </w:r>
      <w:r w:rsidR="00A73BD9">
        <w:rPr>
          <w:rFonts w:hint="eastAsia"/>
          <w:sz w:val="21"/>
          <w:szCs w:val="21"/>
        </w:rPr>
        <w:t>信息</w:t>
      </w:r>
      <w:r w:rsidR="005A02C0">
        <w:rPr>
          <w:rFonts w:hint="eastAsia"/>
          <w:sz w:val="21"/>
          <w:szCs w:val="21"/>
        </w:rPr>
        <w:t>”、“项目团队”、“计划查看”、“报表统计”、“行动项查看”、“大事记”、“项目简报”、“会议纪要”和“项目公告”。</w:t>
      </w:r>
    </w:p>
    <w:p w:rsidR="0093436D" w:rsidRPr="009B649E" w:rsidRDefault="00656D4F" w:rsidP="00C8119C">
      <w:pPr>
        <w:pStyle w:val="1"/>
        <w:rPr>
          <w:highlight w:val="green"/>
        </w:rPr>
      </w:pPr>
      <w:bookmarkStart w:id="11" w:name="_Toc419893228"/>
      <w:r w:rsidRPr="009B649E">
        <w:rPr>
          <w:rFonts w:hint="eastAsia"/>
          <w:highlight w:val="green"/>
        </w:rPr>
        <w:t>项目定义</w:t>
      </w:r>
      <w:bookmarkEnd w:id="11"/>
    </w:p>
    <w:p w:rsidR="00930CB1" w:rsidRPr="00930CB1" w:rsidRDefault="00930CB1" w:rsidP="00930CB1">
      <w:pPr>
        <w:ind w:firstLine="440"/>
        <w:rPr>
          <w:sz w:val="22"/>
        </w:rPr>
      </w:pPr>
      <w:r w:rsidRPr="00930CB1">
        <w:rPr>
          <w:rFonts w:hint="eastAsia"/>
          <w:sz w:val="22"/>
        </w:rPr>
        <w:t>项目定义的主要功能包括创建项目、创建项目团队、分配项目人员的功能。</w:t>
      </w:r>
    </w:p>
    <w:p w:rsidR="00656D4F" w:rsidRDefault="00656D4F" w:rsidP="00C8119C">
      <w:pPr>
        <w:pStyle w:val="2"/>
      </w:pPr>
      <w:bookmarkStart w:id="12" w:name="_Toc419893229"/>
      <w:r>
        <w:rPr>
          <w:rFonts w:hint="eastAsia"/>
        </w:rPr>
        <w:t>创建项目</w:t>
      </w:r>
      <w:r w:rsidR="00F41E57">
        <w:rPr>
          <w:rFonts w:hint="eastAsia"/>
        </w:rPr>
        <w:t>功能要求</w:t>
      </w:r>
      <w:bookmarkEnd w:id="12"/>
    </w:p>
    <w:p w:rsidR="00F871DF" w:rsidRDefault="003C2E20" w:rsidP="00A73BD9">
      <w:pPr>
        <w:ind w:firstLineChars="0" w:firstLine="560"/>
        <w:rPr>
          <w:sz w:val="21"/>
          <w:szCs w:val="21"/>
        </w:rPr>
      </w:pPr>
      <w:r>
        <w:rPr>
          <w:rFonts w:hint="eastAsia"/>
          <w:sz w:val="21"/>
          <w:szCs w:val="21"/>
        </w:rPr>
        <w:t>创建项目是该项目在平台上开展工作的基础，创建项目完成后，才</w:t>
      </w:r>
      <w:r w:rsidR="002472FC">
        <w:rPr>
          <w:rFonts w:hint="eastAsia"/>
          <w:sz w:val="21"/>
          <w:szCs w:val="21"/>
        </w:rPr>
        <w:t>能在计划管理、行动项管理和沟通管理模块中显示该项目并</w:t>
      </w:r>
      <w:r>
        <w:rPr>
          <w:rFonts w:hint="eastAsia"/>
          <w:sz w:val="21"/>
          <w:szCs w:val="21"/>
        </w:rPr>
        <w:t>开展后续工作。</w:t>
      </w:r>
    </w:p>
    <w:p w:rsidR="00A73BD9" w:rsidRPr="00A73BD9" w:rsidRDefault="00A73BD9" w:rsidP="000C7946">
      <w:pPr>
        <w:ind w:firstLineChars="0" w:firstLine="560"/>
        <w:rPr>
          <w:sz w:val="21"/>
          <w:szCs w:val="21"/>
        </w:rPr>
      </w:pPr>
      <w:r w:rsidRPr="00A73BD9">
        <w:rPr>
          <w:rFonts w:hint="eastAsia"/>
          <w:sz w:val="21"/>
          <w:szCs w:val="21"/>
        </w:rPr>
        <w:t>创建项目功能包括项目信息录入和项目信息修改</w:t>
      </w:r>
      <w:r w:rsidR="000C7946">
        <w:rPr>
          <w:rFonts w:hint="eastAsia"/>
          <w:sz w:val="21"/>
          <w:szCs w:val="21"/>
        </w:rPr>
        <w:t>，项目信息如下</w:t>
      </w:r>
      <w:r w:rsidR="000C7946" w:rsidRPr="00353E1A">
        <w:rPr>
          <w:rFonts w:hint="eastAsia"/>
          <w:sz w:val="21"/>
          <w:szCs w:val="21"/>
        </w:rPr>
        <w:t>：</w:t>
      </w:r>
    </w:p>
    <w:p w:rsidR="00A64C7B" w:rsidRDefault="00A64C7B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项目名称，手动输入，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个字符内；</w:t>
      </w:r>
    </w:p>
    <w:p w:rsidR="00A64C7B" w:rsidRDefault="00A64C7B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项目简称，手动输入，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个字符内；</w:t>
      </w:r>
    </w:p>
    <w:p w:rsidR="00A64C7B" w:rsidRDefault="00A64C7B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 w:rsidRPr="001766D7">
        <w:rPr>
          <w:rFonts w:hint="eastAsia"/>
          <w:sz w:val="21"/>
          <w:szCs w:val="21"/>
        </w:rPr>
        <w:t>项目分类</w:t>
      </w:r>
      <w:r>
        <w:rPr>
          <w:rFonts w:hint="eastAsia"/>
          <w:sz w:val="21"/>
          <w:szCs w:val="21"/>
        </w:rPr>
        <w:t>，可点选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“型号项目”、“市场项目”、“预研项目”、“内部项目”；超级管理员可新增类别，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个字符内；</w:t>
      </w:r>
    </w:p>
    <w:p w:rsidR="00A64C7B" w:rsidRDefault="00A64C7B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项目课题号，手动输入，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个字符内；</w:t>
      </w:r>
    </w:p>
    <w:p w:rsidR="00A64C7B" w:rsidRDefault="00A64C7B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合同编号，手动输入，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个字符内；</w:t>
      </w:r>
    </w:p>
    <w:p w:rsidR="00A04885" w:rsidRDefault="00A04885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 w:rsidRPr="001766D7">
        <w:rPr>
          <w:rFonts w:hint="eastAsia"/>
          <w:sz w:val="21"/>
          <w:szCs w:val="21"/>
        </w:rPr>
        <w:t>所领导</w:t>
      </w:r>
      <w:r>
        <w:rPr>
          <w:rFonts w:hint="eastAsia"/>
          <w:sz w:val="21"/>
          <w:szCs w:val="21"/>
        </w:rPr>
        <w:t>（输入方式为点选，可以设置多人）；</w:t>
      </w:r>
    </w:p>
    <w:p w:rsidR="00A04885" w:rsidRDefault="00A04885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部门领导（输入方式为点选，可以设置多人）；</w:t>
      </w:r>
    </w:p>
    <w:p w:rsidR="00A04885" w:rsidRDefault="00A04885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项目领导（输入方式为点选，可以设置多人）；</w:t>
      </w:r>
    </w:p>
    <w:p w:rsidR="00A04885" w:rsidRDefault="00A04885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项目经理（输入方式为点选，</w:t>
      </w:r>
      <w:r w:rsidR="00EC6DD7">
        <w:rPr>
          <w:rFonts w:hint="eastAsia"/>
          <w:sz w:val="21"/>
          <w:szCs w:val="21"/>
        </w:rPr>
        <w:t>可以设置多人）</w:t>
      </w:r>
      <w:r>
        <w:rPr>
          <w:rFonts w:hint="eastAsia"/>
          <w:sz w:val="21"/>
          <w:szCs w:val="21"/>
        </w:rPr>
        <w:t>；</w:t>
      </w:r>
    </w:p>
    <w:p w:rsidR="00947940" w:rsidRDefault="00947940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开始时间，</w:t>
      </w:r>
      <w:bookmarkStart w:id="13" w:name="OLE_LINK1"/>
      <w:bookmarkStart w:id="14" w:name="OLE_LINK2"/>
      <w:r>
        <w:rPr>
          <w:rFonts w:hint="eastAsia"/>
          <w:sz w:val="21"/>
          <w:szCs w:val="21"/>
        </w:rPr>
        <w:t>可点选日期或手动输入</w:t>
      </w:r>
      <w:bookmarkEnd w:id="13"/>
      <w:bookmarkEnd w:id="14"/>
      <w:r w:rsidR="00197408">
        <w:rPr>
          <w:rFonts w:hint="eastAsia"/>
          <w:sz w:val="21"/>
          <w:szCs w:val="21"/>
        </w:rPr>
        <w:t>；</w:t>
      </w:r>
    </w:p>
    <w:p w:rsidR="00947940" w:rsidRDefault="00947940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结束时间，可点选日期或手动输入</w:t>
      </w:r>
      <w:r w:rsidR="00197408">
        <w:rPr>
          <w:rFonts w:hint="eastAsia"/>
          <w:sz w:val="21"/>
          <w:szCs w:val="21"/>
        </w:rPr>
        <w:t>；</w:t>
      </w:r>
    </w:p>
    <w:p w:rsidR="00947940" w:rsidRDefault="008C2383" w:rsidP="007A1EB4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收入预算</w:t>
      </w:r>
      <w:r w:rsidR="006B10CD">
        <w:rPr>
          <w:rFonts w:hint="eastAsia"/>
          <w:sz w:val="21"/>
          <w:szCs w:val="21"/>
        </w:rPr>
        <w:t>，手动输入</w:t>
      </w:r>
      <w:r w:rsidR="00705606">
        <w:rPr>
          <w:rFonts w:hint="eastAsia"/>
          <w:sz w:val="21"/>
          <w:szCs w:val="21"/>
        </w:rPr>
        <w:t>，</w:t>
      </w:r>
      <w:r w:rsidR="00705606">
        <w:rPr>
          <w:rFonts w:hint="eastAsia"/>
          <w:sz w:val="21"/>
          <w:szCs w:val="21"/>
        </w:rPr>
        <w:t>30</w:t>
      </w:r>
      <w:r w:rsidR="00705606">
        <w:rPr>
          <w:rFonts w:hint="eastAsia"/>
          <w:sz w:val="21"/>
          <w:szCs w:val="21"/>
        </w:rPr>
        <w:t>个字符内</w:t>
      </w:r>
      <w:r w:rsidR="006B10CD">
        <w:rPr>
          <w:rFonts w:hint="eastAsia"/>
          <w:sz w:val="21"/>
          <w:szCs w:val="21"/>
        </w:rPr>
        <w:t>；</w:t>
      </w:r>
    </w:p>
    <w:p w:rsidR="00DC0585" w:rsidRPr="00E4516D" w:rsidRDefault="008C2383" w:rsidP="00E4516D">
      <w:pPr>
        <w:pStyle w:val="a0"/>
        <w:numPr>
          <w:ilvl w:val="0"/>
          <w:numId w:val="9"/>
        </w:numPr>
        <w:ind w:firstLineChars="0"/>
        <w:rPr>
          <w:sz w:val="21"/>
          <w:szCs w:val="21"/>
        </w:rPr>
      </w:pPr>
      <w:r w:rsidRPr="00E4516D">
        <w:rPr>
          <w:rFonts w:hint="eastAsia"/>
          <w:sz w:val="21"/>
          <w:szCs w:val="21"/>
        </w:rPr>
        <w:t>支出预算</w:t>
      </w:r>
      <w:r w:rsidR="006B10CD" w:rsidRPr="00E4516D">
        <w:rPr>
          <w:rFonts w:hint="eastAsia"/>
          <w:sz w:val="21"/>
          <w:szCs w:val="21"/>
        </w:rPr>
        <w:t>，手动输入</w:t>
      </w:r>
      <w:r w:rsidR="00705606" w:rsidRPr="00E4516D">
        <w:rPr>
          <w:rFonts w:hint="eastAsia"/>
          <w:sz w:val="21"/>
          <w:szCs w:val="21"/>
        </w:rPr>
        <w:t>，</w:t>
      </w:r>
      <w:r w:rsidR="00705606" w:rsidRPr="00E4516D">
        <w:rPr>
          <w:rFonts w:hint="eastAsia"/>
          <w:sz w:val="21"/>
          <w:szCs w:val="21"/>
        </w:rPr>
        <w:t>30</w:t>
      </w:r>
      <w:r w:rsidR="00705606" w:rsidRPr="00E4516D">
        <w:rPr>
          <w:rFonts w:hint="eastAsia"/>
          <w:sz w:val="21"/>
          <w:szCs w:val="21"/>
        </w:rPr>
        <w:t>个字符内</w:t>
      </w:r>
      <w:r w:rsidR="006B10CD" w:rsidRPr="00E4516D">
        <w:rPr>
          <w:rFonts w:hint="eastAsia"/>
          <w:sz w:val="21"/>
          <w:szCs w:val="21"/>
        </w:rPr>
        <w:t>；</w:t>
      </w:r>
    </w:p>
    <w:p w:rsidR="00656D4F" w:rsidRDefault="00656D4F" w:rsidP="00C8119C">
      <w:pPr>
        <w:pStyle w:val="2"/>
      </w:pPr>
      <w:bookmarkStart w:id="15" w:name="_Toc419893230"/>
      <w:r>
        <w:rPr>
          <w:rFonts w:hint="eastAsia"/>
        </w:rPr>
        <w:lastRenderedPageBreak/>
        <w:t>项目团队</w:t>
      </w:r>
      <w:r w:rsidR="00F41E57">
        <w:rPr>
          <w:rFonts w:hint="eastAsia"/>
        </w:rPr>
        <w:t>创建和维护功能要求</w:t>
      </w:r>
      <w:bookmarkEnd w:id="15"/>
    </w:p>
    <w:p w:rsidR="003A324F" w:rsidRDefault="00863BC8" w:rsidP="007A1EB4">
      <w:pPr>
        <w:pStyle w:val="a5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项目团队创建功能：</w:t>
      </w:r>
      <w:r w:rsidR="003A324F">
        <w:rPr>
          <w:rFonts w:hint="eastAsia"/>
          <w:sz w:val="21"/>
          <w:szCs w:val="21"/>
        </w:rPr>
        <w:t>系统应支持一级团队和二级团队的建立</w:t>
      </w:r>
      <w:r>
        <w:rPr>
          <w:rFonts w:hint="eastAsia"/>
          <w:sz w:val="21"/>
          <w:szCs w:val="21"/>
        </w:rPr>
        <w:t>，具体如下。</w:t>
      </w:r>
    </w:p>
    <w:p w:rsidR="0052508D" w:rsidRDefault="003A324F" w:rsidP="007A1EB4">
      <w:pPr>
        <w:pStyle w:val="a5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一级团队包括：所领导、部门领导、项目领导、项目经理、专业组；</w:t>
      </w:r>
    </w:p>
    <w:p w:rsidR="003A324F" w:rsidRDefault="003A324F" w:rsidP="007A1EB4">
      <w:pPr>
        <w:pStyle w:val="a5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所领导、部门领导、项目领导</w:t>
      </w:r>
      <w:r w:rsidR="005626B1"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项目经理在项目创建后自动生成；</w:t>
      </w:r>
    </w:p>
    <w:p w:rsidR="003A324F" w:rsidRDefault="007C00BB" w:rsidP="007A1EB4">
      <w:pPr>
        <w:pStyle w:val="a5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 w:rsidR="006B5B83">
        <w:rPr>
          <w:rFonts w:hint="eastAsia"/>
          <w:sz w:val="21"/>
          <w:szCs w:val="21"/>
        </w:rPr>
        <w:t>手动</w:t>
      </w:r>
      <w:r>
        <w:rPr>
          <w:rFonts w:hint="eastAsia"/>
          <w:sz w:val="21"/>
          <w:szCs w:val="21"/>
        </w:rPr>
        <w:t>创建多个不同专业组；</w:t>
      </w:r>
    </w:p>
    <w:p w:rsidR="007C00BB" w:rsidRDefault="007C00BB" w:rsidP="007A1EB4">
      <w:pPr>
        <w:pStyle w:val="a5"/>
        <w:numPr>
          <w:ilvl w:val="1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专业组下可</w:t>
      </w:r>
      <w:r w:rsidR="006B5B83">
        <w:rPr>
          <w:rFonts w:hint="eastAsia"/>
          <w:sz w:val="21"/>
          <w:szCs w:val="21"/>
        </w:rPr>
        <w:t>手动创建</w:t>
      </w:r>
      <w:r>
        <w:rPr>
          <w:rFonts w:hint="eastAsia"/>
          <w:sz w:val="21"/>
          <w:szCs w:val="21"/>
        </w:rPr>
        <w:t>二级团队</w:t>
      </w:r>
      <w:r w:rsidR="006B5B83">
        <w:rPr>
          <w:rFonts w:hint="eastAsia"/>
          <w:sz w:val="21"/>
          <w:szCs w:val="21"/>
        </w:rPr>
        <w:t>。</w:t>
      </w:r>
    </w:p>
    <w:p w:rsidR="006215D6" w:rsidRDefault="00863BC8" w:rsidP="007A1EB4">
      <w:pPr>
        <w:pStyle w:val="a5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项目团队维护功能：</w:t>
      </w:r>
      <w:r w:rsidR="00CE03D7">
        <w:rPr>
          <w:rFonts w:hint="eastAsia"/>
          <w:sz w:val="21"/>
          <w:szCs w:val="21"/>
        </w:rPr>
        <w:t>专业组及其二级团队可以增加、修改和删除。</w:t>
      </w:r>
    </w:p>
    <w:p w:rsidR="00F41E57" w:rsidRPr="00F41E57" w:rsidRDefault="00F41E57" w:rsidP="00C8119C">
      <w:pPr>
        <w:pStyle w:val="2"/>
      </w:pPr>
      <w:bookmarkStart w:id="16" w:name="_Toc419893231"/>
      <w:r>
        <w:rPr>
          <w:rFonts w:hint="eastAsia"/>
        </w:rPr>
        <w:t>项目人员</w:t>
      </w:r>
      <w:r w:rsidR="003B7C25">
        <w:rPr>
          <w:rFonts w:hint="eastAsia"/>
        </w:rPr>
        <w:t>添加</w:t>
      </w:r>
      <w:r>
        <w:rPr>
          <w:rFonts w:hint="eastAsia"/>
        </w:rPr>
        <w:t>功能要求</w:t>
      </w:r>
      <w:bookmarkEnd w:id="16"/>
    </w:p>
    <w:p w:rsidR="005626B1" w:rsidRDefault="005626B1" w:rsidP="007A1EB4">
      <w:pPr>
        <w:pStyle w:val="a5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所领导、部门领导、项目领导及项目经理对应的人员及角色在项目创建后自动生成；</w:t>
      </w:r>
    </w:p>
    <w:p w:rsidR="00DE12EA" w:rsidRDefault="00482C90" w:rsidP="007A1EB4">
      <w:pPr>
        <w:pStyle w:val="a5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专业组及其二级团队人员通过手动选择</w:t>
      </w:r>
      <w:r w:rsidR="00E55596">
        <w:rPr>
          <w:rFonts w:hint="eastAsia"/>
          <w:sz w:val="21"/>
          <w:szCs w:val="21"/>
        </w:rPr>
        <w:t>的方式</w:t>
      </w:r>
      <w:r w:rsidR="003B7C25">
        <w:rPr>
          <w:rFonts w:hint="eastAsia"/>
          <w:sz w:val="21"/>
          <w:szCs w:val="21"/>
        </w:rPr>
        <w:t>添加</w:t>
      </w:r>
      <w:r w:rsidR="00DE12EA">
        <w:rPr>
          <w:rFonts w:hint="eastAsia"/>
          <w:sz w:val="21"/>
          <w:szCs w:val="21"/>
        </w:rPr>
        <w:t>，并能手动分配项目角色</w:t>
      </w:r>
      <w:r w:rsidR="009D577D">
        <w:rPr>
          <w:rFonts w:hint="eastAsia"/>
          <w:sz w:val="21"/>
          <w:szCs w:val="21"/>
        </w:rPr>
        <w:t>；</w:t>
      </w:r>
      <w:r w:rsidR="00DE12EA">
        <w:rPr>
          <w:rFonts w:hint="eastAsia"/>
          <w:sz w:val="21"/>
          <w:szCs w:val="21"/>
        </w:rPr>
        <w:t>（专业组必须设置一个组长，其余成员的项目角色为组员）</w:t>
      </w:r>
    </w:p>
    <w:p w:rsidR="008C2D5B" w:rsidRDefault="00DE12EA" w:rsidP="007A1EB4">
      <w:pPr>
        <w:pStyle w:val="a5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同一个人可以被</w:t>
      </w:r>
      <w:r w:rsidR="003B7C25">
        <w:rPr>
          <w:rFonts w:hint="eastAsia"/>
          <w:sz w:val="21"/>
          <w:szCs w:val="21"/>
        </w:rPr>
        <w:t>添加</w:t>
      </w:r>
      <w:r>
        <w:rPr>
          <w:rFonts w:hint="eastAsia"/>
          <w:sz w:val="21"/>
          <w:szCs w:val="21"/>
        </w:rPr>
        <w:t>至多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专业组</w:t>
      </w:r>
      <w:r w:rsidR="00E55596">
        <w:rPr>
          <w:rFonts w:hint="eastAsia"/>
          <w:sz w:val="21"/>
          <w:szCs w:val="21"/>
        </w:rPr>
        <w:t>；</w:t>
      </w:r>
    </w:p>
    <w:p w:rsidR="000B41BE" w:rsidRDefault="003B7C25" w:rsidP="007A1EB4">
      <w:pPr>
        <w:pStyle w:val="a5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 w:rsidR="000B41BE">
        <w:rPr>
          <w:rFonts w:hint="eastAsia"/>
          <w:sz w:val="21"/>
          <w:szCs w:val="21"/>
        </w:rPr>
        <w:t>人员时，系统显示人员库，该</w:t>
      </w:r>
      <w:proofErr w:type="gramStart"/>
      <w:r w:rsidR="000B41BE">
        <w:rPr>
          <w:rFonts w:hint="eastAsia"/>
          <w:sz w:val="21"/>
          <w:szCs w:val="21"/>
        </w:rPr>
        <w:t>人员库可</w:t>
      </w:r>
      <w:r w:rsidR="008D3124">
        <w:rPr>
          <w:rFonts w:hint="eastAsia"/>
          <w:sz w:val="21"/>
          <w:szCs w:val="21"/>
        </w:rPr>
        <w:t>按</w:t>
      </w:r>
      <w:proofErr w:type="gramEnd"/>
      <w:r w:rsidR="000B41BE">
        <w:rPr>
          <w:rFonts w:hint="eastAsia"/>
          <w:sz w:val="21"/>
          <w:szCs w:val="21"/>
        </w:rPr>
        <w:t>“</w:t>
      </w:r>
      <w:r w:rsidR="008D3124">
        <w:rPr>
          <w:rFonts w:hint="eastAsia"/>
          <w:sz w:val="21"/>
          <w:szCs w:val="21"/>
        </w:rPr>
        <w:t>所属</w:t>
      </w:r>
      <w:r w:rsidR="000B41BE">
        <w:rPr>
          <w:rFonts w:hint="eastAsia"/>
          <w:sz w:val="21"/>
          <w:szCs w:val="21"/>
        </w:rPr>
        <w:t>部门”、“</w:t>
      </w:r>
      <w:r w:rsidR="008D3124">
        <w:rPr>
          <w:rFonts w:hint="eastAsia"/>
          <w:sz w:val="21"/>
          <w:szCs w:val="21"/>
        </w:rPr>
        <w:t>行政组</w:t>
      </w:r>
      <w:r w:rsidR="000B41BE">
        <w:rPr>
          <w:rFonts w:hint="eastAsia"/>
          <w:sz w:val="21"/>
          <w:szCs w:val="21"/>
        </w:rPr>
        <w:t>”</w:t>
      </w:r>
      <w:r w:rsidR="008D3124">
        <w:rPr>
          <w:rFonts w:hint="eastAsia"/>
          <w:sz w:val="21"/>
          <w:szCs w:val="21"/>
        </w:rPr>
        <w:t>、“专业”、“已参与项目</w:t>
      </w:r>
      <w:r w:rsidR="007B7B70">
        <w:rPr>
          <w:rFonts w:hint="eastAsia"/>
          <w:sz w:val="21"/>
          <w:szCs w:val="21"/>
        </w:rPr>
        <w:t>的数量</w:t>
      </w:r>
      <w:r w:rsidR="008D3124">
        <w:rPr>
          <w:rFonts w:hint="eastAsia"/>
          <w:sz w:val="21"/>
          <w:szCs w:val="21"/>
        </w:rPr>
        <w:t>”筛选、排序；</w:t>
      </w:r>
    </w:p>
    <w:p w:rsidR="00E03C39" w:rsidRDefault="005266D9" w:rsidP="007A1EB4">
      <w:pPr>
        <w:pStyle w:val="a5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设置项目角色时</w:t>
      </w:r>
      <w:r w:rsidR="00D079B0">
        <w:rPr>
          <w:rFonts w:hint="eastAsia"/>
          <w:sz w:val="21"/>
          <w:szCs w:val="21"/>
        </w:rPr>
        <w:t>采用点选的方式</w:t>
      </w:r>
      <w:r w:rsidR="00D66CAF">
        <w:rPr>
          <w:rFonts w:hint="eastAsia"/>
          <w:sz w:val="21"/>
          <w:szCs w:val="21"/>
        </w:rPr>
        <w:t>，并</w:t>
      </w:r>
      <w:r w:rsidR="00D079B0">
        <w:rPr>
          <w:rFonts w:hint="eastAsia"/>
          <w:sz w:val="21"/>
          <w:szCs w:val="21"/>
        </w:rPr>
        <w:t>设置</w:t>
      </w:r>
      <w:r w:rsidR="00D66CAF">
        <w:rPr>
          <w:rFonts w:hint="eastAsia"/>
          <w:sz w:val="21"/>
          <w:szCs w:val="21"/>
        </w:rPr>
        <w:t>为</w:t>
      </w:r>
      <w:r w:rsidR="00D079B0">
        <w:rPr>
          <w:rFonts w:hint="eastAsia"/>
          <w:sz w:val="21"/>
          <w:szCs w:val="21"/>
        </w:rPr>
        <w:t>“组长”</w:t>
      </w:r>
      <w:r w:rsidR="00D66CAF">
        <w:rPr>
          <w:rFonts w:hint="eastAsia"/>
          <w:sz w:val="21"/>
          <w:szCs w:val="21"/>
        </w:rPr>
        <w:t>或</w:t>
      </w:r>
      <w:r w:rsidR="00D079B0">
        <w:rPr>
          <w:rFonts w:hint="eastAsia"/>
          <w:sz w:val="21"/>
          <w:szCs w:val="21"/>
        </w:rPr>
        <w:t>“组员”；</w:t>
      </w:r>
    </w:p>
    <w:p w:rsidR="00D079B0" w:rsidRDefault="00D079B0" w:rsidP="007A1EB4">
      <w:pPr>
        <w:pStyle w:val="a5"/>
        <w:numPr>
          <w:ilvl w:val="0"/>
          <w:numId w:val="1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在团队（组）内</w:t>
      </w:r>
      <w:r w:rsidR="0049335A">
        <w:rPr>
          <w:rFonts w:hint="eastAsia"/>
          <w:sz w:val="21"/>
          <w:szCs w:val="21"/>
        </w:rPr>
        <w:t>的名单列表</w:t>
      </w:r>
      <w:r>
        <w:rPr>
          <w:rFonts w:hint="eastAsia"/>
          <w:sz w:val="21"/>
          <w:szCs w:val="21"/>
        </w:rPr>
        <w:t>，</w:t>
      </w:r>
      <w:r w:rsidR="000B41BE">
        <w:rPr>
          <w:rFonts w:hint="eastAsia"/>
          <w:sz w:val="21"/>
          <w:szCs w:val="21"/>
        </w:rPr>
        <w:t>组长置顶，组员</w:t>
      </w:r>
      <w:proofErr w:type="gramStart"/>
      <w:r w:rsidR="000B41BE">
        <w:rPr>
          <w:rFonts w:hint="eastAsia"/>
          <w:sz w:val="21"/>
          <w:szCs w:val="21"/>
        </w:rPr>
        <w:t>排列按姓</w:t>
      </w:r>
      <w:proofErr w:type="gramEnd"/>
      <w:r w:rsidR="000B41BE">
        <w:rPr>
          <w:rFonts w:hint="eastAsia"/>
          <w:sz w:val="21"/>
          <w:szCs w:val="21"/>
        </w:rPr>
        <w:t>的拼音首字母排序</w:t>
      </w:r>
      <w:r w:rsidR="00BE1B0E">
        <w:rPr>
          <w:rFonts w:hint="eastAsia"/>
          <w:sz w:val="21"/>
          <w:szCs w:val="21"/>
        </w:rPr>
        <w:t>；</w:t>
      </w:r>
    </w:p>
    <w:p w:rsidR="00656D4F" w:rsidRDefault="00656D4F" w:rsidP="00C8119C">
      <w:pPr>
        <w:pStyle w:val="1"/>
      </w:pPr>
      <w:bookmarkStart w:id="17" w:name="_Toc419893232"/>
      <w:r>
        <w:rPr>
          <w:rFonts w:hint="eastAsia"/>
        </w:rPr>
        <w:t>计划管理</w:t>
      </w:r>
      <w:bookmarkEnd w:id="17"/>
    </w:p>
    <w:p w:rsidR="007D16F3" w:rsidRDefault="007D16F3" w:rsidP="00F047BD">
      <w:pPr>
        <w:tabs>
          <w:tab w:val="left" w:pos="2093"/>
        </w:tabs>
        <w:ind w:left="420" w:firstLine="420"/>
        <w:rPr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计划管理</w:t>
      </w:r>
      <w:r w:rsidRPr="00E2043C">
        <w:rPr>
          <w:rFonts w:asciiTheme="minorEastAsia" w:eastAsiaTheme="minorEastAsia" w:hAnsiTheme="minorEastAsia" w:hint="eastAsia"/>
          <w:sz w:val="21"/>
          <w:szCs w:val="21"/>
        </w:rPr>
        <w:t>的主要功能包括</w:t>
      </w:r>
      <w:r>
        <w:rPr>
          <w:rFonts w:asciiTheme="minorEastAsia" w:eastAsiaTheme="minorEastAsia" w:hAnsiTheme="minorEastAsia" w:hint="eastAsia"/>
          <w:sz w:val="21"/>
          <w:szCs w:val="21"/>
        </w:rPr>
        <w:t>新增计划、</w:t>
      </w:r>
      <w:r w:rsidR="00977467" w:rsidRPr="00977467">
        <w:rPr>
          <w:rFonts w:asciiTheme="minorEastAsia" w:eastAsiaTheme="minorEastAsia" w:hAnsiTheme="minorEastAsia" w:hint="eastAsia"/>
          <w:sz w:val="21"/>
          <w:szCs w:val="21"/>
        </w:rPr>
        <w:t>计划变更、</w:t>
      </w:r>
      <w:r w:rsidRPr="00977467">
        <w:rPr>
          <w:rFonts w:asciiTheme="minorEastAsia" w:eastAsiaTheme="minorEastAsia" w:hAnsiTheme="minorEastAsia" w:hint="eastAsia"/>
          <w:sz w:val="21"/>
          <w:szCs w:val="21"/>
        </w:rPr>
        <w:t>任</w:t>
      </w:r>
      <w:r>
        <w:rPr>
          <w:rFonts w:asciiTheme="minorEastAsia" w:eastAsiaTheme="minorEastAsia" w:hAnsiTheme="minorEastAsia" w:hint="eastAsia"/>
          <w:sz w:val="21"/>
          <w:szCs w:val="21"/>
        </w:rPr>
        <w:t>务</w:t>
      </w:r>
      <w:r w:rsidR="00DF68F6">
        <w:rPr>
          <w:rFonts w:asciiTheme="minorEastAsia" w:eastAsiaTheme="minorEastAsia" w:hAnsiTheme="minorEastAsia" w:hint="eastAsia"/>
          <w:sz w:val="21"/>
          <w:szCs w:val="21"/>
        </w:rPr>
        <w:t>处理、</w:t>
      </w:r>
      <w:r>
        <w:rPr>
          <w:rFonts w:asciiTheme="minorEastAsia" w:eastAsiaTheme="minorEastAsia" w:hAnsiTheme="minorEastAsia" w:hint="eastAsia"/>
          <w:sz w:val="21"/>
          <w:szCs w:val="21"/>
        </w:rPr>
        <w:t>计划查看、报表统计</w:t>
      </w:r>
      <w:r>
        <w:rPr>
          <w:rFonts w:hint="eastAsia"/>
          <w:sz w:val="21"/>
          <w:szCs w:val="21"/>
        </w:rPr>
        <w:t>。</w:t>
      </w:r>
    </w:p>
    <w:p w:rsidR="003E2A77" w:rsidRPr="00EF44B6" w:rsidRDefault="00620729" w:rsidP="00C8119C">
      <w:pPr>
        <w:pStyle w:val="2"/>
        <w:rPr>
          <w:highlight w:val="green"/>
        </w:rPr>
      </w:pPr>
      <w:bookmarkStart w:id="18" w:name="_Toc419893233"/>
      <w:r w:rsidRPr="00EF44B6">
        <w:rPr>
          <w:rFonts w:hint="eastAsia"/>
          <w:highlight w:val="green"/>
        </w:rPr>
        <w:t>新增</w:t>
      </w:r>
      <w:r w:rsidR="00F37FD4" w:rsidRPr="00EF44B6">
        <w:rPr>
          <w:rFonts w:hint="eastAsia"/>
          <w:highlight w:val="green"/>
        </w:rPr>
        <w:t>计划</w:t>
      </w:r>
      <w:r w:rsidR="003E2A77" w:rsidRPr="00EF44B6">
        <w:rPr>
          <w:rFonts w:hint="eastAsia"/>
          <w:highlight w:val="green"/>
        </w:rPr>
        <w:t>的功能要求</w:t>
      </w:r>
      <w:bookmarkEnd w:id="18"/>
    </w:p>
    <w:p w:rsidR="000B4AF3" w:rsidRDefault="000B4AF3" w:rsidP="000B4AF3">
      <w:pPr>
        <w:pStyle w:val="a0"/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新增计划功能包括计划的新增和发布</w:t>
      </w:r>
      <w:r w:rsidR="009A05BA">
        <w:rPr>
          <w:rFonts w:asciiTheme="minorEastAsia" w:eastAsiaTheme="minorEastAsia" w:hAnsiTheme="minorEastAsia" w:hint="eastAsia"/>
          <w:sz w:val="21"/>
        </w:rPr>
        <w:t>。</w:t>
      </w:r>
    </w:p>
    <w:p w:rsidR="009A05BA" w:rsidRDefault="009A05BA" w:rsidP="007A1EB4">
      <w:pPr>
        <w:pStyle w:val="a0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计划新增</w:t>
      </w:r>
      <w:r w:rsidR="001D672A">
        <w:rPr>
          <w:rFonts w:asciiTheme="minorEastAsia" w:eastAsiaTheme="minorEastAsia" w:hAnsiTheme="minorEastAsia" w:hint="eastAsia"/>
          <w:sz w:val="21"/>
        </w:rPr>
        <w:t>包括计划导入和在线编制两种方式</w:t>
      </w:r>
      <w:r w:rsidR="002C6CB4">
        <w:rPr>
          <w:rFonts w:asciiTheme="minorEastAsia" w:eastAsiaTheme="minorEastAsia" w:hAnsiTheme="minorEastAsia" w:hint="eastAsia"/>
          <w:sz w:val="21"/>
        </w:rPr>
        <w:t>，新增过程中的计划应能自动保存</w:t>
      </w:r>
      <w:r w:rsidR="001D672A">
        <w:rPr>
          <w:rFonts w:asciiTheme="minorEastAsia" w:eastAsiaTheme="minorEastAsia" w:hAnsiTheme="minorEastAsia" w:hint="eastAsia"/>
          <w:sz w:val="21"/>
        </w:rPr>
        <w:t>。</w:t>
      </w:r>
    </w:p>
    <w:p w:rsidR="00D3614D" w:rsidRDefault="00351842" w:rsidP="007A1EB4">
      <w:pPr>
        <w:pStyle w:val="a0"/>
        <w:numPr>
          <w:ilvl w:val="1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计划导入</w:t>
      </w:r>
    </w:p>
    <w:p w:rsidR="00351842" w:rsidRPr="00FB3807" w:rsidRDefault="00351842" w:rsidP="007A1EB4">
      <w:pPr>
        <w:pStyle w:val="a0"/>
        <w:numPr>
          <w:ilvl w:val="2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 w:rsidRPr="00FB3807">
        <w:rPr>
          <w:rFonts w:asciiTheme="minorEastAsia" w:eastAsiaTheme="minorEastAsia" w:hAnsiTheme="minorEastAsia" w:hint="eastAsia"/>
          <w:sz w:val="21"/>
        </w:rPr>
        <w:t>导入的计划需按照模板库制定的Project计划模板</w:t>
      </w:r>
      <w:r w:rsidR="003F7D17" w:rsidRPr="002D4543">
        <w:rPr>
          <w:rFonts w:asciiTheme="minorEastAsia" w:eastAsiaTheme="minorEastAsia" w:hAnsiTheme="minorEastAsia" w:hint="eastAsia"/>
          <w:sz w:val="21"/>
          <w:highlight w:val="yellow"/>
        </w:rPr>
        <w:t>（见附件</w:t>
      </w:r>
      <w:r w:rsidR="003F7D17">
        <w:rPr>
          <w:rFonts w:asciiTheme="minorEastAsia" w:eastAsiaTheme="minorEastAsia" w:hAnsiTheme="minorEastAsia" w:hint="eastAsia"/>
          <w:sz w:val="21"/>
          <w:highlight w:val="yellow"/>
        </w:rPr>
        <w:t>2</w:t>
      </w:r>
      <w:r w:rsidR="003F7D17" w:rsidRPr="002D4543">
        <w:rPr>
          <w:rFonts w:asciiTheme="minorEastAsia" w:eastAsiaTheme="minorEastAsia" w:hAnsiTheme="minorEastAsia" w:hint="eastAsia"/>
          <w:sz w:val="21"/>
          <w:highlight w:val="yellow"/>
        </w:rPr>
        <w:t>）</w:t>
      </w:r>
      <w:r w:rsidRPr="00FB3807">
        <w:rPr>
          <w:rFonts w:asciiTheme="minorEastAsia" w:eastAsiaTheme="minorEastAsia" w:hAnsiTheme="minorEastAsia" w:hint="eastAsia"/>
          <w:sz w:val="21"/>
        </w:rPr>
        <w:t>导入</w:t>
      </w:r>
      <w:r w:rsidR="00E704EE">
        <w:rPr>
          <w:rFonts w:asciiTheme="minorEastAsia" w:eastAsiaTheme="minorEastAsia" w:hAnsiTheme="minorEastAsia" w:hint="eastAsia"/>
          <w:sz w:val="21"/>
        </w:rPr>
        <w:t>。</w:t>
      </w:r>
    </w:p>
    <w:p w:rsidR="00411A6A" w:rsidRDefault="00351842" w:rsidP="007A1EB4">
      <w:pPr>
        <w:pStyle w:val="a0"/>
        <w:numPr>
          <w:ilvl w:val="1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在线编制</w:t>
      </w:r>
    </w:p>
    <w:p w:rsidR="00351842" w:rsidRDefault="00351842" w:rsidP="007A1EB4">
      <w:pPr>
        <w:pStyle w:val="a0"/>
        <w:numPr>
          <w:ilvl w:val="2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可手动修改计划</w:t>
      </w:r>
    </w:p>
    <w:p w:rsidR="00351842" w:rsidRDefault="00351842" w:rsidP="007A1EB4">
      <w:pPr>
        <w:pStyle w:val="a0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计划发布</w:t>
      </w:r>
    </w:p>
    <w:p w:rsidR="00575754" w:rsidRDefault="000E368E" w:rsidP="007A1EB4">
      <w:pPr>
        <w:pStyle w:val="a0"/>
        <w:numPr>
          <w:ilvl w:val="1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lastRenderedPageBreak/>
        <w:t>计划发布后，系统向计划内的工作包责任人推送“通知”；</w:t>
      </w:r>
    </w:p>
    <w:p w:rsidR="00620729" w:rsidRPr="00EF44B6" w:rsidRDefault="001A0CA7" w:rsidP="007A1EB4">
      <w:pPr>
        <w:pStyle w:val="a0"/>
        <w:numPr>
          <w:ilvl w:val="1"/>
          <w:numId w:val="23"/>
        </w:numPr>
        <w:ind w:firstLineChars="0"/>
        <w:rPr>
          <w:rFonts w:asciiTheme="minorEastAsia" w:eastAsiaTheme="minorEastAsia" w:hAnsiTheme="minorEastAsia"/>
          <w:sz w:val="21"/>
          <w:highlight w:val="red"/>
        </w:rPr>
      </w:pPr>
      <w:r w:rsidRPr="00EF44B6">
        <w:rPr>
          <w:rFonts w:asciiTheme="minorEastAsia" w:eastAsiaTheme="minorEastAsia" w:hAnsiTheme="minorEastAsia" w:hint="eastAsia"/>
          <w:sz w:val="21"/>
          <w:highlight w:val="red"/>
        </w:rPr>
        <w:t>计划发布后可保存</w:t>
      </w:r>
      <w:r w:rsidR="00FB3807" w:rsidRPr="00EF44B6">
        <w:rPr>
          <w:rFonts w:asciiTheme="minorEastAsia" w:eastAsiaTheme="minorEastAsia" w:hAnsiTheme="minorEastAsia" w:hint="eastAsia"/>
          <w:sz w:val="21"/>
          <w:highlight w:val="red"/>
        </w:rPr>
        <w:t>和查询</w:t>
      </w:r>
      <w:r w:rsidRPr="00EF44B6">
        <w:rPr>
          <w:rFonts w:asciiTheme="minorEastAsia" w:eastAsiaTheme="minorEastAsia" w:hAnsiTheme="minorEastAsia" w:hint="eastAsia"/>
          <w:sz w:val="21"/>
          <w:highlight w:val="red"/>
        </w:rPr>
        <w:t>发布日志</w:t>
      </w:r>
      <w:r w:rsidR="00E704EE" w:rsidRPr="00EF44B6">
        <w:rPr>
          <w:rFonts w:asciiTheme="minorEastAsia" w:eastAsiaTheme="minorEastAsia" w:hAnsiTheme="minorEastAsia" w:hint="eastAsia"/>
          <w:sz w:val="21"/>
          <w:highlight w:val="red"/>
        </w:rPr>
        <w:t>；</w:t>
      </w:r>
    </w:p>
    <w:p w:rsidR="00E704EE" w:rsidRDefault="00E704EE" w:rsidP="007A1EB4">
      <w:pPr>
        <w:pStyle w:val="a0"/>
        <w:numPr>
          <w:ilvl w:val="1"/>
          <w:numId w:val="2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同一时间一个项目只能有一个执行中的计划，新计划发布后，之前的计划自动冻结，所有工作包自动收回，数据保存在平台中。</w:t>
      </w:r>
    </w:p>
    <w:p w:rsidR="003F4CDC" w:rsidRPr="003F4CDC" w:rsidRDefault="003F4CDC" w:rsidP="003F4CDC">
      <w:pPr>
        <w:pStyle w:val="a0"/>
        <w:numPr>
          <w:ilvl w:val="1"/>
          <w:numId w:val="23"/>
        </w:numPr>
        <w:ind w:firstLineChars="0"/>
        <w:rPr>
          <w:rFonts w:asciiTheme="minorEastAsia" w:eastAsiaTheme="minorEastAsia" w:hAnsiTheme="minorEastAsia"/>
          <w:sz w:val="21"/>
          <w:highlight w:val="yellow"/>
        </w:rPr>
      </w:pPr>
      <w:r w:rsidRPr="00472718">
        <w:rPr>
          <w:rFonts w:asciiTheme="minorEastAsia" w:eastAsiaTheme="minorEastAsia" w:hAnsiTheme="minorEastAsia" w:hint="eastAsia"/>
          <w:sz w:val="21"/>
          <w:highlight w:val="yellow"/>
        </w:rPr>
        <w:t>计划发布后，</w:t>
      </w:r>
      <w:r w:rsidRPr="00B16831">
        <w:rPr>
          <w:rFonts w:hint="eastAsia"/>
          <w:sz w:val="21"/>
          <w:szCs w:val="21"/>
          <w:highlight w:val="yellow"/>
        </w:rPr>
        <w:t>当工作包在工作</w:t>
      </w:r>
      <w:proofErr w:type="gramStart"/>
      <w:r w:rsidRPr="00B16831">
        <w:rPr>
          <w:rFonts w:hint="eastAsia"/>
          <w:sz w:val="21"/>
          <w:szCs w:val="21"/>
          <w:highlight w:val="yellow"/>
        </w:rPr>
        <w:t>包开始</w:t>
      </w:r>
      <w:proofErr w:type="gramEnd"/>
      <w:r w:rsidRPr="00B16831">
        <w:rPr>
          <w:rFonts w:hint="eastAsia"/>
          <w:sz w:val="21"/>
          <w:szCs w:val="21"/>
          <w:highlight w:val="yellow"/>
        </w:rPr>
        <w:t>时间前</w:t>
      </w:r>
      <w:r w:rsidRPr="00B16831">
        <w:rPr>
          <w:rFonts w:hint="eastAsia"/>
          <w:sz w:val="21"/>
          <w:szCs w:val="21"/>
          <w:highlight w:val="yellow"/>
        </w:rPr>
        <w:t>2</w:t>
      </w:r>
      <w:r w:rsidRPr="00B16831">
        <w:rPr>
          <w:rFonts w:hint="eastAsia"/>
          <w:sz w:val="21"/>
          <w:szCs w:val="21"/>
          <w:highlight w:val="yellow"/>
        </w:rPr>
        <w:t>周仍未完成分解，用户应能接收到系统的工作包分解提醒</w:t>
      </w:r>
      <w:r w:rsidRPr="00B16831">
        <w:rPr>
          <w:rFonts w:asciiTheme="minorEastAsia" w:eastAsiaTheme="minorEastAsia" w:hAnsiTheme="minorEastAsia" w:hint="eastAsia"/>
          <w:sz w:val="21"/>
          <w:highlight w:val="yellow"/>
        </w:rPr>
        <w:t>。</w:t>
      </w:r>
    </w:p>
    <w:p w:rsidR="00DD706C" w:rsidRPr="00EF44B6" w:rsidRDefault="00F37FD4" w:rsidP="00C8119C">
      <w:pPr>
        <w:pStyle w:val="2"/>
        <w:rPr>
          <w:highlight w:val="red"/>
        </w:rPr>
      </w:pPr>
      <w:bookmarkStart w:id="19" w:name="_Toc419893234"/>
      <w:r w:rsidRPr="00EF44B6">
        <w:rPr>
          <w:rFonts w:hint="eastAsia"/>
          <w:highlight w:val="red"/>
        </w:rPr>
        <w:t>计划变更</w:t>
      </w:r>
      <w:bookmarkEnd w:id="19"/>
    </w:p>
    <w:p w:rsidR="00455B79" w:rsidRDefault="00455B79" w:rsidP="00C8119C">
      <w:pPr>
        <w:pStyle w:val="3"/>
      </w:pPr>
      <w:r>
        <w:rPr>
          <w:rFonts w:hint="eastAsia"/>
        </w:rPr>
        <w:t xml:space="preserve"> </w:t>
      </w:r>
      <w:bookmarkStart w:id="20" w:name="_Toc417857414"/>
      <w:bookmarkStart w:id="21" w:name="_Toc417859638"/>
      <w:bookmarkStart w:id="22" w:name="_Toc419893235"/>
      <w:r>
        <w:rPr>
          <w:rFonts w:hint="eastAsia"/>
        </w:rPr>
        <w:t>计划变更申请</w:t>
      </w:r>
      <w:bookmarkEnd w:id="20"/>
      <w:bookmarkEnd w:id="21"/>
      <w:bookmarkEnd w:id="22"/>
    </w:p>
    <w:p w:rsidR="00455B79" w:rsidRDefault="00455B79" w:rsidP="00455B79">
      <w:pPr>
        <w:pStyle w:val="a5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计划发布后</w:t>
      </w:r>
      <w:r w:rsidRPr="00FB6FC4">
        <w:rPr>
          <w:rFonts w:hint="eastAsia"/>
          <w:sz w:val="21"/>
          <w:szCs w:val="21"/>
        </w:rPr>
        <w:t>如需修改，由组长</w:t>
      </w:r>
      <w:r>
        <w:rPr>
          <w:rFonts w:hint="eastAsia"/>
          <w:sz w:val="21"/>
          <w:szCs w:val="21"/>
        </w:rPr>
        <w:t>或项目经理</w:t>
      </w:r>
      <w:r w:rsidRPr="00FB6FC4">
        <w:rPr>
          <w:rFonts w:hint="eastAsia"/>
          <w:sz w:val="21"/>
          <w:szCs w:val="21"/>
        </w:rPr>
        <w:t>提出变更申请</w:t>
      </w:r>
      <w:r>
        <w:rPr>
          <w:rFonts w:hint="eastAsia"/>
          <w:sz w:val="21"/>
          <w:szCs w:val="21"/>
        </w:rPr>
        <w:t>（</w:t>
      </w:r>
      <w:r w:rsidR="00C15629" w:rsidRPr="00472718">
        <w:rPr>
          <w:rFonts w:hint="eastAsia"/>
          <w:sz w:val="21"/>
          <w:szCs w:val="21"/>
          <w:highlight w:val="yellow"/>
        </w:rPr>
        <w:t>（申请表见附件</w:t>
      </w:r>
      <w:r w:rsidR="00C15629">
        <w:rPr>
          <w:rFonts w:hint="eastAsia"/>
          <w:sz w:val="21"/>
          <w:szCs w:val="21"/>
          <w:highlight w:val="yellow"/>
        </w:rPr>
        <w:t>3</w:t>
      </w:r>
      <w:r w:rsidR="00C15629" w:rsidRPr="00472718">
        <w:rPr>
          <w:rFonts w:hint="eastAsia"/>
          <w:sz w:val="21"/>
          <w:szCs w:val="21"/>
          <w:highlight w:val="yellow"/>
        </w:rPr>
        <w:t>）。</w:t>
      </w:r>
      <w:r>
        <w:rPr>
          <w:rFonts w:hint="eastAsia"/>
          <w:sz w:val="21"/>
          <w:szCs w:val="21"/>
        </w:rPr>
        <w:t>）。</w:t>
      </w:r>
    </w:p>
    <w:p w:rsidR="00455B79" w:rsidRDefault="00455B79" w:rsidP="00C8119C">
      <w:pPr>
        <w:pStyle w:val="3"/>
      </w:pPr>
      <w:r>
        <w:rPr>
          <w:rFonts w:hint="eastAsia"/>
        </w:rPr>
        <w:t xml:space="preserve"> </w:t>
      </w:r>
      <w:bookmarkStart w:id="23" w:name="_Toc417857415"/>
      <w:bookmarkStart w:id="24" w:name="_Toc417859639"/>
      <w:bookmarkStart w:id="25" w:name="_Toc419893236"/>
      <w:r>
        <w:rPr>
          <w:rFonts w:hint="eastAsia"/>
        </w:rPr>
        <w:t>计划变更审批</w:t>
      </w:r>
      <w:bookmarkEnd w:id="23"/>
      <w:bookmarkEnd w:id="24"/>
      <w:bookmarkEnd w:id="25"/>
    </w:p>
    <w:p w:rsidR="00455B79" w:rsidRDefault="00455B79" w:rsidP="00455B79">
      <w:pPr>
        <w:pStyle w:val="a5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组长发起的变更申请审批流程：组长</w:t>
      </w:r>
      <w:r>
        <w:rPr>
          <w:rFonts w:hint="eastAsia"/>
          <w:sz w:val="21"/>
          <w:szCs w:val="21"/>
        </w:rPr>
        <w:t xml:space="preserve"> ---- </w:t>
      </w:r>
      <w:r>
        <w:rPr>
          <w:rFonts w:hint="eastAsia"/>
          <w:sz w:val="21"/>
          <w:szCs w:val="21"/>
        </w:rPr>
        <w:t>项目经理</w:t>
      </w:r>
      <w:r>
        <w:rPr>
          <w:rFonts w:hint="eastAsia"/>
          <w:sz w:val="21"/>
          <w:szCs w:val="21"/>
        </w:rPr>
        <w:t xml:space="preserve"> ---- </w:t>
      </w:r>
      <w:r>
        <w:rPr>
          <w:rFonts w:hint="eastAsia"/>
          <w:sz w:val="21"/>
          <w:szCs w:val="21"/>
        </w:rPr>
        <w:t>部门领导。</w:t>
      </w:r>
    </w:p>
    <w:p w:rsidR="00455B79" w:rsidRDefault="00455B79" w:rsidP="00455B79">
      <w:pPr>
        <w:pStyle w:val="a5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项目经理发起的变更申请审批流程：项目经理</w:t>
      </w:r>
      <w:r>
        <w:rPr>
          <w:rFonts w:hint="eastAsia"/>
          <w:sz w:val="21"/>
          <w:szCs w:val="21"/>
        </w:rPr>
        <w:t xml:space="preserve"> ---- </w:t>
      </w:r>
      <w:r>
        <w:rPr>
          <w:rFonts w:hint="eastAsia"/>
          <w:sz w:val="21"/>
          <w:szCs w:val="21"/>
        </w:rPr>
        <w:t>部门领导。</w:t>
      </w:r>
    </w:p>
    <w:p w:rsidR="00455B79" w:rsidRDefault="0029197E" w:rsidP="00C8119C">
      <w:pPr>
        <w:pStyle w:val="3"/>
      </w:pPr>
      <w:r>
        <w:rPr>
          <w:rFonts w:hint="eastAsia"/>
        </w:rPr>
        <w:t xml:space="preserve"> </w:t>
      </w:r>
      <w:bookmarkStart w:id="26" w:name="_Toc417857416"/>
      <w:bookmarkStart w:id="27" w:name="_Toc417859640"/>
      <w:bookmarkStart w:id="28" w:name="_Toc419893237"/>
      <w:r w:rsidR="00455B79">
        <w:rPr>
          <w:rFonts w:hint="eastAsia"/>
        </w:rPr>
        <w:t>计划变更实施</w:t>
      </w:r>
      <w:bookmarkEnd w:id="26"/>
      <w:bookmarkEnd w:id="27"/>
      <w:bookmarkEnd w:id="28"/>
    </w:p>
    <w:p w:rsidR="0029197E" w:rsidRDefault="0029197E" w:rsidP="00544C05">
      <w:pPr>
        <w:pStyle w:val="a5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计划变更审批完成后才能开展计划变更实施工作，计划变更实施只能由项目经理执行。</w:t>
      </w:r>
    </w:p>
    <w:p w:rsidR="0029197E" w:rsidRDefault="0029197E" w:rsidP="00544C05">
      <w:pPr>
        <w:pStyle w:val="a5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实施步骤要求：</w:t>
      </w:r>
    </w:p>
    <w:p w:rsidR="0029197E" w:rsidRDefault="0029197E" w:rsidP="007A1EB4">
      <w:pPr>
        <w:pStyle w:val="a5"/>
        <w:numPr>
          <w:ilvl w:val="1"/>
          <w:numId w:val="24"/>
        </w:numPr>
        <w:ind w:left="851" w:firstLineChars="0" w:hanging="284"/>
        <w:rPr>
          <w:sz w:val="21"/>
          <w:szCs w:val="21"/>
        </w:rPr>
      </w:pPr>
      <w:r w:rsidRPr="0029197E">
        <w:rPr>
          <w:rFonts w:hint="eastAsia"/>
          <w:sz w:val="21"/>
          <w:szCs w:val="21"/>
        </w:rPr>
        <w:t>项目经理根据计划变更申请内容</w:t>
      </w:r>
      <w:r>
        <w:rPr>
          <w:rFonts w:hint="eastAsia"/>
          <w:sz w:val="21"/>
          <w:szCs w:val="21"/>
        </w:rPr>
        <w:t>编辑并修改计划；</w:t>
      </w:r>
    </w:p>
    <w:p w:rsidR="0029197E" w:rsidRDefault="0029197E" w:rsidP="007A1EB4">
      <w:pPr>
        <w:pStyle w:val="a5"/>
        <w:numPr>
          <w:ilvl w:val="1"/>
          <w:numId w:val="24"/>
        </w:numPr>
        <w:ind w:left="851" w:firstLine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取消计划发布；</w:t>
      </w:r>
    </w:p>
    <w:p w:rsidR="0029197E" w:rsidRDefault="0029197E" w:rsidP="007A1EB4">
      <w:pPr>
        <w:pStyle w:val="a5"/>
        <w:numPr>
          <w:ilvl w:val="1"/>
          <w:numId w:val="24"/>
        </w:numPr>
        <w:ind w:left="851" w:firstLine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发布修改后的计划。</w:t>
      </w:r>
      <w:r w:rsidR="006A55FB">
        <w:rPr>
          <w:rFonts w:hint="eastAsia"/>
          <w:sz w:val="21"/>
          <w:szCs w:val="21"/>
        </w:rPr>
        <w:t>（</w:t>
      </w:r>
      <w:r w:rsidR="006A55FB">
        <w:rPr>
          <w:rFonts w:asciiTheme="minorEastAsia" w:eastAsiaTheme="minorEastAsia" w:hAnsiTheme="minorEastAsia" w:hint="eastAsia"/>
          <w:sz w:val="21"/>
        </w:rPr>
        <w:t>计划发布后可保存和查询发布日志，同时保存上一个版本的计划</w:t>
      </w:r>
      <w:r w:rsidR="006A55FB">
        <w:rPr>
          <w:rFonts w:hint="eastAsia"/>
          <w:sz w:val="21"/>
          <w:szCs w:val="21"/>
        </w:rPr>
        <w:t>）</w:t>
      </w:r>
    </w:p>
    <w:p w:rsidR="00B11F5D" w:rsidRPr="0029197E" w:rsidRDefault="00B11F5D" w:rsidP="007A1EB4">
      <w:pPr>
        <w:pStyle w:val="a5"/>
        <w:numPr>
          <w:ilvl w:val="1"/>
          <w:numId w:val="24"/>
        </w:numPr>
        <w:ind w:left="851" w:firstLineChars="0" w:hanging="284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涉及到工作包变更时，系统发出</w:t>
      </w:r>
      <w:r w:rsidRPr="00367BC1">
        <w:rPr>
          <w:rFonts w:hint="eastAsia"/>
          <w:sz w:val="21"/>
          <w:szCs w:val="21"/>
          <w:highlight w:val="yellow"/>
        </w:rPr>
        <w:t>“通知”给</w:t>
      </w:r>
      <w:r>
        <w:rPr>
          <w:rFonts w:hint="eastAsia"/>
          <w:sz w:val="21"/>
          <w:szCs w:val="21"/>
          <w:highlight w:val="yellow"/>
        </w:rPr>
        <w:t>工作包</w:t>
      </w:r>
      <w:r w:rsidRPr="00367BC1">
        <w:rPr>
          <w:rFonts w:hint="eastAsia"/>
          <w:sz w:val="21"/>
          <w:szCs w:val="21"/>
          <w:highlight w:val="yellow"/>
        </w:rPr>
        <w:t>责任人。</w:t>
      </w:r>
    </w:p>
    <w:p w:rsidR="00656D4F" w:rsidRPr="006A55FB" w:rsidRDefault="00656D4F" w:rsidP="00C8119C">
      <w:pPr>
        <w:pStyle w:val="2"/>
      </w:pPr>
      <w:bookmarkStart w:id="29" w:name="_Toc419893238"/>
      <w:r w:rsidRPr="006A55FB">
        <w:rPr>
          <w:rFonts w:hint="eastAsia"/>
        </w:rPr>
        <w:t>任务</w:t>
      </w:r>
      <w:r w:rsidR="00D2422F">
        <w:rPr>
          <w:rFonts w:hint="eastAsia"/>
        </w:rPr>
        <w:t>处理</w:t>
      </w:r>
      <w:bookmarkEnd w:id="29"/>
    </w:p>
    <w:p w:rsidR="00964979" w:rsidRPr="00EF44B6" w:rsidRDefault="00964979" w:rsidP="00C8119C">
      <w:pPr>
        <w:pStyle w:val="3"/>
        <w:rPr>
          <w:highlight w:val="green"/>
        </w:rPr>
      </w:pPr>
      <w:r>
        <w:rPr>
          <w:rFonts w:hint="eastAsia"/>
        </w:rPr>
        <w:t xml:space="preserve"> </w:t>
      </w:r>
      <w:bookmarkStart w:id="30" w:name="_Toc417857418"/>
      <w:bookmarkStart w:id="31" w:name="_Toc417859642"/>
      <w:bookmarkStart w:id="32" w:name="_Toc419893239"/>
      <w:r w:rsidRPr="00EF44B6">
        <w:rPr>
          <w:rFonts w:hint="eastAsia"/>
          <w:highlight w:val="green"/>
        </w:rPr>
        <w:t>任务分解</w:t>
      </w:r>
      <w:bookmarkEnd w:id="30"/>
      <w:bookmarkEnd w:id="31"/>
      <w:bookmarkEnd w:id="32"/>
    </w:p>
    <w:p w:rsidR="003960EF" w:rsidRDefault="005A31C9" w:rsidP="005A31C9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计划发布后，工作包责任人可通过新增、</w:t>
      </w:r>
      <w:r w:rsidR="00633EB0">
        <w:rPr>
          <w:rFonts w:hint="eastAsia"/>
          <w:sz w:val="21"/>
          <w:szCs w:val="21"/>
        </w:rPr>
        <w:t>插入、</w:t>
      </w:r>
      <w:r>
        <w:rPr>
          <w:rFonts w:hint="eastAsia"/>
          <w:sz w:val="21"/>
          <w:szCs w:val="21"/>
        </w:rPr>
        <w:t>修改和删除</w:t>
      </w:r>
      <w:r w:rsidR="00633EB0"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方式</w:t>
      </w:r>
      <w:r w:rsidR="00665060">
        <w:rPr>
          <w:rFonts w:hint="eastAsia"/>
          <w:sz w:val="21"/>
          <w:szCs w:val="21"/>
        </w:rPr>
        <w:t>对工作包</w:t>
      </w:r>
      <w:r>
        <w:rPr>
          <w:rFonts w:hint="eastAsia"/>
          <w:sz w:val="21"/>
          <w:szCs w:val="21"/>
        </w:rPr>
        <w:t>进行任务分解操作。</w:t>
      </w:r>
    </w:p>
    <w:p w:rsidR="003960EF" w:rsidRDefault="003960EF" w:rsidP="003960EF">
      <w:pPr>
        <w:pStyle w:val="a5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任务属性包括：</w:t>
      </w:r>
      <w:r w:rsidR="005A31C9">
        <w:rPr>
          <w:rFonts w:hint="eastAsia"/>
          <w:sz w:val="21"/>
          <w:szCs w:val="21"/>
        </w:rPr>
        <w:t>任务内容、开始时间、完成时间、责任人和任务权重。</w:t>
      </w:r>
      <w:r w:rsidR="00B6182F">
        <w:rPr>
          <w:rFonts w:hint="eastAsia"/>
          <w:sz w:val="21"/>
          <w:szCs w:val="21"/>
        </w:rPr>
        <w:t>具体要求如下：</w:t>
      </w:r>
    </w:p>
    <w:p w:rsidR="00841258" w:rsidRDefault="00841258" w:rsidP="007A1EB4">
      <w:pPr>
        <w:pStyle w:val="a5"/>
        <w:numPr>
          <w:ilvl w:val="0"/>
          <w:numId w:val="2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任务内容字数要求：</w:t>
      </w:r>
      <w:r>
        <w:rPr>
          <w:rFonts w:hint="eastAsia"/>
          <w:sz w:val="21"/>
          <w:szCs w:val="21"/>
        </w:rPr>
        <w:t>200</w:t>
      </w:r>
      <w:r>
        <w:rPr>
          <w:rFonts w:hint="eastAsia"/>
          <w:sz w:val="21"/>
          <w:szCs w:val="21"/>
        </w:rPr>
        <w:t>字以内；</w:t>
      </w:r>
    </w:p>
    <w:p w:rsidR="00A94614" w:rsidRDefault="00A94614" w:rsidP="007A1EB4">
      <w:pPr>
        <w:pStyle w:val="a5"/>
        <w:numPr>
          <w:ilvl w:val="0"/>
          <w:numId w:val="2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责任人范围：工作包责任人只能将任务分派给本专业组的成员；</w:t>
      </w:r>
    </w:p>
    <w:p w:rsidR="005A31C9" w:rsidRDefault="00A94614" w:rsidP="007A1EB4">
      <w:pPr>
        <w:pStyle w:val="a5"/>
        <w:numPr>
          <w:ilvl w:val="0"/>
          <w:numId w:val="2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当该工作</w:t>
      </w:r>
      <w:r w:rsidR="005A31C9">
        <w:rPr>
          <w:rFonts w:hint="eastAsia"/>
          <w:sz w:val="21"/>
          <w:szCs w:val="21"/>
        </w:rPr>
        <w:t>包下</w:t>
      </w:r>
      <w:r>
        <w:rPr>
          <w:rFonts w:hint="eastAsia"/>
          <w:sz w:val="21"/>
          <w:szCs w:val="21"/>
        </w:rPr>
        <w:t>的</w:t>
      </w:r>
      <w:r w:rsidR="005A31C9">
        <w:rPr>
          <w:rFonts w:hint="eastAsia"/>
          <w:sz w:val="21"/>
          <w:szCs w:val="21"/>
        </w:rPr>
        <w:t>任务权重总和为</w:t>
      </w:r>
      <w:r w:rsidR="005A31C9">
        <w:rPr>
          <w:rFonts w:hint="eastAsia"/>
          <w:sz w:val="21"/>
          <w:szCs w:val="21"/>
        </w:rPr>
        <w:t>100%</w:t>
      </w:r>
      <w:r w:rsidR="005A31C9"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</w:rPr>
        <w:t>才能完成任务分解工作。</w:t>
      </w:r>
    </w:p>
    <w:p w:rsidR="00964979" w:rsidRPr="00EF44B6" w:rsidRDefault="005176FB" w:rsidP="00C8119C">
      <w:pPr>
        <w:pStyle w:val="3"/>
        <w:rPr>
          <w:highlight w:val="green"/>
        </w:rPr>
      </w:pPr>
      <w:r>
        <w:rPr>
          <w:rFonts w:hint="eastAsia"/>
        </w:rPr>
        <w:t xml:space="preserve"> </w:t>
      </w:r>
      <w:bookmarkStart w:id="33" w:name="_Toc417857419"/>
      <w:bookmarkStart w:id="34" w:name="_Toc417859643"/>
      <w:bookmarkStart w:id="35" w:name="_Toc419893240"/>
      <w:r w:rsidR="00964979" w:rsidRPr="00EF44B6">
        <w:rPr>
          <w:rFonts w:hint="eastAsia"/>
          <w:highlight w:val="green"/>
        </w:rPr>
        <w:t>任务发布</w:t>
      </w:r>
      <w:bookmarkEnd w:id="33"/>
      <w:bookmarkEnd w:id="34"/>
      <w:bookmarkEnd w:id="35"/>
    </w:p>
    <w:p w:rsidR="008F7B6A" w:rsidRDefault="008F7B6A" w:rsidP="005A31C9">
      <w:pPr>
        <w:ind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当任务全部分解完成时，工作包责任人应能通过任务发布操作发布该工作</w:t>
      </w:r>
      <w:proofErr w:type="gramStart"/>
      <w:r>
        <w:rPr>
          <w:rFonts w:hint="eastAsia"/>
          <w:sz w:val="21"/>
          <w:szCs w:val="21"/>
        </w:rPr>
        <w:t>包相关</w:t>
      </w:r>
      <w:proofErr w:type="gramEnd"/>
      <w:r>
        <w:rPr>
          <w:rFonts w:hint="eastAsia"/>
          <w:sz w:val="21"/>
          <w:szCs w:val="21"/>
        </w:rPr>
        <w:t>的所有任务。</w:t>
      </w:r>
    </w:p>
    <w:p w:rsidR="00B11F5D" w:rsidRDefault="00B11F5D" w:rsidP="005A31C9">
      <w:pPr>
        <w:ind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  <w:highlight w:val="yellow"/>
        </w:rPr>
        <w:t>发布任务后</w:t>
      </w:r>
      <w:r w:rsidRPr="00367BC1">
        <w:rPr>
          <w:rFonts w:hint="eastAsia"/>
          <w:sz w:val="21"/>
          <w:szCs w:val="21"/>
          <w:highlight w:val="yellow"/>
        </w:rPr>
        <w:t>，</w:t>
      </w:r>
      <w:r>
        <w:rPr>
          <w:rFonts w:hint="eastAsia"/>
          <w:sz w:val="21"/>
          <w:szCs w:val="21"/>
          <w:highlight w:val="yellow"/>
        </w:rPr>
        <w:t>系统发出</w:t>
      </w:r>
      <w:r w:rsidRPr="00367BC1">
        <w:rPr>
          <w:rFonts w:hint="eastAsia"/>
          <w:sz w:val="21"/>
          <w:szCs w:val="21"/>
          <w:highlight w:val="yellow"/>
        </w:rPr>
        <w:t>“通知”给任务责任人。</w:t>
      </w:r>
    </w:p>
    <w:p w:rsidR="00964979" w:rsidRPr="00EF44B6" w:rsidRDefault="005176FB" w:rsidP="00C8119C">
      <w:pPr>
        <w:pStyle w:val="3"/>
        <w:rPr>
          <w:highlight w:val="yellow"/>
        </w:rPr>
      </w:pPr>
      <w:r>
        <w:rPr>
          <w:rFonts w:hint="eastAsia"/>
        </w:rPr>
        <w:t xml:space="preserve"> </w:t>
      </w:r>
      <w:bookmarkStart w:id="36" w:name="_Toc417857420"/>
      <w:bookmarkStart w:id="37" w:name="_Toc417859644"/>
      <w:bookmarkStart w:id="38" w:name="_Toc419893241"/>
      <w:r w:rsidR="00964979" w:rsidRPr="00EF44B6">
        <w:rPr>
          <w:rFonts w:hint="eastAsia"/>
          <w:highlight w:val="yellow"/>
        </w:rPr>
        <w:t>任务反馈</w:t>
      </w:r>
      <w:bookmarkEnd w:id="36"/>
      <w:bookmarkEnd w:id="37"/>
      <w:bookmarkEnd w:id="38"/>
    </w:p>
    <w:p w:rsidR="00F87A9C" w:rsidRDefault="00F87A9C" w:rsidP="007A1EB4">
      <w:pPr>
        <w:pStyle w:val="a5"/>
        <w:numPr>
          <w:ilvl w:val="0"/>
          <w:numId w:val="2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任务责任人能够查看该工作包下的所有任务，但仅能反馈自己的任务</w:t>
      </w:r>
      <w:r w:rsidR="008040E6">
        <w:rPr>
          <w:rFonts w:hint="eastAsia"/>
          <w:sz w:val="21"/>
          <w:szCs w:val="21"/>
        </w:rPr>
        <w:t>；</w:t>
      </w:r>
    </w:p>
    <w:p w:rsidR="00F75888" w:rsidRDefault="00F75888" w:rsidP="007A1EB4">
      <w:pPr>
        <w:pStyle w:val="a5"/>
        <w:numPr>
          <w:ilvl w:val="0"/>
          <w:numId w:val="2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任务责任人收到</w:t>
      </w:r>
      <w:r w:rsidR="005A31C9">
        <w:rPr>
          <w:rFonts w:hint="eastAsia"/>
          <w:sz w:val="21"/>
          <w:szCs w:val="21"/>
        </w:rPr>
        <w:t>任务后，可</w:t>
      </w:r>
      <w:r>
        <w:rPr>
          <w:rFonts w:hint="eastAsia"/>
          <w:sz w:val="21"/>
          <w:szCs w:val="21"/>
        </w:rPr>
        <w:t>通过点击完成或增加到期未完成原因</w:t>
      </w:r>
      <w:r w:rsidR="005A31C9">
        <w:rPr>
          <w:rFonts w:hint="eastAsia"/>
          <w:sz w:val="21"/>
          <w:szCs w:val="21"/>
        </w:rPr>
        <w:t>反馈任务</w:t>
      </w:r>
      <w:r>
        <w:rPr>
          <w:rFonts w:hint="eastAsia"/>
          <w:sz w:val="21"/>
          <w:szCs w:val="21"/>
        </w:rPr>
        <w:t>；</w:t>
      </w:r>
    </w:p>
    <w:p w:rsidR="00F87A9C" w:rsidRPr="00F87A9C" w:rsidRDefault="00F87A9C" w:rsidP="007A1EB4">
      <w:pPr>
        <w:pStyle w:val="a5"/>
        <w:numPr>
          <w:ilvl w:val="0"/>
          <w:numId w:val="2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任务执行状态显示要求：未完成任务显示“进行中”；已完成任务显示“已完成”。</w:t>
      </w:r>
    </w:p>
    <w:p w:rsidR="008040E6" w:rsidRDefault="005A31C9" w:rsidP="007A1EB4">
      <w:pPr>
        <w:pStyle w:val="a5"/>
        <w:numPr>
          <w:ilvl w:val="0"/>
          <w:numId w:val="26"/>
        </w:numPr>
        <w:ind w:firstLineChars="0"/>
        <w:rPr>
          <w:sz w:val="21"/>
          <w:szCs w:val="21"/>
        </w:rPr>
      </w:pPr>
      <w:r w:rsidRPr="005C3CAC">
        <w:rPr>
          <w:rFonts w:hint="eastAsia"/>
          <w:sz w:val="21"/>
          <w:szCs w:val="21"/>
        </w:rPr>
        <w:t>到期提醒功能</w:t>
      </w:r>
      <w:r w:rsidR="008040E6">
        <w:rPr>
          <w:rFonts w:hint="eastAsia"/>
          <w:sz w:val="21"/>
          <w:szCs w:val="21"/>
        </w:rPr>
        <w:t>要求</w:t>
      </w:r>
      <w:r w:rsidRPr="005C3CAC">
        <w:rPr>
          <w:rFonts w:hint="eastAsia"/>
          <w:sz w:val="21"/>
          <w:szCs w:val="21"/>
        </w:rPr>
        <w:t>：</w:t>
      </w:r>
      <w:r w:rsidR="00B11F5D" w:rsidRPr="00B16831">
        <w:rPr>
          <w:rFonts w:hint="eastAsia"/>
          <w:sz w:val="21"/>
          <w:szCs w:val="21"/>
          <w:highlight w:val="yellow"/>
        </w:rPr>
        <w:t>当任务在任务应完成时间前</w:t>
      </w:r>
      <w:r w:rsidR="00B11F5D" w:rsidRPr="00B16831">
        <w:rPr>
          <w:rFonts w:hint="eastAsia"/>
          <w:sz w:val="21"/>
          <w:szCs w:val="21"/>
          <w:highlight w:val="yellow"/>
        </w:rPr>
        <w:t>3</w:t>
      </w:r>
      <w:r w:rsidR="00B11F5D" w:rsidRPr="00B16831">
        <w:rPr>
          <w:rFonts w:hint="eastAsia"/>
          <w:sz w:val="21"/>
          <w:szCs w:val="21"/>
          <w:highlight w:val="yellow"/>
        </w:rPr>
        <w:t>天仍未反馈，用户应能接收到系统的任务反馈提醒。</w:t>
      </w:r>
      <w:r w:rsidR="008040E6">
        <w:rPr>
          <w:rFonts w:hint="eastAsia"/>
          <w:sz w:val="21"/>
          <w:szCs w:val="21"/>
        </w:rPr>
        <w:t>系统应能通过颜色提醒任务执行状态。</w:t>
      </w:r>
    </w:p>
    <w:p w:rsidR="008040E6" w:rsidRPr="002B7C2D" w:rsidRDefault="008040E6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2B7C2D">
        <w:rPr>
          <w:rFonts w:hint="eastAsia"/>
          <w:sz w:val="21"/>
          <w:szCs w:val="21"/>
        </w:rPr>
        <w:t>默认</w:t>
      </w:r>
      <w:r w:rsidRPr="002B7C2D">
        <w:rPr>
          <w:rFonts w:hint="eastAsia"/>
          <w:sz w:val="21"/>
          <w:szCs w:val="21"/>
        </w:rPr>
        <w:t xml:space="preserve"> ---  </w:t>
      </w:r>
      <w:r w:rsidR="00424610" w:rsidRPr="002B7C2D">
        <w:rPr>
          <w:rFonts w:hint="eastAsia"/>
          <w:sz w:val="21"/>
          <w:szCs w:val="21"/>
        </w:rPr>
        <w:t>背景显示为白色</w:t>
      </w:r>
      <w:r w:rsidRPr="002B7C2D">
        <w:rPr>
          <w:rFonts w:hint="eastAsia"/>
          <w:sz w:val="21"/>
          <w:szCs w:val="21"/>
        </w:rPr>
        <w:t>；</w:t>
      </w:r>
    </w:p>
    <w:p w:rsidR="008040E6" w:rsidRPr="002B7C2D" w:rsidRDefault="008040E6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2B7C2D">
        <w:rPr>
          <w:rFonts w:hint="eastAsia"/>
          <w:sz w:val="21"/>
          <w:szCs w:val="21"/>
        </w:rPr>
        <w:t>已完成</w:t>
      </w:r>
      <w:r w:rsidR="00424610" w:rsidRPr="002B7C2D">
        <w:rPr>
          <w:rFonts w:hint="eastAsia"/>
          <w:sz w:val="21"/>
          <w:szCs w:val="21"/>
        </w:rPr>
        <w:t xml:space="preserve"> --- </w:t>
      </w:r>
      <w:r w:rsidR="00424610" w:rsidRPr="002B7C2D">
        <w:rPr>
          <w:rFonts w:hint="eastAsia"/>
          <w:sz w:val="21"/>
          <w:szCs w:val="21"/>
        </w:rPr>
        <w:t>背景显示为绿色；</w:t>
      </w:r>
    </w:p>
    <w:p w:rsidR="008040E6" w:rsidRPr="002B7C2D" w:rsidRDefault="005A31C9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proofErr w:type="gramStart"/>
      <w:r w:rsidRPr="002B7C2D">
        <w:rPr>
          <w:rFonts w:hint="eastAsia"/>
          <w:sz w:val="21"/>
          <w:szCs w:val="21"/>
        </w:rPr>
        <w:t>距完成</w:t>
      </w:r>
      <w:proofErr w:type="gramEnd"/>
      <w:r w:rsidRPr="002B7C2D">
        <w:rPr>
          <w:rFonts w:hint="eastAsia"/>
          <w:sz w:val="21"/>
          <w:szCs w:val="21"/>
        </w:rPr>
        <w:t>时间不足</w:t>
      </w:r>
      <w:r w:rsidRPr="002B7C2D">
        <w:rPr>
          <w:rFonts w:hint="eastAsia"/>
          <w:sz w:val="21"/>
          <w:szCs w:val="21"/>
        </w:rPr>
        <w:t>3</w:t>
      </w:r>
      <w:r w:rsidRPr="002B7C2D">
        <w:rPr>
          <w:rFonts w:hint="eastAsia"/>
          <w:sz w:val="21"/>
          <w:szCs w:val="21"/>
        </w:rPr>
        <w:t>天</w:t>
      </w:r>
      <w:r w:rsidR="008040E6" w:rsidRPr="002B7C2D">
        <w:rPr>
          <w:rFonts w:hint="eastAsia"/>
          <w:sz w:val="21"/>
          <w:szCs w:val="21"/>
        </w:rPr>
        <w:t xml:space="preserve"> --- </w:t>
      </w:r>
      <w:r w:rsidR="00424610" w:rsidRPr="002B7C2D">
        <w:rPr>
          <w:rFonts w:hint="eastAsia"/>
          <w:sz w:val="21"/>
          <w:szCs w:val="21"/>
        </w:rPr>
        <w:t>背景显示为</w:t>
      </w:r>
      <w:r w:rsidR="008040E6" w:rsidRPr="002B7C2D">
        <w:rPr>
          <w:rFonts w:hint="eastAsia"/>
          <w:sz w:val="21"/>
          <w:szCs w:val="21"/>
        </w:rPr>
        <w:t>黄色；</w:t>
      </w:r>
    </w:p>
    <w:p w:rsidR="005A31C9" w:rsidRPr="002B7C2D" w:rsidRDefault="008040E6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2B7C2D">
        <w:rPr>
          <w:rFonts w:hint="eastAsia"/>
          <w:sz w:val="21"/>
          <w:szCs w:val="21"/>
        </w:rPr>
        <w:t>超期</w:t>
      </w:r>
      <w:r w:rsidRPr="002B7C2D">
        <w:rPr>
          <w:rFonts w:hint="eastAsia"/>
          <w:sz w:val="21"/>
          <w:szCs w:val="21"/>
        </w:rPr>
        <w:t xml:space="preserve">--- </w:t>
      </w:r>
      <w:r w:rsidR="00424610" w:rsidRPr="002B7C2D">
        <w:rPr>
          <w:rFonts w:hint="eastAsia"/>
          <w:sz w:val="21"/>
          <w:szCs w:val="21"/>
        </w:rPr>
        <w:t>背景显示为红色</w:t>
      </w:r>
      <w:r w:rsidR="005A31C9" w:rsidRPr="002B7C2D">
        <w:rPr>
          <w:rFonts w:hint="eastAsia"/>
          <w:sz w:val="21"/>
          <w:szCs w:val="21"/>
        </w:rPr>
        <w:t>。</w:t>
      </w:r>
    </w:p>
    <w:p w:rsidR="005A31C9" w:rsidRPr="005C3CAC" w:rsidRDefault="005A31C9" w:rsidP="007A1EB4">
      <w:pPr>
        <w:pStyle w:val="a5"/>
        <w:numPr>
          <w:ilvl w:val="0"/>
          <w:numId w:val="26"/>
        </w:numPr>
        <w:ind w:firstLineChars="0"/>
        <w:rPr>
          <w:sz w:val="21"/>
          <w:szCs w:val="21"/>
        </w:rPr>
      </w:pPr>
      <w:r w:rsidRPr="00EF44B6">
        <w:rPr>
          <w:rFonts w:hint="eastAsia"/>
          <w:sz w:val="21"/>
          <w:szCs w:val="21"/>
          <w:highlight w:val="red"/>
        </w:rPr>
        <w:t>筛选功能</w:t>
      </w:r>
      <w:r w:rsidR="00DC6945" w:rsidRPr="00EF44B6">
        <w:rPr>
          <w:rFonts w:hint="eastAsia"/>
          <w:sz w:val="21"/>
          <w:szCs w:val="21"/>
          <w:highlight w:val="red"/>
        </w:rPr>
        <w:t>要求</w:t>
      </w:r>
      <w:r w:rsidRPr="005C3CAC">
        <w:rPr>
          <w:rFonts w:hint="eastAsia"/>
          <w:sz w:val="21"/>
          <w:szCs w:val="21"/>
        </w:rPr>
        <w:t>：</w:t>
      </w:r>
      <w:r w:rsidR="00DC6945">
        <w:rPr>
          <w:rFonts w:hint="eastAsia"/>
          <w:sz w:val="21"/>
          <w:szCs w:val="21"/>
        </w:rPr>
        <w:t>应能根据任务属性对任务进行</w:t>
      </w:r>
      <w:r w:rsidRPr="005C3CAC">
        <w:rPr>
          <w:rFonts w:hint="eastAsia"/>
          <w:sz w:val="21"/>
          <w:szCs w:val="21"/>
        </w:rPr>
        <w:t>筛选</w:t>
      </w:r>
      <w:r w:rsidR="00DC6945">
        <w:rPr>
          <w:rFonts w:hint="eastAsia"/>
          <w:sz w:val="21"/>
          <w:szCs w:val="21"/>
        </w:rPr>
        <w:t>和排序</w:t>
      </w:r>
      <w:r w:rsidRPr="005C3CAC">
        <w:rPr>
          <w:rFonts w:hint="eastAsia"/>
          <w:sz w:val="21"/>
          <w:szCs w:val="21"/>
        </w:rPr>
        <w:t>。</w:t>
      </w:r>
    </w:p>
    <w:p w:rsidR="00A31DAF" w:rsidRPr="00EF44B6" w:rsidRDefault="00A31DAF" w:rsidP="00C8119C">
      <w:pPr>
        <w:pStyle w:val="3"/>
        <w:rPr>
          <w:highlight w:val="green"/>
        </w:rPr>
      </w:pPr>
      <w:r>
        <w:rPr>
          <w:rFonts w:hint="eastAsia"/>
        </w:rPr>
        <w:t xml:space="preserve"> </w:t>
      </w:r>
      <w:bookmarkStart w:id="39" w:name="_Toc417857421"/>
      <w:bookmarkStart w:id="40" w:name="_Toc417859645"/>
      <w:bookmarkStart w:id="41" w:name="_Toc419893242"/>
      <w:r w:rsidRPr="00EF44B6">
        <w:rPr>
          <w:rFonts w:hint="eastAsia"/>
          <w:highlight w:val="green"/>
        </w:rPr>
        <w:t>任务变更</w:t>
      </w:r>
      <w:bookmarkEnd w:id="39"/>
      <w:bookmarkEnd w:id="40"/>
      <w:bookmarkEnd w:id="41"/>
    </w:p>
    <w:p w:rsidR="00A31DAF" w:rsidRDefault="007B2CBE" w:rsidP="005C3CAC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工作包责任人可对未完成任务通过</w:t>
      </w:r>
      <w:r w:rsidR="004C0932">
        <w:rPr>
          <w:rFonts w:hint="eastAsia"/>
          <w:sz w:val="21"/>
          <w:szCs w:val="21"/>
        </w:rPr>
        <w:t>新增、</w:t>
      </w:r>
      <w:r>
        <w:rPr>
          <w:rFonts w:hint="eastAsia"/>
          <w:sz w:val="21"/>
          <w:szCs w:val="21"/>
        </w:rPr>
        <w:t>插入、修改和删除等方式进行更改。</w:t>
      </w:r>
      <w:r w:rsidR="009A0F48">
        <w:rPr>
          <w:rFonts w:hint="eastAsia"/>
          <w:sz w:val="21"/>
          <w:szCs w:val="21"/>
        </w:rPr>
        <w:t>更改流程如下：</w:t>
      </w:r>
    </w:p>
    <w:p w:rsidR="009A0F48" w:rsidRDefault="00713C8B" w:rsidP="005C3CAC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取消任务发布</w:t>
      </w:r>
      <w:r>
        <w:rPr>
          <w:rFonts w:hint="eastAsia"/>
          <w:sz w:val="21"/>
          <w:szCs w:val="21"/>
        </w:rPr>
        <w:t xml:space="preserve"> ---- </w:t>
      </w:r>
      <w:r>
        <w:rPr>
          <w:rFonts w:hint="eastAsia"/>
          <w:sz w:val="21"/>
          <w:szCs w:val="21"/>
        </w:rPr>
        <w:t>更改任务</w:t>
      </w:r>
      <w:r>
        <w:rPr>
          <w:rFonts w:hint="eastAsia"/>
          <w:sz w:val="21"/>
          <w:szCs w:val="21"/>
        </w:rPr>
        <w:t xml:space="preserve"> ---- </w:t>
      </w:r>
      <w:r>
        <w:rPr>
          <w:rFonts w:hint="eastAsia"/>
          <w:sz w:val="21"/>
          <w:szCs w:val="21"/>
        </w:rPr>
        <w:t>重新发布任务</w:t>
      </w:r>
      <w:r w:rsidR="00A50783">
        <w:rPr>
          <w:rFonts w:hint="eastAsia"/>
          <w:sz w:val="21"/>
          <w:szCs w:val="21"/>
        </w:rPr>
        <w:t>。</w:t>
      </w:r>
    </w:p>
    <w:p w:rsidR="00FA3AD6" w:rsidRDefault="00FA3AD6" w:rsidP="005C3CAC">
      <w:pPr>
        <w:pStyle w:val="a5"/>
        <w:rPr>
          <w:sz w:val="21"/>
          <w:szCs w:val="21"/>
        </w:rPr>
      </w:pPr>
      <w:bookmarkStart w:id="42" w:name="OLE_LINK5"/>
      <w:bookmarkStart w:id="43" w:name="OLE_LINK6"/>
      <w:r w:rsidRPr="00367BC1">
        <w:rPr>
          <w:rFonts w:hint="eastAsia"/>
          <w:sz w:val="21"/>
          <w:szCs w:val="21"/>
          <w:highlight w:val="yellow"/>
        </w:rPr>
        <w:t>取消任务发布和重新发布任务时，</w:t>
      </w:r>
      <w:r>
        <w:rPr>
          <w:rFonts w:hint="eastAsia"/>
          <w:sz w:val="21"/>
          <w:szCs w:val="21"/>
          <w:highlight w:val="yellow"/>
        </w:rPr>
        <w:t>系统发出</w:t>
      </w:r>
      <w:r w:rsidRPr="00367BC1">
        <w:rPr>
          <w:rFonts w:hint="eastAsia"/>
          <w:sz w:val="21"/>
          <w:szCs w:val="21"/>
          <w:highlight w:val="yellow"/>
        </w:rPr>
        <w:t>“通知”给任务责任人。</w:t>
      </w:r>
      <w:bookmarkEnd w:id="42"/>
      <w:bookmarkEnd w:id="43"/>
    </w:p>
    <w:p w:rsidR="00917CAB" w:rsidRPr="00EF44B6" w:rsidRDefault="00917CAB" w:rsidP="00C8119C">
      <w:pPr>
        <w:pStyle w:val="3"/>
        <w:rPr>
          <w:highlight w:val="red"/>
        </w:rPr>
      </w:pPr>
      <w:r>
        <w:rPr>
          <w:rFonts w:hint="eastAsia"/>
        </w:rPr>
        <w:t xml:space="preserve"> </w:t>
      </w:r>
      <w:bookmarkStart w:id="44" w:name="_Toc417857422"/>
      <w:bookmarkStart w:id="45" w:name="_Toc417859646"/>
      <w:bookmarkStart w:id="46" w:name="_Toc419893243"/>
      <w:r w:rsidRPr="00EF44B6">
        <w:rPr>
          <w:rFonts w:hint="eastAsia"/>
          <w:highlight w:val="red"/>
        </w:rPr>
        <w:t>其它要求</w:t>
      </w:r>
      <w:bookmarkEnd w:id="44"/>
      <w:bookmarkEnd w:id="45"/>
      <w:bookmarkEnd w:id="46"/>
    </w:p>
    <w:p w:rsidR="00EF7D74" w:rsidRDefault="00EF7D74" w:rsidP="005A31C9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界面要求：任务处理相关页面应能同时显示登录用户相关的计划，计划界面和任务界面可分栏显示，同时支持显示界面自定义。</w:t>
      </w:r>
    </w:p>
    <w:p w:rsidR="005A31C9" w:rsidRDefault="005A31C9" w:rsidP="005A31C9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计划表头</w:t>
      </w:r>
      <w:r w:rsidR="00EF7D74">
        <w:rPr>
          <w:rFonts w:hint="eastAsia"/>
          <w:sz w:val="21"/>
          <w:szCs w:val="21"/>
        </w:rPr>
        <w:t>应</w:t>
      </w:r>
      <w:r>
        <w:rPr>
          <w:rFonts w:hint="eastAsia"/>
          <w:sz w:val="21"/>
          <w:szCs w:val="21"/>
        </w:rPr>
        <w:t>可进行自定义显示哪些</w:t>
      </w:r>
      <w:r w:rsidR="00EF7D74">
        <w:rPr>
          <w:rFonts w:hint="eastAsia"/>
          <w:sz w:val="21"/>
          <w:szCs w:val="21"/>
        </w:rPr>
        <w:t>属性</w:t>
      </w:r>
      <w:r>
        <w:rPr>
          <w:rFonts w:hint="eastAsia"/>
          <w:sz w:val="21"/>
          <w:szCs w:val="21"/>
        </w:rPr>
        <w:t>。</w:t>
      </w:r>
    </w:p>
    <w:p w:rsidR="00656D4F" w:rsidRPr="00EF44B6" w:rsidRDefault="00656D4F" w:rsidP="00C8119C">
      <w:pPr>
        <w:pStyle w:val="2"/>
        <w:rPr>
          <w:highlight w:val="red"/>
        </w:rPr>
      </w:pPr>
      <w:bookmarkStart w:id="47" w:name="_Toc419893244"/>
      <w:r w:rsidRPr="00EF44B6">
        <w:rPr>
          <w:rFonts w:hint="eastAsia"/>
          <w:highlight w:val="red"/>
        </w:rPr>
        <w:lastRenderedPageBreak/>
        <w:t>计划查看</w:t>
      </w:r>
      <w:bookmarkEnd w:id="47"/>
    </w:p>
    <w:p w:rsidR="007804EF" w:rsidRDefault="007804EF" w:rsidP="007C2460">
      <w:pPr>
        <w:pStyle w:val="a5"/>
        <w:ind w:firstLineChars="250" w:firstLine="525"/>
        <w:rPr>
          <w:sz w:val="21"/>
        </w:rPr>
      </w:pPr>
      <w:r>
        <w:rPr>
          <w:rFonts w:hint="eastAsia"/>
          <w:sz w:val="21"/>
        </w:rPr>
        <w:t>系统应支持所有计划及附属任务的查看，</w:t>
      </w:r>
      <w:r w:rsidR="002250F2">
        <w:rPr>
          <w:rFonts w:hint="eastAsia"/>
          <w:sz w:val="21"/>
        </w:rPr>
        <w:t>计划查看应支持以下功能：</w:t>
      </w:r>
    </w:p>
    <w:p w:rsidR="00B9684C" w:rsidRDefault="00C76DC4" w:rsidP="007A1EB4">
      <w:pPr>
        <w:pStyle w:val="a5"/>
        <w:numPr>
          <w:ilvl w:val="0"/>
          <w:numId w:val="28"/>
        </w:numPr>
        <w:ind w:firstLineChars="0"/>
        <w:rPr>
          <w:sz w:val="21"/>
        </w:rPr>
      </w:pPr>
      <w:r>
        <w:rPr>
          <w:rFonts w:hint="eastAsia"/>
          <w:sz w:val="21"/>
        </w:rPr>
        <w:t>计划筛选</w:t>
      </w:r>
      <w:r w:rsidR="00B9684C" w:rsidRPr="007479DA">
        <w:rPr>
          <w:rFonts w:hint="eastAsia"/>
          <w:sz w:val="21"/>
        </w:rPr>
        <w:t>功能</w:t>
      </w:r>
      <w:r w:rsidR="00B9684C" w:rsidRPr="007C2460">
        <w:rPr>
          <w:rFonts w:hint="eastAsia"/>
          <w:i/>
          <w:sz w:val="21"/>
        </w:rPr>
        <w:t>：</w:t>
      </w:r>
      <w:r>
        <w:rPr>
          <w:rFonts w:hint="eastAsia"/>
          <w:sz w:val="21"/>
        </w:rPr>
        <w:t>可选择</w:t>
      </w:r>
      <w:proofErr w:type="gramStart"/>
      <w:r>
        <w:rPr>
          <w:rFonts w:hint="eastAsia"/>
          <w:sz w:val="21"/>
        </w:rPr>
        <w:t>查看全</w:t>
      </w:r>
      <w:proofErr w:type="gramEnd"/>
      <w:r>
        <w:rPr>
          <w:rFonts w:hint="eastAsia"/>
          <w:sz w:val="21"/>
        </w:rPr>
        <w:t>项目计划、各组内计划或本人相关</w:t>
      </w:r>
      <w:r w:rsidR="007479DA">
        <w:rPr>
          <w:rFonts w:hint="eastAsia"/>
          <w:sz w:val="21"/>
        </w:rPr>
        <w:t>计划；</w:t>
      </w:r>
    </w:p>
    <w:p w:rsidR="00C76DC4" w:rsidRDefault="00C76DC4" w:rsidP="007A1EB4">
      <w:pPr>
        <w:pStyle w:val="a5"/>
        <w:numPr>
          <w:ilvl w:val="0"/>
          <w:numId w:val="28"/>
        </w:numPr>
        <w:ind w:firstLineChars="0"/>
        <w:rPr>
          <w:sz w:val="21"/>
        </w:rPr>
      </w:pPr>
      <w:r>
        <w:rPr>
          <w:rFonts w:hint="eastAsia"/>
          <w:sz w:val="21"/>
        </w:rPr>
        <w:t>支持按计划</w:t>
      </w:r>
      <w:r w:rsidR="000F79B8">
        <w:rPr>
          <w:rFonts w:hint="eastAsia"/>
          <w:sz w:val="21"/>
        </w:rPr>
        <w:t>表头中的所有</w:t>
      </w:r>
      <w:r>
        <w:rPr>
          <w:rFonts w:hint="eastAsia"/>
          <w:sz w:val="21"/>
        </w:rPr>
        <w:t>属性进行</w:t>
      </w:r>
      <w:r w:rsidRPr="007479DA">
        <w:rPr>
          <w:rFonts w:hint="eastAsia"/>
          <w:sz w:val="21"/>
        </w:rPr>
        <w:t>筛选</w:t>
      </w:r>
      <w:r>
        <w:rPr>
          <w:rFonts w:hint="eastAsia"/>
          <w:sz w:val="21"/>
        </w:rPr>
        <w:t>、排序；</w:t>
      </w:r>
    </w:p>
    <w:p w:rsidR="007479DA" w:rsidRDefault="007479DA" w:rsidP="007A1EB4">
      <w:pPr>
        <w:pStyle w:val="a5"/>
        <w:numPr>
          <w:ilvl w:val="0"/>
          <w:numId w:val="28"/>
        </w:numPr>
        <w:ind w:firstLineChars="0"/>
        <w:rPr>
          <w:sz w:val="21"/>
        </w:rPr>
      </w:pPr>
      <w:r>
        <w:rPr>
          <w:rFonts w:hint="eastAsia"/>
          <w:sz w:val="21"/>
        </w:rPr>
        <w:t>搜索功能：可通过关键字进行计划搜索；</w:t>
      </w:r>
    </w:p>
    <w:p w:rsidR="007479DA" w:rsidRPr="007479DA" w:rsidRDefault="00C76DC4" w:rsidP="007A1EB4">
      <w:pPr>
        <w:pStyle w:val="a5"/>
        <w:numPr>
          <w:ilvl w:val="0"/>
          <w:numId w:val="28"/>
        </w:numPr>
        <w:ind w:firstLineChars="0"/>
        <w:rPr>
          <w:sz w:val="21"/>
        </w:rPr>
      </w:pPr>
      <w:r>
        <w:rPr>
          <w:rFonts w:hint="eastAsia"/>
          <w:sz w:val="21"/>
          <w:szCs w:val="21"/>
        </w:rPr>
        <w:t>计划表头应可进行自定义显示哪些属性。</w:t>
      </w:r>
    </w:p>
    <w:p w:rsidR="00656D4F" w:rsidRDefault="00656D4F" w:rsidP="00C8119C">
      <w:pPr>
        <w:pStyle w:val="2"/>
      </w:pPr>
      <w:bookmarkStart w:id="48" w:name="_Toc419893245"/>
      <w:r>
        <w:rPr>
          <w:rFonts w:hint="eastAsia"/>
        </w:rPr>
        <w:t>报表统计</w:t>
      </w:r>
      <w:bookmarkEnd w:id="48"/>
    </w:p>
    <w:p w:rsidR="00221885" w:rsidRDefault="00893AB4" w:rsidP="007C2460">
      <w:pPr>
        <w:pStyle w:val="a5"/>
        <w:ind w:firstLineChars="250" w:firstLine="525"/>
        <w:rPr>
          <w:sz w:val="21"/>
        </w:rPr>
      </w:pPr>
      <w:r>
        <w:rPr>
          <w:rFonts w:hint="eastAsia"/>
          <w:sz w:val="21"/>
        </w:rPr>
        <w:t>系统应</w:t>
      </w:r>
      <w:r w:rsidR="00655570">
        <w:rPr>
          <w:rFonts w:hint="eastAsia"/>
          <w:sz w:val="21"/>
        </w:rPr>
        <w:t>支持</w:t>
      </w:r>
      <w:r w:rsidR="004203C1">
        <w:rPr>
          <w:rFonts w:hint="eastAsia"/>
          <w:sz w:val="21"/>
        </w:rPr>
        <w:t>任意时间段内的</w:t>
      </w:r>
      <w:proofErr w:type="gramStart"/>
      <w:r w:rsidR="00655570">
        <w:rPr>
          <w:rFonts w:hint="eastAsia"/>
          <w:sz w:val="21"/>
        </w:rPr>
        <w:t>单项目</w:t>
      </w:r>
      <w:proofErr w:type="gramEnd"/>
      <w:r w:rsidR="00655570">
        <w:rPr>
          <w:rFonts w:hint="eastAsia"/>
          <w:sz w:val="21"/>
        </w:rPr>
        <w:t>和多项目的数据统计，</w:t>
      </w:r>
      <w:r>
        <w:rPr>
          <w:rFonts w:hint="eastAsia"/>
          <w:sz w:val="21"/>
        </w:rPr>
        <w:t>统计方式</w:t>
      </w:r>
      <w:r w:rsidR="00655570">
        <w:rPr>
          <w:rFonts w:hint="eastAsia"/>
          <w:sz w:val="21"/>
        </w:rPr>
        <w:t>如下</w:t>
      </w:r>
      <w:r w:rsidR="00221885">
        <w:rPr>
          <w:rFonts w:hint="eastAsia"/>
          <w:sz w:val="21"/>
        </w:rPr>
        <w:t>：</w:t>
      </w:r>
    </w:p>
    <w:p w:rsidR="00817C0D" w:rsidRPr="009B649E" w:rsidRDefault="00817C0D" w:rsidP="007A1EB4">
      <w:pPr>
        <w:pStyle w:val="a5"/>
        <w:numPr>
          <w:ilvl w:val="0"/>
          <w:numId w:val="29"/>
        </w:numPr>
        <w:ind w:firstLineChars="0"/>
        <w:rPr>
          <w:sz w:val="21"/>
          <w:highlight w:val="red"/>
        </w:rPr>
      </w:pPr>
      <w:r w:rsidRPr="009B649E">
        <w:rPr>
          <w:rFonts w:hint="eastAsia"/>
          <w:sz w:val="21"/>
          <w:highlight w:val="red"/>
        </w:rPr>
        <w:t>项目工作包完成情况统计</w:t>
      </w:r>
      <w:r w:rsidR="00540B89" w:rsidRPr="009B649E">
        <w:rPr>
          <w:rFonts w:hint="eastAsia"/>
          <w:sz w:val="21"/>
          <w:highlight w:val="red"/>
        </w:rPr>
        <w:t>（</w:t>
      </w:r>
      <w:proofErr w:type="gramStart"/>
      <w:r w:rsidR="00540B89" w:rsidRPr="009B649E">
        <w:rPr>
          <w:rFonts w:hint="eastAsia"/>
          <w:sz w:val="21"/>
          <w:highlight w:val="red"/>
        </w:rPr>
        <w:t>仅单项目</w:t>
      </w:r>
      <w:proofErr w:type="gramEnd"/>
      <w:r w:rsidR="00540B89" w:rsidRPr="009B649E">
        <w:rPr>
          <w:rFonts w:hint="eastAsia"/>
          <w:sz w:val="21"/>
          <w:highlight w:val="red"/>
        </w:rPr>
        <w:t>）</w:t>
      </w:r>
      <w:r w:rsidRPr="009B649E">
        <w:rPr>
          <w:rFonts w:hint="eastAsia"/>
          <w:sz w:val="21"/>
          <w:highlight w:val="red"/>
        </w:rPr>
        <w:t>；</w:t>
      </w:r>
    </w:p>
    <w:p w:rsidR="00540B89" w:rsidRDefault="00540B89" w:rsidP="007A1EB4">
      <w:pPr>
        <w:pStyle w:val="a5"/>
        <w:numPr>
          <w:ilvl w:val="0"/>
          <w:numId w:val="29"/>
        </w:numPr>
        <w:ind w:firstLineChars="0"/>
        <w:rPr>
          <w:sz w:val="21"/>
        </w:rPr>
      </w:pPr>
      <w:r>
        <w:rPr>
          <w:rFonts w:hint="eastAsia"/>
          <w:sz w:val="21"/>
        </w:rPr>
        <w:t>专业组承担的工作包完成情况统计</w:t>
      </w:r>
      <w:r w:rsidR="004203C1">
        <w:rPr>
          <w:rFonts w:hint="eastAsia"/>
          <w:sz w:val="21"/>
        </w:rPr>
        <w:t>；</w:t>
      </w:r>
      <w:r>
        <w:rPr>
          <w:rFonts w:hint="eastAsia"/>
          <w:sz w:val="21"/>
        </w:rPr>
        <w:t>（</w:t>
      </w:r>
      <w:proofErr w:type="gramStart"/>
      <w:r>
        <w:rPr>
          <w:rFonts w:hint="eastAsia"/>
          <w:sz w:val="21"/>
        </w:rPr>
        <w:t>仅单项目</w:t>
      </w:r>
      <w:proofErr w:type="gramEnd"/>
      <w:r>
        <w:rPr>
          <w:rFonts w:hint="eastAsia"/>
          <w:sz w:val="21"/>
        </w:rPr>
        <w:t>）</w:t>
      </w:r>
    </w:p>
    <w:p w:rsidR="00655570" w:rsidRDefault="00655570" w:rsidP="007A1EB4">
      <w:pPr>
        <w:pStyle w:val="a5"/>
        <w:numPr>
          <w:ilvl w:val="0"/>
          <w:numId w:val="29"/>
        </w:numPr>
        <w:ind w:firstLineChars="0"/>
        <w:rPr>
          <w:sz w:val="21"/>
        </w:rPr>
      </w:pPr>
      <w:r>
        <w:rPr>
          <w:rFonts w:hint="eastAsia"/>
          <w:sz w:val="21"/>
        </w:rPr>
        <w:t>员工承担的工作包完成情况统计</w:t>
      </w:r>
      <w:r w:rsidR="004203C1">
        <w:rPr>
          <w:rFonts w:hint="eastAsia"/>
          <w:sz w:val="21"/>
        </w:rPr>
        <w:t>；</w:t>
      </w:r>
      <w:r w:rsidR="00E22B4D">
        <w:rPr>
          <w:rFonts w:hint="eastAsia"/>
          <w:sz w:val="21"/>
        </w:rPr>
        <w:t>（</w:t>
      </w:r>
      <w:proofErr w:type="gramStart"/>
      <w:r w:rsidR="00E22B4D">
        <w:rPr>
          <w:rFonts w:hint="eastAsia"/>
          <w:sz w:val="21"/>
        </w:rPr>
        <w:t>含单项目</w:t>
      </w:r>
      <w:proofErr w:type="gramEnd"/>
      <w:r w:rsidR="00E22B4D">
        <w:rPr>
          <w:rFonts w:hint="eastAsia"/>
          <w:sz w:val="21"/>
        </w:rPr>
        <w:t>和多项目）</w:t>
      </w:r>
    </w:p>
    <w:p w:rsidR="00655570" w:rsidRDefault="00655570" w:rsidP="007A1EB4">
      <w:pPr>
        <w:pStyle w:val="a5"/>
        <w:numPr>
          <w:ilvl w:val="0"/>
          <w:numId w:val="29"/>
        </w:numPr>
        <w:ind w:firstLineChars="0"/>
        <w:rPr>
          <w:sz w:val="21"/>
        </w:rPr>
      </w:pPr>
      <w:r>
        <w:rPr>
          <w:rFonts w:hint="eastAsia"/>
          <w:sz w:val="21"/>
        </w:rPr>
        <w:t>部门承担的工作包完成情况统计；</w:t>
      </w:r>
      <w:r w:rsidR="004203C1">
        <w:rPr>
          <w:rFonts w:hint="eastAsia"/>
          <w:sz w:val="21"/>
        </w:rPr>
        <w:t>（</w:t>
      </w:r>
      <w:proofErr w:type="gramStart"/>
      <w:r w:rsidR="004203C1">
        <w:rPr>
          <w:rFonts w:hint="eastAsia"/>
          <w:sz w:val="21"/>
        </w:rPr>
        <w:t>含单项目</w:t>
      </w:r>
      <w:proofErr w:type="gramEnd"/>
      <w:r w:rsidR="004203C1">
        <w:rPr>
          <w:rFonts w:hint="eastAsia"/>
          <w:sz w:val="21"/>
        </w:rPr>
        <w:t>和多项目）</w:t>
      </w:r>
    </w:p>
    <w:p w:rsidR="00221885" w:rsidRDefault="00221885" w:rsidP="007C2460">
      <w:pPr>
        <w:pStyle w:val="a5"/>
        <w:ind w:firstLineChars="250" w:firstLine="525"/>
        <w:rPr>
          <w:sz w:val="21"/>
        </w:rPr>
      </w:pPr>
      <w:r>
        <w:rPr>
          <w:rFonts w:hint="eastAsia"/>
          <w:sz w:val="21"/>
        </w:rPr>
        <w:t>统计数据</w:t>
      </w:r>
      <w:r w:rsidR="00551C20">
        <w:rPr>
          <w:rFonts w:hint="eastAsia"/>
          <w:sz w:val="21"/>
        </w:rPr>
        <w:t>包括</w:t>
      </w:r>
      <w:r>
        <w:rPr>
          <w:rFonts w:hint="eastAsia"/>
          <w:sz w:val="21"/>
        </w:rPr>
        <w:t>：</w:t>
      </w:r>
    </w:p>
    <w:p w:rsidR="00221885" w:rsidRDefault="00551C20" w:rsidP="007A1EB4">
      <w:pPr>
        <w:pStyle w:val="a5"/>
        <w:numPr>
          <w:ilvl w:val="0"/>
          <w:numId w:val="30"/>
        </w:numPr>
        <w:ind w:firstLineChars="0"/>
        <w:rPr>
          <w:sz w:val="21"/>
        </w:rPr>
      </w:pPr>
      <w:r w:rsidRPr="007C2460">
        <w:rPr>
          <w:rFonts w:hint="eastAsia"/>
          <w:sz w:val="21"/>
        </w:rPr>
        <w:t>工作包总数量</w:t>
      </w:r>
    </w:p>
    <w:p w:rsidR="00551C20" w:rsidRDefault="00551C20" w:rsidP="007A1EB4">
      <w:pPr>
        <w:pStyle w:val="a5"/>
        <w:numPr>
          <w:ilvl w:val="0"/>
          <w:numId w:val="30"/>
        </w:numPr>
        <w:ind w:firstLineChars="0"/>
        <w:rPr>
          <w:sz w:val="21"/>
        </w:rPr>
      </w:pPr>
      <w:r w:rsidRPr="007C2460">
        <w:rPr>
          <w:rFonts w:hint="eastAsia"/>
          <w:sz w:val="21"/>
        </w:rPr>
        <w:t>已完成数量</w:t>
      </w:r>
    </w:p>
    <w:p w:rsidR="00551C20" w:rsidRDefault="00551C20" w:rsidP="007A1EB4">
      <w:pPr>
        <w:pStyle w:val="a5"/>
        <w:numPr>
          <w:ilvl w:val="0"/>
          <w:numId w:val="30"/>
        </w:numPr>
        <w:ind w:firstLineChars="0"/>
        <w:rPr>
          <w:sz w:val="21"/>
        </w:rPr>
      </w:pPr>
      <w:r w:rsidRPr="007C2460">
        <w:rPr>
          <w:rFonts w:hint="eastAsia"/>
          <w:sz w:val="21"/>
        </w:rPr>
        <w:t>完成率</w:t>
      </w:r>
    </w:p>
    <w:p w:rsidR="00B9684C" w:rsidRDefault="00551C20" w:rsidP="00F52ED3">
      <w:pPr>
        <w:pStyle w:val="a5"/>
        <w:ind w:firstLineChars="250" w:firstLine="525"/>
        <w:rPr>
          <w:sz w:val="21"/>
        </w:rPr>
      </w:pPr>
      <w:r>
        <w:rPr>
          <w:rFonts w:hint="eastAsia"/>
          <w:sz w:val="21"/>
        </w:rPr>
        <w:t>数据呈现方式：</w:t>
      </w:r>
    </w:p>
    <w:p w:rsidR="00E975BA" w:rsidRDefault="00551C20" w:rsidP="007A1EB4">
      <w:pPr>
        <w:pStyle w:val="a5"/>
        <w:numPr>
          <w:ilvl w:val="0"/>
          <w:numId w:val="31"/>
        </w:numPr>
        <w:ind w:firstLineChars="0"/>
        <w:rPr>
          <w:sz w:val="21"/>
        </w:rPr>
      </w:pPr>
      <w:r>
        <w:rPr>
          <w:rFonts w:hint="eastAsia"/>
          <w:sz w:val="21"/>
        </w:rPr>
        <w:t>表格</w:t>
      </w:r>
      <w:r w:rsidR="00FA3AD6" w:rsidRPr="00DB672E">
        <w:rPr>
          <w:rFonts w:hint="eastAsia"/>
          <w:sz w:val="21"/>
          <w:highlight w:val="yellow"/>
        </w:rPr>
        <w:t>（见</w:t>
      </w:r>
      <w:r w:rsidR="00FA3AD6">
        <w:rPr>
          <w:rFonts w:hint="eastAsia"/>
          <w:sz w:val="21"/>
          <w:highlight w:val="yellow"/>
        </w:rPr>
        <w:t>附件</w:t>
      </w:r>
      <w:r w:rsidR="00FA3AD6">
        <w:rPr>
          <w:rFonts w:hint="eastAsia"/>
          <w:sz w:val="21"/>
          <w:highlight w:val="yellow"/>
        </w:rPr>
        <w:t>4</w:t>
      </w:r>
      <w:r w:rsidR="00FA3AD6" w:rsidRPr="00DB672E">
        <w:rPr>
          <w:rFonts w:hint="eastAsia"/>
          <w:sz w:val="21"/>
          <w:highlight w:val="yellow"/>
        </w:rPr>
        <w:t>）</w:t>
      </w:r>
    </w:p>
    <w:p w:rsidR="00551C20" w:rsidRDefault="00551C20" w:rsidP="007A1EB4">
      <w:pPr>
        <w:pStyle w:val="a5"/>
        <w:numPr>
          <w:ilvl w:val="0"/>
          <w:numId w:val="31"/>
        </w:numPr>
        <w:ind w:firstLineChars="0"/>
        <w:rPr>
          <w:sz w:val="21"/>
        </w:rPr>
      </w:pPr>
      <w:r>
        <w:rPr>
          <w:rFonts w:hint="eastAsia"/>
          <w:sz w:val="21"/>
        </w:rPr>
        <w:t>图示</w:t>
      </w:r>
      <w:r w:rsidR="005211DE">
        <w:rPr>
          <w:rFonts w:hint="eastAsia"/>
          <w:sz w:val="21"/>
        </w:rPr>
        <w:t>（如饼图、</w:t>
      </w:r>
      <w:r w:rsidR="005211DE" w:rsidRPr="009B649E">
        <w:rPr>
          <w:rFonts w:hint="eastAsia"/>
          <w:sz w:val="21"/>
          <w:highlight w:val="red"/>
        </w:rPr>
        <w:t>柱状图</w:t>
      </w:r>
      <w:r w:rsidR="00FA3AD6" w:rsidRPr="00DB672E">
        <w:rPr>
          <w:rFonts w:hint="eastAsia"/>
          <w:sz w:val="21"/>
          <w:highlight w:val="yellow"/>
        </w:rPr>
        <w:t>见</w:t>
      </w:r>
      <w:r w:rsidR="00FA3AD6">
        <w:rPr>
          <w:rFonts w:hint="eastAsia"/>
          <w:sz w:val="21"/>
          <w:highlight w:val="yellow"/>
        </w:rPr>
        <w:t>附件</w:t>
      </w:r>
      <w:r w:rsidR="00FA3AD6" w:rsidRPr="00FA3AD6">
        <w:rPr>
          <w:rFonts w:hint="eastAsia"/>
          <w:sz w:val="21"/>
          <w:highlight w:val="yellow"/>
        </w:rPr>
        <w:t>5</w:t>
      </w:r>
      <w:r w:rsidR="005211DE">
        <w:rPr>
          <w:rFonts w:hint="eastAsia"/>
          <w:sz w:val="21"/>
        </w:rPr>
        <w:t>）</w:t>
      </w:r>
    </w:p>
    <w:p w:rsidR="00551C20" w:rsidRPr="007C2460" w:rsidRDefault="00551C20" w:rsidP="00E975BA">
      <w:pPr>
        <w:pStyle w:val="a5"/>
        <w:ind w:left="945" w:firstLineChars="0" w:firstLine="0"/>
        <w:rPr>
          <w:sz w:val="21"/>
        </w:rPr>
      </w:pPr>
    </w:p>
    <w:p w:rsidR="00331883" w:rsidRPr="00533F58" w:rsidRDefault="00331883" w:rsidP="00C8119C">
      <w:pPr>
        <w:pStyle w:val="1"/>
        <w:rPr>
          <w:highlight w:val="green"/>
        </w:rPr>
      </w:pPr>
      <w:bookmarkStart w:id="49" w:name="_Toc419893246"/>
      <w:r w:rsidRPr="00533F58">
        <w:rPr>
          <w:rFonts w:hint="eastAsia"/>
          <w:highlight w:val="green"/>
        </w:rPr>
        <w:t>行动项管理</w:t>
      </w:r>
      <w:bookmarkEnd w:id="49"/>
    </w:p>
    <w:p w:rsidR="00F52ED3" w:rsidRDefault="00F52ED3" w:rsidP="00C8119C">
      <w:pPr>
        <w:pStyle w:val="2"/>
      </w:pPr>
      <w:bookmarkStart w:id="50" w:name="_Toc419893247"/>
      <w:r>
        <w:rPr>
          <w:rFonts w:hint="eastAsia"/>
        </w:rPr>
        <w:t>新增行动项</w:t>
      </w:r>
      <w:r w:rsidR="00511A04">
        <w:rPr>
          <w:rFonts w:hint="eastAsia"/>
        </w:rPr>
        <w:t>目</w:t>
      </w:r>
      <w:bookmarkStart w:id="51" w:name="_GoBack"/>
      <w:bookmarkEnd w:id="51"/>
      <w:r w:rsidR="00511A04">
        <w:rPr>
          <w:rFonts w:hint="eastAsia"/>
        </w:rPr>
        <w:t>录</w:t>
      </w:r>
      <w:bookmarkEnd w:id="50"/>
    </w:p>
    <w:p w:rsidR="00B448F8" w:rsidRDefault="00B448F8" w:rsidP="00511A04">
      <w:pPr>
        <w:pStyle w:val="a0"/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行动项目录用于</w:t>
      </w:r>
      <w:r w:rsidRPr="00B448F8">
        <w:rPr>
          <w:rFonts w:asciiTheme="minorEastAsia" w:eastAsiaTheme="minorEastAsia" w:hAnsiTheme="minorEastAsia" w:hint="eastAsia"/>
          <w:sz w:val="21"/>
        </w:rPr>
        <w:t>区分不同类型的行动项</w:t>
      </w:r>
      <w:r>
        <w:rPr>
          <w:rFonts w:asciiTheme="minorEastAsia" w:eastAsiaTheme="minorEastAsia" w:hAnsiTheme="minorEastAsia" w:hint="eastAsia"/>
          <w:sz w:val="21"/>
        </w:rPr>
        <w:t>。</w:t>
      </w:r>
    </w:p>
    <w:p w:rsidR="00511A04" w:rsidRDefault="00511A04" w:rsidP="00511A04">
      <w:pPr>
        <w:pStyle w:val="a0"/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新增行动项目录包括行动项目录的新增和发布。</w:t>
      </w:r>
    </w:p>
    <w:p w:rsidR="00511A04" w:rsidRDefault="00511A04" w:rsidP="007A1EB4">
      <w:pPr>
        <w:pStyle w:val="a0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行动项目录新增</w:t>
      </w:r>
      <w:r w:rsidR="00F81B99">
        <w:rPr>
          <w:rFonts w:asciiTheme="minorEastAsia" w:eastAsiaTheme="minorEastAsia" w:hAnsiTheme="minorEastAsia" w:hint="eastAsia"/>
          <w:sz w:val="21"/>
        </w:rPr>
        <w:t>：</w:t>
      </w:r>
      <w:r w:rsidR="007E79A0">
        <w:rPr>
          <w:rFonts w:asciiTheme="minorEastAsia" w:eastAsiaTheme="minorEastAsia" w:hAnsiTheme="minorEastAsia" w:hint="eastAsia"/>
          <w:sz w:val="21"/>
        </w:rPr>
        <w:t>项目经理可</w:t>
      </w:r>
      <w:r w:rsidR="00F81B99">
        <w:rPr>
          <w:rFonts w:asciiTheme="minorEastAsia" w:eastAsiaTheme="minorEastAsia" w:hAnsiTheme="minorEastAsia" w:hint="eastAsia"/>
          <w:sz w:val="21"/>
        </w:rPr>
        <w:t>通过</w:t>
      </w:r>
      <w:r>
        <w:rPr>
          <w:rFonts w:asciiTheme="minorEastAsia" w:eastAsiaTheme="minorEastAsia" w:hAnsiTheme="minorEastAsia" w:hint="eastAsia"/>
          <w:sz w:val="21"/>
        </w:rPr>
        <w:t>在线编制的方式</w:t>
      </w:r>
      <w:r w:rsidR="007E79A0">
        <w:rPr>
          <w:rFonts w:asciiTheme="minorEastAsia" w:eastAsiaTheme="minorEastAsia" w:hAnsiTheme="minorEastAsia" w:hint="eastAsia"/>
          <w:sz w:val="21"/>
        </w:rPr>
        <w:t>新增行动项目录</w:t>
      </w:r>
      <w:r w:rsidR="00F81B99">
        <w:rPr>
          <w:rFonts w:asciiTheme="minorEastAsia" w:eastAsiaTheme="minorEastAsia" w:hAnsiTheme="minorEastAsia" w:hint="eastAsia"/>
          <w:sz w:val="21"/>
        </w:rPr>
        <w:t>，</w:t>
      </w:r>
      <w:r w:rsidR="007E79A0">
        <w:rPr>
          <w:rFonts w:asciiTheme="minorEastAsia" w:eastAsiaTheme="minorEastAsia" w:hAnsiTheme="minorEastAsia" w:hint="eastAsia"/>
          <w:sz w:val="21"/>
        </w:rPr>
        <w:t>并</w:t>
      </w:r>
      <w:r w:rsidR="00F81B99">
        <w:rPr>
          <w:rFonts w:asciiTheme="minorEastAsia" w:eastAsiaTheme="minorEastAsia" w:hAnsiTheme="minorEastAsia" w:hint="eastAsia"/>
          <w:sz w:val="21"/>
        </w:rPr>
        <w:t>能设置行动项目录名称、责任人、批准人</w:t>
      </w:r>
      <w:r>
        <w:rPr>
          <w:rFonts w:asciiTheme="minorEastAsia" w:eastAsiaTheme="minorEastAsia" w:hAnsiTheme="minorEastAsia" w:hint="eastAsia"/>
          <w:sz w:val="21"/>
        </w:rPr>
        <w:t>；</w:t>
      </w:r>
    </w:p>
    <w:p w:rsidR="00F81B99" w:rsidRDefault="00F81B99" w:rsidP="00F81B99">
      <w:pPr>
        <w:pStyle w:val="a0"/>
        <w:ind w:left="840" w:firstLineChars="0" w:firstLine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其中：</w:t>
      </w:r>
    </w:p>
    <w:p w:rsidR="00F81B99" w:rsidRDefault="00F81B99" w:rsidP="007A1EB4">
      <w:pPr>
        <w:pStyle w:val="a0"/>
        <w:numPr>
          <w:ilvl w:val="0"/>
          <w:numId w:val="33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lastRenderedPageBreak/>
        <w:t>责任人负责该目录下行动项的新增、发布和</w:t>
      </w:r>
      <w:r w:rsidR="007E79A0">
        <w:rPr>
          <w:rFonts w:asciiTheme="minorEastAsia" w:eastAsiaTheme="minorEastAsia" w:hAnsiTheme="minorEastAsia" w:hint="eastAsia"/>
          <w:sz w:val="21"/>
        </w:rPr>
        <w:t>行动项反馈后的</w:t>
      </w:r>
      <w:r>
        <w:rPr>
          <w:rFonts w:asciiTheme="minorEastAsia" w:eastAsiaTheme="minorEastAsia" w:hAnsiTheme="minorEastAsia" w:hint="eastAsia"/>
          <w:sz w:val="21"/>
        </w:rPr>
        <w:t>审核；</w:t>
      </w:r>
    </w:p>
    <w:p w:rsidR="00F81B99" w:rsidRPr="00F81B99" w:rsidRDefault="00F81B99" w:rsidP="007A1EB4">
      <w:pPr>
        <w:pStyle w:val="a0"/>
        <w:numPr>
          <w:ilvl w:val="0"/>
          <w:numId w:val="33"/>
        </w:numPr>
        <w:ind w:left="840" w:firstLineChars="0" w:firstLine="0"/>
        <w:rPr>
          <w:rFonts w:asciiTheme="minorEastAsia" w:eastAsiaTheme="minorEastAsia" w:hAnsiTheme="minorEastAsia"/>
          <w:sz w:val="21"/>
        </w:rPr>
      </w:pPr>
      <w:r w:rsidRPr="00F81B99">
        <w:rPr>
          <w:rFonts w:asciiTheme="minorEastAsia" w:eastAsiaTheme="minorEastAsia" w:hAnsiTheme="minorEastAsia" w:hint="eastAsia"/>
          <w:sz w:val="21"/>
        </w:rPr>
        <w:t>批准人负责该目录下所有行动项</w:t>
      </w:r>
      <w:r w:rsidR="007E79A0">
        <w:rPr>
          <w:rFonts w:asciiTheme="minorEastAsia" w:eastAsiaTheme="minorEastAsia" w:hAnsiTheme="minorEastAsia" w:hint="eastAsia"/>
          <w:sz w:val="21"/>
        </w:rPr>
        <w:t>审核后</w:t>
      </w:r>
      <w:r w:rsidRPr="00F81B99">
        <w:rPr>
          <w:rFonts w:asciiTheme="minorEastAsia" w:eastAsiaTheme="minorEastAsia" w:hAnsiTheme="minorEastAsia" w:hint="eastAsia"/>
          <w:sz w:val="21"/>
        </w:rPr>
        <w:t>的批准。</w:t>
      </w:r>
    </w:p>
    <w:p w:rsidR="00511A04" w:rsidRDefault="00511A04" w:rsidP="007A1EB4">
      <w:pPr>
        <w:pStyle w:val="a0"/>
        <w:numPr>
          <w:ilvl w:val="0"/>
          <w:numId w:val="32"/>
        </w:numPr>
        <w:ind w:firstLineChars="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行动项目录发布</w:t>
      </w:r>
      <w:r w:rsidR="00F81B99">
        <w:rPr>
          <w:rFonts w:asciiTheme="minorEastAsia" w:eastAsiaTheme="minorEastAsia" w:hAnsiTheme="minorEastAsia" w:hint="eastAsia"/>
          <w:sz w:val="21"/>
        </w:rPr>
        <w:t>：</w:t>
      </w:r>
      <w:r w:rsidR="007E79A0">
        <w:rPr>
          <w:rFonts w:asciiTheme="minorEastAsia" w:eastAsiaTheme="minorEastAsia" w:hAnsiTheme="minorEastAsia" w:hint="eastAsia"/>
          <w:sz w:val="21"/>
        </w:rPr>
        <w:t>项目经理应能通过“发布”操作，授权行动项目录责任人管理该目录。</w:t>
      </w:r>
    </w:p>
    <w:p w:rsidR="005654B7" w:rsidRDefault="005654B7" w:rsidP="00C8119C">
      <w:pPr>
        <w:pStyle w:val="2"/>
      </w:pPr>
      <w:bookmarkStart w:id="52" w:name="_Toc419893248"/>
      <w:r>
        <w:rPr>
          <w:rFonts w:hint="eastAsia"/>
        </w:rPr>
        <w:t>行动项处理</w:t>
      </w:r>
      <w:bookmarkEnd w:id="52"/>
    </w:p>
    <w:p w:rsidR="00C544FB" w:rsidRDefault="00C544FB" w:rsidP="00C8119C">
      <w:pPr>
        <w:pStyle w:val="3"/>
      </w:pPr>
      <w:r>
        <w:rPr>
          <w:rFonts w:hint="eastAsia"/>
        </w:rPr>
        <w:t xml:space="preserve"> </w:t>
      </w:r>
      <w:bookmarkStart w:id="53" w:name="_Toc417857428"/>
      <w:bookmarkStart w:id="54" w:name="_Toc417859652"/>
      <w:bookmarkStart w:id="55" w:name="_Toc419893249"/>
      <w:r>
        <w:rPr>
          <w:rFonts w:hint="eastAsia"/>
        </w:rPr>
        <w:t>行动项新增</w:t>
      </w:r>
      <w:bookmarkEnd w:id="53"/>
      <w:bookmarkEnd w:id="54"/>
      <w:bookmarkEnd w:id="55"/>
    </w:p>
    <w:p w:rsidR="00CC346A" w:rsidRDefault="00C75055" w:rsidP="00CC346A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行动项目录</w:t>
      </w:r>
      <w:r w:rsidR="00CC346A">
        <w:rPr>
          <w:rFonts w:hint="eastAsia"/>
          <w:sz w:val="21"/>
          <w:szCs w:val="21"/>
        </w:rPr>
        <w:t>发布后，</w:t>
      </w:r>
      <w:r>
        <w:rPr>
          <w:rFonts w:hint="eastAsia"/>
          <w:sz w:val="21"/>
          <w:szCs w:val="21"/>
        </w:rPr>
        <w:t>目录</w:t>
      </w:r>
      <w:r w:rsidR="00CC346A">
        <w:rPr>
          <w:rFonts w:hint="eastAsia"/>
          <w:sz w:val="21"/>
          <w:szCs w:val="21"/>
        </w:rPr>
        <w:t>责任人可通过</w:t>
      </w:r>
      <w:r w:rsidR="00FA3AD6" w:rsidRPr="003643A7">
        <w:rPr>
          <w:rFonts w:hint="eastAsia"/>
          <w:sz w:val="21"/>
          <w:szCs w:val="21"/>
          <w:highlight w:val="yellow"/>
        </w:rPr>
        <w:t>导入（格式见附件</w:t>
      </w:r>
      <w:r w:rsidR="00FA3AD6">
        <w:rPr>
          <w:rFonts w:hint="eastAsia"/>
          <w:sz w:val="21"/>
          <w:szCs w:val="21"/>
          <w:highlight w:val="yellow"/>
        </w:rPr>
        <w:t>6</w:t>
      </w:r>
      <w:r w:rsidR="00FA3AD6" w:rsidRPr="003643A7">
        <w:rPr>
          <w:rFonts w:hint="eastAsia"/>
          <w:sz w:val="21"/>
          <w:szCs w:val="21"/>
          <w:highlight w:val="yellow"/>
        </w:rPr>
        <w:t>）</w:t>
      </w:r>
      <w:r w:rsidR="00FA3AD6">
        <w:rPr>
          <w:rFonts w:hint="eastAsia"/>
          <w:sz w:val="21"/>
          <w:szCs w:val="21"/>
        </w:rPr>
        <w:t>、</w:t>
      </w:r>
      <w:r w:rsidR="00CC346A">
        <w:rPr>
          <w:rFonts w:hint="eastAsia"/>
          <w:sz w:val="21"/>
          <w:szCs w:val="21"/>
        </w:rPr>
        <w:t>新增、修改和删除等方式</w:t>
      </w:r>
      <w:r>
        <w:rPr>
          <w:rFonts w:hint="eastAsia"/>
          <w:sz w:val="21"/>
          <w:szCs w:val="21"/>
        </w:rPr>
        <w:t>编辑行动项</w:t>
      </w:r>
      <w:r w:rsidR="00CC346A">
        <w:rPr>
          <w:rFonts w:hint="eastAsia"/>
          <w:sz w:val="21"/>
          <w:szCs w:val="21"/>
        </w:rPr>
        <w:t>。</w:t>
      </w:r>
    </w:p>
    <w:p w:rsidR="00CC346A" w:rsidRDefault="00C75055" w:rsidP="00C83C0A">
      <w:pPr>
        <w:pStyle w:val="a5"/>
        <w:ind w:firstLineChars="202" w:firstLine="424"/>
        <w:rPr>
          <w:sz w:val="21"/>
          <w:szCs w:val="21"/>
        </w:rPr>
      </w:pPr>
      <w:r w:rsidRPr="00C83C0A">
        <w:rPr>
          <w:rFonts w:hint="eastAsia"/>
          <w:sz w:val="21"/>
          <w:szCs w:val="21"/>
        </w:rPr>
        <w:t>行动项</w:t>
      </w:r>
      <w:r w:rsidR="00CC346A" w:rsidRPr="00C83C0A">
        <w:rPr>
          <w:rFonts w:hint="eastAsia"/>
          <w:sz w:val="21"/>
          <w:szCs w:val="21"/>
        </w:rPr>
        <w:t>属性包括：</w:t>
      </w:r>
      <w:r w:rsidR="00236CE0" w:rsidRPr="00C83C0A">
        <w:rPr>
          <w:rFonts w:hint="eastAsia"/>
          <w:sz w:val="21"/>
          <w:szCs w:val="21"/>
        </w:rPr>
        <w:t>行动项</w:t>
      </w:r>
      <w:r w:rsidR="00CC346A" w:rsidRPr="00C83C0A">
        <w:rPr>
          <w:rFonts w:hint="eastAsia"/>
          <w:sz w:val="21"/>
          <w:szCs w:val="21"/>
        </w:rPr>
        <w:t>内容、开始时间、完成时间、</w:t>
      </w:r>
      <w:r w:rsidR="00EA0A5E" w:rsidRPr="00C83C0A">
        <w:rPr>
          <w:rFonts w:hint="eastAsia"/>
          <w:sz w:val="21"/>
          <w:szCs w:val="21"/>
        </w:rPr>
        <w:t>行动项</w:t>
      </w:r>
      <w:r w:rsidR="00CC346A" w:rsidRPr="00C83C0A">
        <w:rPr>
          <w:rFonts w:hint="eastAsia"/>
          <w:sz w:val="21"/>
          <w:szCs w:val="21"/>
        </w:rPr>
        <w:t>责任人和</w:t>
      </w:r>
      <w:r w:rsidR="00EA0A5E" w:rsidRPr="00C83C0A">
        <w:rPr>
          <w:rFonts w:hint="eastAsia"/>
          <w:sz w:val="21"/>
          <w:szCs w:val="21"/>
        </w:rPr>
        <w:t>行动项</w:t>
      </w:r>
      <w:r w:rsidR="00236CE0" w:rsidRPr="00C83C0A">
        <w:rPr>
          <w:rFonts w:hint="eastAsia"/>
          <w:sz w:val="21"/>
          <w:szCs w:val="21"/>
        </w:rPr>
        <w:t>来源</w:t>
      </w:r>
      <w:r w:rsidR="00CC346A" w:rsidRPr="00C83C0A">
        <w:rPr>
          <w:rFonts w:hint="eastAsia"/>
          <w:sz w:val="21"/>
          <w:szCs w:val="21"/>
        </w:rPr>
        <w:t>。具体要求如下：</w:t>
      </w:r>
    </w:p>
    <w:p w:rsidR="00CC346A" w:rsidRDefault="00EA0A5E" w:rsidP="007A1EB4">
      <w:pPr>
        <w:pStyle w:val="a5"/>
        <w:numPr>
          <w:ilvl w:val="0"/>
          <w:numId w:val="3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行动项</w:t>
      </w:r>
      <w:r w:rsidR="00CC346A">
        <w:rPr>
          <w:rFonts w:hint="eastAsia"/>
          <w:sz w:val="21"/>
          <w:szCs w:val="21"/>
        </w:rPr>
        <w:t>内容字数要求：</w:t>
      </w:r>
      <w:r w:rsidR="00CC346A">
        <w:rPr>
          <w:rFonts w:hint="eastAsia"/>
          <w:sz w:val="21"/>
          <w:szCs w:val="21"/>
        </w:rPr>
        <w:t>200</w:t>
      </w:r>
      <w:r w:rsidR="00CC346A">
        <w:rPr>
          <w:rFonts w:hint="eastAsia"/>
          <w:sz w:val="21"/>
          <w:szCs w:val="21"/>
        </w:rPr>
        <w:t>字以内；</w:t>
      </w:r>
    </w:p>
    <w:p w:rsidR="00CC346A" w:rsidRDefault="00EA0A5E" w:rsidP="007A1EB4">
      <w:pPr>
        <w:pStyle w:val="a5"/>
        <w:numPr>
          <w:ilvl w:val="0"/>
          <w:numId w:val="3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行动项</w:t>
      </w:r>
      <w:r w:rsidR="00CC346A">
        <w:rPr>
          <w:rFonts w:hint="eastAsia"/>
          <w:sz w:val="21"/>
          <w:szCs w:val="21"/>
        </w:rPr>
        <w:t>责任人范围：</w:t>
      </w:r>
      <w:r>
        <w:rPr>
          <w:rFonts w:hint="eastAsia"/>
          <w:sz w:val="21"/>
          <w:szCs w:val="21"/>
        </w:rPr>
        <w:t>全项目团队成员</w:t>
      </w:r>
      <w:r w:rsidR="00CC346A">
        <w:rPr>
          <w:rFonts w:hint="eastAsia"/>
          <w:sz w:val="21"/>
          <w:szCs w:val="21"/>
        </w:rPr>
        <w:t>；</w:t>
      </w:r>
    </w:p>
    <w:p w:rsidR="00CC346A" w:rsidRDefault="00EA0A5E" w:rsidP="007A1EB4">
      <w:pPr>
        <w:pStyle w:val="a5"/>
        <w:numPr>
          <w:ilvl w:val="0"/>
          <w:numId w:val="35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行动项来源：描述会议名称、获取途径等，字数在</w:t>
      </w:r>
      <w:r>
        <w:rPr>
          <w:rFonts w:hint="eastAsia"/>
          <w:sz w:val="21"/>
          <w:szCs w:val="21"/>
        </w:rPr>
        <w:t>30</w:t>
      </w:r>
      <w:r>
        <w:rPr>
          <w:rFonts w:hint="eastAsia"/>
          <w:sz w:val="21"/>
          <w:szCs w:val="21"/>
        </w:rPr>
        <w:t>字以内</w:t>
      </w:r>
      <w:r w:rsidR="00CC346A">
        <w:rPr>
          <w:rFonts w:hint="eastAsia"/>
          <w:sz w:val="21"/>
          <w:szCs w:val="21"/>
        </w:rPr>
        <w:t>。</w:t>
      </w:r>
    </w:p>
    <w:p w:rsidR="00C544FB" w:rsidRDefault="00C544FB" w:rsidP="00C8119C">
      <w:pPr>
        <w:pStyle w:val="3"/>
      </w:pPr>
      <w:r>
        <w:rPr>
          <w:rFonts w:hint="eastAsia"/>
        </w:rPr>
        <w:t xml:space="preserve"> </w:t>
      </w:r>
      <w:bookmarkStart w:id="56" w:name="_Toc417857429"/>
      <w:bookmarkStart w:id="57" w:name="_Toc417859653"/>
      <w:bookmarkStart w:id="58" w:name="_Toc419893250"/>
      <w:r>
        <w:rPr>
          <w:rFonts w:hint="eastAsia"/>
        </w:rPr>
        <w:t>行动项发布</w:t>
      </w:r>
      <w:bookmarkEnd w:id="56"/>
      <w:bookmarkEnd w:id="57"/>
      <w:bookmarkEnd w:id="58"/>
    </w:p>
    <w:p w:rsidR="00CC346A" w:rsidRDefault="00CC346A" w:rsidP="00CC346A">
      <w:pPr>
        <w:ind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 w:rsidR="00CF6595">
        <w:rPr>
          <w:rFonts w:hint="eastAsia"/>
          <w:sz w:val="21"/>
          <w:szCs w:val="21"/>
        </w:rPr>
        <w:t>行动项编辑完成后，行动项目录</w:t>
      </w:r>
      <w:r>
        <w:rPr>
          <w:rFonts w:hint="eastAsia"/>
          <w:sz w:val="21"/>
          <w:szCs w:val="21"/>
        </w:rPr>
        <w:t>责任人应能通过</w:t>
      </w:r>
      <w:r w:rsidR="00CF6595">
        <w:rPr>
          <w:rFonts w:hint="eastAsia"/>
          <w:sz w:val="21"/>
          <w:szCs w:val="21"/>
        </w:rPr>
        <w:t>行动</w:t>
      </w:r>
      <w:proofErr w:type="gramStart"/>
      <w:r w:rsidR="00CF6595">
        <w:rPr>
          <w:rFonts w:hint="eastAsia"/>
          <w:sz w:val="21"/>
          <w:szCs w:val="21"/>
        </w:rPr>
        <w:t>项</w:t>
      </w:r>
      <w:r>
        <w:rPr>
          <w:rFonts w:hint="eastAsia"/>
          <w:sz w:val="21"/>
          <w:szCs w:val="21"/>
        </w:rPr>
        <w:t>发布</w:t>
      </w:r>
      <w:proofErr w:type="gramEnd"/>
      <w:r>
        <w:rPr>
          <w:rFonts w:hint="eastAsia"/>
          <w:sz w:val="21"/>
          <w:szCs w:val="21"/>
        </w:rPr>
        <w:t>操作发布所有</w:t>
      </w:r>
      <w:r w:rsidR="00CF6595">
        <w:rPr>
          <w:rFonts w:hint="eastAsia"/>
          <w:sz w:val="21"/>
          <w:szCs w:val="21"/>
        </w:rPr>
        <w:t>行动项</w:t>
      </w:r>
      <w:r>
        <w:rPr>
          <w:rFonts w:hint="eastAsia"/>
          <w:sz w:val="21"/>
          <w:szCs w:val="21"/>
        </w:rPr>
        <w:t>。</w:t>
      </w:r>
    </w:p>
    <w:p w:rsidR="00C544FB" w:rsidRDefault="00CF6595" w:rsidP="00CF6595">
      <w:pPr>
        <w:ind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行动</w:t>
      </w:r>
      <w:proofErr w:type="gramStart"/>
      <w:r>
        <w:rPr>
          <w:rFonts w:hint="eastAsia"/>
          <w:sz w:val="21"/>
          <w:szCs w:val="21"/>
        </w:rPr>
        <w:t>项发布</w:t>
      </w:r>
      <w:proofErr w:type="gramEnd"/>
      <w:r>
        <w:rPr>
          <w:rFonts w:hint="eastAsia"/>
          <w:sz w:val="21"/>
          <w:szCs w:val="21"/>
        </w:rPr>
        <w:t>应支持单条发布和批量发布。</w:t>
      </w:r>
    </w:p>
    <w:p w:rsidR="00440B84" w:rsidRDefault="00440B84" w:rsidP="00440B84">
      <w:pPr>
        <w:pStyle w:val="a0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行动</w:t>
      </w:r>
      <w:proofErr w:type="gramStart"/>
      <w:r>
        <w:rPr>
          <w:rFonts w:asciiTheme="minorEastAsia" w:eastAsiaTheme="minorEastAsia" w:hAnsiTheme="minorEastAsia" w:hint="eastAsia"/>
          <w:sz w:val="21"/>
        </w:rPr>
        <w:t>项发布</w:t>
      </w:r>
      <w:proofErr w:type="gramEnd"/>
      <w:r>
        <w:rPr>
          <w:rFonts w:asciiTheme="minorEastAsia" w:eastAsiaTheme="minorEastAsia" w:hAnsiTheme="minorEastAsia" w:hint="eastAsia"/>
          <w:sz w:val="21"/>
        </w:rPr>
        <w:t>后，系统应能自动保存发布日志，用户可查询该项目的行动</w:t>
      </w:r>
      <w:proofErr w:type="gramStart"/>
      <w:r>
        <w:rPr>
          <w:rFonts w:asciiTheme="minorEastAsia" w:eastAsiaTheme="minorEastAsia" w:hAnsiTheme="minorEastAsia" w:hint="eastAsia"/>
          <w:sz w:val="21"/>
        </w:rPr>
        <w:t>项发布</w:t>
      </w:r>
      <w:proofErr w:type="gramEnd"/>
      <w:r>
        <w:rPr>
          <w:rFonts w:asciiTheme="minorEastAsia" w:eastAsiaTheme="minorEastAsia" w:hAnsiTheme="minorEastAsia" w:hint="eastAsia"/>
          <w:sz w:val="21"/>
        </w:rPr>
        <w:t>日志。</w:t>
      </w:r>
    </w:p>
    <w:p w:rsidR="00D7611B" w:rsidRPr="00440B84" w:rsidRDefault="00D7611B" w:rsidP="00440B84">
      <w:pPr>
        <w:pStyle w:val="a0"/>
        <w:rPr>
          <w:rFonts w:asciiTheme="minorEastAsia" w:eastAsiaTheme="minorEastAsia" w:hAnsiTheme="minorEastAsia"/>
          <w:sz w:val="21"/>
        </w:rPr>
      </w:pPr>
      <w:r w:rsidRPr="003513CD">
        <w:rPr>
          <w:rFonts w:asciiTheme="minorEastAsia" w:eastAsiaTheme="minorEastAsia" w:hAnsiTheme="minorEastAsia" w:hint="eastAsia"/>
          <w:sz w:val="21"/>
          <w:highlight w:val="yellow"/>
        </w:rPr>
        <w:t>行动</w:t>
      </w:r>
      <w:proofErr w:type="gramStart"/>
      <w:r w:rsidRPr="003513CD">
        <w:rPr>
          <w:rFonts w:asciiTheme="minorEastAsia" w:eastAsiaTheme="minorEastAsia" w:hAnsiTheme="minorEastAsia" w:hint="eastAsia"/>
          <w:sz w:val="21"/>
          <w:highlight w:val="yellow"/>
        </w:rPr>
        <w:t>项发布</w:t>
      </w:r>
      <w:proofErr w:type="gramEnd"/>
      <w:r w:rsidRPr="003513CD">
        <w:rPr>
          <w:rFonts w:asciiTheme="minorEastAsia" w:eastAsiaTheme="minorEastAsia" w:hAnsiTheme="minorEastAsia" w:hint="eastAsia"/>
          <w:sz w:val="21"/>
          <w:highlight w:val="yellow"/>
        </w:rPr>
        <w:t>后，系统发出“通知”</w:t>
      </w:r>
      <w:proofErr w:type="gramStart"/>
      <w:r w:rsidRPr="003513CD">
        <w:rPr>
          <w:rFonts w:asciiTheme="minorEastAsia" w:eastAsiaTheme="minorEastAsia" w:hAnsiTheme="minorEastAsia" w:hint="eastAsia"/>
          <w:sz w:val="21"/>
          <w:highlight w:val="yellow"/>
        </w:rPr>
        <w:t>给行动项</w:t>
      </w:r>
      <w:proofErr w:type="gramEnd"/>
      <w:r w:rsidRPr="003513CD">
        <w:rPr>
          <w:rFonts w:asciiTheme="minorEastAsia" w:eastAsiaTheme="minorEastAsia" w:hAnsiTheme="minorEastAsia" w:hint="eastAsia"/>
          <w:sz w:val="21"/>
          <w:highlight w:val="yellow"/>
        </w:rPr>
        <w:t>责任人；</w:t>
      </w:r>
    </w:p>
    <w:p w:rsidR="00C544FB" w:rsidRDefault="00C544FB" w:rsidP="00C8119C">
      <w:pPr>
        <w:pStyle w:val="3"/>
      </w:pPr>
      <w:r>
        <w:rPr>
          <w:rFonts w:hint="eastAsia"/>
        </w:rPr>
        <w:t xml:space="preserve"> </w:t>
      </w:r>
      <w:bookmarkStart w:id="59" w:name="_Toc417857430"/>
      <w:bookmarkStart w:id="60" w:name="_Toc417859654"/>
      <w:bookmarkStart w:id="61" w:name="_Toc419893251"/>
      <w:r>
        <w:rPr>
          <w:rFonts w:hint="eastAsia"/>
        </w:rPr>
        <w:t>行动项反馈</w:t>
      </w:r>
      <w:bookmarkEnd w:id="59"/>
      <w:bookmarkEnd w:id="60"/>
      <w:bookmarkEnd w:id="61"/>
    </w:p>
    <w:p w:rsidR="00440B84" w:rsidRDefault="00440B84" w:rsidP="007A1EB4">
      <w:pPr>
        <w:pStyle w:val="a5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行动</w:t>
      </w:r>
      <w:proofErr w:type="gramStart"/>
      <w:r>
        <w:rPr>
          <w:rFonts w:hint="eastAsia"/>
          <w:sz w:val="21"/>
          <w:szCs w:val="21"/>
        </w:rPr>
        <w:t>项</w:t>
      </w:r>
      <w:r w:rsidR="00432ECD">
        <w:rPr>
          <w:rFonts w:hint="eastAsia"/>
          <w:sz w:val="21"/>
          <w:szCs w:val="21"/>
        </w:rPr>
        <w:t>完成</w:t>
      </w:r>
      <w:proofErr w:type="gramEnd"/>
      <w:r>
        <w:rPr>
          <w:rFonts w:hint="eastAsia"/>
          <w:sz w:val="21"/>
          <w:szCs w:val="21"/>
        </w:rPr>
        <w:t>反馈流程：</w:t>
      </w:r>
      <w:r w:rsidR="00432ECD">
        <w:rPr>
          <w:rFonts w:hint="eastAsia"/>
          <w:sz w:val="21"/>
          <w:szCs w:val="21"/>
        </w:rPr>
        <w:t>上传交付物</w:t>
      </w:r>
      <w:r w:rsidR="00432ECD">
        <w:rPr>
          <w:rFonts w:hint="eastAsia"/>
          <w:sz w:val="21"/>
          <w:szCs w:val="21"/>
        </w:rPr>
        <w:t xml:space="preserve"> </w:t>
      </w:r>
      <w:r w:rsidR="00432ECD">
        <w:rPr>
          <w:rFonts w:hint="eastAsia"/>
          <w:sz w:val="21"/>
          <w:szCs w:val="21"/>
        </w:rPr>
        <w:t>或</w:t>
      </w:r>
      <w:r w:rsidR="00432ECD">
        <w:rPr>
          <w:rFonts w:hint="eastAsia"/>
          <w:sz w:val="21"/>
          <w:szCs w:val="21"/>
        </w:rPr>
        <w:t xml:space="preserve"> </w:t>
      </w:r>
      <w:r w:rsidR="00432ECD">
        <w:rPr>
          <w:rFonts w:hint="eastAsia"/>
          <w:sz w:val="21"/>
          <w:szCs w:val="21"/>
        </w:rPr>
        <w:t>手动输入完成情况</w:t>
      </w:r>
      <w:r w:rsidR="00432ECD">
        <w:rPr>
          <w:rFonts w:hint="eastAsia"/>
          <w:sz w:val="21"/>
          <w:szCs w:val="21"/>
        </w:rPr>
        <w:t xml:space="preserve"> ---- </w:t>
      </w:r>
      <w:r w:rsidR="00432ECD">
        <w:rPr>
          <w:rFonts w:hint="eastAsia"/>
          <w:sz w:val="21"/>
          <w:szCs w:val="21"/>
        </w:rPr>
        <w:t>上报；</w:t>
      </w:r>
    </w:p>
    <w:p w:rsidR="00CC346A" w:rsidRPr="00F87A9C" w:rsidRDefault="00432ECD" w:rsidP="007A1EB4">
      <w:pPr>
        <w:pStyle w:val="a5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行动项</w:t>
      </w:r>
      <w:r w:rsidR="00CC346A">
        <w:rPr>
          <w:rFonts w:hint="eastAsia"/>
          <w:sz w:val="21"/>
          <w:szCs w:val="21"/>
        </w:rPr>
        <w:t>执行状态显示要求：未完</w:t>
      </w:r>
      <w:proofErr w:type="gramStart"/>
      <w:r w:rsidR="00CC346A">
        <w:rPr>
          <w:rFonts w:hint="eastAsia"/>
          <w:sz w:val="21"/>
          <w:szCs w:val="21"/>
        </w:rPr>
        <w:t>成</w:t>
      </w:r>
      <w:r>
        <w:rPr>
          <w:rFonts w:hint="eastAsia"/>
          <w:sz w:val="21"/>
          <w:szCs w:val="21"/>
        </w:rPr>
        <w:t>行动项</w:t>
      </w:r>
      <w:proofErr w:type="gramEnd"/>
      <w:r w:rsidR="00CC346A">
        <w:rPr>
          <w:rFonts w:hint="eastAsia"/>
          <w:sz w:val="21"/>
          <w:szCs w:val="21"/>
        </w:rPr>
        <w:t>显示“进行中”；已完成</w:t>
      </w:r>
      <w:r>
        <w:rPr>
          <w:rFonts w:hint="eastAsia"/>
          <w:sz w:val="21"/>
          <w:szCs w:val="21"/>
        </w:rPr>
        <w:t>行动项</w:t>
      </w:r>
      <w:r w:rsidR="00CC346A">
        <w:rPr>
          <w:rFonts w:hint="eastAsia"/>
          <w:sz w:val="21"/>
          <w:szCs w:val="21"/>
        </w:rPr>
        <w:t>显示“已完成”。</w:t>
      </w:r>
    </w:p>
    <w:p w:rsidR="00CC346A" w:rsidRDefault="00CC346A" w:rsidP="007A1EB4">
      <w:pPr>
        <w:pStyle w:val="a5"/>
        <w:numPr>
          <w:ilvl w:val="0"/>
          <w:numId w:val="34"/>
        </w:numPr>
        <w:ind w:firstLineChars="0"/>
        <w:rPr>
          <w:sz w:val="21"/>
          <w:szCs w:val="21"/>
        </w:rPr>
      </w:pPr>
      <w:r w:rsidRPr="005C3CAC">
        <w:rPr>
          <w:rFonts w:hint="eastAsia"/>
          <w:sz w:val="21"/>
          <w:szCs w:val="21"/>
        </w:rPr>
        <w:t>到期提醒功能</w:t>
      </w:r>
      <w:r>
        <w:rPr>
          <w:rFonts w:hint="eastAsia"/>
          <w:sz w:val="21"/>
          <w:szCs w:val="21"/>
        </w:rPr>
        <w:t>要求</w:t>
      </w:r>
      <w:r w:rsidRPr="005C3CAC">
        <w:rPr>
          <w:rFonts w:hint="eastAsia"/>
          <w:sz w:val="21"/>
          <w:szCs w:val="21"/>
        </w:rPr>
        <w:t>：</w:t>
      </w:r>
      <w:r w:rsidR="00D7611B" w:rsidRPr="00B16831">
        <w:rPr>
          <w:rFonts w:hint="eastAsia"/>
          <w:sz w:val="21"/>
          <w:szCs w:val="21"/>
          <w:highlight w:val="yellow"/>
        </w:rPr>
        <w:t>当行动项在行动项应完成时间前</w:t>
      </w:r>
      <w:r w:rsidR="00D7611B" w:rsidRPr="00B16831">
        <w:rPr>
          <w:rFonts w:hint="eastAsia"/>
          <w:sz w:val="21"/>
          <w:szCs w:val="21"/>
          <w:highlight w:val="yellow"/>
        </w:rPr>
        <w:t>3</w:t>
      </w:r>
      <w:r w:rsidR="00D7611B" w:rsidRPr="00B16831">
        <w:rPr>
          <w:rFonts w:hint="eastAsia"/>
          <w:sz w:val="21"/>
          <w:szCs w:val="21"/>
          <w:highlight w:val="yellow"/>
        </w:rPr>
        <w:t>天仍未反馈，用户应能接收到系统的行动项反馈提醒。</w:t>
      </w:r>
      <w:r>
        <w:rPr>
          <w:rFonts w:hint="eastAsia"/>
          <w:sz w:val="21"/>
          <w:szCs w:val="21"/>
        </w:rPr>
        <w:t>系统应能通过颜色提醒</w:t>
      </w:r>
      <w:r w:rsidR="00432ECD">
        <w:rPr>
          <w:rFonts w:hint="eastAsia"/>
          <w:sz w:val="21"/>
          <w:szCs w:val="21"/>
        </w:rPr>
        <w:t>行动项</w:t>
      </w:r>
      <w:r>
        <w:rPr>
          <w:rFonts w:hint="eastAsia"/>
          <w:sz w:val="21"/>
          <w:szCs w:val="21"/>
        </w:rPr>
        <w:t>执行状态。</w:t>
      </w:r>
    </w:p>
    <w:p w:rsidR="00CC346A" w:rsidRPr="002B7C2D" w:rsidRDefault="00CC346A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2B7C2D">
        <w:rPr>
          <w:rFonts w:hint="eastAsia"/>
          <w:sz w:val="21"/>
          <w:szCs w:val="21"/>
        </w:rPr>
        <w:t>默认</w:t>
      </w:r>
      <w:r w:rsidRPr="002B7C2D">
        <w:rPr>
          <w:rFonts w:hint="eastAsia"/>
          <w:sz w:val="21"/>
          <w:szCs w:val="21"/>
        </w:rPr>
        <w:t xml:space="preserve"> ---  </w:t>
      </w:r>
      <w:r w:rsidRPr="002B7C2D">
        <w:rPr>
          <w:rFonts w:hint="eastAsia"/>
          <w:sz w:val="21"/>
          <w:szCs w:val="21"/>
        </w:rPr>
        <w:t>背景显示为白色；</w:t>
      </w:r>
    </w:p>
    <w:p w:rsidR="00CC346A" w:rsidRPr="002B7C2D" w:rsidRDefault="00CC346A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2B7C2D">
        <w:rPr>
          <w:rFonts w:hint="eastAsia"/>
          <w:sz w:val="21"/>
          <w:szCs w:val="21"/>
        </w:rPr>
        <w:t>已完成</w:t>
      </w:r>
      <w:r w:rsidRPr="002B7C2D">
        <w:rPr>
          <w:rFonts w:hint="eastAsia"/>
          <w:sz w:val="21"/>
          <w:szCs w:val="21"/>
        </w:rPr>
        <w:t xml:space="preserve"> --- </w:t>
      </w:r>
      <w:r w:rsidRPr="002B7C2D">
        <w:rPr>
          <w:rFonts w:hint="eastAsia"/>
          <w:sz w:val="21"/>
          <w:szCs w:val="21"/>
        </w:rPr>
        <w:t>背景显示为绿色；</w:t>
      </w:r>
    </w:p>
    <w:p w:rsidR="00CC346A" w:rsidRPr="002B7C2D" w:rsidRDefault="00CC346A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proofErr w:type="gramStart"/>
      <w:r w:rsidRPr="002B7C2D">
        <w:rPr>
          <w:rFonts w:hint="eastAsia"/>
          <w:sz w:val="21"/>
          <w:szCs w:val="21"/>
        </w:rPr>
        <w:t>距完成</w:t>
      </w:r>
      <w:proofErr w:type="gramEnd"/>
      <w:r w:rsidRPr="002B7C2D">
        <w:rPr>
          <w:rFonts w:hint="eastAsia"/>
          <w:sz w:val="21"/>
          <w:szCs w:val="21"/>
        </w:rPr>
        <w:t>时间不足</w:t>
      </w:r>
      <w:r w:rsidRPr="002B7C2D">
        <w:rPr>
          <w:rFonts w:hint="eastAsia"/>
          <w:sz w:val="21"/>
          <w:szCs w:val="21"/>
        </w:rPr>
        <w:t>3</w:t>
      </w:r>
      <w:r w:rsidRPr="002B7C2D">
        <w:rPr>
          <w:rFonts w:hint="eastAsia"/>
          <w:sz w:val="21"/>
          <w:szCs w:val="21"/>
        </w:rPr>
        <w:t>天</w:t>
      </w:r>
      <w:r w:rsidRPr="002B7C2D">
        <w:rPr>
          <w:rFonts w:hint="eastAsia"/>
          <w:sz w:val="21"/>
          <w:szCs w:val="21"/>
        </w:rPr>
        <w:t xml:space="preserve"> --- </w:t>
      </w:r>
      <w:r w:rsidRPr="002B7C2D">
        <w:rPr>
          <w:rFonts w:hint="eastAsia"/>
          <w:sz w:val="21"/>
          <w:szCs w:val="21"/>
        </w:rPr>
        <w:t>背景显示为黄色；</w:t>
      </w:r>
    </w:p>
    <w:p w:rsidR="00CC346A" w:rsidRPr="002B7C2D" w:rsidRDefault="00CC346A" w:rsidP="007A1EB4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2B7C2D">
        <w:rPr>
          <w:rFonts w:hint="eastAsia"/>
          <w:sz w:val="21"/>
          <w:szCs w:val="21"/>
        </w:rPr>
        <w:t>超期</w:t>
      </w:r>
      <w:r w:rsidRPr="002B7C2D">
        <w:rPr>
          <w:rFonts w:hint="eastAsia"/>
          <w:sz w:val="21"/>
          <w:szCs w:val="21"/>
        </w:rPr>
        <w:t xml:space="preserve">--- </w:t>
      </w:r>
      <w:r w:rsidRPr="002B7C2D">
        <w:rPr>
          <w:rFonts w:hint="eastAsia"/>
          <w:sz w:val="21"/>
          <w:szCs w:val="21"/>
        </w:rPr>
        <w:t>背景显示为红色。</w:t>
      </w:r>
    </w:p>
    <w:p w:rsidR="00CC346A" w:rsidRPr="005C3CAC" w:rsidRDefault="00CC346A" w:rsidP="007A1EB4">
      <w:pPr>
        <w:pStyle w:val="a5"/>
        <w:numPr>
          <w:ilvl w:val="0"/>
          <w:numId w:val="34"/>
        </w:numPr>
        <w:ind w:firstLineChars="0"/>
        <w:rPr>
          <w:sz w:val="21"/>
          <w:szCs w:val="21"/>
        </w:rPr>
      </w:pPr>
      <w:r w:rsidRPr="005C3CAC">
        <w:rPr>
          <w:rFonts w:hint="eastAsia"/>
          <w:sz w:val="21"/>
          <w:szCs w:val="21"/>
        </w:rPr>
        <w:lastRenderedPageBreak/>
        <w:t>筛选功能</w:t>
      </w:r>
      <w:r>
        <w:rPr>
          <w:rFonts w:hint="eastAsia"/>
          <w:sz w:val="21"/>
          <w:szCs w:val="21"/>
        </w:rPr>
        <w:t>要求</w:t>
      </w:r>
      <w:r w:rsidRPr="005C3CAC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应能根据</w:t>
      </w:r>
      <w:r w:rsidR="00432ECD">
        <w:rPr>
          <w:rFonts w:hint="eastAsia"/>
          <w:sz w:val="21"/>
          <w:szCs w:val="21"/>
        </w:rPr>
        <w:t>行动项</w:t>
      </w:r>
      <w:r>
        <w:rPr>
          <w:rFonts w:hint="eastAsia"/>
          <w:sz w:val="21"/>
          <w:szCs w:val="21"/>
        </w:rPr>
        <w:t>属性对</w:t>
      </w:r>
      <w:r w:rsidR="00432ECD">
        <w:rPr>
          <w:rFonts w:hint="eastAsia"/>
          <w:sz w:val="21"/>
          <w:szCs w:val="21"/>
        </w:rPr>
        <w:t>行动项</w:t>
      </w:r>
      <w:r>
        <w:rPr>
          <w:rFonts w:hint="eastAsia"/>
          <w:sz w:val="21"/>
          <w:szCs w:val="21"/>
        </w:rPr>
        <w:t>进行</w:t>
      </w:r>
      <w:r w:rsidRPr="005C3CAC">
        <w:rPr>
          <w:rFonts w:hint="eastAsia"/>
          <w:sz w:val="21"/>
          <w:szCs w:val="21"/>
        </w:rPr>
        <w:t>筛选</w:t>
      </w:r>
      <w:r>
        <w:rPr>
          <w:rFonts w:hint="eastAsia"/>
          <w:sz w:val="21"/>
          <w:szCs w:val="21"/>
        </w:rPr>
        <w:t>和排序</w:t>
      </w:r>
      <w:r w:rsidRPr="005C3CAC">
        <w:rPr>
          <w:rFonts w:hint="eastAsia"/>
          <w:sz w:val="21"/>
          <w:szCs w:val="21"/>
        </w:rPr>
        <w:t>。</w:t>
      </w:r>
    </w:p>
    <w:p w:rsidR="005654B7" w:rsidRDefault="005654B7" w:rsidP="00C8119C">
      <w:pPr>
        <w:pStyle w:val="2"/>
      </w:pPr>
      <w:bookmarkStart w:id="62" w:name="_Toc419893252"/>
      <w:r>
        <w:rPr>
          <w:rFonts w:hint="eastAsia"/>
        </w:rPr>
        <w:t>行动项审批</w:t>
      </w:r>
      <w:bookmarkEnd w:id="62"/>
    </w:p>
    <w:p w:rsidR="00C53927" w:rsidRDefault="00C53927" w:rsidP="002145FD">
      <w:pPr>
        <w:pStyle w:val="a5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流程要求如下：</w:t>
      </w:r>
    </w:p>
    <w:p w:rsidR="00C53927" w:rsidRDefault="00C53927" w:rsidP="00F714B0">
      <w:pPr>
        <w:pStyle w:val="a5"/>
        <w:numPr>
          <w:ilvl w:val="0"/>
          <w:numId w:val="36"/>
        </w:numPr>
        <w:ind w:firstLineChars="0" w:hanging="414"/>
        <w:rPr>
          <w:sz w:val="21"/>
          <w:szCs w:val="21"/>
        </w:rPr>
      </w:pPr>
      <w:r>
        <w:rPr>
          <w:rFonts w:hint="eastAsia"/>
          <w:sz w:val="21"/>
          <w:szCs w:val="21"/>
        </w:rPr>
        <w:t>行动项责任人上报行动</w:t>
      </w:r>
      <w:proofErr w:type="gramStart"/>
      <w:r>
        <w:rPr>
          <w:rFonts w:hint="eastAsia"/>
          <w:sz w:val="21"/>
          <w:szCs w:val="21"/>
        </w:rPr>
        <w:t>项完成</w:t>
      </w:r>
      <w:proofErr w:type="gramEnd"/>
      <w:r>
        <w:rPr>
          <w:rFonts w:hint="eastAsia"/>
          <w:sz w:val="21"/>
          <w:szCs w:val="21"/>
        </w:rPr>
        <w:t>情况；</w:t>
      </w:r>
    </w:p>
    <w:p w:rsidR="00C53927" w:rsidRDefault="00C53927" w:rsidP="00F714B0">
      <w:pPr>
        <w:pStyle w:val="a5"/>
        <w:numPr>
          <w:ilvl w:val="0"/>
          <w:numId w:val="36"/>
        </w:numPr>
        <w:ind w:firstLineChars="0" w:hanging="414"/>
        <w:rPr>
          <w:sz w:val="21"/>
          <w:szCs w:val="21"/>
        </w:rPr>
      </w:pPr>
      <w:r>
        <w:rPr>
          <w:rFonts w:hint="eastAsia"/>
          <w:sz w:val="21"/>
          <w:szCs w:val="21"/>
        </w:rPr>
        <w:t>行动项目录责任人审核行动</w:t>
      </w:r>
      <w:proofErr w:type="gramStart"/>
      <w:r>
        <w:rPr>
          <w:rFonts w:hint="eastAsia"/>
          <w:sz w:val="21"/>
          <w:szCs w:val="21"/>
        </w:rPr>
        <w:t>项完成</w:t>
      </w:r>
      <w:proofErr w:type="gramEnd"/>
      <w:r>
        <w:rPr>
          <w:rFonts w:hint="eastAsia"/>
          <w:sz w:val="21"/>
          <w:szCs w:val="21"/>
        </w:rPr>
        <w:t>情况；（</w:t>
      </w:r>
      <w:proofErr w:type="gramStart"/>
      <w:r>
        <w:rPr>
          <w:rFonts w:hint="eastAsia"/>
          <w:sz w:val="21"/>
          <w:szCs w:val="21"/>
        </w:rPr>
        <w:t>含通过</w:t>
      </w:r>
      <w:proofErr w:type="gramEnd"/>
      <w:r>
        <w:rPr>
          <w:rFonts w:hint="eastAsia"/>
          <w:sz w:val="21"/>
          <w:szCs w:val="21"/>
        </w:rPr>
        <w:t>和驳回功能）</w:t>
      </w:r>
    </w:p>
    <w:p w:rsidR="00432ECD" w:rsidRPr="00C53927" w:rsidRDefault="00C53927" w:rsidP="00F714B0">
      <w:pPr>
        <w:pStyle w:val="a5"/>
        <w:numPr>
          <w:ilvl w:val="0"/>
          <w:numId w:val="36"/>
        </w:numPr>
        <w:ind w:firstLineChars="0" w:hanging="414"/>
        <w:rPr>
          <w:sz w:val="21"/>
          <w:szCs w:val="21"/>
        </w:rPr>
      </w:pPr>
      <w:r w:rsidRPr="00C53927">
        <w:rPr>
          <w:rFonts w:hint="eastAsia"/>
          <w:sz w:val="21"/>
          <w:szCs w:val="21"/>
        </w:rPr>
        <w:t>行动项目录批准人批准行动</w:t>
      </w:r>
      <w:proofErr w:type="gramStart"/>
      <w:r w:rsidRPr="00C53927">
        <w:rPr>
          <w:rFonts w:hint="eastAsia"/>
          <w:sz w:val="21"/>
          <w:szCs w:val="21"/>
        </w:rPr>
        <w:t>项完成</w:t>
      </w:r>
      <w:proofErr w:type="gramEnd"/>
      <w:r w:rsidRPr="00C53927">
        <w:rPr>
          <w:rFonts w:hint="eastAsia"/>
          <w:sz w:val="21"/>
          <w:szCs w:val="21"/>
        </w:rPr>
        <w:t>情况。</w:t>
      </w:r>
      <w:r>
        <w:rPr>
          <w:rFonts w:hint="eastAsia"/>
          <w:sz w:val="21"/>
          <w:szCs w:val="21"/>
        </w:rPr>
        <w:t>（</w:t>
      </w:r>
      <w:proofErr w:type="gramStart"/>
      <w:r>
        <w:rPr>
          <w:rFonts w:hint="eastAsia"/>
          <w:sz w:val="21"/>
          <w:szCs w:val="21"/>
        </w:rPr>
        <w:t>含通过</w:t>
      </w:r>
      <w:proofErr w:type="gramEnd"/>
      <w:r>
        <w:rPr>
          <w:rFonts w:hint="eastAsia"/>
          <w:sz w:val="21"/>
          <w:szCs w:val="21"/>
        </w:rPr>
        <w:t>和驳回功能）</w:t>
      </w:r>
    </w:p>
    <w:p w:rsidR="00D7611B" w:rsidRDefault="00D7611B" w:rsidP="00432ECD">
      <w:pPr>
        <w:pStyle w:val="a5"/>
        <w:rPr>
          <w:sz w:val="21"/>
          <w:szCs w:val="21"/>
        </w:rPr>
      </w:pPr>
      <w:r w:rsidRPr="00CB021B">
        <w:rPr>
          <w:rFonts w:hint="eastAsia"/>
          <w:sz w:val="21"/>
          <w:szCs w:val="21"/>
          <w:highlight w:val="yellow"/>
        </w:rPr>
        <w:t>审批流程到达审批人时，系统发出审批“提醒”至审批人；</w:t>
      </w:r>
    </w:p>
    <w:p w:rsidR="00432ECD" w:rsidRDefault="00432ECD" w:rsidP="00432ECD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行动</w:t>
      </w:r>
      <w:proofErr w:type="gramStart"/>
      <w:r>
        <w:rPr>
          <w:rFonts w:hint="eastAsia"/>
          <w:sz w:val="21"/>
          <w:szCs w:val="21"/>
        </w:rPr>
        <w:t>项经过</w:t>
      </w:r>
      <w:proofErr w:type="gramEnd"/>
      <w:r w:rsidR="00C53927">
        <w:rPr>
          <w:rFonts w:hint="eastAsia"/>
          <w:sz w:val="21"/>
          <w:szCs w:val="21"/>
        </w:rPr>
        <w:t>批准</w:t>
      </w:r>
      <w:r>
        <w:rPr>
          <w:rFonts w:hint="eastAsia"/>
          <w:sz w:val="21"/>
          <w:szCs w:val="21"/>
        </w:rPr>
        <w:t>后，其状态自动变更为“已完成”。</w:t>
      </w:r>
    </w:p>
    <w:p w:rsidR="00432ECD" w:rsidRDefault="00432ECD" w:rsidP="00432ECD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行动项审批</w:t>
      </w:r>
      <w:r w:rsidR="00C53927">
        <w:rPr>
          <w:rFonts w:hint="eastAsia"/>
          <w:sz w:val="21"/>
          <w:szCs w:val="21"/>
        </w:rPr>
        <w:t>驳回后，行动项</w:t>
      </w:r>
      <w:r>
        <w:rPr>
          <w:rFonts w:hint="eastAsia"/>
          <w:sz w:val="21"/>
          <w:szCs w:val="21"/>
        </w:rPr>
        <w:t>退返至该行动项责任人处</w:t>
      </w:r>
      <w:r w:rsidR="00D7611B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系统向其发出提醒。</w:t>
      </w:r>
      <w:r w:rsidR="00D7611B" w:rsidRPr="00D93F9F">
        <w:rPr>
          <w:rFonts w:hint="eastAsia"/>
          <w:sz w:val="21"/>
          <w:szCs w:val="21"/>
          <w:highlight w:val="yellow"/>
        </w:rPr>
        <w:t>行动项被驳回时，该行动</w:t>
      </w:r>
      <w:proofErr w:type="gramStart"/>
      <w:r w:rsidR="00D7611B" w:rsidRPr="00D93F9F">
        <w:rPr>
          <w:rFonts w:hint="eastAsia"/>
          <w:sz w:val="21"/>
          <w:szCs w:val="21"/>
          <w:highlight w:val="yellow"/>
        </w:rPr>
        <w:t>项背景</w:t>
      </w:r>
      <w:proofErr w:type="gramEnd"/>
      <w:r w:rsidR="00D7611B" w:rsidRPr="00D93F9F">
        <w:rPr>
          <w:rFonts w:hint="eastAsia"/>
          <w:sz w:val="21"/>
          <w:szCs w:val="21"/>
          <w:highlight w:val="yellow"/>
        </w:rPr>
        <w:t>显示为粉红色。</w:t>
      </w:r>
    </w:p>
    <w:p w:rsidR="005654B7" w:rsidRDefault="005654B7" w:rsidP="00C8119C">
      <w:pPr>
        <w:pStyle w:val="2"/>
      </w:pPr>
      <w:bookmarkStart w:id="63" w:name="_Toc419893253"/>
      <w:r>
        <w:rPr>
          <w:rFonts w:hint="eastAsia"/>
        </w:rPr>
        <w:t>行动项查看</w:t>
      </w:r>
      <w:bookmarkEnd w:id="63"/>
    </w:p>
    <w:p w:rsidR="00C53927" w:rsidRDefault="00C53927" w:rsidP="00C53927">
      <w:pPr>
        <w:pStyle w:val="a5"/>
        <w:ind w:firstLineChars="250" w:firstLine="525"/>
        <w:rPr>
          <w:sz w:val="21"/>
        </w:rPr>
      </w:pPr>
      <w:r>
        <w:rPr>
          <w:rFonts w:hint="eastAsia"/>
          <w:sz w:val="21"/>
        </w:rPr>
        <w:t>系统应支持所有行动项目录及相关行动项的查看，并支持以下功能：</w:t>
      </w:r>
    </w:p>
    <w:p w:rsidR="00C12C4F" w:rsidRDefault="009F2A56" w:rsidP="007A1EB4">
      <w:pPr>
        <w:pStyle w:val="a5"/>
        <w:numPr>
          <w:ilvl w:val="0"/>
          <w:numId w:val="37"/>
        </w:numPr>
        <w:ind w:firstLineChars="0"/>
        <w:rPr>
          <w:sz w:val="21"/>
        </w:rPr>
      </w:pPr>
      <w:r>
        <w:rPr>
          <w:rFonts w:hint="eastAsia"/>
          <w:sz w:val="21"/>
        </w:rPr>
        <w:t>行动项</w:t>
      </w:r>
      <w:r w:rsidR="00C12C4F">
        <w:rPr>
          <w:rFonts w:hint="eastAsia"/>
          <w:sz w:val="21"/>
        </w:rPr>
        <w:t>筛选</w:t>
      </w:r>
      <w:r w:rsidR="00C12C4F" w:rsidRPr="007479DA">
        <w:rPr>
          <w:rFonts w:hint="eastAsia"/>
          <w:sz w:val="21"/>
        </w:rPr>
        <w:t>功能</w:t>
      </w:r>
      <w:r w:rsidR="00C12C4F" w:rsidRPr="007C2460">
        <w:rPr>
          <w:rFonts w:hint="eastAsia"/>
          <w:i/>
          <w:sz w:val="21"/>
        </w:rPr>
        <w:t>：</w:t>
      </w:r>
      <w:r w:rsidR="00C12C4F">
        <w:rPr>
          <w:rFonts w:hint="eastAsia"/>
          <w:sz w:val="21"/>
        </w:rPr>
        <w:t>可选择</w:t>
      </w:r>
      <w:proofErr w:type="gramStart"/>
      <w:r w:rsidR="00C12C4F">
        <w:rPr>
          <w:rFonts w:hint="eastAsia"/>
          <w:sz w:val="21"/>
        </w:rPr>
        <w:t>查看全</w:t>
      </w:r>
      <w:proofErr w:type="gramEnd"/>
      <w:r w:rsidR="00C12C4F">
        <w:rPr>
          <w:rFonts w:hint="eastAsia"/>
          <w:sz w:val="21"/>
        </w:rPr>
        <w:t>项目行动项、各组内行动项或本人相关行动项；</w:t>
      </w:r>
    </w:p>
    <w:p w:rsidR="00C53927" w:rsidRDefault="00C53927" w:rsidP="007A1EB4">
      <w:pPr>
        <w:pStyle w:val="a5"/>
        <w:numPr>
          <w:ilvl w:val="0"/>
          <w:numId w:val="37"/>
        </w:numPr>
        <w:ind w:firstLineChars="0"/>
        <w:rPr>
          <w:sz w:val="21"/>
        </w:rPr>
      </w:pPr>
      <w:r>
        <w:rPr>
          <w:rFonts w:hint="eastAsia"/>
          <w:sz w:val="21"/>
        </w:rPr>
        <w:t>可</w:t>
      </w:r>
      <w:proofErr w:type="gramStart"/>
      <w:r>
        <w:rPr>
          <w:rFonts w:hint="eastAsia"/>
          <w:sz w:val="21"/>
        </w:rPr>
        <w:t>按行动项表</w:t>
      </w:r>
      <w:proofErr w:type="gramEnd"/>
      <w:r>
        <w:rPr>
          <w:rFonts w:hint="eastAsia"/>
          <w:sz w:val="21"/>
        </w:rPr>
        <w:t>头中的所有属性进行</w:t>
      </w:r>
      <w:r w:rsidRPr="007479DA">
        <w:rPr>
          <w:rFonts w:hint="eastAsia"/>
          <w:sz w:val="21"/>
        </w:rPr>
        <w:t>筛选</w:t>
      </w:r>
      <w:r>
        <w:rPr>
          <w:rFonts w:hint="eastAsia"/>
          <w:sz w:val="21"/>
        </w:rPr>
        <w:t>、排序；</w:t>
      </w:r>
    </w:p>
    <w:p w:rsidR="00C53927" w:rsidRDefault="00C53927" w:rsidP="007A1EB4">
      <w:pPr>
        <w:pStyle w:val="a5"/>
        <w:numPr>
          <w:ilvl w:val="0"/>
          <w:numId w:val="37"/>
        </w:numPr>
        <w:ind w:firstLineChars="0"/>
        <w:rPr>
          <w:sz w:val="21"/>
        </w:rPr>
      </w:pPr>
      <w:r>
        <w:rPr>
          <w:rFonts w:hint="eastAsia"/>
          <w:sz w:val="21"/>
        </w:rPr>
        <w:t>搜索功能：可通过关键字进行行动项搜索；</w:t>
      </w:r>
    </w:p>
    <w:p w:rsidR="00C53927" w:rsidRPr="007479DA" w:rsidRDefault="00C53927" w:rsidP="007A1EB4">
      <w:pPr>
        <w:pStyle w:val="a5"/>
        <w:numPr>
          <w:ilvl w:val="0"/>
          <w:numId w:val="37"/>
        </w:numPr>
        <w:ind w:firstLineChars="0"/>
        <w:rPr>
          <w:sz w:val="21"/>
        </w:rPr>
      </w:pPr>
      <w:proofErr w:type="gramStart"/>
      <w:r>
        <w:rPr>
          <w:rFonts w:hint="eastAsia"/>
          <w:sz w:val="21"/>
          <w:szCs w:val="21"/>
        </w:rPr>
        <w:t>行动项表头</w:t>
      </w:r>
      <w:proofErr w:type="gramEnd"/>
      <w:r>
        <w:rPr>
          <w:rFonts w:hint="eastAsia"/>
          <w:sz w:val="21"/>
          <w:szCs w:val="21"/>
        </w:rPr>
        <w:t>应可进行自定义显示哪些属性。</w:t>
      </w:r>
    </w:p>
    <w:p w:rsidR="00656D4F" w:rsidRPr="00F0666B" w:rsidRDefault="00656D4F" w:rsidP="00C8119C">
      <w:pPr>
        <w:pStyle w:val="1"/>
        <w:rPr>
          <w:highlight w:val="green"/>
        </w:rPr>
      </w:pPr>
      <w:bookmarkStart w:id="64" w:name="_Toc419893254"/>
      <w:r w:rsidRPr="00F0666B">
        <w:rPr>
          <w:rFonts w:hint="eastAsia"/>
          <w:highlight w:val="green"/>
        </w:rPr>
        <w:t>沟通管理</w:t>
      </w:r>
      <w:bookmarkEnd w:id="64"/>
    </w:p>
    <w:p w:rsidR="00571227" w:rsidRPr="00F0666B" w:rsidRDefault="00571227" w:rsidP="00C8119C">
      <w:pPr>
        <w:pStyle w:val="2"/>
        <w:rPr>
          <w:highlight w:val="green"/>
        </w:rPr>
      </w:pPr>
      <w:bookmarkStart w:id="65" w:name="_Toc419893255"/>
      <w:r w:rsidRPr="00F0666B">
        <w:rPr>
          <w:rFonts w:hint="eastAsia"/>
          <w:highlight w:val="green"/>
        </w:rPr>
        <w:t>沟通管理功能</w:t>
      </w:r>
      <w:r w:rsidR="00961A92" w:rsidRPr="00F0666B">
        <w:rPr>
          <w:rFonts w:hint="eastAsia"/>
          <w:highlight w:val="green"/>
        </w:rPr>
        <w:t>通用</w:t>
      </w:r>
      <w:r w:rsidRPr="00F0666B">
        <w:rPr>
          <w:rFonts w:hint="eastAsia"/>
          <w:highlight w:val="green"/>
        </w:rPr>
        <w:t>要求：</w:t>
      </w:r>
      <w:bookmarkEnd w:id="65"/>
    </w:p>
    <w:p w:rsidR="00571227" w:rsidRDefault="009B5322" w:rsidP="007A1EB4">
      <w:pPr>
        <w:pStyle w:val="a5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此页面用来</w:t>
      </w:r>
      <w:r w:rsidR="005B24D9">
        <w:rPr>
          <w:rFonts w:hint="eastAsia"/>
          <w:sz w:val="21"/>
          <w:szCs w:val="21"/>
        </w:rPr>
        <w:t>显示</w:t>
      </w:r>
      <w:r>
        <w:rPr>
          <w:rFonts w:hint="eastAsia"/>
          <w:sz w:val="21"/>
          <w:szCs w:val="21"/>
        </w:rPr>
        <w:t>项目大事记、项目简报、</w:t>
      </w:r>
      <w:r w:rsidR="00571227">
        <w:rPr>
          <w:rFonts w:hint="eastAsia"/>
          <w:sz w:val="21"/>
          <w:szCs w:val="21"/>
        </w:rPr>
        <w:t>会议纪要</w:t>
      </w:r>
      <w:r>
        <w:rPr>
          <w:rFonts w:hint="eastAsia"/>
          <w:sz w:val="21"/>
          <w:szCs w:val="21"/>
        </w:rPr>
        <w:t>和项目公告</w:t>
      </w:r>
      <w:r w:rsidR="00571227">
        <w:rPr>
          <w:rFonts w:hint="eastAsia"/>
          <w:sz w:val="21"/>
          <w:szCs w:val="21"/>
        </w:rPr>
        <w:t>信息；</w:t>
      </w:r>
    </w:p>
    <w:p w:rsidR="00571227" w:rsidRDefault="00571227" w:rsidP="007A1EB4">
      <w:pPr>
        <w:pStyle w:val="a5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信息</w:t>
      </w:r>
      <w:r w:rsidRPr="00571227">
        <w:rPr>
          <w:rFonts w:hint="eastAsia"/>
          <w:sz w:val="21"/>
          <w:szCs w:val="21"/>
        </w:rPr>
        <w:t>发布</w:t>
      </w:r>
      <w:r>
        <w:rPr>
          <w:rFonts w:hint="eastAsia"/>
          <w:sz w:val="21"/>
          <w:szCs w:val="21"/>
        </w:rPr>
        <w:t>后</w:t>
      </w:r>
      <w:r w:rsidRPr="00571227">
        <w:rPr>
          <w:rFonts w:hint="eastAsia"/>
          <w:sz w:val="21"/>
          <w:szCs w:val="21"/>
        </w:rPr>
        <w:t>，在发布范围内的人员</w:t>
      </w:r>
      <w:r>
        <w:rPr>
          <w:rFonts w:hint="eastAsia"/>
          <w:sz w:val="21"/>
          <w:szCs w:val="21"/>
        </w:rPr>
        <w:t>得到系统发出的“</w:t>
      </w:r>
      <w:r w:rsidR="008E428A">
        <w:rPr>
          <w:rFonts w:hint="eastAsia"/>
          <w:sz w:val="21"/>
          <w:szCs w:val="21"/>
        </w:rPr>
        <w:t>通知</w:t>
      </w:r>
      <w:r>
        <w:rPr>
          <w:rFonts w:hint="eastAsia"/>
          <w:sz w:val="21"/>
          <w:szCs w:val="21"/>
        </w:rPr>
        <w:t>”；</w:t>
      </w:r>
    </w:p>
    <w:p w:rsidR="008E428A" w:rsidRDefault="008E428A" w:rsidP="007A1EB4">
      <w:pPr>
        <w:pStyle w:val="a5"/>
        <w:numPr>
          <w:ilvl w:val="0"/>
          <w:numId w:val="13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该条信息的“通知”未点击关闭，则该条信息将被置顶；</w:t>
      </w:r>
    </w:p>
    <w:p w:rsidR="008E428A" w:rsidRDefault="008E428A" w:rsidP="007A1EB4">
      <w:pPr>
        <w:pStyle w:val="a5"/>
        <w:numPr>
          <w:ilvl w:val="0"/>
          <w:numId w:val="13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该条信息发布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天后“通知”仍未关闭，则该条信息的字体显示为红色，系统自动将其置顶，按“信息</w:t>
      </w:r>
      <w:r w:rsidRPr="00B54290">
        <w:rPr>
          <w:rFonts w:hint="eastAsia"/>
          <w:sz w:val="21"/>
          <w:szCs w:val="21"/>
        </w:rPr>
        <w:t>发布时间</w:t>
      </w:r>
      <w:r>
        <w:rPr>
          <w:rFonts w:hint="eastAsia"/>
          <w:sz w:val="21"/>
          <w:szCs w:val="21"/>
        </w:rPr>
        <w:t>”排序</w:t>
      </w:r>
      <w:r w:rsidR="003E2A77">
        <w:rPr>
          <w:rFonts w:hint="eastAsia"/>
          <w:sz w:val="21"/>
          <w:szCs w:val="21"/>
        </w:rPr>
        <w:t>；</w:t>
      </w:r>
    </w:p>
    <w:p w:rsidR="009B5322" w:rsidRDefault="00571227" w:rsidP="007A1EB4">
      <w:pPr>
        <w:pStyle w:val="a5"/>
        <w:numPr>
          <w:ilvl w:val="0"/>
          <w:numId w:val="12"/>
        </w:numPr>
        <w:ind w:firstLineChars="0"/>
        <w:rPr>
          <w:sz w:val="21"/>
          <w:szCs w:val="21"/>
        </w:rPr>
      </w:pPr>
      <w:r w:rsidRPr="00571227">
        <w:rPr>
          <w:rFonts w:hint="eastAsia"/>
          <w:sz w:val="21"/>
          <w:szCs w:val="21"/>
        </w:rPr>
        <w:t>在发布范围内的人员可以查看到相应</w:t>
      </w:r>
      <w:r>
        <w:rPr>
          <w:rFonts w:hint="eastAsia"/>
          <w:sz w:val="21"/>
          <w:szCs w:val="21"/>
        </w:rPr>
        <w:t>内容</w:t>
      </w:r>
      <w:r w:rsidRPr="00571227">
        <w:rPr>
          <w:rFonts w:hint="eastAsia"/>
          <w:sz w:val="21"/>
          <w:szCs w:val="21"/>
        </w:rPr>
        <w:t>。</w:t>
      </w:r>
    </w:p>
    <w:p w:rsidR="00656D4F" w:rsidRDefault="00656D4F" w:rsidP="00C8119C">
      <w:pPr>
        <w:pStyle w:val="2"/>
      </w:pPr>
      <w:bookmarkStart w:id="66" w:name="_Toc419893256"/>
      <w:r>
        <w:rPr>
          <w:rFonts w:hint="eastAsia"/>
        </w:rPr>
        <w:t>大事记</w:t>
      </w:r>
      <w:bookmarkEnd w:id="66"/>
    </w:p>
    <w:p w:rsidR="00C92A66" w:rsidRPr="00C92A66" w:rsidRDefault="00C92A66" w:rsidP="00C92A66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大事记功能要求：</w:t>
      </w:r>
    </w:p>
    <w:p w:rsidR="00DB422E" w:rsidRDefault="00DB422E" w:rsidP="007A1EB4">
      <w:pPr>
        <w:pStyle w:val="a5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大事记发布需由</w:t>
      </w:r>
      <w:r w:rsidR="00C8119C">
        <w:rPr>
          <w:rFonts w:hint="eastAsia"/>
          <w:sz w:val="21"/>
          <w:szCs w:val="21"/>
        </w:rPr>
        <w:t>用户</w:t>
      </w:r>
      <w:r w:rsidR="002712E8">
        <w:rPr>
          <w:rFonts w:hint="eastAsia"/>
          <w:sz w:val="21"/>
          <w:szCs w:val="21"/>
        </w:rPr>
        <w:t>（见第</w:t>
      </w:r>
      <w:r w:rsidR="002712E8">
        <w:rPr>
          <w:rFonts w:hint="eastAsia"/>
          <w:sz w:val="21"/>
          <w:szCs w:val="21"/>
        </w:rPr>
        <w:t>2</w:t>
      </w:r>
      <w:r w:rsidR="002712E8">
        <w:rPr>
          <w:rFonts w:hint="eastAsia"/>
          <w:sz w:val="21"/>
          <w:szCs w:val="21"/>
        </w:rPr>
        <w:t>章节表</w:t>
      </w:r>
      <w:r w:rsidR="002712E8">
        <w:rPr>
          <w:rFonts w:hint="eastAsia"/>
          <w:sz w:val="21"/>
          <w:szCs w:val="21"/>
        </w:rPr>
        <w:t>1</w:t>
      </w:r>
      <w:r w:rsidR="002712E8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：</w:t>
      </w:r>
    </w:p>
    <w:p w:rsidR="00DB422E" w:rsidRDefault="00DB422E" w:rsidP="007A1EB4">
      <w:pPr>
        <w:pStyle w:val="a5"/>
        <w:numPr>
          <w:ilvl w:val="0"/>
          <w:numId w:val="15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选择项目（当</w:t>
      </w:r>
      <w:r w:rsidR="00C8119C"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参与不止一个项目时）</w:t>
      </w:r>
      <w:r w:rsidR="003E2A77">
        <w:rPr>
          <w:rFonts w:hint="eastAsia"/>
          <w:sz w:val="21"/>
          <w:szCs w:val="21"/>
        </w:rPr>
        <w:t>；</w:t>
      </w:r>
    </w:p>
    <w:p w:rsidR="00DB422E" w:rsidRDefault="00DB422E" w:rsidP="007A1EB4">
      <w:pPr>
        <w:pStyle w:val="a5"/>
        <w:numPr>
          <w:ilvl w:val="0"/>
          <w:numId w:val="15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填写标题</w:t>
      </w:r>
      <w:r w:rsidR="003E2A77">
        <w:rPr>
          <w:rFonts w:hint="eastAsia"/>
          <w:sz w:val="21"/>
          <w:szCs w:val="21"/>
        </w:rPr>
        <w:t>；</w:t>
      </w:r>
    </w:p>
    <w:p w:rsidR="00B94369" w:rsidRDefault="00B94369" w:rsidP="007A1EB4">
      <w:pPr>
        <w:pStyle w:val="a5"/>
        <w:numPr>
          <w:ilvl w:val="0"/>
          <w:numId w:val="15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填写大事记内容，字符数小于</w:t>
      </w:r>
      <w:r>
        <w:rPr>
          <w:rFonts w:hint="eastAsia"/>
          <w:sz w:val="21"/>
          <w:szCs w:val="21"/>
        </w:rPr>
        <w:t>500</w:t>
      </w:r>
      <w:r>
        <w:rPr>
          <w:rFonts w:hint="eastAsia"/>
          <w:sz w:val="21"/>
          <w:szCs w:val="21"/>
        </w:rPr>
        <w:t>字符；或</w:t>
      </w:r>
    </w:p>
    <w:p w:rsidR="00DB422E" w:rsidRDefault="00DB422E" w:rsidP="007A1EB4">
      <w:pPr>
        <w:pStyle w:val="a5"/>
        <w:numPr>
          <w:ilvl w:val="0"/>
          <w:numId w:val="15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上传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。</w:t>
      </w:r>
    </w:p>
    <w:p w:rsidR="00DB422E" w:rsidRDefault="00C8119C" w:rsidP="007A1EB4">
      <w:pPr>
        <w:pStyle w:val="a5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DB422E">
        <w:rPr>
          <w:rFonts w:hint="eastAsia"/>
          <w:sz w:val="21"/>
          <w:szCs w:val="21"/>
        </w:rPr>
        <w:t>发布项目大事记后，系统则推</w:t>
      </w:r>
      <w:proofErr w:type="gramStart"/>
      <w:r w:rsidR="00DB422E">
        <w:rPr>
          <w:rFonts w:hint="eastAsia"/>
          <w:sz w:val="21"/>
          <w:szCs w:val="21"/>
        </w:rPr>
        <w:t>送发布</w:t>
      </w:r>
      <w:proofErr w:type="gramEnd"/>
      <w:r w:rsidR="00DB422E">
        <w:rPr>
          <w:rFonts w:hint="eastAsia"/>
          <w:sz w:val="21"/>
          <w:szCs w:val="21"/>
        </w:rPr>
        <w:t>“通知”至“所领导”、“部门领导”、该项目所有成员</w:t>
      </w:r>
      <w:r w:rsidR="003E2A77">
        <w:rPr>
          <w:rFonts w:hint="eastAsia"/>
          <w:sz w:val="21"/>
          <w:szCs w:val="21"/>
        </w:rPr>
        <w:t>；</w:t>
      </w:r>
    </w:p>
    <w:p w:rsidR="003D071B" w:rsidRDefault="00C8119C" w:rsidP="007A1EB4">
      <w:pPr>
        <w:pStyle w:val="a5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3D071B">
        <w:rPr>
          <w:rFonts w:hint="eastAsia"/>
          <w:sz w:val="21"/>
          <w:szCs w:val="21"/>
        </w:rPr>
        <w:t>可撤回已发布的大事记，</w:t>
      </w:r>
      <w:r w:rsidR="00CB1BC4">
        <w:rPr>
          <w:rFonts w:hint="eastAsia"/>
          <w:sz w:val="21"/>
          <w:szCs w:val="21"/>
        </w:rPr>
        <w:t>相应</w:t>
      </w:r>
      <w:r w:rsidR="003D071B">
        <w:rPr>
          <w:rFonts w:hint="eastAsia"/>
          <w:sz w:val="21"/>
          <w:szCs w:val="21"/>
        </w:rPr>
        <w:t>的“通知”也随即消失</w:t>
      </w:r>
      <w:r w:rsidR="003E2A77">
        <w:rPr>
          <w:rFonts w:hint="eastAsia"/>
          <w:sz w:val="21"/>
          <w:szCs w:val="21"/>
        </w:rPr>
        <w:t>；</w:t>
      </w:r>
    </w:p>
    <w:p w:rsidR="00DB422E" w:rsidRDefault="00DB422E" w:rsidP="007A1EB4">
      <w:pPr>
        <w:pStyle w:val="a5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3D071B">
        <w:rPr>
          <w:rFonts w:hint="eastAsia"/>
          <w:sz w:val="21"/>
          <w:szCs w:val="21"/>
        </w:rPr>
        <w:t>大事记标题</w:t>
      </w:r>
      <w:r>
        <w:rPr>
          <w:rFonts w:hint="eastAsia"/>
          <w:sz w:val="21"/>
          <w:szCs w:val="21"/>
        </w:rPr>
        <w:t>，可下载查看该</w:t>
      </w:r>
      <w:r w:rsidR="00CB1BC4">
        <w:rPr>
          <w:rFonts w:hint="eastAsia"/>
          <w:sz w:val="21"/>
          <w:szCs w:val="21"/>
        </w:rPr>
        <w:t>相应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；</w:t>
      </w:r>
    </w:p>
    <w:p w:rsidR="005B24D9" w:rsidRDefault="005B24D9" w:rsidP="007A1EB4">
      <w:pPr>
        <w:pStyle w:val="a5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 w:rsidR="00DF24C1">
        <w:rPr>
          <w:rFonts w:hint="eastAsia"/>
          <w:sz w:val="21"/>
          <w:szCs w:val="21"/>
        </w:rPr>
        <w:t>已发布的</w:t>
      </w:r>
      <w:r>
        <w:rPr>
          <w:rFonts w:hint="eastAsia"/>
          <w:sz w:val="21"/>
          <w:szCs w:val="21"/>
        </w:rPr>
        <w:t>大事记</w:t>
      </w:r>
      <w:r w:rsidR="00DF24C1">
        <w:rPr>
          <w:rFonts w:hint="eastAsia"/>
          <w:sz w:val="21"/>
          <w:szCs w:val="21"/>
        </w:rPr>
        <w:t>按发布时间排序</w:t>
      </w:r>
      <w:r w:rsidR="003E2A77">
        <w:rPr>
          <w:rFonts w:hint="eastAsia"/>
          <w:sz w:val="21"/>
          <w:szCs w:val="21"/>
        </w:rPr>
        <w:t>。</w:t>
      </w:r>
    </w:p>
    <w:p w:rsidR="00656D4F" w:rsidRDefault="00656D4F" w:rsidP="00C8119C">
      <w:pPr>
        <w:pStyle w:val="2"/>
      </w:pPr>
      <w:bookmarkStart w:id="67" w:name="_Toc419893257"/>
      <w:r>
        <w:rPr>
          <w:rFonts w:hint="eastAsia"/>
        </w:rPr>
        <w:t>项目简报</w:t>
      </w:r>
      <w:bookmarkEnd w:id="67"/>
    </w:p>
    <w:p w:rsidR="00CB1BC4" w:rsidRPr="00C92A66" w:rsidRDefault="00CB1BC4" w:rsidP="00CB1BC4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项目简报功能要求：</w:t>
      </w:r>
    </w:p>
    <w:p w:rsidR="00CB1BC4" w:rsidRDefault="00CB1BC4" w:rsidP="007A1EB4">
      <w:pPr>
        <w:pStyle w:val="a5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项目简报</w:t>
      </w:r>
      <w:proofErr w:type="gramStart"/>
      <w:r>
        <w:rPr>
          <w:rFonts w:hint="eastAsia"/>
          <w:sz w:val="21"/>
          <w:szCs w:val="21"/>
        </w:rPr>
        <w:t>发布仅</w:t>
      </w:r>
      <w:proofErr w:type="gramEnd"/>
      <w:r>
        <w:rPr>
          <w:rFonts w:hint="eastAsia"/>
          <w:sz w:val="21"/>
          <w:szCs w:val="21"/>
        </w:rPr>
        <w:t>由项目经理操作：</w:t>
      </w:r>
    </w:p>
    <w:p w:rsidR="00CB1BC4" w:rsidRDefault="00CB1BC4" w:rsidP="007A1EB4">
      <w:pPr>
        <w:pStyle w:val="a5"/>
        <w:numPr>
          <w:ilvl w:val="0"/>
          <w:numId w:val="18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选择项目（当项目经理参与不止一个项目时）</w:t>
      </w:r>
      <w:r w:rsidR="003E2A77">
        <w:rPr>
          <w:rFonts w:hint="eastAsia"/>
          <w:sz w:val="21"/>
          <w:szCs w:val="21"/>
        </w:rPr>
        <w:t>；</w:t>
      </w:r>
    </w:p>
    <w:p w:rsidR="00CB1BC4" w:rsidRDefault="00CB1BC4" w:rsidP="007A1EB4">
      <w:pPr>
        <w:pStyle w:val="a5"/>
        <w:numPr>
          <w:ilvl w:val="0"/>
          <w:numId w:val="18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填写标题</w:t>
      </w:r>
      <w:r w:rsidR="003E2A77">
        <w:rPr>
          <w:rFonts w:hint="eastAsia"/>
          <w:sz w:val="21"/>
          <w:szCs w:val="21"/>
        </w:rPr>
        <w:t>；</w:t>
      </w:r>
    </w:p>
    <w:p w:rsidR="00CB1BC4" w:rsidRDefault="00CB1BC4" w:rsidP="007A1EB4">
      <w:pPr>
        <w:pStyle w:val="a5"/>
        <w:numPr>
          <w:ilvl w:val="0"/>
          <w:numId w:val="18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上传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。</w:t>
      </w:r>
    </w:p>
    <w:p w:rsidR="00CB1BC4" w:rsidRDefault="00CB1BC4" w:rsidP="007A1EB4">
      <w:pPr>
        <w:pStyle w:val="a5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项目经理发布项目简报后，系统则推</w:t>
      </w:r>
      <w:proofErr w:type="gramStart"/>
      <w:r>
        <w:rPr>
          <w:rFonts w:hint="eastAsia"/>
          <w:sz w:val="21"/>
          <w:szCs w:val="21"/>
        </w:rPr>
        <w:t>送发布</w:t>
      </w:r>
      <w:proofErr w:type="gramEnd"/>
      <w:r>
        <w:rPr>
          <w:rFonts w:hint="eastAsia"/>
          <w:sz w:val="21"/>
          <w:szCs w:val="21"/>
        </w:rPr>
        <w:t>“通知”至“所领导”、“部门领导”、该项目所有成员</w:t>
      </w:r>
      <w:r w:rsidR="003E2A77">
        <w:rPr>
          <w:rFonts w:hint="eastAsia"/>
          <w:sz w:val="21"/>
          <w:szCs w:val="21"/>
        </w:rPr>
        <w:t>；</w:t>
      </w:r>
    </w:p>
    <w:p w:rsidR="00CB1BC4" w:rsidRDefault="00CB1BC4" w:rsidP="007A1EB4">
      <w:pPr>
        <w:pStyle w:val="a5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项目经理可撤回已发布的项目简报，相应的“通知”也随即消失</w:t>
      </w:r>
      <w:r w:rsidR="003E2A77">
        <w:rPr>
          <w:rFonts w:hint="eastAsia"/>
          <w:sz w:val="21"/>
          <w:szCs w:val="21"/>
        </w:rPr>
        <w:t>；</w:t>
      </w:r>
    </w:p>
    <w:p w:rsidR="00CB1BC4" w:rsidRDefault="00CB1BC4" w:rsidP="007A1EB4">
      <w:pPr>
        <w:pStyle w:val="a5"/>
        <w:numPr>
          <w:ilvl w:val="0"/>
          <w:numId w:val="1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点击项目简报的标题，可</w:t>
      </w:r>
      <w:r w:rsidR="005F0B43">
        <w:rPr>
          <w:rFonts w:hint="eastAsia"/>
          <w:sz w:val="21"/>
          <w:szCs w:val="21"/>
        </w:rPr>
        <w:t>查看或</w:t>
      </w:r>
      <w:r>
        <w:rPr>
          <w:rFonts w:hint="eastAsia"/>
          <w:sz w:val="21"/>
          <w:szCs w:val="21"/>
        </w:rPr>
        <w:t>下载查看该相应的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；</w:t>
      </w:r>
    </w:p>
    <w:p w:rsidR="00CB1BC4" w:rsidRPr="00CB1BC4" w:rsidRDefault="00CB1BC4" w:rsidP="007A1EB4">
      <w:pPr>
        <w:pStyle w:val="a5"/>
        <w:numPr>
          <w:ilvl w:val="0"/>
          <w:numId w:val="16"/>
        </w:numPr>
        <w:ind w:firstLineChars="0"/>
      </w:pPr>
      <w:r w:rsidRPr="002712E8">
        <w:rPr>
          <w:rFonts w:hint="eastAsia"/>
          <w:sz w:val="21"/>
          <w:szCs w:val="21"/>
        </w:rPr>
        <w:t>已发布的项目简报按发布时间排序</w:t>
      </w:r>
      <w:r w:rsidR="003E2A77">
        <w:rPr>
          <w:rFonts w:hint="eastAsia"/>
          <w:sz w:val="21"/>
          <w:szCs w:val="21"/>
        </w:rPr>
        <w:t>。</w:t>
      </w:r>
    </w:p>
    <w:p w:rsidR="00656D4F" w:rsidRDefault="00571227" w:rsidP="00C8119C">
      <w:pPr>
        <w:pStyle w:val="2"/>
      </w:pPr>
      <w:bookmarkStart w:id="68" w:name="_Toc419893258"/>
      <w:r>
        <w:rPr>
          <w:rFonts w:hint="eastAsia"/>
        </w:rPr>
        <w:t>会议纪要</w:t>
      </w:r>
      <w:bookmarkEnd w:id="68"/>
    </w:p>
    <w:p w:rsidR="002712E8" w:rsidRDefault="002712E8" w:rsidP="007A1EB4">
      <w:pPr>
        <w:pStyle w:val="a5"/>
        <w:numPr>
          <w:ilvl w:val="0"/>
          <w:numId w:val="1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会议纪要发布由</w:t>
      </w:r>
      <w:r w:rsidR="00C8119C"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（见第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章节表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）：</w:t>
      </w:r>
    </w:p>
    <w:p w:rsidR="002712E8" w:rsidRDefault="002712E8" w:rsidP="007A1EB4">
      <w:pPr>
        <w:pStyle w:val="a5"/>
        <w:numPr>
          <w:ilvl w:val="0"/>
          <w:numId w:val="19"/>
        </w:numPr>
        <w:ind w:firstLineChars="0" w:firstLine="11"/>
        <w:rPr>
          <w:sz w:val="21"/>
          <w:szCs w:val="21"/>
        </w:rPr>
      </w:pPr>
      <w:r>
        <w:rPr>
          <w:rFonts w:hint="eastAsia"/>
          <w:sz w:val="21"/>
          <w:szCs w:val="21"/>
        </w:rPr>
        <w:t>选择项目（当</w:t>
      </w:r>
      <w:r w:rsidR="00C8119C"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参与不止一个项目时）</w:t>
      </w:r>
      <w:r w:rsidR="003E2A77">
        <w:rPr>
          <w:rFonts w:hint="eastAsia"/>
          <w:sz w:val="21"/>
          <w:szCs w:val="21"/>
        </w:rPr>
        <w:t>；</w:t>
      </w:r>
    </w:p>
    <w:p w:rsidR="002712E8" w:rsidRDefault="002712E8" w:rsidP="007A1EB4">
      <w:pPr>
        <w:pStyle w:val="a5"/>
        <w:numPr>
          <w:ilvl w:val="0"/>
          <w:numId w:val="19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填写会议名称</w:t>
      </w:r>
      <w:r w:rsidR="003E2A77">
        <w:rPr>
          <w:rFonts w:hint="eastAsia"/>
          <w:sz w:val="21"/>
          <w:szCs w:val="21"/>
        </w:rPr>
        <w:t>；</w:t>
      </w:r>
    </w:p>
    <w:p w:rsidR="002712E8" w:rsidRDefault="00B40187" w:rsidP="007A1EB4">
      <w:pPr>
        <w:pStyle w:val="a5"/>
        <w:numPr>
          <w:ilvl w:val="0"/>
          <w:numId w:val="19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会议举行日期</w:t>
      </w:r>
      <w:r w:rsidR="003E2A77">
        <w:rPr>
          <w:rFonts w:hint="eastAsia"/>
          <w:sz w:val="21"/>
          <w:szCs w:val="21"/>
        </w:rPr>
        <w:t>；</w:t>
      </w:r>
    </w:p>
    <w:p w:rsidR="00324D11" w:rsidRDefault="00B40187" w:rsidP="007A1EB4">
      <w:pPr>
        <w:pStyle w:val="a5"/>
        <w:numPr>
          <w:ilvl w:val="0"/>
          <w:numId w:val="19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选择项目内发布对象</w:t>
      </w:r>
      <w:r w:rsidR="003E2A77">
        <w:rPr>
          <w:rFonts w:hint="eastAsia"/>
          <w:sz w:val="21"/>
          <w:szCs w:val="21"/>
        </w:rPr>
        <w:t>。</w:t>
      </w:r>
    </w:p>
    <w:p w:rsidR="00B40187" w:rsidRPr="00B40187" w:rsidRDefault="00B40187" w:rsidP="00B40187">
      <w:pPr>
        <w:pStyle w:val="a5"/>
        <w:ind w:left="1276" w:firstLineChars="0" w:firstLine="0"/>
        <w:rPr>
          <w:i/>
          <w:sz w:val="18"/>
          <w:szCs w:val="21"/>
        </w:rPr>
      </w:pPr>
      <w:r w:rsidRPr="00B40187">
        <w:rPr>
          <w:rFonts w:hint="eastAsia"/>
          <w:i/>
          <w:sz w:val="18"/>
          <w:szCs w:val="21"/>
        </w:rPr>
        <w:t>注：</w:t>
      </w:r>
      <w:r>
        <w:rPr>
          <w:rFonts w:hint="eastAsia"/>
          <w:i/>
          <w:sz w:val="18"/>
          <w:szCs w:val="21"/>
        </w:rPr>
        <w:t>选择</w:t>
      </w:r>
      <w:r w:rsidRPr="00B40187">
        <w:rPr>
          <w:rFonts w:hint="eastAsia"/>
          <w:i/>
          <w:sz w:val="18"/>
          <w:szCs w:val="21"/>
        </w:rPr>
        <w:t>对象</w:t>
      </w:r>
      <w:r>
        <w:rPr>
          <w:rFonts w:hint="eastAsia"/>
          <w:i/>
          <w:sz w:val="18"/>
          <w:szCs w:val="21"/>
        </w:rPr>
        <w:t>时有快捷分类辅助，如组员以上角色，仅某团队内等。</w:t>
      </w:r>
    </w:p>
    <w:p w:rsidR="002712E8" w:rsidRDefault="00C8119C" w:rsidP="007A1EB4">
      <w:pPr>
        <w:pStyle w:val="a5"/>
        <w:numPr>
          <w:ilvl w:val="0"/>
          <w:numId w:val="1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用户</w:t>
      </w:r>
      <w:r w:rsidR="002712E8">
        <w:rPr>
          <w:rFonts w:hint="eastAsia"/>
          <w:sz w:val="21"/>
          <w:szCs w:val="21"/>
        </w:rPr>
        <w:t>发布</w:t>
      </w:r>
      <w:r w:rsidR="00B40187">
        <w:rPr>
          <w:rFonts w:hint="eastAsia"/>
          <w:sz w:val="21"/>
          <w:szCs w:val="21"/>
        </w:rPr>
        <w:t>会议纪要</w:t>
      </w:r>
      <w:r w:rsidR="002712E8">
        <w:rPr>
          <w:rFonts w:hint="eastAsia"/>
          <w:sz w:val="21"/>
          <w:szCs w:val="21"/>
        </w:rPr>
        <w:t>后，系统则推</w:t>
      </w:r>
      <w:proofErr w:type="gramStart"/>
      <w:r w:rsidR="002712E8">
        <w:rPr>
          <w:rFonts w:hint="eastAsia"/>
          <w:sz w:val="21"/>
          <w:szCs w:val="21"/>
        </w:rPr>
        <w:t>送发布</w:t>
      </w:r>
      <w:proofErr w:type="gramEnd"/>
      <w:r w:rsidR="002712E8">
        <w:rPr>
          <w:rFonts w:hint="eastAsia"/>
          <w:sz w:val="21"/>
          <w:szCs w:val="21"/>
        </w:rPr>
        <w:t>“通知”至“所领导”、“部门领导”、</w:t>
      </w:r>
      <w:proofErr w:type="gramStart"/>
      <w:r w:rsidR="002712E8">
        <w:rPr>
          <w:rFonts w:hint="eastAsia"/>
          <w:sz w:val="21"/>
          <w:szCs w:val="21"/>
        </w:rPr>
        <w:t>该</w:t>
      </w:r>
      <w:r w:rsidR="00B40187">
        <w:rPr>
          <w:rFonts w:hint="eastAsia"/>
          <w:sz w:val="21"/>
          <w:szCs w:val="21"/>
        </w:rPr>
        <w:t>发布</w:t>
      </w:r>
      <w:proofErr w:type="gramEnd"/>
      <w:r w:rsidR="00B40187">
        <w:rPr>
          <w:rFonts w:hint="eastAsia"/>
          <w:sz w:val="21"/>
          <w:szCs w:val="21"/>
        </w:rPr>
        <w:t>选定的发布对象</w:t>
      </w:r>
      <w:r w:rsidR="003E2A77">
        <w:rPr>
          <w:rFonts w:hint="eastAsia"/>
          <w:sz w:val="21"/>
          <w:szCs w:val="21"/>
        </w:rPr>
        <w:t>；</w:t>
      </w:r>
    </w:p>
    <w:p w:rsidR="002712E8" w:rsidRDefault="00C8119C" w:rsidP="007A1EB4">
      <w:pPr>
        <w:pStyle w:val="a5"/>
        <w:numPr>
          <w:ilvl w:val="0"/>
          <w:numId w:val="1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2712E8">
        <w:rPr>
          <w:rFonts w:hint="eastAsia"/>
          <w:sz w:val="21"/>
          <w:szCs w:val="21"/>
        </w:rPr>
        <w:t>可撤回已发布的项目简报，相应的“通知”也随即消失</w:t>
      </w:r>
      <w:r w:rsidR="003E2A77">
        <w:rPr>
          <w:rFonts w:hint="eastAsia"/>
          <w:sz w:val="21"/>
          <w:szCs w:val="21"/>
        </w:rPr>
        <w:t>；</w:t>
      </w:r>
    </w:p>
    <w:p w:rsidR="002712E8" w:rsidRDefault="002712E8" w:rsidP="007A1EB4">
      <w:pPr>
        <w:pStyle w:val="a5"/>
        <w:numPr>
          <w:ilvl w:val="0"/>
          <w:numId w:val="1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B40187">
        <w:rPr>
          <w:rFonts w:hint="eastAsia"/>
          <w:sz w:val="21"/>
          <w:szCs w:val="21"/>
        </w:rPr>
        <w:t>会议纪要</w:t>
      </w:r>
      <w:r>
        <w:rPr>
          <w:rFonts w:hint="eastAsia"/>
          <w:sz w:val="21"/>
          <w:szCs w:val="21"/>
        </w:rPr>
        <w:t>标题，可下载查看该相应的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；</w:t>
      </w:r>
    </w:p>
    <w:p w:rsidR="002712E8" w:rsidRDefault="002712E8" w:rsidP="007A1EB4">
      <w:pPr>
        <w:pStyle w:val="a5"/>
        <w:numPr>
          <w:ilvl w:val="0"/>
          <w:numId w:val="17"/>
        </w:numPr>
        <w:ind w:firstLineChars="0"/>
        <w:rPr>
          <w:sz w:val="21"/>
          <w:szCs w:val="21"/>
        </w:rPr>
      </w:pPr>
      <w:r w:rsidRPr="002712E8">
        <w:rPr>
          <w:rFonts w:hint="eastAsia"/>
          <w:sz w:val="21"/>
          <w:szCs w:val="21"/>
        </w:rPr>
        <w:t>已发布的</w:t>
      </w:r>
      <w:r w:rsidR="00B40187">
        <w:rPr>
          <w:rFonts w:hint="eastAsia"/>
          <w:sz w:val="21"/>
          <w:szCs w:val="21"/>
        </w:rPr>
        <w:t>会议纪要</w:t>
      </w:r>
      <w:r w:rsidRPr="002712E8">
        <w:rPr>
          <w:rFonts w:hint="eastAsia"/>
          <w:sz w:val="21"/>
          <w:szCs w:val="21"/>
        </w:rPr>
        <w:t>按发布时间排序</w:t>
      </w:r>
      <w:r w:rsidR="003E2A77">
        <w:rPr>
          <w:rFonts w:hint="eastAsia"/>
          <w:sz w:val="21"/>
          <w:szCs w:val="21"/>
        </w:rPr>
        <w:t>。</w:t>
      </w:r>
    </w:p>
    <w:p w:rsidR="00CB0565" w:rsidRPr="00B40187" w:rsidRDefault="00CB0565" w:rsidP="00CB0565">
      <w:pPr>
        <w:pStyle w:val="a5"/>
        <w:ind w:left="840" w:firstLineChars="0" w:firstLine="0"/>
        <w:rPr>
          <w:sz w:val="21"/>
          <w:szCs w:val="21"/>
        </w:rPr>
      </w:pPr>
    </w:p>
    <w:p w:rsidR="00656D4F" w:rsidRDefault="00656D4F" w:rsidP="00C8119C">
      <w:pPr>
        <w:pStyle w:val="2"/>
      </w:pPr>
      <w:bookmarkStart w:id="69" w:name="_Toc419893259"/>
      <w:r>
        <w:rPr>
          <w:rFonts w:hint="eastAsia"/>
        </w:rPr>
        <w:t>项目公告</w:t>
      </w:r>
      <w:bookmarkEnd w:id="69"/>
    </w:p>
    <w:p w:rsidR="00C73597" w:rsidRDefault="00C73597" w:rsidP="007A1EB4">
      <w:pPr>
        <w:pStyle w:val="a5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项目公告发布由</w:t>
      </w:r>
      <w:r w:rsidR="00C8119C"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（见第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章节表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）：</w:t>
      </w:r>
    </w:p>
    <w:p w:rsidR="00C73597" w:rsidRDefault="00C73597" w:rsidP="007A1EB4">
      <w:pPr>
        <w:pStyle w:val="a5"/>
        <w:numPr>
          <w:ilvl w:val="0"/>
          <w:numId w:val="21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选择项目（当</w:t>
      </w:r>
      <w:r w:rsidR="00C8119C"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</w:rPr>
        <w:t>参与不止一个项目时）</w:t>
      </w:r>
      <w:r w:rsidR="003E2A77">
        <w:rPr>
          <w:rFonts w:hint="eastAsia"/>
          <w:sz w:val="21"/>
          <w:szCs w:val="21"/>
        </w:rPr>
        <w:t>；</w:t>
      </w:r>
    </w:p>
    <w:p w:rsidR="00C73597" w:rsidRDefault="00C73597" w:rsidP="007A1EB4">
      <w:pPr>
        <w:pStyle w:val="a5"/>
        <w:numPr>
          <w:ilvl w:val="0"/>
          <w:numId w:val="21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填写公告标题</w:t>
      </w:r>
      <w:r w:rsidR="003E2A77">
        <w:rPr>
          <w:rFonts w:hint="eastAsia"/>
          <w:sz w:val="21"/>
          <w:szCs w:val="21"/>
        </w:rPr>
        <w:t>；</w:t>
      </w:r>
    </w:p>
    <w:p w:rsidR="00C73597" w:rsidRDefault="00C73597" w:rsidP="007A1EB4">
      <w:pPr>
        <w:pStyle w:val="a5"/>
        <w:numPr>
          <w:ilvl w:val="0"/>
          <w:numId w:val="21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填写公告内容，字符数小于</w:t>
      </w:r>
      <w:r>
        <w:rPr>
          <w:rFonts w:hint="eastAsia"/>
          <w:sz w:val="21"/>
          <w:szCs w:val="21"/>
        </w:rPr>
        <w:t>500</w:t>
      </w:r>
      <w:r>
        <w:rPr>
          <w:rFonts w:hint="eastAsia"/>
          <w:sz w:val="21"/>
          <w:szCs w:val="21"/>
        </w:rPr>
        <w:t>字符；或</w:t>
      </w:r>
    </w:p>
    <w:p w:rsidR="00C73597" w:rsidRDefault="00C73597" w:rsidP="007A1EB4">
      <w:pPr>
        <w:pStyle w:val="a5"/>
        <w:numPr>
          <w:ilvl w:val="0"/>
          <w:numId w:val="21"/>
        </w:numPr>
        <w:ind w:left="1276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上传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。</w:t>
      </w:r>
    </w:p>
    <w:p w:rsidR="00C73597" w:rsidRDefault="00C8119C" w:rsidP="007A1EB4">
      <w:pPr>
        <w:pStyle w:val="a5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C73597">
        <w:rPr>
          <w:rFonts w:hint="eastAsia"/>
          <w:sz w:val="21"/>
          <w:szCs w:val="21"/>
        </w:rPr>
        <w:t>发布会议纪要后，系统则推</w:t>
      </w:r>
      <w:proofErr w:type="gramStart"/>
      <w:r w:rsidR="00C73597">
        <w:rPr>
          <w:rFonts w:hint="eastAsia"/>
          <w:sz w:val="21"/>
          <w:szCs w:val="21"/>
        </w:rPr>
        <w:t>送发布</w:t>
      </w:r>
      <w:proofErr w:type="gramEnd"/>
      <w:r w:rsidR="00C73597">
        <w:rPr>
          <w:rFonts w:hint="eastAsia"/>
          <w:sz w:val="21"/>
          <w:szCs w:val="21"/>
        </w:rPr>
        <w:t>“通知”至“所领导”、“部门领导”、</w:t>
      </w:r>
      <w:r w:rsidR="009B7B92">
        <w:rPr>
          <w:rFonts w:hint="eastAsia"/>
          <w:sz w:val="21"/>
          <w:szCs w:val="21"/>
        </w:rPr>
        <w:t>该项目所有成员</w:t>
      </w:r>
      <w:r w:rsidR="003E2A77">
        <w:rPr>
          <w:rFonts w:hint="eastAsia"/>
          <w:sz w:val="21"/>
          <w:szCs w:val="21"/>
        </w:rPr>
        <w:t>；</w:t>
      </w:r>
    </w:p>
    <w:p w:rsidR="00C73597" w:rsidRDefault="00C8119C" w:rsidP="007A1EB4">
      <w:pPr>
        <w:pStyle w:val="a5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C73597">
        <w:rPr>
          <w:rFonts w:hint="eastAsia"/>
          <w:sz w:val="21"/>
          <w:szCs w:val="21"/>
        </w:rPr>
        <w:t>可撤回已发布的项目</w:t>
      </w:r>
      <w:r w:rsidR="009B7B92">
        <w:rPr>
          <w:rFonts w:hint="eastAsia"/>
          <w:sz w:val="21"/>
          <w:szCs w:val="21"/>
        </w:rPr>
        <w:t>公告</w:t>
      </w:r>
      <w:r w:rsidR="00C73597">
        <w:rPr>
          <w:rFonts w:hint="eastAsia"/>
          <w:sz w:val="21"/>
          <w:szCs w:val="21"/>
        </w:rPr>
        <w:t>，相应的“通知”也随即消失</w:t>
      </w:r>
      <w:r w:rsidR="003E2A77">
        <w:rPr>
          <w:rFonts w:hint="eastAsia"/>
          <w:sz w:val="21"/>
          <w:szCs w:val="21"/>
        </w:rPr>
        <w:t>；</w:t>
      </w:r>
    </w:p>
    <w:p w:rsidR="00C73597" w:rsidRDefault="00C73597" w:rsidP="007A1EB4">
      <w:pPr>
        <w:pStyle w:val="a5"/>
        <w:numPr>
          <w:ilvl w:val="0"/>
          <w:numId w:val="2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点击</w:t>
      </w:r>
      <w:r w:rsidR="009B7B92">
        <w:rPr>
          <w:rFonts w:hint="eastAsia"/>
          <w:sz w:val="21"/>
          <w:szCs w:val="21"/>
        </w:rPr>
        <w:t>项目公告</w:t>
      </w:r>
      <w:r>
        <w:rPr>
          <w:rFonts w:hint="eastAsia"/>
          <w:sz w:val="21"/>
          <w:szCs w:val="21"/>
        </w:rPr>
        <w:t>标题，可</w:t>
      </w:r>
      <w:r w:rsidR="009B7B92">
        <w:rPr>
          <w:rFonts w:hint="eastAsia"/>
          <w:sz w:val="21"/>
          <w:szCs w:val="21"/>
        </w:rPr>
        <w:t>查看或</w:t>
      </w:r>
      <w:r>
        <w:rPr>
          <w:rFonts w:hint="eastAsia"/>
          <w:sz w:val="21"/>
          <w:szCs w:val="21"/>
        </w:rPr>
        <w:t>下载查看该相应的</w:t>
      </w:r>
      <w:r>
        <w:rPr>
          <w:rFonts w:hint="eastAsia"/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</w:t>
      </w:r>
      <w:r w:rsidR="003E2A77">
        <w:rPr>
          <w:rFonts w:hint="eastAsia"/>
          <w:sz w:val="21"/>
          <w:szCs w:val="21"/>
        </w:rPr>
        <w:t>；</w:t>
      </w:r>
    </w:p>
    <w:p w:rsidR="00C73597" w:rsidRPr="00B40187" w:rsidRDefault="00C73597" w:rsidP="007A1EB4">
      <w:pPr>
        <w:pStyle w:val="a5"/>
        <w:numPr>
          <w:ilvl w:val="0"/>
          <w:numId w:val="20"/>
        </w:numPr>
        <w:ind w:firstLineChars="0"/>
        <w:rPr>
          <w:sz w:val="21"/>
          <w:szCs w:val="21"/>
        </w:rPr>
      </w:pPr>
      <w:r w:rsidRPr="002712E8">
        <w:rPr>
          <w:rFonts w:hint="eastAsia"/>
          <w:sz w:val="21"/>
          <w:szCs w:val="21"/>
        </w:rPr>
        <w:t>已发布的</w:t>
      </w:r>
      <w:r w:rsidR="009B7B92">
        <w:rPr>
          <w:rFonts w:hint="eastAsia"/>
          <w:sz w:val="21"/>
          <w:szCs w:val="21"/>
        </w:rPr>
        <w:t>项目公告</w:t>
      </w:r>
      <w:r w:rsidRPr="002712E8">
        <w:rPr>
          <w:rFonts w:hint="eastAsia"/>
          <w:sz w:val="21"/>
          <w:szCs w:val="21"/>
        </w:rPr>
        <w:t>按发布时间排序</w:t>
      </w:r>
      <w:r w:rsidR="003E2A77">
        <w:rPr>
          <w:rFonts w:hint="eastAsia"/>
          <w:sz w:val="21"/>
          <w:szCs w:val="21"/>
        </w:rPr>
        <w:t>。</w:t>
      </w:r>
    </w:p>
    <w:p w:rsidR="00A037A1" w:rsidRDefault="00A037A1" w:rsidP="00C8119C">
      <w:pPr>
        <w:pStyle w:val="1"/>
      </w:pPr>
      <w:bookmarkStart w:id="70" w:name="_Toc419893260"/>
      <w:r>
        <w:rPr>
          <w:rFonts w:hint="eastAsia"/>
        </w:rPr>
        <w:t>模板库</w:t>
      </w:r>
      <w:bookmarkEnd w:id="70"/>
    </w:p>
    <w:p w:rsidR="00C73597" w:rsidRDefault="00CB0565" w:rsidP="00CB0565">
      <w:pPr>
        <w:pStyle w:val="a0"/>
        <w:rPr>
          <w:sz w:val="21"/>
          <w:szCs w:val="21"/>
        </w:rPr>
      </w:pPr>
      <w:r>
        <w:rPr>
          <w:rFonts w:hint="eastAsia"/>
          <w:sz w:val="21"/>
          <w:szCs w:val="21"/>
        </w:rPr>
        <w:t>模板库的维护：项目经理</w:t>
      </w:r>
      <w:r w:rsidRPr="00CB0565">
        <w:rPr>
          <w:rFonts w:hint="eastAsia"/>
          <w:sz w:val="21"/>
          <w:szCs w:val="21"/>
        </w:rPr>
        <w:t>能够</w:t>
      </w:r>
      <w:r>
        <w:rPr>
          <w:rFonts w:hint="eastAsia"/>
          <w:sz w:val="21"/>
          <w:szCs w:val="21"/>
        </w:rPr>
        <w:t>上传更新各类（计划、报告、纪要等类型）模板至平台。</w:t>
      </w:r>
    </w:p>
    <w:p w:rsidR="00CB0565" w:rsidRDefault="00CB0565" w:rsidP="00CB0565">
      <w:pPr>
        <w:pStyle w:val="a0"/>
        <w:rPr>
          <w:sz w:val="21"/>
          <w:szCs w:val="21"/>
        </w:rPr>
      </w:pPr>
      <w:r>
        <w:rPr>
          <w:rFonts w:hint="eastAsia"/>
          <w:sz w:val="21"/>
          <w:szCs w:val="21"/>
        </w:rPr>
        <w:t>模板的下载：用户可查找和下载最新有效的模板。</w:t>
      </w:r>
    </w:p>
    <w:p w:rsidR="00C804A5" w:rsidRDefault="00C804A5" w:rsidP="00CB0565">
      <w:pPr>
        <w:pStyle w:val="a0"/>
        <w:rPr>
          <w:sz w:val="21"/>
          <w:szCs w:val="21"/>
        </w:rPr>
      </w:pPr>
    </w:p>
    <w:p w:rsidR="00C804A5" w:rsidRDefault="00C804A5" w:rsidP="00C804A5">
      <w:pPr>
        <w:pStyle w:val="1"/>
        <w:tabs>
          <w:tab w:val="clear" w:pos="432"/>
          <w:tab w:val="num" w:pos="0"/>
        </w:tabs>
        <w:ind w:left="0"/>
      </w:pPr>
      <w:bookmarkStart w:id="71" w:name="_Toc419893261"/>
      <w:r w:rsidRPr="008D0D5C">
        <w:rPr>
          <w:rFonts w:hint="eastAsia"/>
        </w:rPr>
        <w:t>附件表格</w:t>
      </w:r>
      <w:bookmarkEnd w:id="71"/>
    </w:p>
    <w:p w:rsidR="00C804A5" w:rsidRPr="007E1229" w:rsidRDefault="00C804A5" w:rsidP="00C804A5">
      <w:pPr>
        <w:pStyle w:val="a5"/>
        <w:numPr>
          <w:ilvl w:val="0"/>
          <w:numId w:val="40"/>
        </w:numPr>
        <w:ind w:firstLineChars="0"/>
        <w:rPr>
          <w:sz w:val="21"/>
          <w:szCs w:val="21"/>
          <w:highlight w:val="yellow"/>
        </w:rPr>
      </w:pPr>
      <w:r w:rsidRPr="007E1229">
        <w:rPr>
          <w:rFonts w:hint="eastAsia"/>
          <w:sz w:val="21"/>
          <w:szCs w:val="21"/>
          <w:highlight w:val="yellow"/>
        </w:rPr>
        <w:t>附件</w:t>
      </w:r>
      <w:r w:rsidRPr="007E1229">
        <w:rPr>
          <w:rFonts w:hint="eastAsia"/>
          <w:sz w:val="21"/>
          <w:szCs w:val="21"/>
          <w:highlight w:val="yellow"/>
        </w:rPr>
        <w:t>1</w:t>
      </w:r>
      <w:r w:rsidRPr="007E1229">
        <w:rPr>
          <w:rFonts w:hint="eastAsia"/>
          <w:sz w:val="21"/>
          <w:szCs w:val="21"/>
          <w:highlight w:val="yellow"/>
        </w:rPr>
        <w:t>：</w:t>
      </w:r>
      <w:r w:rsidRPr="007E1229">
        <w:rPr>
          <w:rFonts w:hint="eastAsia"/>
          <w:sz w:val="21"/>
          <w:szCs w:val="28"/>
          <w:highlight w:val="yellow"/>
        </w:rPr>
        <w:t>人员信息导入表</w:t>
      </w:r>
      <w:bookmarkStart w:id="72" w:name="OLE_LINK7"/>
      <w:bookmarkStart w:id="73" w:name="OLE_LINK8"/>
      <w:r w:rsidRPr="007E1229">
        <w:rPr>
          <w:rFonts w:hint="eastAsia"/>
          <w:sz w:val="21"/>
          <w:szCs w:val="28"/>
          <w:highlight w:val="yellow"/>
        </w:rPr>
        <w:t>（尚无，待</w:t>
      </w:r>
      <w:r w:rsidR="00C76C96">
        <w:rPr>
          <w:rFonts w:hint="eastAsia"/>
          <w:sz w:val="21"/>
          <w:szCs w:val="28"/>
          <w:highlight w:val="yellow"/>
        </w:rPr>
        <w:t>协调</w:t>
      </w:r>
      <w:r w:rsidRPr="007E1229">
        <w:rPr>
          <w:rFonts w:hint="eastAsia"/>
          <w:sz w:val="21"/>
          <w:szCs w:val="28"/>
          <w:highlight w:val="yellow"/>
        </w:rPr>
        <w:t>后确定）</w:t>
      </w:r>
      <w:bookmarkEnd w:id="72"/>
      <w:bookmarkEnd w:id="73"/>
      <w:r w:rsidRPr="007E1229">
        <w:rPr>
          <w:rFonts w:hint="eastAsia"/>
          <w:sz w:val="21"/>
          <w:szCs w:val="21"/>
          <w:highlight w:val="yellow"/>
        </w:rPr>
        <w:t>：；</w:t>
      </w:r>
    </w:p>
    <w:p w:rsidR="00C804A5" w:rsidRPr="001D1669" w:rsidRDefault="00C804A5" w:rsidP="00C804A5">
      <w:pPr>
        <w:pStyle w:val="a5"/>
        <w:numPr>
          <w:ilvl w:val="0"/>
          <w:numId w:val="40"/>
        </w:numPr>
        <w:ind w:firstLineChars="0"/>
        <w:rPr>
          <w:sz w:val="21"/>
          <w:szCs w:val="21"/>
        </w:rPr>
      </w:pPr>
      <w:r w:rsidRPr="009F7BEF">
        <w:rPr>
          <w:rFonts w:hint="eastAsia"/>
          <w:sz w:val="21"/>
          <w:szCs w:val="21"/>
          <w:highlight w:val="yellow"/>
        </w:rPr>
        <w:t>附件</w:t>
      </w:r>
      <w:r w:rsidRPr="009F7BEF">
        <w:rPr>
          <w:rFonts w:hint="eastAsia"/>
          <w:sz w:val="21"/>
          <w:szCs w:val="21"/>
          <w:highlight w:val="yellow"/>
        </w:rPr>
        <w:t>2</w:t>
      </w:r>
      <w:r w:rsidRPr="001D1669">
        <w:rPr>
          <w:rFonts w:hint="eastAsia"/>
          <w:sz w:val="21"/>
          <w:szCs w:val="21"/>
        </w:rPr>
        <w:t>：</w:t>
      </w:r>
      <w:r w:rsidRPr="001D1669">
        <w:rPr>
          <w:rFonts w:hint="eastAsia"/>
          <w:sz w:val="21"/>
          <w:szCs w:val="28"/>
        </w:rPr>
        <w:t>Project</w:t>
      </w:r>
      <w:r w:rsidRPr="001D1669">
        <w:rPr>
          <w:rFonts w:hint="eastAsia"/>
          <w:sz w:val="21"/>
          <w:szCs w:val="28"/>
        </w:rPr>
        <w:t>计划模板</w:t>
      </w:r>
      <w:r w:rsidRPr="001D1669">
        <w:rPr>
          <w:rFonts w:hint="eastAsia"/>
          <w:sz w:val="21"/>
          <w:szCs w:val="21"/>
        </w:rPr>
        <w:t>；</w:t>
      </w:r>
    </w:p>
    <w:p w:rsidR="00C804A5" w:rsidRPr="007E1229" w:rsidRDefault="00C804A5" w:rsidP="00C804A5">
      <w:pPr>
        <w:pStyle w:val="a5"/>
        <w:ind w:left="840" w:firstLineChars="0" w:firstLine="0"/>
        <w:rPr>
          <w:sz w:val="21"/>
          <w:szCs w:val="21"/>
        </w:rPr>
      </w:pPr>
      <w:r>
        <w:rPr>
          <w:sz w:val="21"/>
          <w:szCs w:val="21"/>
        </w:rPr>
        <w:object w:dxaOrig="153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7.65pt" o:ole="">
            <v:imagedata r:id="rId13" o:title=""/>
          </v:shape>
          <o:OLEObject Type="Embed" ProgID="Package" ShapeID="_x0000_i1025" DrawAspect="Icon" ObjectID="_1495350722" r:id="rId14"/>
        </w:object>
      </w:r>
    </w:p>
    <w:p w:rsidR="00C804A5" w:rsidRPr="007E1229" w:rsidRDefault="00C804A5" w:rsidP="00C804A5">
      <w:pPr>
        <w:pStyle w:val="a5"/>
        <w:numPr>
          <w:ilvl w:val="0"/>
          <w:numId w:val="40"/>
        </w:numPr>
        <w:ind w:firstLineChars="0"/>
        <w:rPr>
          <w:sz w:val="21"/>
          <w:szCs w:val="28"/>
          <w:highlight w:val="yellow"/>
        </w:rPr>
      </w:pPr>
      <w:r w:rsidRPr="007E1229">
        <w:rPr>
          <w:rFonts w:hint="eastAsia"/>
          <w:sz w:val="21"/>
          <w:szCs w:val="21"/>
          <w:highlight w:val="yellow"/>
        </w:rPr>
        <w:lastRenderedPageBreak/>
        <w:t>附件</w:t>
      </w:r>
      <w:r w:rsidRPr="007E1229">
        <w:rPr>
          <w:rFonts w:hint="eastAsia"/>
          <w:sz w:val="21"/>
          <w:szCs w:val="21"/>
          <w:highlight w:val="yellow"/>
        </w:rPr>
        <w:t>3</w:t>
      </w:r>
      <w:r w:rsidRPr="007E1229">
        <w:rPr>
          <w:rFonts w:hint="eastAsia"/>
          <w:sz w:val="21"/>
          <w:szCs w:val="21"/>
          <w:highlight w:val="yellow"/>
        </w:rPr>
        <w:t>：</w:t>
      </w:r>
      <w:r w:rsidRPr="007E1229">
        <w:rPr>
          <w:rFonts w:hint="eastAsia"/>
          <w:sz w:val="21"/>
          <w:szCs w:val="28"/>
          <w:highlight w:val="yellow"/>
        </w:rPr>
        <w:t>任务变更申请（尚无，待评审后确定）；</w:t>
      </w:r>
    </w:p>
    <w:p w:rsidR="00C804A5" w:rsidRPr="007E1229" w:rsidRDefault="00C804A5" w:rsidP="00C804A5">
      <w:pPr>
        <w:pStyle w:val="a5"/>
        <w:numPr>
          <w:ilvl w:val="0"/>
          <w:numId w:val="40"/>
        </w:numPr>
        <w:ind w:firstLineChars="0"/>
        <w:rPr>
          <w:sz w:val="21"/>
          <w:szCs w:val="28"/>
          <w:highlight w:val="yellow"/>
        </w:rPr>
      </w:pPr>
      <w:r w:rsidRPr="007E1229">
        <w:rPr>
          <w:rFonts w:hint="eastAsia"/>
          <w:sz w:val="21"/>
          <w:szCs w:val="21"/>
          <w:highlight w:val="yellow"/>
        </w:rPr>
        <w:t>附件</w:t>
      </w:r>
      <w:r w:rsidRPr="007E1229">
        <w:rPr>
          <w:rFonts w:hint="eastAsia"/>
          <w:sz w:val="21"/>
          <w:szCs w:val="21"/>
          <w:highlight w:val="yellow"/>
        </w:rPr>
        <w:t>4</w:t>
      </w:r>
      <w:r w:rsidRPr="007E1229">
        <w:rPr>
          <w:rFonts w:hint="eastAsia"/>
          <w:sz w:val="21"/>
          <w:szCs w:val="21"/>
          <w:highlight w:val="yellow"/>
        </w:rPr>
        <w:t>：报表统计用的表格</w:t>
      </w:r>
      <w:r w:rsidRPr="007E1229">
        <w:rPr>
          <w:rFonts w:hint="eastAsia"/>
          <w:sz w:val="21"/>
          <w:szCs w:val="28"/>
          <w:highlight w:val="yellow"/>
        </w:rPr>
        <w:t>（尚无，待评审后确定）；</w:t>
      </w:r>
    </w:p>
    <w:p w:rsidR="00C804A5" w:rsidRPr="007E1229" w:rsidRDefault="00C804A5" w:rsidP="00C804A5">
      <w:pPr>
        <w:pStyle w:val="a5"/>
        <w:numPr>
          <w:ilvl w:val="0"/>
          <w:numId w:val="40"/>
        </w:numPr>
        <w:ind w:firstLineChars="0"/>
        <w:rPr>
          <w:sz w:val="21"/>
          <w:szCs w:val="28"/>
          <w:highlight w:val="yellow"/>
        </w:rPr>
      </w:pPr>
      <w:r w:rsidRPr="007E1229">
        <w:rPr>
          <w:rFonts w:hint="eastAsia"/>
          <w:sz w:val="21"/>
          <w:szCs w:val="21"/>
          <w:highlight w:val="yellow"/>
        </w:rPr>
        <w:t>附件</w:t>
      </w:r>
      <w:r w:rsidRPr="007E1229">
        <w:rPr>
          <w:rFonts w:hint="eastAsia"/>
          <w:sz w:val="21"/>
          <w:szCs w:val="21"/>
          <w:highlight w:val="yellow"/>
        </w:rPr>
        <w:t>5</w:t>
      </w:r>
      <w:r w:rsidRPr="007E1229">
        <w:rPr>
          <w:rFonts w:hint="eastAsia"/>
          <w:sz w:val="21"/>
          <w:szCs w:val="21"/>
          <w:highlight w:val="yellow"/>
        </w:rPr>
        <w:t>：报表统计用的图示</w:t>
      </w:r>
      <w:r w:rsidRPr="007E1229">
        <w:rPr>
          <w:rFonts w:hint="eastAsia"/>
          <w:sz w:val="21"/>
          <w:szCs w:val="28"/>
          <w:highlight w:val="yellow"/>
        </w:rPr>
        <w:t>（尚无，待评审后确定）；</w:t>
      </w:r>
    </w:p>
    <w:p w:rsidR="00C804A5" w:rsidRDefault="00C804A5" w:rsidP="00C804A5">
      <w:pPr>
        <w:pStyle w:val="a5"/>
        <w:numPr>
          <w:ilvl w:val="0"/>
          <w:numId w:val="40"/>
        </w:numPr>
        <w:ind w:firstLineChars="0"/>
        <w:rPr>
          <w:sz w:val="21"/>
          <w:szCs w:val="21"/>
          <w:highlight w:val="yellow"/>
        </w:rPr>
      </w:pPr>
      <w:bookmarkStart w:id="74" w:name="OLE_LINK9"/>
      <w:bookmarkStart w:id="75" w:name="OLE_LINK10"/>
      <w:r w:rsidRPr="007E1229">
        <w:rPr>
          <w:rFonts w:hint="eastAsia"/>
          <w:sz w:val="21"/>
          <w:szCs w:val="21"/>
          <w:highlight w:val="yellow"/>
        </w:rPr>
        <w:t>附件</w:t>
      </w:r>
      <w:r w:rsidRPr="007E1229">
        <w:rPr>
          <w:rFonts w:hint="eastAsia"/>
          <w:sz w:val="21"/>
          <w:szCs w:val="21"/>
          <w:highlight w:val="yellow"/>
        </w:rPr>
        <w:t>6</w:t>
      </w:r>
      <w:r w:rsidRPr="007E1229">
        <w:rPr>
          <w:rFonts w:hint="eastAsia"/>
          <w:sz w:val="21"/>
          <w:szCs w:val="21"/>
          <w:highlight w:val="yellow"/>
        </w:rPr>
        <w:t>：</w:t>
      </w:r>
      <w:r w:rsidRPr="001D1669">
        <w:rPr>
          <w:rFonts w:hint="eastAsia"/>
          <w:sz w:val="21"/>
          <w:szCs w:val="21"/>
        </w:rPr>
        <w:t>行动项管理表</w:t>
      </w:r>
      <w:bookmarkEnd w:id="74"/>
      <w:bookmarkEnd w:id="75"/>
      <w:r w:rsidRPr="001D1669">
        <w:rPr>
          <w:rFonts w:hint="eastAsia"/>
          <w:sz w:val="21"/>
          <w:szCs w:val="21"/>
        </w:rPr>
        <w:t>（</w:t>
      </w:r>
      <w:r w:rsidRPr="001D1669">
        <w:rPr>
          <w:rFonts w:hint="eastAsia"/>
          <w:sz w:val="21"/>
          <w:szCs w:val="21"/>
        </w:rPr>
        <w:t>C919</w:t>
      </w:r>
      <w:r w:rsidRPr="001D1669">
        <w:rPr>
          <w:rFonts w:hint="eastAsia"/>
          <w:sz w:val="21"/>
          <w:szCs w:val="21"/>
        </w:rPr>
        <w:t>项目所用的表格）</w:t>
      </w:r>
    </w:p>
    <w:p w:rsidR="00C804A5" w:rsidRPr="007E1229" w:rsidRDefault="00C804A5" w:rsidP="00C804A5">
      <w:pPr>
        <w:pStyle w:val="a5"/>
        <w:ind w:left="840" w:firstLineChars="0" w:firstLine="0"/>
        <w:rPr>
          <w:sz w:val="21"/>
          <w:szCs w:val="21"/>
          <w:highlight w:val="yellow"/>
        </w:rPr>
      </w:pPr>
      <w:r w:rsidRPr="000B4013">
        <w:rPr>
          <w:sz w:val="21"/>
          <w:szCs w:val="21"/>
        </w:rPr>
        <w:object w:dxaOrig="1531" w:dyaOrig="961">
          <v:shape id="_x0000_i1026" type="#_x0000_t75" style="width:76.5pt;height:47.65pt" o:ole="">
            <v:imagedata r:id="rId15" o:title=""/>
          </v:shape>
          <o:OLEObject Type="Embed" ProgID="Package" ShapeID="_x0000_i1026" DrawAspect="Icon" ObjectID="_1495350723" r:id="rId16"/>
        </w:object>
      </w:r>
    </w:p>
    <w:p w:rsidR="00C804A5" w:rsidRPr="00CB0565" w:rsidRDefault="00C804A5" w:rsidP="00CB0565">
      <w:pPr>
        <w:pStyle w:val="a0"/>
        <w:rPr>
          <w:sz w:val="21"/>
          <w:szCs w:val="21"/>
        </w:rPr>
      </w:pPr>
    </w:p>
    <w:sectPr w:rsidR="00C804A5" w:rsidRPr="00CB0565" w:rsidSect="004E72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363" w:rsidRDefault="002B1363" w:rsidP="002B00EA">
      <w:pPr>
        <w:spacing w:line="240" w:lineRule="auto"/>
        <w:ind w:firstLine="560"/>
      </w:pPr>
      <w:r>
        <w:separator/>
      </w:r>
    </w:p>
  </w:endnote>
  <w:endnote w:type="continuationSeparator" w:id="0">
    <w:p w:rsidR="002B1363" w:rsidRDefault="002B1363" w:rsidP="002B00E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6B" w:rsidRDefault="00F0666B" w:rsidP="00AD1112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6B" w:rsidRDefault="00F0666B" w:rsidP="00AD1112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6B" w:rsidRDefault="00F0666B" w:rsidP="00AD111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363" w:rsidRDefault="002B1363" w:rsidP="002B00EA">
      <w:pPr>
        <w:spacing w:line="240" w:lineRule="auto"/>
        <w:ind w:firstLine="560"/>
      </w:pPr>
      <w:r>
        <w:separator/>
      </w:r>
    </w:p>
  </w:footnote>
  <w:footnote w:type="continuationSeparator" w:id="0">
    <w:p w:rsidR="002B1363" w:rsidRDefault="002B1363" w:rsidP="002B00E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6B" w:rsidRDefault="00F0666B" w:rsidP="00AD1112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6B" w:rsidRDefault="00F0666B" w:rsidP="00AD1112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6B" w:rsidRDefault="00F0666B" w:rsidP="00AD111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92D"/>
    <w:multiLevelType w:val="hybridMultilevel"/>
    <w:tmpl w:val="BDCCCD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B61576"/>
    <w:multiLevelType w:val="hybridMultilevel"/>
    <w:tmpl w:val="FD3A557C"/>
    <w:lvl w:ilvl="0" w:tplc="0B4CE16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D579B"/>
    <w:multiLevelType w:val="hybridMultilevel"/>
    <w:tmpl w:val="1A92CB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82402"/>
    <w:multiLevelType w:val="hybridMultilevel"/>
    <w:tmpl w:val="35FE9A4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0B822970"/>
    <w:multiLevelType w:val="hybridMultilevel"/>
    <w:tmpl w:val="B6AA1402"/>
    <w:lvl w:ilvl="0" w:tplc="65D6267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41964"/>
    <w:multiLevelType w:val="hybridMultilevel"/>
    <w:tmpl w:val="903258B0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8F80765"/>
    <w:multiLevelType w:val="hybridMultilevel"/>
    <w:tmpl w:val="D9182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0B358B"/>
    <w:multiLevelType w:val="hybridMultilevel"/>
    <w:tmpl w:val="BDCCCD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1737367"/>
    <w:multiLevelType w:val="multilevel"/>
    <w:tmpl w:val="204C67C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44B7F63"/>
    <w:multiLevelType w:val="hybridMultilevel"/>
    <w:tmpl w:val="BD38B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5442B0"/>
    <w:multiLevelType w:val="hybridMultilevel"/>
    <w:tmpl w:val="56021CBE"/>
    <w:lvl w:ilvl="0" w:tplc="48BE1E5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F2E74"/>
    <w:multiLevelType w:val="hybridMultilevel"/>
    <w:tmpl w:val="66680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4B0460F6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9A3B36"/>
    <w:multiLevelType w:val="hybridMultilevel"/>
    <w:tmpl w:val="7B140A52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32F813A2"/>
    <w:multiLevelType w:val="hybridMultilevel"/>
    <w:tmpl w:val="E612E57C"/>
    <w:lvl w:ilvl="0" w:tplc="04090019">
      <w:start w:val="1"/>
      <w:numFmt w:val="lowerLetter"/>
      <w:lvlText w:val="%1)"/>
      <w:lvlJc w:val="left"/>
      <w:pPr>
        <w:ind w:left="12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>
    <w:nsid w:val="335F7117"/>
    <w:multiLevelType w:val="hybridMultilevel"/>
    <w:tmpl w:val="A10EFE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3755221"/>
    <w:multiLevelType w:val="hybridMultilevel"/>
    <w:tmpl w:val="ED2EC466"/>
    <w:lvl w:ilvl="0" w:tplc="1BB8D21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F9244C"/>
    <w:multiLevelType w:val="hybridMultilevel"/>
    <w:tmpl w:val="4704C62A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3B8A62C1"/>
    <w:multiLevelType w:val="hybridMultilevel"/>
    <w:tmpl w:val="C12E96BA"/>
    <w:lvl w:ilvl="0" w:tplc="9A5C51A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136577"/>
    <w:multiLevelType w:val="hybridMultilevel"/>
    <w:tmpl w:val="BBA2B178"/>
    <w:lvl w:ilvl="0" w:tplc="466E8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C6D7334"/>
    <w:multiLevelType w:val="hybridMultilevel"/>
    <w:tmpl w:val="E4AEAC60"/>
    <w:lvl w:ilvl="0" w:tplc="834209C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1832A3"/>
    <w:multiLevelType w:val="hybridMultilevel"/>
    <w:tmpl w:val="B922F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E52877"/>
    <w:multiLevelType w:val="hybridMultilevel"/>
    <w:tmpl w:val="282451BE"/>
    <w:lvl w:ilvl="0" w:tplc="FD1A7F4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C354AA"/>
    <w:multiLevelType w:val="hybridMultilevel"/>
    <w:tmpl w:val="8E140DA6"/>
    <w:lvl w:ilvl="0" w:tplc="0409000F">
      <w:start w:val="1"/>
      <w:numFmt w:val="decimal"/>
      <w:lvlText w:val="%1."/>
      <w:lvlJc w:val="left"/>
      <w:pPr>
        <w:ind w:left="1407" w:hanging="420"/>
      </w:pPr>
    </w:lvl>
    <w:lvl w:ilvl="1" w:tplc="04090011">
      <w:start w:val="1"/>
      <w:numFmt w:val="decimal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45564657"/>
    <w:multiLevelType w:val="hybridMultilevel"/>
    <w:tmpl w:val="4704C62A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>
    <w:nsid w:val="4A501820"/>
    <w:multiLevelType w:val="hybridMultilevel"/>
    <w:tmpl w:val="199CD61E"/>
    <w:lvl w:ilvl="0" w:tplc="043498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634ACE"/>
    <w:multiLevelType w:val="hybridMultilevel"/>
    <w:tmpl w:val="1B5AC4A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2F71183"/>
    <w:multiLevelType w:val="hybridMultilevel"/>
    <w:tmpl w:val="66680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4B0460F6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9D7C74"/>
    <w:multiLevelType w:val="hybridMultilevel"/>
    <w:tmpl w:val="709A555C"/>
    <w:lvl w:ilvl="0" w:tplc="FC5C153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B368A8"/>
    <w:multiLevelType w:val="hybridMultilevel"/>
    <w:tmpl w:val="A65825EA"/>
    <w:lvl w:ilvl="0" w:tplc="B9DA6AF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D75972"/>
    <w:multiLevelType w:val="hybridMultilevel"/>
    <w:tmpl w:val="62024C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2D6E3C"/>
    <w:multiLevelType w:val="hybridMultilevel"/>
    <w:tmpl w:val="8938B63C"/>
    <w:lvl w:ilvl="0" w:tplc="FC5C153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A326E3"/>
    <w:multiLevelType w:val="hybridMultilevel"/>
    <w:tmpl w:val="09F09E18"/>
    <w:lvl w:ilvl="0" w:tplc="EDAC69D8">
      <w:start w:val="1"/>
      <w:numFmt w:val="decimal"/>
      <w:lvlText w:val="%1、"/>
      <w:lvlJc w:val="left"/>
      <w:pPr>
        <w:ind w:left="7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AB28F3"/>
    <w:multiLevelType w:val="hybridMultilevel"/>
    <w:tmpl w:val="7FCA044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86E0047"/>
    <w:multiLevelType w:val="hybridMultilevel"/>
    <w:tmpl w:val="97B0BA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8710DAD"/>
    <w:multiLevelType w:val="hybridMultilevel"/>
    <w:tmpl w:val="9F22750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01594E"/>
    <w:multiLevelType w:val="hybridMultilevel"/>
    <w:tmpl w:val="98F683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727965FB"/>
    <w:multiLevelType w:val="hybridMultilevel"/>
    <w:tmpl w:val="231E9E1A"/>
    <w:lvl w:ilvl="0" w:tplc="3B6020F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5587868"/>
    <w:multiLevelType w:val="hybridMultilevel"/>
    <w:tmpl w:val="F89E602C"/>
    <w:lvl w:ilvl="0" w:tplc="A442E0F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D82CF3"/>
    <w:multiLevelType w:val="hybridMultilevel"/>
    <w:tmpl w:val="62024C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1"/>
  </w:num>
  <w:num w:numId="3">
    <w:abstractNumId w:val="20"/>
  </w:num>
  <w:num w:numId="4">
    <w:abstractNumId w:val="6"/>
  </w:num>
  <w:num w:numId="5">
    <w:abstractNumId w:val="24"/>
  </w:num>
  <w:num w:numId="6">
    <w:abstractNumId w:val="33"/>
  </w:num>
  <w:num w:numId="7">
    <w:abstractNumId w:val="9"/>
  </w:num>
  <w:num w:numId="8">
    <w:abstractNumId w:val="14"/>
  </w:num>
  <w:num w:numId="9">
    <w:abstractNumId w:val="13"/>
  </w:num>
  <w:num w:numId="10">
    <w:abstractNumId w:val="19"/>
  </w:num>
  <w:num w:numId="11">
    <w:abstractNumId w:val="1"/>
  </w:num>
  <w:num w:numId="12">
    <w:abstractNumId w:val="17"/>
  </w:num>
  <w:num w:numId="13">
    <w:abstractNumId w:val="27"/>
  </w:num>
  <w:num w:numId="14">
    <w:abstractNumId w:val="34"/>
  </w:num>
  <w:num w:numId="15">
    <w:abstractNumId w:val="30"/>
  </w:num>
  <w:num w:numId="16">
    <w:abstractNumId w:val="21"/>
  </w:num>
  <w:num w:numId="17">
    <w:abstractNumId w:val="10"/>
  </w:num>
  <w:num w:numId="18">
    <w:abstractNumId w:val="15"/>
  </w:num>
  <w:num w:numId="19">
    <w:abstractNumId w:val="28"/>
  </w:num>
  <w:num w:numId="20">
    <w:abstractNumId w:val="4"/>
  </w:num>
  <w:num w:numId="21">
    <w:abstractNumId w:val="36"/>
  </w:num>
  <w:num w:numId="22">
    <w:abstractNumId w:val="32"/>
  </w:num>
  <w:num w:numId="23">
    <w:abstractNumId w:val="11"/>
  </w:num>
  <w:num w:numId="24">
    <w:abstractNumId w:val="22"/>
  </w:num>
  <w:num w:numId="25">
    <w:abstractNumId w:val="38"/>
  </w:num>
  <w:num w:numId="26">
    <w:abstractNumId w:val="2"/>
  </w:num>
  <w:num w:numId="27">
    <w:abstractNumId w:val="25"/>
  </w:num>
  <w:num w:numId="28">
    <w:abstractNumId w:val="16"/>
  </w:num>
  <w:num w:numId="29">
    <w:abstractNumId w:val="5"/>
  </w:num>
  <w:num w:numId="30">
    <w:abstractNumId w:val="3"/>
  </w:num>
  <w:num w:numId="31">
    <w:abstractNumId w:val="12"/>
  </w:num>
  <w:num w:numId="32">
    <w:abstractNumId w:val="26"/>
  </w:num>
  <w:num w:numId="33">
    <w:abstractNumId w:val="35"/>
  </w:num>
  <w:num w:numId="34">
    <w:abstractNumId w:val="7"/>
  </w:num>
  <w:num w:numId="35">
    <w:abstractNumId w:val="29"/>
  </w:num>
  <w:num w:numId="36">
    <w:abstractNumId w:val="0"/>
  </w:num>
  <w:num w:numId="37">
    <w:abstractNumId w:val="23"/>
  </w:num>
  <w:num w:numId="38">
    <w:abstractNumId w:val="8"/>
  </w:num>
  <w:num w:numId="39">
    <w:abstractNumId w:val="18"/>
  </w:num>
  <w:num w:numId="40">
    <w:abstractNumId w:val="37"/>
  </w:num>
  <w:num w:numId="41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4F"/>
    <w:rsid w:val="000004D0"/>
    <w:rsid w:val="00000D89"/>
    <w:rsid w:val="00002165"/>
    <w:rsid w:val="00010613"/>
    <w:rsid w:val="000170E5"/>
    <w:rsid w:val="000179C9"/>
    <w:rsid w:val="000225F9"/>
    <w:rsid w:val="00025BFF"/>
    <w:rsid w:val="00030C0B"/>
    <w:rsid w:val="00032EEA"/>
    <w:rsid w:val="00055FE5"/>
    <w:rsid w:val="00056CD9"/>
    <w:rsid w:val="000572AE"/>
    <w:rsid w:val="000730D8"/>
    <w:rsid w:val="00075BDA"/>
    <w:rsid w:val="00077B48"/>
    <w:rsid w:val="000804CB"/>
    <w:rsid w:val="00083975"/>
    <w:rsid w:val="000864F1"/>
    <w:rsid w:val="00086711"/>
    <w:rsid w:val="00086CEF"/>
    <w:rsid w:val="000901D9"/>
    <w:rsid w:val="0009149A"/>
    <w:rsid w:val="00091D92"/>
    <w:rsid w:val="0009420F"/>
    <w:rsid w:val="00096EF0"/>
    <w:rsid w:val="000A19CB"/>
    <w:rsid w:val="000A2E92"/>
    <w:rsid w:val="000A4849"/>
    <w:rsid w:val="000A587B"/>
    <w:rsid w:val="000B3F50"/>
    <w:rsid w:val="000B41BE"/>
    <w:rsid w:val="000B4AF3"/>
    <w:rsid w:val="000B4EC5"/>
    <w:rsid w:val="000B6EEA"/>
    <w:rsid w:val="000B6FF2"/>
    <w:rsid w:val="000C35CB"/>
    <w:rsid w:val="000C5D47"/>
    <w:rsid w:val="000C73E9"/>
    <w:rsid w:val="000C7946"/>
    <w:rsid w:val="000D0743"/>
    <w:rsid w:val="000D3841"/>
    <w:rsid w:val="000D3E87"/>
    <w:rsid w:val="000D6F77"/>
    <w:rsid w:val="000E1240"/>
    <w:rsid w:val="000E1C1D"/>
    <w:rsid w:val="000E368E"/>
    <w:rsid w:val="000E6CCB"/>
    <w:rsid w:val="000E7819"/>
    <w:rsid w:val="000F0BA4"/>
    <w:rsid w:val="000F41D3"/>
    <w:rsid w:val="000F4FE1"/>
    <w:rsid w:val="000F79B8"/>
    <w:rsid w:val="0010064F"/>
    <w:rsid w:val="0010165E"/>
    <w:rsid w:val="0010388C"/>
    <w:rsid w:val="00106268"/>
    <w:rsid w:val="001073D0"/>
    <w:rsid w:val="00107FA0"/>
    <w:rsid w:val="001104A9"/>
    <w:rsid w:val="001259BA"/>
    <w:rsid w:val="00130449"/>
    <w:rsid w:val="00137181"/>
    <w:rsid w:val="00146006"/>
    <w:rsid w:val="001477EB"/>
    <w:rsid w:val="00154E9C"/>
    <w:rsid w:val="00163D32"/>
    <w:rsid w:val="00170931"/>
    <w:rsid w:val="0017317D"/>
    <w:rsid w:val="00175827"/>
    <w:rsid w:val="001761F5"/>
    <w:rsid w:val="001766D7"/>
    <w:rsid w:val="0018258C"/>
    <w:rsid w:val="00186980"/>
    <w:rsid w:val="00193DE4"/>
    <w:rsid w:val="00197408"/>
    <w:rsid w:val="001A0CA7"/>
    <w:rsid w:val="001A2F92"/>
    <w:rsid w:val="001B08B9"/>
    <w:rsid w:val="001B2423"/>
    <w:rsid w:val="001B5BE7"/>
    <w:rsid w:val="001B7A44"/>
    <w:rsid w:val="001B7CFB"/>
    <w:rsid w:val="001C4E14"/>
    <w:rsid w:val="001C683B"/>
    <w:rsid w:val="001C6C83"/>
    <w:rsid w:val="001D1669"/>
    <w:rsid w:val="001D672A"/>
    <w:rsid w:val="001E7B05"/>
    <w:rsid w:val="001F1E49"/>
    <w:rsid w:val="001F2B6E"/>
    <w:rsid w:val="001F30DB"/>
    <w:rsid w:val="001F53D4"/>
    <w:rsid w:val="001F5663"/>
    <w:rsid w:val="001F5F0E"/>
    <w:rsid w:val="00205AF0"/>
    <w:rsid w:val="00210335"/>
    <w:rsid w:val="00211935"/>
    <w:rsid w:val="0021284A"/>
    <w:rsid w:val="002145FD"/>
    <w:rsid w:val="00221885"/>
    <w:rsid w:val="00223FF1"/>
    <w:rsid w:val="002250F2"/>
    <w:rsid w:val="00227E65"/>
    <w:rsid w:val="002303F0"/>
    <w:rsid w:val="00230FAA"/>
    <w:rsid w:val="00231588"/>
    <w:rsid w:val="00231D44"/>
    <w:rsid w:val="00231F70"/>
    <w:rsid w:val="00236A9D"/>
    <w:rsid w:val="00236CE0"/>
    <w:rsid w:val="00244ECE"/>
    <w:rsid w:val="002472FC"/>
    <w:rsid w:val="00247464"/>
    <w:rsid w:val="00247967"/>
    <w:rsid w:val="00247AC9"/>
    <w:rsid w:val="00250DB3"/>
    <w:rsid w:val="00253712"/>
    <w:rsid w:val="00254180"/>
    <w:rsid w:val="002570BB"/>
    <w:rsid w:val="00264B64"/>
    <w:rsid w:val="00270565"/>
    <w:rsid w:val="002712E8"/>
    <w:rsid w:val="00276478"/>
    <w:rsid w:val="00280668"/>
    <w:rsid w:val="002813AF"/>
    <w:rsid w:val="00281AE3"/>
    <w:rsid w:val="002874CF"/>
    <w:rsid w:val="0029197E"/>
    <w:rsid w:val="00291C90"/>
    <w:rsid w:val="00295814"/>
    <w:rsid w:val="00295DB1"/>
    <w:rsid w:val="002A667C"/>
    <w:rsid w:val="002A7F4D"/>
    <w:rsid w:val="002B00EA"/>
    <w:rsid w:val="002B1363"/>
    <w:rsid w:val="002B2D4F"/>
    <w:rsid w:val="002B6601"/>
    <w:rsid w:val="002B7402"/>
    <w:rsid w:val="002B7C2D"/>
    <w:rsid w:val="002C0C01"/>
    <w:rsid w:val="002C3CBC"/>
    <w:rsid w:val="002C6883"/>
    <w:rsid w:val="002C6C4A"/>
    <w:rsid w:val="002C6CB4"/>
    <w:rsid w:val="002C6D3E"/>
    <w:rsid w:val="002C6DFD"/>
    <w:rsid w:val="002D06B3"/>
    <w:rsid w:val="002D1D59"/>
    <w:rsid w:val="002D2196"/>
    <w:rsid w:val="002D713B"/>
    <w:rsid w:val="002E5CA4"/>
    <w:rsid w:val="002F006A"/>
    <w:rsid w:val="002F2E86"/>
    <w:rsid w:val="002F3A26"/>
    <w:rsid w:val="002F4838"/>
    <w:rsid w:val="002F7B49"/>
    <w:rsid w:val="00300CEF"/>
    <w:rsid w:val="00302E1A"/>
    <w:rsid w:val="0030364F"/>
    <w:rsid w:val="00303C0A"/>
    <w:rsid w:val="0032259F"/>
    <w:rsid w:val="00323260"/>
    <w:rsid w:val="0032404D"/>
    <w:rsid w:val="00324D11"/>
    <w:rsid w:val="00326D36"/>
    <w:rsid w:val="00327570"/>
    <w:rsid w:val="0033054A"/>
    <w:rsid w:val="00331883"/>
    <w:rsid w:val="00336C2F"/>
    <w:rsid w:val="003378BC"/>
    <w:rsid w:val="0034275E"/>
    <w:rsid w:val="0034672A"/>
    <w:rsid w:val="003479B3"/>
    <w:rsid w:val="00351842"/>
    <w:rsid w:val="00352501"/>
    <w:rsid w:val="00352ABE"/>
    <w:rsid w:val="00353E1A"/>
    <w:rsid w:val="003565EE"/>
    <w:rsid w:val="003658B1"/>
    <w:rsid w:val="003658EA"/>
    <w:rsid w:val="003667C4"/>
    <w:rsid w:val="00373B69"/>
    <w:rsid w:val="00374CC3"/>
    <w:rsid w:val="00377535"/>
    <w:rsid w:val="00380CA7"/>
    <w:rsid w:val="00381921"/>
    <w:rsid w:val="003820AA"/>
    <w:rsid w:val="00382396"/>
    <w:rsid w:val="00384EF0"/>
    <w:rsid w:val="00391A5C"/>
    <w:rsid w:val="0039358A"/>
    <w:rsid w:val="0039414A"/>
    <w:rsid w:val="003960EF"/>
    <w:rsid w:val="00396C44"/>
    <w:rsid w:val="00397455"/>
    <w:rsid w:val="003A0747"/>
    <w:rsid w:val="003A186D"/>
    <w:rsid w:val="003A1FEC"/>
    <w:rsid w:val="003A324F"/>
    <w:rsid w:val="003A3996"/>
    <w:rsid w:val="003A7361"/>
    <w:rsid w:val="003A7B32"/>
    <w:rsid w:val="003B14F3"/>
    <w:rsid w:val="003B542A"/>
    <w:rsid w:val="003B6206"/>
    <w:rsid w:val="003B7C25"/>
    <w:rsid w:val="003B7F12"/>
    <w:rsid w:val="003C2E20"/>
    <w:rsid w:val="003C312C"/>
    <w:rsid w:val="003C42EC"/>
    <w:rsid w:val="003C7FDB"/>
    <w:rsid w:val="003D0155"/>
    <w:rsid w:val="003D071B"/>
    <w:rsid w:val="003D2035"/>
    <w:rsid w:val="003D4341"/>
    <w:rsid w:val="003D5202"/>
    <w:rsid w:val="003D760C"/>
    <w:rsid w:val="003E1B23"/>
    <w:rsid w:val="003E2279"/>
    <w:rsid w:val="003E2897"/>
    <w:rsid w:val="003E2A77"/>
    <w:rsid w:val="003E3CE9"/>
    <w:rsid w:val="003E47DF"/>
    <w:rsid w:val="003E74BB"/>
    <w:rsid w:val="003F2F7A"/>
    <w:rsid w:val="003F471C"/>
    <w:rsid w:val="003F4CDC"/>
    <w:rsid w:val="003F64DD"/>
    <w:rsid w:val="003F7D17"/>
    <w:rsid w:val="004045C0"/>
    <w:rsid w:val="00411A6A"/>
    <w:rsid w:val="004203C1"/>
    <w:rsid w:val="004233FD"/>
    <w:rsid w:val="00424610"/>
    <w:rsid w:val="00426540"/>
    <w:rsid w:val="00426632"/>
    <w:rsid w:val="0042764F"/>
    <w:rsid w:val="00430A19"/>
    <w:rsid w:val="00430B86"/>
    <w:rsid w:val="00431B33"/>
    <w:rsid w:val="00432ECD"/>
    <w:rsid w:val="00433960"/>
    <w:rsid w:val="00434568"/>
    <w:rsid w:val="00436CDC"/>
    <w:rsid w:val="004402DE"/>
    <w:rsid w:val="00440B84"/>
    <w:rsid w:val="00447A80"/>
    <w:rsid w:val="00451A7E"/>
    <w:rsid w:val="0045371E"/>
    <w:rsid w:val="004541FB"/>
    <w:rsid w:val="00454CD0"/>
    <w:rsid w:val="00455B79"/>
    <w:rsid w:val="0045741C"/>
    <w:rsid w:val="004577AE"/>
    <w:rsid w:val="00471D39"/>
    <w:rsid w:val="00482C90"/>
    <w:rsid w:val="00490977"/>
    <w:rsid w:val="0049239F"/>
    <w:rsid w:val="0049335A"/>
    <w:rsid w:val="00495E64"/>
    <w:rsid w:val="004A1C0C"/>
    <w:rsid w:val="004A237B"/>
    <w:rsid w:val="004A36D7"/>
    <w:rsid w:val="004A40C8"/>
    <w:rsid w:val="004A797E"/>
    <w:rsid w:val="004B1220"/>
    <w:rsid w:val="004B52B8"/>
    <w:rsid w:val="004B55A7"/>
    <w:rsid w:val="004B5D81"/>
    <w:rsid w:val="004B7339"/>
    <w:rsid w:val="004C0932"/>
    <w:rsid w:val="004C1419"/>
    <w:rsid w:val="004C1AA8"/>
    <w:rsid w:val="004C7BF1"/>
    <w:rsid w:val="004E458E"/>
    <w:rsid w:val="004E4591"/>
    <w:rsid w:val="004E72A0"/>
    <w:rsid w:val="00505751"/>
    <w:rsid w:val="00506714"/>
    <w:rsid w:val="00506CB0"/>
    <w:rsid w:val="00510C7D"/>
    <w:rsid w:val="005118E4"/>
    <w:rsid w:val="00511A04"/>
    <w:rsid w:val="0051646A"/>
    <w:rsid w:val="00517310"/>
    <w:rsid w:val="005176FB"/>
    <w:rsid w:val="00517C56"/>
    <w:rsid w:val="005202AE"/>
    <w:rsid w:val="005211DE"/>
    <w:rsid w:val="00522591"/>
    <w:rsid w:val="0052361A"/>
    <w:rsid w:val="00523A20"/>
    <w:rsid w:val="0052452A"/>
    <w:rsid w:val="0052508D"/>
    <w:rsid w:val="005266D9"/>
    <w:rsid w:val="005312A3"/>
    <w:rsid w:val="00531537"/>
    <w:rsid w:val="00533F58"/>
    <w:rsid w:val="00534DAF"/>
    <w:rsid w:val="00536195"/>
    <w:rsid w:val="00536F4E"/>
    <w:rsid w:val="00540B89"/>
    <w:rsid w:val="00544C05"/>
    <w:rsid w:val="00547E35"/>
    <w:rsid w:val="00547E6A"/>
    <w:rsid w:val="00551C20"/>
    <w:rsid w:val="0055214D"/>
    <w:rsid w:val="00553003"/>
    <w:rsid w:val="0055589E"/>
    <w:rsid w:val="00555AC0"/>
    <w:rsid w:val="00555C46"/>
    <w:rsid w:val="0055771B"/>
    <w:rsid w:val="00557D9E"/>
    <w:rsid w:val="00561AD7"/>
    <w:rsid w:val="00561DAE"/>
    <w:rsid w:val="00562054"/>
    <w:rsid w:val="005626B1"/>
    <w:rsid w:val="005629DA"/>
    <w:rsid w:val="00564BCE"/>
    <w:rsid w:val="0056545A"/>
    <w:rsid w:val="005654B7"/>
    <w:rsid w:val="00567B0D"/>
    <w:rsid w:val="00571160"/>
    <w:rsid w:val="00571227"/>
    <w:rsid w:val="00573112"/>
    <w:rsid w:val="00574BF1"/>
    <w:rsid w:val="00575754"/>
    <w:rsid w:val="0057675B"/>
    <w:rsid w:val="00580976"/>
    <w:rsid w:val="0058219E"/>
    <w:rsid w:val="00584AC8"/>
    <w:rsid w:val="00587825"/>
    <w:rsid w:val="005878F1"/>
    <w:rsid w:val="005A02C0"/>
    <w:rsid w:val="005A0491"/>
    <w:rsid w:val="005A18D2"/>
    <w:rsid w:val="005A31C9"/>
    <w:rsid w:val="005A5D4C"/>
    <w:rsid w:val="005A5D50"/>
    <w:rsid w:val="005B24D9"/>
    <w:rsid w:val="005B2519"/>
    <w:rsid w:val="005B4CFB"/>
    <w:rsid w:val="005B7DC5"/>
    <w:rsid w:val="005C0305"/>
    <w:rsid w:val="005C1D1C"/>
    <w:rsid w:val="005C3CAC"/>
    <w:rsid w:val="005C701E"/>
    <w:rsid w:val="005D05DC"/>
    <w:rsid w:val="005D06E7"/>
    <w:rsid w:val="005D38BA"/>
    <w:rsid w:val="005D5B92"/>
    <w:rsid w:val="005D7DE8"/>
    <w:rsid w:val="005E08E2"/>
    <w:rsid w:val="005E2393"/>
    <w:rsid w:val="005E5218"/>
    <w:rsid w:val="005E5BE0"/>
    <w:rsid w:val="005E6F1E"/>
    <w:rsid w:val="005E7982"/>
    <w:rsid w:val="005F0B43"/>
    <w:rsid w:val="005F211A"/>
    <w:rsid w:val="005F39AA"/>
    <w:rsid w:val="006023E5"/>
    <w:rsid w:val="00603233"/>
    <w:rsid w:val="00604242"/>
    <w:rsid w:val="00604892"/>
    <w:rsid w:val="00606FAA"/>
    <w:rsid w:val="00610CE6"/>
    <w:rsid w:val="00612EC2"/>
    <w:rsid w:val="006152A9"/>
    <w:rsid w:val="006156D2"/>
    <w:rsid w:val="00615857"/>
    <w:rsid w:val="006178C6"/>
    <w:rsid w:val="00617936"/>
    <w:rsid w:val="00617AC1"/>
    <w:rsid w:val="00617CF1"/>
    <w:rsid w:val="00620729"/>
    <w:rsid w:val="006215D6"/>
    <w:rsid w:val="00622D84"/>
    <w:rsid w:val="00622F6E"/>
    <w:rsid w:val="00623159"/>
    <w:rsid w:val="00626BB1"/>
    <w:rsid w:val="006278F6"/>
    <w:rsid w:val="00630576"/>
    <w:rsid w:val="006312FC"/>
    <w:rsid w:val="00633877"/>
    <w:rsid w:val="00633EB0"/>
    <w:rsid w:val="006475C1"/>
    <w:rsid w:val="00655570"/>
    <w:rsid w:val="00656D4F"/>
    <w:rsid w:val="00657A5E"/>
    <w:rsid w:val="006622F2"/>
    <w:rsid w:val="00665060"/>
    <w:rsid w:val="00666B9D"/>
    <w:rsid w:val="00670D86"/>
    <w:rsid w:val="00673815"/>
    <w:rsid w:val="00674607"/>
    <w:rsid w:val="006766E7"/>
    <w:rsid w:val="006767E2"/>
    <w:rsid w:val="00677AD8"/>
    <w:rsid w:val="00681044"/>
    <w:rsid w:val="006813D1"/>
    <w:rsid w:val="00687A13"/>
    <w:rsid w:val="006907C5"/>
    <w:rsid w:val="0069155F"/>
    <w:rsid w:val="00692223"/>
    <w:rsid w:val="00696366"/>
    <w:rsid w:val="006A5216"/>
    <w:rsid w:val="006A55FB"/>
    <w:rsid w:val="006A66A1"/>
    <w:rsid w:val="006A69CA"/>
    <w:rsid w:val="006A6CCA"/>
    <w:rsid w:val="006B10CD"/>
    <w:rsid w:val="006B1287"/>
    <w:rsid w:val="006B13F1"/>
    <w:rsid w:val="006B1601"/>
    <w:rsid w:val="006B5B83"/>
    <w:rsid w:val="006B604C"/>
    <w:rsid w:val="006B76B3"/>
    <w:rsid w:val="006C1453"/>
    <w:rsid w:val="006C1AB7"/>
    <w:rsid w:val="006C407E"/>
    <w:rsid w:val="006C4CF8"/>
    <w:rsid w:val="006C5AF5"/>
    <w:rsid w:val="006D074E"/>
    <w:rsid w:val="006D470E"/>
    <w:rsid w:val="006D6167"/>
    <w:rsid w:val="006D64D8"/>
    <w:rsid w:val="006D77C7"/>
    <w:rsid w:val="006D7D2C"/>
    <w:rsid w:val="006D7EA3"/>
    <w:rsid w:val="006E0834"/>
    <w:rsid w:val="006E2928"/>
    <w:rsid w:val="006E300D"/>
    <w:rsid w:val="006E62FF"/>
    <w:rsid w:val="006F10F5"/>
    <w:rsid w:val="006F1B65"/>
    <w:rsid w:val="006F2B37"/>
    <w:rsid w:val="0070237A"/>
    <w:rsid w:val="00705606"/>
    <w:rsid w:val="007059F3"/>
    <w:rsid w:val="00707618"/>
    <w:rsid w:val="007129F1"/>
    <w:rsid w:val="00713C8B"/>
    <w:rsid w:val="00716FEF"/>
    <w:rsid w:val="0072077E"/>
    <w:rsid w:val="00722F34"/>
    <w:rsid w:val="00724820"/>
    <w:rsid w:val="00727097"/>
    <w:rsid w:val="0073657D"/>
    <w:rsid w:val="00740D34"/>
    <w:rsid w:val="00742554"/>
    <w:rsid w:val="0074670A"/>
    <w:rsid w:val="00747317"/>
    <w:rsid w:val="007479DA"/>
    <w:rsid w:val="0075156F"/>
    <w:rsid w:val="00752A64"/>
    <w:rsid w:val="00761819"/>
    <w:rsid w:val="0076628E"/>
    <w:rsid w:val="007705CC"/>
    <w:rsid w:val="007761CA"/>
    <w:rsid w:val="00777046"/>
    <w:rsid w:val="007804EF"/>
    <w:rsid w:val="00782C00"/>
    <w:rsid w:val="00785160"/>
    <w:rsid w:val="00794391"/>
    <w:rsid w:val="007A1EB4"/>
    <w:rsid w:val="007A2896"/>
    <w:rsid w:val="007A6B03"/>
    <w:rsid w:val="007A7AA6"/>
    <w:rsid w:val="007B2CBE"/>
    <w:rsid w:val="007B2E1E"/>
    <w:rsid w:val="007B35B9"/>
    <w:rsid w:val="007B6AE5"/>
    <w:rsid w:val="007B7B70"/>
    <w:rsid w:val="007B7C8D"/>
    <w:rsid w:val="007C00BB"/>
    <w:rsid w:val="007C0F51"/>
    <w:rsid w:val="007C2460"/>
    <w:rsid w:val="007C2CEA"/>
    <w:rsid w:val="007D16F3"/>
    <w:rsid w:val="007D1816"/>
    <w:rsid w:val="007D3897"/>
    <w:rsid w:val="007D6F7C"/>
    <w:rsid w:val="007E0967"/>
    <w:rsid w:val="007E6B99"/>
    <w:rsid w:val="007E79A0"/>
    <w:rsid w:val="007F1D7D"/>
    <w:rsid w:val="0080135A"/>
    <w:rsid w:val="008040E6"/>
    <w:rsid w:val="008052E0"/>
    <w:rsid w:val="00805D42"/>
    <w:rsid w:val="00807934"/>
    <w:rsid w:val="008152A8"/>
    <w:rsid w:val="00817C0D"/>
    <w:rsid w:val="008205BA"/>
    <w:rsid w:val="008216AA"/>
    <w:rsid w:val="00823EEC"/>
    <w:rsid w:val="00825942"/>
    <w:rsid w:val="0082737B"/>
    <w:rsid w:val="00830DCA"/>
    <w:rsid w:val="0083404A"/>
    <w:rsid w:val="00834617"/>
    <w:rsid w:val="00840BCA"/>
    <w:rsid w:val="00841258"/>
    <w:rsid w:val="00841CFF"/>
    <w:rsid w:val="00845037"/>
    <w:rsid w:val="00847367"/>
    <w:rsid w:val="00854FEF"/>
    <w:rsid w:val="00856524"/>
    <w:rsid w:val="00861A93"/>
    <w:rsid w:val="00863BC8"/>
    <w:rsid w:val="0086763A"/>
    <w:rsid w:val="00872674"/>
    <w:rsid w:val="00873216"/>
    <w:rsid w:val="008740B6"/>
    <w:rsid w:val="0087700E"/>
    <w:rsid w:val="0088491B"/>
    <w:rsid w:val="008850B0"/>
    <w:rsid w:val="00890FE0"/>
    <w:rsid w:val="008911F8"/>
    <w:rsid w:val="00892894"/>
    <w:rsid w:val="00892A84"/>
    <w:rsid w:val="008930CB"/>
    <w:rsid w:val="00893AB4"/>
    <w:rsid w:val="0089440A"/>
    <w:rsid w:val="00897BF7"/>
    <w:rsid w:val="008A0179"/>
    <w:rsid w:val="008A27F1"/>
    <w:rsid w:val="008A29F1"/>
    <w:rsid w:val="008A44E5"/>
    <w:rsid w:val="008B06CA"/>
    <w:rsid w:val="008B2A8C"/>
    <w:rsid w:val="008B3768"/>
    <w:rsid w:val="008B5724"/>
    <w:rsid w:val="008B671B"/>
    <w:rsid w:val="008B75D2"/>
    <w:rsid w:val="008C0995"/>
    <w:rsid w:val="008C2383"/>
    <w:rsid w:val="008C2D5B"/>
    <w:rsid w:val="008C7339"/>
    <w:rsid w:val="008C733D"/>
    <w:rsid w:val="008D2A6C"/>
    <w:rsid w:val="008D3124"/>
    <w:rsid w:val="008D3665"/>
    <w:rsid w:val="008D38D1"/>
    <w:rsid w:val="008D7630"/>
    <w:rsid w:val="008E09F2"/>
    <w:rsid w:val="008E3ACF"/>
    <w:rsid w:val="008E407B"/>
    <w:rsid w:val="008E428A"/>
    <w:rsid w:val="008F2846"/>
    <w:rsid w:val="008F29AE"/>
    <w:rsid w:val="008F7B6A"/>
    <w:rsid w:val="009020BD"/>
    <w:rsid w:val="00910567"/>
    <w:rsid w:val="00912B38"/>
    <w:rsid w:val="00915556"/>
    <w:rsid w:val="009179A2"/>
    <w:rsid w:val="00917CAB"/>
    <w:rsid w:val="00920468"/>
    <w:rsid w:val="00924116"/>
    <w:rsid w:val="00930CB1"/>
    <w:rsid w:val="00933D07"/>
    <w:rsid w:val="0093436D"/>
    <w:rsid w:val="009347BE"/>
    <w:rsid w:val="00937CB1"/>
    <w:rsid w:val="00940BA7"/>
    <w:rsid w:val="00941370"/>
    <w:rsid w:val="009446B0"/>
    <w:rsid w:val="00944EAB"/>
    <w:rsid w:val="00947142"/>
    <w:rsid w:val="00947940"/>
    <w:rsid w:val="00957B1A"/>
    <w:rsid w:val="00961A92"/>
    <w:rsid w:val="00964979"/>
    <w:rsid w:val="00965D24"/>
    <w:rsid w:val="00972550"/>
    <w:rsid w:val="00977467"/>
    <w:rsid w:val="00977A14"/>
    <w:rsid w:val="00980858"/>
    <w:rsid w:val="00980859"/>
    <w:rsid w:val="009819DA"/>
    <w:rsid w:val="009844F2"/>
    <w:rsid w:val="009862EB"/>
    <w:rsid w:val="009905BC"/>
    <w:rsid w:val="00990F3B"/>
    <w:rsid w:val="00993A64"/>
    <w:rsid w:val="00996E33"/>
    <w:rsid w:val="00997753"/>
    <w:rsid w:val="009A05BA"/>
    <w:rsid w:val="009A0F48"/>
    <w:rsid w:val="009A0FB9"/>
    <w:rsid w:val="009A2AA8"/>
    <w:rsid w:val="009A2B95"/>
    <w:rsid w:val="009A53BE"/>
    <w:rsid w:val="009B0595"/>
    <w:rsid w:val="009B236A"/>
    <w:rsid w:val="009B5322"/>
    <w:rsid w:val="009B5D96"/>
    <w:rsid w:val="009B649E"/>
    <w:rsid w:val="009B7B92"/>
    <w:rsid w:val="009C2215"/>
    <w:rsid w:val="009C2488"/>
    <w:rsid w:val="009C461F"/>
    <w:rsid w:val="009C4A28"/>
    <w:rsid w:val="009D08DA"/>
    <w:rsid w:val="009D2317"/>
    <w:rsid w:val="009D577D"/>
    <w:rsid w:val="009E00D3"/>
    <w:rsid w:val="009E09F2"/>
    <w:rsid w:val="009E1D91"/>
    <w:rsid w:val="009E3E8B"/>
    <w:rsid w:val="009E5B7C"/>
    <w:rsid w:val="009F0533"/>
    <w:rsid w:val="009F0A07"/>
    <w:rsid w:val="009F0BC3"/>
    <w:rsid w:val="009F25C1"/>
    <w:rsid w:val="009F2A56"/>
    <w:rsid w:val="009F4254"/>
    <w:rsid w:val="009F5019"/>
    <w:rsid w:val="009F5142"/>
    <w:rsid w:val="009F6F4B"/>
    <w:rsid w:val="009F7BEF"/>
    <w:rsid w:val="00A02FCC"/>
    <w:rsid w:val="00A037A1"/>
    <w:rsid w:val="00A04885"/>
    <w:rsid w:val="00A0608E"/>
    <w:rsid w:val="00A15982"/>
    <w:rsid w:val="00A24943"/>
    <w:rsid w:val="00A267C9"/>
    <w:rsid w:val="00A30BDF"/>
    <w:rsid w:val="00A31CC8"/>
    <w:rsid w:val="00A31DAF"/>
    <w:rsid w:val="00A33577"/>
    <w:rsid w:val="00A36D48"/>
    <w:rsid w:val="00A41670"/>
    <w:rsid w:val="00A4203E"/>
    <w:rsid w:val="00A47D26"/>
    <w:rsid w:val="00A504C3"/>
    <w:rsid w:val="00A50772"/>
    <w:rsid w:val="00A50783"/>
    <w:rsid w:val="00A50834"/>
    <w:rsid w:val="00A52448"/>
    <w:rsid w:val="00A52DCD"/>
    <w:rsid w:val="00A549D4"/>
    <w:rsid w:val="00A56095"/>
    <w:rsid w:val="00A626FF"/>
    <w:rsid w:val="00A632D3"/>
    <w:rsid w:val="00A649F0"/>
    <w:rsid w:val="00A64C7B"/>
    <w:rsid w:val="00A7004D"/>
    <w:rsid w:val="00A71BAC"/>
    <w:rsid w:val="00A73654"/>
    <w:rsid w:val="00A73BD9"/>
    <w:rsid w:val="00A76574"/>
    <w:rsid w:val="00A76DCE"/>
    <w:rsid w:val="00A770D1"/>
    <w:rsid w:val="00A77BBF"/>
    <w:rsid w:val="00A80652"/>
    <w:rsid w:val="00A876C2"/>
    <w:rsid w:val="00A87C82"/>
    <w:rsid w:val="00A934B5"/>
    <w:rsid w:val="00A93643"/>
    <w:rsid w:val="00A93E1C"/>
    <w:rsid w:val="00A94614"/>
    <w:rsid w:val="00A97827"/>
    <w:rsid w:val="00AA027A"/>
    <w:rsid w:val="00AA2C7A"/>
    <w:rsid w:val="00AA2F16"/>
    <w:rsid w:val="00AA6AED"/>
    <w:rsid w:val="00AC5AA8"/>
    <w:rsid w:val="00AD1112"/>
    <w:rsid w:val="00AD2670"/>
    <w:rsid w:val="00AD5843"/>
    <w:rsid w:val="00AD77EB"/>
    <w:rsid w:val="00AD7E1B"/>
    <w:rsid w:val="00AE3FFD"/>
    <w:rsid w:val="00AE530B"/>
    <w:rsid w:val="00AF0CB3"/>
    <w:rsid w:val="00AF464A"/>
    <w:rsid w:val="00AF7FBA"/>
    <w:rsid w:val="00B040E2"/>
    <w:rsid w:val="00B0481A"/>
    <w:rsid w:val="00B07582"/>
    <w:rsid w:val="00B115C2"/>
    <w:rsid w:val="00B11CAD"/>
    <w:rsid w:val="00B11F5D"/>
    <w:rsid w:val="00B14130"/>
    <w:rsid w:val="00B20468"/>
    <w:rsid w:val="00B20CB3"/>
    <w:rsid w:val="00B2672F"/>
    <w:rsid w:val="00B3261F"/>
    <w:rsid w:val="00B32812"/>
    <w:rsid w:val="00B33514"/>
    <w:rsid w:val="00B357D5"/>
    <w:rsid w:val="00B40187"/>
    <w:rsid w:val="00B40AA5"/>
    <w:rsid w:val="00B41C9A"/>
    <w:rsid w:val="00B44320"/>
    <w:rsid w:val="00B448F8"/>
    <w:rsid w:val="00B45F35"/>
    <w:rsid w:val="00B5234F"/>
    <w:rsid w:val="00B54290"/>
    <w:rsid w:val="00B54408"/>
    <w:rsid w:val="00B564A9"/>
    <w:rsid w:val="00B60D62"/>
    <w:rsid w:val="00B6182F"/>
    <w:rsid w:val="00B62FDF"/>
    <w:rsid w:val="00B6379E"/>
    <w:rsid w:val="00B6397A"/>
    <w:rsid w:val="00B64D29"/>
    <w:rsid w:val="00B6768C"/>
    <w:rsid w:val="00B67CFD"/>
    <w:rsid w:val="00B67FC7"/>
    <w:rsid w:val="00B71244"/>
    <w:rsid w:val="00B712C0"/>
    <w:rsid w:val="00B71522"/>
    <w:rsid w:val="00B73580"/>
    <w:rsid w:val="00B750EF"/>
    <w:rsid w:val="00B82146"/>
    <w:rsid w:val="00B87764"/>
    <w:rsid w:val="00B87A43"/>
    <w:rsid w:val="00B916DB"/>
    <w:rsid w:val="00B927B5"/>
    <w:rsid w:val="00B94369"/>
    <w:rsid w:val="00B9684C"/>
    <w:rsid w:val="00BA33C3"/>
    <w:rsid w:val="00BA52B3"/>
    <w:rsid w:val="00BA698D"/>
    <w:rsid w:val="00BA712B"/>
    <w:rsid w:val="00BA797D"/>
    <w:rsid w:val="00BB13DC"/>
    <w:rsid w:val="00BB3128"/>
    <w:rsid w:val="00BB6436"/>
    <w:rsid w:val="00BC0D17"/>
    <w:rsid w:val="00BC22A2"/>
    <w:rsid w:val="00BC326E"/>
    <w:rsid w:val="00BC6FB1"/>
    <w:rsid w:val="00BD118E"/>
    <w:rsid w:val="00BD35CE"/>
    <w:rsid w:val="00BE1B0E"/>
    <w:rsid w:val="00BE2A27"/>
    <w:rsid w:val="00BE3321"/>
    <w:rsid w:val="00BE4FE2"/>
    <w:rsid w:val="00BF18A2"/>
    <w:rsid w:val="00BF3FCE"/>
    <w:rsid w:val="00BF4A7F"/>
    <w:rsid w:val="00BF4B17"/>
    <w:rsid w:val="00BF6A31"/>
    <w:rsid w:val="00C00CF4"/>
    <w:rsid w:val="00C01DBB"/>
    <w:rsid w:val="00C021C1"/>
    <w:rsid w:val="00C03BB0"/>
    <w:rsid w:val="00C053C0"/>
    <w:rsid w:val="00C10E41"/>
    <w:rsid w:val="00C11164"/>
    <w:rsid w:val="00C1174D"/>
    <w:rsid w:val="00C11776"/>
    <w:rsid w:val="00C12784"/>
    <w:rsid w:val="00C12A0C"/>
    <w:rsid w:val="00C12C4F"/>
    <w:rsid w:val="00C15629"/>
    <w:rsid w:val="00C21401"/>
    <w:rsid w:val="00C22F81"/>
    <w:rsid w:val="00C24FD7"/>
    <w:rsid w:val="00C270CE"/>
    <w:rsid w:val="00C27997"/>
    <w:rsid w:val="00C30A04"/>
    <w:rsid w:val="00C34F6E"/>
    <w:rsid w:val="00C3598F"/>
    <w:rsid w:val="00C41A4B"/>
    <w:rsid w:val="00C4513C"/>
    <w:rsid w:val="00C45A84"/>
    <w:rsid w:val="00C47B03"/>
    <w:rsid w:val="00C50BF5"/>
    <w:rsid w:val="00C53927"/>
    <w:rsid w:val="00C53E9F"/>
    <w:rsid w:val="00C544FB"/>
    <w:rsid w:val="00C54BB0"/>
    <w:rsid w:val="00C5545A"/>
    <w:rsid w:val="00C563EB"/>
    <w:rsid w:val="00C61107"/>
    <w:rsid w:val="00C6118C"/>
    <w:rsid w:val="00C612F8"/>
    <w:rsid w:val="00C6290B"/>
    <w:rsid w:val="00C663AA"/>
    <w:rsid w:val="00C67498"/>
    <w:rsid w:val="00C67836"/>
    <w:rsid w:val="00C73597"/>
    <w:rsid w:val="00C75055"/>
    <w:rsid w:val="00C76711"/>
    <w:rsid w:val="00C76C96"/>
    <w:rsid w:val="00C76DC4"/>
    <w:rsid w:val="00C804A5"/>
    <w:rsid w:val="00C8119C"/>
    <w:rsid w:val="00C83C0A"/>
    <w:rsid w:val="00C85348"/>
    <w:rsid w:val="00C85834"/>
    <w:rsid w:val="00C86906"/>
    <w:rsid w:val="00C87D08"/>
    <w:rsid w:val="00C920FC"/>
    <w:rsid w:val="00C92A66"/>
    <w:rsid w:val="00C93A16"/>
    <w:rsid w:val="00C94CE9"/>
    <w:rsid w:val="00CA1EA2"/>
    <w:rsid w:val="00CA2CAA"/>
    <w:rsid w:val="00CA4630"/>
    <w:rsid w:val="00CA7DF3"/>
    <w:rsid w:val="00CB0565"/>
    <w:rsid w:val="00CB06C0"/>
    <w:rsid w:val="00CB1BC4"/>
    <w:rsid w:val="00CB4BC9"/>
    <w:rsid w:val="00CB5549"/>
    <w:rsid w:val="00CB63BF"/>
    <w:rsid w:val="00CC346A"/>
    <w:rsid w:val="00CC3A62"/>
    <w:rsid w:val="00CC44A1"/>
    <w:rsid w:val="00CC5BD1"/>
    <w:rsid w:val="00CD1807"/>
    <w:rsid w:val="00CD3D5D"/>
    <w:rsid w:val="00CE03D7"/>
    <w:rsid w:val="00CE1DB5"/>
    <w:rsid w:val="00CE572E"/>
    <w:rsid w:val="00CE7841"/>
    <w:rsid w:val="00CE7D92"/>
    <w:rsid w:val="00CF39F0"/>
    <w:rsid w:val="00CF3F0C"/>
    <w:rsid w:val="00CF58AD"/>
    <w:rsid w:val="00CF6595"/>
    <w:rsid w:val="00D0025C"/>
    <w:rsid w:val="00D02229"/>
    <w:rsid w:val="00D05BC8"/>
    <w:rsid w:val="00D079B0"/>
    <w:rsid w:val="00D1177D"/>
    <w:rsid w:val="00D22092"/>
    <w:rsid w:val="00D22BD0"/>
    <w:rsid w:val="00D2422F"/>
    <w:rsid w:val="00D2600C"/>
    <w:rsid w:val="00D32061"/>
    <w:rsid w:val="00D3362C"/>
    <w:rsid w:val="00D33898"/>
    <w:rsid w:val="00D3614D"/>
    <w:rsid w:val="00D3682D"/>
    <w:rsid w:val="00D36970"/>
    <w:rsid w:val="00D40119"/>
    <w:rsid w:val="00D40E1C"/>
    <w:rsid w:val="00D43990"/>
    <w:rsid w:val="00D44541"/>
    <w:rsid w:val="00D45877"/>
    <w:rsid w:val="00D45A13"/>
    <w:rsid w:val="00D5299C"/>
    <w:rsid w:val="00D53A08"/>
    <w:rsid w:val="00D557A8"/>
    <w:rsid w:val="00D5658B"/>
    <w:rsid w:val="00D57F5A"/>
    <w:rsid w:val="00D60566"/>
    <w:rsid w:val="00D632CB"/>
    <w:rsid w:val="00D66CAF"/>
    <w:rsid w:val="00D72BD7"/>
    <w:rsid w:val="00D72E79"/>
    <w:rsid w:val="00D750C1"/>
    <w:rsid w:val="00D7514B"/>
    <w:rsid w:val="00D7611B"/>
    <w:rsid w:val="00D76B36"/>
    <w:rsid w:val="00D80D43"/>
    <w:rsid w:val="00D82196"/>
    <w:rsid w:val="00D84FCD"/>
    <w:rsid w:val="00D90436"/>
    <w:rsid w:val="00D93AE5"/>
    <w:rsid w:val="00D95D21"/>
    <w:rsid w:val="00DA5C3E"/>
    <w:rsid w:val="00DB141C"/>
    <w:rsid w:val="00DB2E0E"/>
    <w:rsid w:val="00DB422E"/>
    <w:rsid w:val="00DC0585"/>
    <w:rsid w:val="00DC4BBA"/>
    <w:rsid w:val="00DC6945"/>
    <w:rsid w:val="00DC6AC8"/>
    <w:rsid w:val="00DC6C92"/>
    <w:rsid w:val="00DD0A42"/>
    <w:rsid w:val="00DD706C"/>
    <w:rsid w:val="00DD7220"/>
    <w:rsid w:val="00DE12EA"/>
    <w:rsid w:val="00DE543D"/>
    <w:rsid w:val="00DE5913"/>
    <w:rsid w:val="00DE7D30"/>
    <w:rsid w:val="00DF24C1"/>
    <w:rsid w:val="00DF3E01"/>
    <w:rsid w:val="00DF68F6"/>
    <w:rsid w:val="00DF7256"/>
    <w:rsid w:val="00E001DF"/>
    <w:rsid w:val="00E00D75"/>
    <w:rsid w:val="00E01EEC"/>
    <w:rsid w:val="00E03333"/>
    <w:rsid w:val="00E03C39"/>
    <w:rsid w:val="00E043E5"/>
    <w:rsid w:val="00E052DC"/>
    <w:rsid w:val="00E11204"/>
    <w:rsid w:val="00E11762"/>
    <w:rsid w:val="00E12DF4"/>
    <w:rsid w:val="00E201E2"/>
    <w:rsid w:val="00E2043C"/>
    <w:rsid w:val="00E22B4D"/>
    <w:rsid w:val="00E24B02"/>
    <w:rsid w:val="00E305D0"/>
    <w:rsid w:val="00E32CE5"/>
    <w:rsid w:val="00E3331E"/>
    <w:rsid w:val="00E43D56"/>
    <w:rsid w:val="00E43D9B"/>
    <w:rsid w:val="00E4516D"/>
    <w:rsid w:val="00E55596"/>
    <w:rsid w:val="00E62780"/>
    <w:rsid w:val="00E64047"/>
    <w:rsid w:val="00E6488A"/>
    <w:rsid w:val="00E704EE"/>
    <w:rsid w:val="00E718C2"/>
    <w:rsid w:val="00E72A14"/>
    <w:rsid w:val="00E73C60"/>
    <w:rsid w:val="00E81B69"/>
    <w:rsid w:val="00E845E8"/>
    <w:rsid w:val="00E863A4"/>
    <w:rsid w:val="00E902D5"/>
    <w:rsid w:val="00E94211"/>
    <w:rsid w:val="00E94AEE"/>
    <w:rsid w:val="00E975BA"/>
    <w:rsid w:val="00E97EF3"/>
    <w:rsid w:val="00EA0A5E"/>
    <w:rsid w:val="00EA28AC"/>
    <w:rsid w:val="00EA3027"/>
    <w:rsid w:val="00EB201B"/>
    <w:rsid w:val="00EB415B"/>
    <w:rsid w:val="00EB5CED"/>
    <w:rsid w:val="00EB736B"/>
    <w:rsid w:val="00EC2FD9"/>
    <w:rsid w:val="00EC6DD7"/>
    <w:rsid w:val="00ED0C99"/>
    <w:rsid w:val="00ED563D"/>
    <w:rsid w:val="00EF0F50"/>
    <w:rsid w:val="00EF1F0E"/>
    <w:rsid w:val="00EF2938"/>
    <w:rsid w:val="00EF44B6"/>
    <w:rsid w:val="00EF7D74"/>
    <w:rsid w:val="00F047BD"/>
    <w:rsid w:val="00F0666B"/>
    <w:rsid w:val="00F066CA"/>
    <w:rsid w:val="00F07DD1"/>
    <w:rsid w:val="00F1182A"/>
    <w:rsid w:val="00F11A71"/>
    <w:rsid w:val="00F11D00"/>
    <w:rsid w:val="00F14432"/>
    <w:rsid w:val="00F15C1D"/>
    <w:rsid w:val="00F225A3"/>
    <w:rsid w:val="00F324B6"/>
    <w:rsid w:val="00F32525"/>
    <w:rsid w:val="00F352DF"/>
    <w:rsid w:val="00F362DB"/>
    <w:rsid w:val="00F37FD4"/>
    <w:rsid w:val="00F40A7E"/>
    <w:rsid w:val="00F41E57"/>
    <w:rsid w:val="00F4210E"/>
    <w:rsid w:val="00F5286D"/>
    <w:rsid w:val="00F52ED3"/>
    <w:rsid w:val="00F53145"/>
    <w:rsid w:val="00F61153"/>
    <w:rsid w:val="00F62FD4"/>
    <w:rsid w:val="00F658B9"/>
    <w:rsid w:val="00F714B0"/>
    <w:rsid w:val="00F75888"/>
    <w:rsid w:val="00F81B99"/>
    <w:rsid w:val="00F871DF"/>
    <w:rsid w:val="00F87A9C"/>
    <w:rsid w:val="00F91C9B"/>
    <w:rsid w:val="00F96C62"/>
    <w:rsid w:val="00FA3AD6"/>
    <w:rsid w:val="00FA556D"/>
    <w:rsid w:val="00FA5C2D"/>
    <w:rsid w:val="00FB05FC"/>
    <w:rsid w:val="00FB3807"/>
    <w:rsid w:val="00FB6014"/>
    <w:rsid w:val="00FB67B0"/>
    <w:rsid w:val="00FB6D7B"/>
    <w:rsid w:val="00FB6FC4"/>
    <w:rsid w:val="00FB74FA"/>
    <w:rsid w:val="00FD4965"/>
    <w:rsid w:val="00FE2A81"/>
    <w:rsid w:val="00FE36B0"/>
    <w:rsid w:val="00FE3B98"/>
    <w:rsid w:val="00FF19A2"/>
    <w:rsid w:val="00FF2150"/>
    <w:rsid w:val="00FF58F6"/>
    <w:rsid w:val="00FF5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490601-E3CF-4978-8592-0F45099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D4F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C8119C"/>
    <w:pPr>
      <w:keepNext/>
      <w:keepLines/>
      <w:numPr>
        <w:numId w:val="1"/>
      </w:numPr>
      <w:spacing w:before="120" w:after="12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Char"/>
    <w:autoRedefine/>
    <w:qFormat/>
    <w:rsid w:val="00C8119C"/>
    <w:pPr>
      <w:keepNext/>
      <w:keepLines/>
      <w:numPr>
        <w:ilvl w:val="1"/>
        <w:numId w:val="1"/>
      </w:numPr>
      <w:tabs>
        <w:tab w:val="clear" w:pos="576"/>
        <w:tab w:val="num" w:pos="0"/>
      </w:tabs>
      <w:spacing w:before="120" w:after="120"/>
      <w:ind w:left="0" w:firstLineChars="0" w:firstLine="0"/>
      <w:outlineLvl w:val="1"/>
    </w:pPr>
    <w:rPr>
      <w:rFonts w:ascii="Arial" w:eastAsia="黑体" w:hAnsi="Arial"/>
      <w:b/>
      <w:szCs w:val="28"/>
    </w:rPr>
  </w:style>
  <w:style w:type="paragraph" w:styleId="3">
    <w:name w:val="heading 3"/>
    <w:basedOn w:val="2"/>
    <w:next w:val="a"/>
    <w:link w:val="3Char"/>
    <w:autoRedefine/>
    <w:qFormat/>
    <w:rsid w:val="00656D4F"/>
    <w:pPr>
      <w:keepNext w:val="0"/>
      <w:keepLines w:val="0"/>
      <w:numPr>
        <w:ilvl w:val="2"/>
      </w:numPr>
      <w:adjustRightInd w:val="0"/>
      <w:spacing w:after="0"/>
      <w:textAlignment w:val="baseline"/>
      <w:outlineLvl w:val="2"/>
    </w:pPr>
    <w:rPr>
      <w:rFonts w:ascii="宋体" w:hAnsi="Times New Roman"/>
      <w:kern w:val="0"/>
    </w:rPr>
  </w:style>
  <w:style w:type="paragraph" w:styleId="4">
    <w:name w:val="heading 4"/>
    <w:basedOn w:val="3"/>
    <w:next w:val="a"/>
    <w:link w:val="4Char"/>
    <w:autoRedefine/>
    <w:qFormat/>
    <w:rsid w:val="00656D4F"/>
    <w:pPr>
      <w:numPr>
        <w:ilvl w:val="3"/>
      </w:numPr>
      <w:outlineLvl w:val="3"/>
    </w:pPr>
    <w:rPr>
      <w:rFonts w:hAnsi="Arial"/>
    </w:rPr>
  </w:style>
  <w:style w:type="paragraph" w:styleId="5">
    <w:name w:val="heading 5"/>
    <w:aliases w:val="h5,H5,PIM 5,1.1.1.1.1标题 5,标ghfhg题 5,ggg,dash,ds,dd,Block Label,一.标题 5,Table label,l5,hm,mh2,Module heading 2,Head 5,list 5,5,heading 5,h51,heading 51,h52,heading 52,h53,heading 53,Level 3 - i"/>
    <w:basedOn w:val="4"/>
    <w:next w:val="a"/>
    <w:link w:val="5Char"/>
    <w:uiPriority w:val="9"/>
    <w:qFormat/>
    <w:rsid w:val="00656D4F"/>
    <w:pPr>
      <w:numPr>
        <w:ilvl w:val="4"/>
      </w:numPr>
      <w:outlineLvl w:val="4"/>
    </w:pPr>
  </w:style>
  <w:style w:type="paragraph" w:styleId="6">
    <w:name w:val="heading 6"/>
    <w:aliases w:val="H6,PIM 6,BOD 4"/>
    <w:basedOn w:val="5"/>
    <w:next w:val="a"/>
    <w:link w:val="6Char"/>
    <w:uiPriority w:val="9"/>
    <w:qFormat/>
    <w:rsid w:val="00656D4F"/>
    <w:pPr>
      <w:numPr>
        <w:ilvl w:val="5"/>
      </w:numPr>
      <w:outlineLvl w:val="5"/>
    </w:pPr>
  </w:style>
  <w:style w:type="paragraph" w:styleId="7">
    <w:name w:val="heading 7"/>
    <w:aliases w:val="PIM 7,1.标题 6"/>
    <w:basedOn w:val="6"/>
    <w:next w:val="a"/>
    <w:link w:val="7Char"/>
    <w:uiPriority w:val="9"/>
    <w:qFormat/>
    <w:rsid w:val="00656D4F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Char"/>
    <w:uiPriority w:val="9"/>
    <w:qFormat/>
    <w:rsid w:val="00656D4F"/>
    <w:pPr>
      <w:numPr>
        <w:ilvl w:val="7"/>
      </w:numPr>
      <w:outlineLvl w:val="7"/>
    </w:pPr>
  </w:style>
  <w:style w:type="paragraph" w:styleId="9">
    <w:name w:val="heading 9"/>
    <w:aliases w:val="PIM 9"/>
    <w:basedOn w:val="8"/>
    <w:next w:val="a"/>
    <w:link w:val="9Char"/>
    <w:uiPriority w:val="9"/>
    <w:qFormat/>
    <w:rsid w:val="00656D4F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C8119C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rsid w:val="00C8119C"/>
    <w:rPr>
      <w:rFonts w:ascii="Arial" w:eastAsia="黑体" w:hAnsi="Arial" w:cs="Times New Roman"/>
      <w:b/>
      <w:sz w:val="28"/>
      <w:szCs w:val="28"/>
    </w:rPr>
  </w:style>
  <w:style w:type="character" w:customStyle="1" w:styleId="3Char">
    <w:name w:val="标题 3 Char"/>
    <w:basedOn w:val="a1"/>
    <w:link w:val="3"/>
    <w:rsid w:val="00656D4F"/>
    <w:rPr>
      <w:rFonts w:ascii="宋体" w:eastAsia="黑体" w:hAnsi="Times New Roman" w:cs="Times New Roman"/>
      <w:b/>
      <w:kern w:val="0"/>
      <w:sz w:val="28"/>
      <w:szCs w:val="28"/>
    </w:rPr>
  </w:style>
  <w:style w:type="character" w:customStyle="1" w:styleId="4Char">
    <w:name w:val="标题 4 Char"/>
    <w:basedOn w:val="a1"/>
    <w:link w:val="4"/>
    <w:rsid w:val="00656D4F"/>
    <w:rPr>
      <w:rFonts w:ascii="宋体" w:eastAsia="黑体" w:hAnsi="Arial" w:cs="Times New Roman"/>
      <w:b/>
      <w:kern w:val="0"/>
      <w:sz w:val="28"/>
      <w:szCs w:val="28"/>
    </w:rPr>
  </w:style>
  <w:style w:type="character" w:customStyle="1" w:styleId="5Char">
    <w:name w:val="标题 5 Char"/>
    <w:aliases w:val="h5 Char,H5 Char,PIM 5 Char,1.1.1.1.1标题 5 Char,标ghfhg题 5 Char,ggg Char,dash Char,ds Char,dd Char,Block Label Char,一.标题 5 Char,Table label Char,l5 Char,hm Char,mh2 Char,Module heading 2 Char,Head 5 Char,list 5 Char,5 Char,heading 5 Char,h51 Char"/>
    <w:basedOn w:val="a1"/>
    <w:link w:val="5"/>
    <w:uiPriority w:val="9"/>
    <w:rsid w:val="00656D4F"/>
    <w:rPr>
      <w:rFonts w:ascii="宋体" w:eastAsia="黑体" w:hAnsi="Arial" w:cs="Times New Roman"/>
      <w:b/>
      <w:kern w:val="0"/>
      <w:sz w:val="28"/>
      <w:szCs w:val="28"/>
    </w:rPr>
  </w:style>
  <w:style w:type="character" w:customStyle="1" w:styleId="6Char">
    <w:name w:val="标题 6 Char"/>
    <w:aliases w:val="H6 Char,PIM 6 Char,BOD 4 Char"/>
    <w:basedOn w:val="a1"/>
    <w:link w:val="6"/>
    <w:uiPriority w:val="9"/>
    <w:rsid w:val="00656D4F"/>
    <w:rPr>
      <w:rFonts w:ascii="宋体" w:eastAsia="黑体" w:hAnsi="Arial" w:cs="Times New Roman"/>
      <w:b/>
      <w:kern w:val="0"/>
      <w:sz w:val="28"/>
      <w:szCs w:val="28"/>
    </w:rPr>
  </w:style>
  <w:style w:type="character" w:customStyle="1" w:styleId="7Char">
    <w:name w:val="标题 7 Char"/>
    <w:aliases w:val="PIM 7 Char,1.标题 6 Char"/>
    <w:basedOn w:val="a1"/>
    <w:link w:val="7"/>
    <w:uiPriority w:val="9"/>
    <w:rsid w:val="00656D4F"/>
    <w:rPr>
      <w:rFonts w:ascii="宋体" w:eastAsia="黑体" w:hAnsi="Arial" w:cs="Times New Roman"/>
      <w:b/>
      <w:kern w:val="0"/>
      <w:sz w:val="28"/>
      <w:szCs w:val="28"/>
    </w:rPr>
  </w:style>
  <w:style w:type="character" w:customStyle="1" w:styleId="8Char">
    <w:name w:val="标题 8 Char"/>
    <w:basedOn w:val="a1"/>
    <w:link w:val="8"/>
    <w:uiPriority w:val="9"/>
    <w:rsid w:val="00656D4F"/>
    <w:rPr>
      <w:rFonts w:ascii="宋体" w:eastAsia="黑体" w:hAnsi="Arial" w:cs="Times New Roman"/>
      <w:b/>
      <w:kern w:val="0"/>
      <w:sz w:val="28"/>
      <w:szCs w:val="28"/>
    </w:rPr>
  </w:style>
  <w:style w:type="character" w:customStyle="1" w:styleId="9Char">
    <w:name w:val="标题 9 Char"/>
    <w:aliases w:val="PIM 9 Char"/>
    <w:basedOn w:val="a1"/>
    <w:link w:val="9"/>
    <w:uiPriority w:val="9"/>
    <w:rsid w:val="00656D4F"/>
    <w:rPr>
      <w:rFonts w:ascii="宋体" w:eastAsia="黑体" w:hAnsi="Arial" w:cs="Times New Roman"/>
      <w:b/>
      <w:kern w:val="0"/>
      <w:sz w:val="28"/>
      <w:szCs w:val="28"/>
    </w:rPr>
  </w:style>
  <w:style w:type="character" w:styleId="a4">
    <w:name w:val="Hyperlink"/>
    <w:uiPriority w:val="99"/>
    <w:rsid w:val="00656D4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56D4F"/>
    <w:pPr>
      <w:ind w:firstLine="420"/>
    </w:pPr>
    <w:rPr>
      <w:szCs w:val="20"/>
    </w:rPr>
  </w:style>
  <w:style w:type="paragraph" w:styleId="a0">
    <w:name w:val="Normal Indent"/>
    <w:basedOn w:val="a"/>
    <w:uiPriority w:val="99"/>
    <w:unhideWhenUsed/>
    <w:rsid w:val="00656D4F"/>
    <w:pPr>
      <w:ind w:firstLine="420"/>
    </w:pPr>
  </w:style>
  <w:style w:type="paragraph" w:styleId="a6">
    <w:name w:val="header"/>
    <w:basedOn w:val="a"/>
    <w:link w:val="Char"/>
    <w:uiPriority w:val="99"/>
    <w:unhideWhenUsed/>
    <w:rsid w:val="00656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656D4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56D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656D4F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656D4F"/>
    <w:pPr>
      <w:widowControl/>
      <w:spacing w:after="100" w:line="276" w:lineRule="auto"/>
      <w:ind w:left="220" w:firstLineChars="0" w:firstLine="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56D4F"/>
    <w:pPr>
      <w:widowControl/>
      <w:spacing w:after="100" w:line="276" w:lineRule="auto"/>
      <w:ind w:firstLineChars="0" w:firstLine="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Title"/>
    <w:basedOn w:val="a"/>
    <w:next w:val="a"/>
    <w:link w:val="Char1"/>
    <w:uiPriority w:val="10"/>
    <w:qFormat/>
    <w:rsid w:val="00656D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8"/>
    <w:uiPriority w:val="10"/>
    <w:rsid w:val="00656D4F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2"/>
    <w:uiPriority w:val="59"/>
    <w:rsid w:val="006C4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D706C"/>
    <w:pPr>
      <w:widowControl w:val="0"/>
      <w:ind w:firstLineChars="200" w:firstLine="200"/>
    </w:pPr>
    <w:rPr>
      <w:rFonts w:ascii="Times New Roman" w:eastAsia="宋体" w:hAnsi="Times New Roman" w:cs="Times New Roman"/>
      <w:sz w:val="28"/>
      <w:szCs w:val="24"/>
    </w:rPr>
  </w:style>
  <w:style w:type="character" w:styleId="ab">
    <w:name w:val="annotation reference"/>
    <w:basedOn w:val="a1"/>
    <w:uiPriority w:val="99"/>
    <w:semiHidden/>
    <w:unhideWhenUsed/>
    <w:rsid w:val="00247967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247967"/>
  </w:style>
  <w:style w:type="character" w:customStyle="1" w:styleId="Char2">
    <w:name w:val="批注文字 Char"/>
    <w:basedOn w:val="a1"/>
    <w:link w:val="ac"/>
    <w:uiPriority w:val="99"/>
    <w:semiHidden/>
    <w:rsid w:val="00247967"/>
    <w:rPr>
      <w:rFonts w:ascii="Times New Roman" w:eastAsia="宋体" w:hAnsi="Times New Roman" w:cs="Times New Roman"/>
      <w:sz w:val="28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7967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247967"/>
    <w:rPr>
      <w:rFonts w:ascii="Times New Roman" w:eastAsia="宋体" w:hAnsi="Times New Roman" w:cs="Times New Roman"/>
      <w:b/>
      <w:bCs/>
      <w:sz w:val="28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247967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e"/>
    <w:uiPriority w:val="99"/>
    <w:semiHidden/>
    <w:rsid w:val="00247967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C83C0A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C83C0A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oleObject" Target="embeddings/oleObject1.bin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909233-0681-4DCE-B01F-6C2BF9E1129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4779D2-4C89-4DF6-9B77-AB311A93AD5B}">
      <dgm:prSet phldrT="[文本]" custT="1"/>
      <dgm:spPr/>
      <dgm:t>
        <a:bodyPr/>
        <a:lstStyle/>
        <a:p>
          <a:r>
            <a:rPr lang="zh-CN" altLang="en-US" sz="800"/>
            <a:t>首页</a:t>
          </a:r>
        </a:p>
      </dgm:t>
    </dgm:pt>
    <dgm:pt modelId="{C6BADA6B-AF65-481F-A69C-BA5CBD17E606}" type="parTrans" cxnId="{C880FD90-BD81-48BC-BF89-9C7C1F4A2303}">
      <dgm:prSet/>
      <dgm:spPr/>
      <dgm:t>
        <a:bodyPr/>
        <a:lstStyle/>
        <a:p>
          <a:endParaRPr lang="zh-CN" altLang="en-US"/>
        </a:p>
      </dgm:t>
    </dgm:pt>
    <dgm:pt modelId="{4E865816-7C0F-4DC5-B1B0-CF0C7680AFB6}" type="sibTrans" cxnId="{C880FD90-BD81-48BC-BF89-9C7C1F4A2303}">
      <dgm:prSet/>
      <dgm:spPr/>
      <dgm:t>
        <a:bodyPr/>
        <a:lstStyle/>
        <a:p>
          <a:endParaRPr lang="zh-CN" altLang="en-US"/>
        </a:p>
      </dgm:t>
    </dgm:pt>
    <dgm:pt modelId="{E3FD46D8-909F-406D-96E9-AA87FAACE756}">
      <dgm:prSet phldrT="[文本]" custT="1"/>
      <dgm:spPr/>
      <dgm:t>
        <a:bodyPr/>
        <a:lstStyle/>
        <a:p>
          <a:r>
            <a:rPr lang="zh-CN" altLang="en-US" sz="700"/>
            <a:t>待办工作</a:t>
          </a:r>
        </a:p>
      </dgm:t>
    </dgm:pt>
    <dgm:pt modelId="{70FA1A29-831F-4E0C-BBF4-D5A99B1D5013}" type="parTrans" cxnId="{AB8AF0F4-4297-44C2-AE71-AB59B84C111C}">
      <dgm:prSet/>
      <dgm:spPr/>
      <dgm:t>
        <a:bodyPr/>
        <a:lstStyle/>
        <a:p>
          <a:endParaRPr lang="zh-CN" altLang="en-US" sz="1600"/>
        </a:p>
      </dgm:t>
    </dgm:pt>
    <dgm:pt modelId="{C4E9CA33-3036-445B-A816-ED3042A446B6}" type="sibTrans" cxnId="{AB8AF0F4-4297-44C2-AE71-AB59B84C111C}">
      <dgm:prSet/>
      <dgm:spPr/>
      <dgm:t>
        <a:bodyPr/>
        <a:lstStyle/>
        <a:p>
          <a:endParaRPr lang="zh-CN" altLang="en-US"/>
        </a:p>
      </dgm:t>
    </dgm:pt>
    <dgm:pt modelId="{3D7FA2D6-0102-461F-AD1A-C6F2AF15A1AA}">
      <dgm:prSet phldrT="[文本]" custT="1"/>
      <dgm:spPr/>
      <dgm:t>
        <a:bodyPr/>
        <a:lstStyle/>
        <a:p>
          <a:r>
            <a:rPr lang="zh-CN" altLang="en-US" sz="800"/>
            <a:t>项目概览</a:t>
          </a:r>
        </a:p>
      </dgm:t>
    </dgm:pt>
    <dgm:pt modelId="{EC163348-B8DC-4317-9FD1-B828E9A93B5B}" type="parTrans" cxnId="{4C7B20B0-2283-4E3C-B506-10FBB2F89F8E}">
      <dgm:prSet/>
      <dgm:spPr/>
      <dgm:t>
        <a:bodyPr/>
        <a:lstStyle/>
        <a:p>
          <a:endParaRPr lang="zh-CN" altLang="en-US"/>
        </a:p>
      </dgm:t>
    </dgm:pt>
    <dgm:pt modelId="{0EF9ADBE-9CB5-49CA-B155-7C6643901582}" type="sibTrans" cxnId="{4C7B20B0-2283-4E3C-B506-10FBB2F89F8E}">
      <dgm:prSet/>
      <dgm:spPr/>
      <dgm:t>
        <a:bodyPr/>
        <a:lstStyle/>
        <a:p>
          <a:endParaRPr lang="zh-CN" altLang="en-US"/>
        </a:p>
      </dgm:t>
    </dgm:pt>
    <dgm:pt modelId="{A799E1BC-90F0-47E2-AE78-4ECDDC9294AF}">
      <dgm:prSet phldrT="[文本]" custT="1"/>
      <dgm:spPr/>
      <dgm:t>
        <a:bodyPr/>
        <a:lstStyle/>
        <a:p>
          <a:r>
            <a:rPr lang="zh-CN" altLang="en-US" sz="800"/>
            <a:t>行动项目管理</a:t>
          </a:r>
        </a:p>
      </dgm:t>
    </dgm:pt>
    <dgm:pt modelId="{AF119D10-3FDC-46BC-A204-EF234E2098F1}" type="parTrans" cxnId="{B2AD73B0-0287-4F84-B3C9-D2E638F69C93}">
      <dgm:prSet/>
      <dgm:spPr/>
      <dgm:t>
        <a:bodyPr/>
        <a:lstStyle/>
        <a:p>
          <a:endParaRPr lang="zh-CN" altLang="en-US"/>
        </a:p>
      </dgm:t>
    </dgm:pt>
    <dgm:pt modelId="{9BDC7576-A9D5-4A19-9231-E38F1190DF3F}" type="sibTrans" cxnId="{B2AD73B0-0287-4F84-B3C9-D2E638F69C93}">
      <dgm:prSet/>
      <dgm:spPr/>
      <dgm:t>
        <a:bodyPr/>
        <a:lstStyle/>
        <a:p>
          <a:endParaRPr lang="zh-CN" altLang="en-US"/>
        </a:p>
      </dgm:t>
    </dgm:pt>
    <dgm:pt modelId="{3BB32C7E-703C-4A38-90F8-A15B31481AFE}">
      <dgm:prSet phldrT="[文本]" custT="1"/>
      <dgm:spPr/>
      <dgm:t>
        <a:bodyPr/>
        <a:lstStyle/>
        <a:p>
          <a:r>
            <a:rPr lang="zh-CN" altLang="en-US" sz="700"/>
            <a:t>创建项目</a:t>
          </a:r>
        </a:p>
      </dgm:t>
    </dgm:pt>
    <dgm:pt modelId="{286E0932-F9B1-41F2-B706-8B6C28703430}" type="parTrans" cxnId="{6241E431-EC6F-4664-91F1-2E5E10426B9F}">
      <dgm:prSet/>
      <dgm:spPr/>
      <dgm:t>
        <a:bodyPr/>
        <a:lstStyle/>
        <a:p>
          <a:endParaRPr lang="zh-CN" altLang="en-US" sz="1600"/>
        </a:p>
      </dgm:t>
    </dgm:pt>
    <dgm:pt modelId="{A05501B1-1BE4-42A7-928A-267BA6D4B09D}" type="sibTrans" cxnId="{6241E431-EC6F-4664-91F1-2E5E10426B9F}">
      <dgm:prSet/>
      <dgm:spPr/>
      <dgm:t>
        <a:bodyPr/>
        <a:lstStyle/>
        <a:p>
          <a:endParaRPr lang="zh-CN" altLang="en-US"/>
        </a:p>
      </dgm:t>
    </dgm:pt>
    <dgm:pt modelId="{0BA636F8-1712-4936-96F6-C1DA95102F4B}">
      <dgm:prSet phldrT="[文本]" custT="1"/>
      <dgm:spPr/>
      <dgm:t>
        <a:bodyPr/>
        <a:lstStyle/>
        <a:p>
          <a:r>
            <a:rPr lang="zh-CN" altLang="en-US" sz="800"/>
            <a:t>项目定义</a:t>
          </a:r>
        </a:p>
      </dgm:t>
    </dgm:pt>
    <dgm:pt modelId="{592380D6-0CD9-4C61-8909-30ECD8BCCE71}" type="parTrans" cxnId="{B44FC9F1-9A53-4F0F-908E-B346B9C530F8}">
      <dgm:prSet/>
      <dgm:spPr/>
      <dgm:t>
        <a:bodyPr/>
        <a:lstStyle/>
        <a:p>
          <a:endParaRPr lang="zh-CN" altLang="en-US"/>
        </a:p>
      </dgm:t>
    </dgm:pt>
    <dgm:pt modelId="{F478633D-AADD-4947-BD7A-174B7C078556}" type="sibTrans" cxnId="{B44FC9F1-9A53-4F0F-908E-B346B9C530F8}">
      <dgm:prSet/>
      <dgm:spPr/>
      <dgm:t>
        <a:bodyPr/>
        <a:lstStyle/>
        <a:p>
          <a:endParaRPr lang="zh-CN" altLang="en-US"/>
        </a:p>
      </dgm:t>
    </dgm:pt>
    <dgm:pt modelId="{8B8F8EFA-558B-4BB6-8333-6A3CFFBC2226}">
      <dgm:prSet phldrT="[文本]" custT="1"/>
      <dgm:spPr/>
      <dgm:t>
        <a:bodyPr/>
        <a:lstStyle/>
        <a:p>
          <a:r>
            <a:rPr lang="zh-CN" altLang="en-US" sz="700"/>
            <a:t>项目团队维护</a:t>
          </a:r>
        </a:p>
      </dgm:t>
    </dgm:pt>
    <dgm:pt modelId="{F5CD22E3-D911-4CC8-AD2F-24CE14DE65A3}" type="parTrans" cxnId="{90F6304C-033A-48CE-93EE-C9EC5508CC60}">
      <dgm:prSet/>
      <dgm:spPr/>
      <dgm:t>
        <a:bodyPr/>
        <a:lstStyle/>
        <a:p>
          <a:endParaRPr lang="zh-CN" altLang="en-US" sz="1600"/>
        </a:p>
      </dgm:t>
    </dgm:pt>
    <dgm:pt modelId="{25D39985-FFF8-4454-A2E3-BD19CD7E8A3A}" type="sibTrans" cxnId="{90F6304C-033A-48CE-93EE-C9EC5508CC60}">
      <dgm:prSet/>
      <dgm:spPr/>
      <dgm:t>
        <a:bodyPr/>
        <a:lstStyle/>
        <a:p>
          <a:endParaRPr lang="zh-CN" altLang="en-US"/>
        </a:p>
      </dgm:t>
    </dgm:pt>
    <dgm:pt modelId="{A8BC89FB-68A6-4921-9477-C7C6E8BF707E}">
      <dgm:prSet phldrT="[文本]" custT="1"/>
      <dgm:spPr/>
      <dgm:t>
        <a:bodyPr/>
        <a:lstStyle/>
        <a:p>
          <a:r>
            <a:rPr lang="zh-CN" altLang="en-US" sz="800"/>
            <a:t>计划管理</a:t>
          </a:r>
        </a:p>
      </dgm:t>
    </dgm:pt>
    <dgm:pt modelId="{D8104192-D212-4565-8E52-441C5B7E59A5}" type="parTrans" cxnId="{14F82F19-B9DF-4D9D-9736-CDEE485D4544}">
      <dgm:prSet/>
      <dgm:spPr/>
      <dgm:t>
        <a:bodyPr/>
        <a:lstStyle/>
        <a:p>
          <a:endParaRPr lang="zh-CN" altLang="en-US"/>
        </a:p>
      </dgm:t>
    </dgm:pt>
    <dgm:pt modelId="{87C125BD-5768-468D-8BA7-A75E7DE70F56}" type="sibTrans" cxnId="{14F82F19-B9DF-4D9D-9736-CDEE485D4544}">
      <dgm:prSet/>
      <dgm:spPr/>
      <dgm:t>
        <a:bodyPr/>
        <a:lstStyle/>
        <a:p>
          <a:endParaRPr lang="zh-CN" altLang="en-US"/>
        </a:p>
      </dgm:t>
    </dgm:pt>
    <dgm:pt modelId="{D15A1520-A8C7-499D-927B-CD19D2B58D68}">
      <dgm:prSet phldrT="[文本]" custT="1"/>
      <dgm:spPr/>
      <dgm:t>
        <a:bodyPr/>
        <a:lstStyle/>
        <a:p>
          <a:r>
            <a:rPr lang="zh-CN" altLang="en-US" sz="700"/>
            <a:t>新增计划</a:t>
          </a:r>
        </a:p>
      </dgm:t>
    </dgm:pt>
    <dgm:pt modelId="{3D784B0E-3E6E-4798-ABD0-41112CE8EC94}" type="parTrans" cxnId="{A56B8B97-59FE-4647-8373-9025CBBB5CBF}">
      <dgm:prSet/>
      <dgm:spPr/>
      <dgm:t>
        <a:bodyPr/>
        <a:lstStyle/>
        <a:p>
          <a:endParaRPr lang="zh-CN" altLang="en-US" sz="1600"/>
        </a:p>
      </dgm:t>
    </dgm:pt>
    <dgm:pt modelId="{D6DE5C8E-7BD9-422B-80B5-115F1EC46DC6}" type="sibTrans" cxnId="{A56B8B97-59FE-4647-8373-9025CBBB5CBF}">
      <dgm:prSet/>
      <dgm:spPr/>
      <dgm:t>
        <a:bodyPr/>
        <a:lstStyle/>
        <a:p>
          <a:endParaRPr lang="zh-CN" altLang="en-US"/>
        </a:p>
      </dgm:t>
    </dgm:pt>
    <dgm:pt modelId="{8A6FA2CC-827F-4045-AEAD-96DBC39410FF}">
      <dgm:prSet phldrT="[文本]" custT="1"/>
      <dgm:spPr/>
      <dgm:t>
        <a:bodyPr/>
        <a:lstStyle/>
        <a:p>
          <a:r>
            <a:rPr lang="zh-CN" altLang="en-US" sz="700"/>
            <a:t>计划变更</a:t>
          </a:r>
        </a:p>
      </dgm:t>
    </dgm:pt>
    <dgm:pt modelId="{C3CE4D83-AF0B-4ECB-B7D0-71532632F578}" type="parTrans" cxnId="{6B018E57-38AF-4E88-AA74-0DE2587FFDB5}">
      <dgm:prSet/>
      <dgm:spPr/>
      <dgm:t>
        <a:bodyPr/>
        <a:lstStyle/>
        <a:p>
          <a:endParaRPr lang="zh-CN" altLang="en-US" sz="1600"/>
        </a:p>
      </dgm:t>
    </dgm:pt>
    <dgm:pt modelId="{53845739-63AC-4D9E-8BE3-40F69A0576E6}" type="sibTrans" cxnId="{6B018E57-38AF-4E88-AA74-0DE2587FFDB5}">
      <dgm:prSet/>
      <dgm:spPr/>
      <dgm:t>
        <a:bodyPr/>
        <a:lstStyle/>
        <a:p>
          <a:endParaRPr lang="zh-CN" altLang="en-US"/>
        </a:p>
      </dgm:t>
    </dgm:pt>
    <dgm:pt modelId="{32EBB136-D29C-40CD-BBF6-85E0BC9A4284}">
      <dgm:prSet phldrT="[文本]" custT="1"/>
      <dgm:spPr/>
      <dgm:t>
        <a:bodyPr/>
        <a:lstStyle/>
        <a:p>
          <a:r>
            <a:rPr lang="zh-CN" altLang="en-US" sz="700"/>
            <a:t>任务处理</a:t>
          </a:r>
        </a:p>
      </dgm:t>
    </dgm:pt>
    <dgm:pt modelId="{9CF7A181-497E-4C8B-AEE9-7CD945690E79}" type="parTrans" cxnId="{72E19C9E-8243-47B4-A4E7-B0DC7EE21304}">
      <dgm:prSet/>
      <dgm:spPr/>
      <dgm:t>
        <a:bodyPr/>
        <a:lstStyle/>
        <a:p>
          <a:endParaRPr lang="zh-CN" altLang="en-US" sz="1600"/>
        </a:p>
      </dgm:t>
    </dgm:pt>
    <dgm:pt modelId="{EBC6CFE8-FBFF-4003-9308-EDD35AFBC545}" type="sibTrans" cxnId="{72E19C9E-8243-47B4-A4E7-B0DC7EE21304}">
      <dgm:prSet/>
      <dgm:spPr/>
      <dgm:t>
        <a:bodyPr/>
        <a:lstStyle/>
        <a:p>
          <a:endParaRPr lang="zh-CN" altLang="en-US"/>
        </a:p>
      </dgm:t>
    </dgm:pt>
    <dgm:pt modelId="{144923AA-26E5-45A0-B715-BA051EC6C172}">
      <dgm:prSet phldrT="[文本]" custT="1"/>
      <dgm:spPr/>
      <dgm:t>
        <a:bodyPr/>
        <a:lstStyle/>
        <a:p>
          <a:r>
            <a:rPr lang="zh-CN" altLang="en-US" sz="700"/>
            <a:t>计划查看</a:t>
          </a:r>
        </a:p>
      </dgm:t>
    </dgm:pt>
    <dgm:pt modelId="{F3E7988A-9DFB-4463-9780-C492FB388BB2}" type="parTrans" cxnId="{FDB8D861-C3D3-41EA-A181-665E1E7D0D23}">
      <dgm:prSet/>
      <dgm:spPr/>
      <dgm:t>
        <a:bodyPr/>
        <a:lstStyle/>
        <a:p>
          <a:endParaRPr lang="zh-CN" altLang="en-US" sz="1600"/>
        </a:p>
      </dgm:t>
    </dgm:pt>
    <dgm:pt modelId="{9EED8D5D-5992-4F0D-BC8F-C03315794743}" type="sibTrans" cxnId="{FDB8D861-C3D3-41EA-A181-665E1E7D0D23}">
      <dgm:prSet/>
      <dgm:spPr/>
      <dgm:t>
        <a:bodyPr/>
        <a:lstStyle/>
        <a:p>
          <a:endParaRPr lang="zh-CN" altLang="en-US"/>
        </a:p>
      </dgm:t>
    </dgm:pt>
    <dgm:pt modelId="{71AF9C52-0525-43C6-A303-FAC897DCEF9D}">
      <dgm:prSet phldrT="[文本]" custT="1"/>
      <dgm:spPr/>
      <dgm:t>
        <a:bodyPr/>
        <a:lstStyle/>
        <a:p>
          <a:r>
            <a:rPr lang="zh-CN" altLang="en-US" sz="700"/>
            <a:t>报表统计</a:t>
          </a:r>
        </a:p>
      </dgm:t>
    </dgm:pt>
    <dgm:pt modelId="{E327D9F6-5167-472A-8B5D-6546E8CAFA0B}" type="parTrans" cxnId="{DC53C971-5F6F-4C7E-B3B3-2118B5599930}">
      <dgm:prSet/>
      <dgm:spPr/>
      <dgm:t>
        <a:bodyPr/>
        <a:lstStyle/>
        <a:p>
          <a:endParaRPr lang="zh-CN" altLang="en-US" sz="1600"/>
        </a:p>
      </dgm:t>
    </dgm:pt>
    <dgm:pt modelId="{62BC1745-23E0-433D-BAAC-81903ED435C5}" type="sibTrans" cxnId="{DC53C971-5F6F-4C7E-B3B3-2118B5599930}">
      <dgm:prSet/>
      <dgm:spPr/>
      <dgm:t>
        <a:bodyPr/>
        <a:lstStyle/>
        <a:p>
          <a:endParaRPr lang="zh-CN" altLang="en-US"/>
        </a:p>
      </dgm:t>
    </dgm:pt>
    <dgm:pt modelId="{F66F2A81-7E74-4A48-88E0-A25A0DDAABBC}">
      <dgm:prSet phldrT="[文本]" custT="1"/>
      <dgm:spPr/>
      <dgm:t>
        <a:bodyPr/>
        <a:lstStyle/>
        <a:p>
          <a:r>
            <a:rPr lang="zh-CN" altLang="en-US" sz="700"/>
            <a:t>新增行动项目录</a:t>
          </a:r>
        </a:p>
      </dgm:t>
    </dgm:pt>
    <dgm:pt modelId="{54EFE5A1-334A-48E3-B784-0F309C550A97}" type="parTrans" cxnId="{F60446E7-3D5D-4E5D-8CD0-327F8725AC4A}">
      <dgm:prSet/>
      <dgm:spPr/>
      <dgm:t>
        <a:bodyPr/>
        <a:lstStyle/>
        <a:p>
          <a:endParaRPr lang="zh-CN" altLang="en-US" sz="1600"/>
        </a:p>
      </dgm:t>
    </dgm:pt>
    <dgm:pt modelId="{4905DD25-B8B6-43FC-AED7-7FCEE404A255}" type="sibTrans" cxnId="{F60446E7-3D5D-4E5D-8CD0-327F8725AC4A}">
      <dgm:prSet/>
      <dgm:spPr/>
      <dgm:t>
        <a:bodyPr/>
        <a:lstStyle/>
        <a:p>
          <a:endParaRPr lang="zh-CN" altLang="en-US"/>
        </a:p>
      </dgm:t>
    </dgm:pt>
    <dgm:pt modelId="{10AC3158-CCB4-4223-867B-0FFEBBC7EE08}">
      <dgm:prSet phldrT="[文本]" custT="1"/>
      <dgm:spPr/>
      <dgm:t>
        <a:bodyPr/>
        <a:lstStyle/>
        <a:p>
          <a:r>
            <a:rPr lang="zh-CN" altLang="en-US" sz="700"/>
            <a:t>行动项查看</a:t>
          </a:r>
        </a:p>
      </dgm:t>
    </dgm:pt>
    <dgm:pt modelId="{F2EAA202-22DE-4B02-AD14-C3FEA1BAC253}" type="parTrans" cxnId="{59A2B02E-1B16-4650-B6B7-091F60959177}">
      <dgm:prSet/>
      <dgm:spPr/>
      <dgm:t>
        <a:bodyPr/>
        <a:lstStyle/>
        <a:p>
          <a:endParaRPr lang="zh-CN" altLang="en-US" sz="1600"/>
        </a:p>
      </dgm:t>
    </dgm:pt>
    <dgm:pt modelId="{D43C1068-6546-4E6C-8D78-9918891892CB}" type="sibTrans" cxnId="{59A2B02E-1B16-4650-B6B7-091F60959177}">
      <dgm:prSet/>
      <dgm:spPr/>
      <dgm:t>
        <a:bodyPr/>
        <a:lstStyle/>
        <a:p>
          <a:endParaRPr lang="zh-CN" altLang="en-US"/>
        </a:p>
      </dgm:t>
    </dgm:pt>
    <dgm:pt modelId="{1D4E83FA-98BB-4B3A-9DCC-5267ECCCCBB6}">
      <dgm:prSet phldrT="[文本]" custT="1"/>
      <dgm:spPr/>
      <dgm:t>
        <a:bodyPr/>
        <a:lstStyle/>
        <a:p>
          <a:r>
            <a:rPr lang="zh-CN" altLang="en-US" sz="700"/>
            <a:t>行动项审批</a:t>
          </a:r>
        </a:p>
      </dgm:t>
    </dgm:pt>
    <dgm:pt modelId="{27FE41C9-764D-480F-B26C-AF23BBE179F4}" type="parTrans" cxnId="{9E339E7B-4BD2-4346-82E1-4BD247050934}">
      <dgm:prSet/>
      <dgm:spPr/>
      <dgm:t>
        <a:bodyPr/>
        <a:lstStyle/>
        <a:p>
          <a:endParaRPr lang="zh-CN" altLang="en-US" sz="1600"/>
        </a:p>
      </dgm:t>
    </dgm:pt>
    <dgm:pt modelId="{5D627ACF-6153-41B8-B1D9-95211923E28F}" type="sibTrans" cxnId="{9E339E7B-4BD2-4346-82E1-4BD247050934}">
      <dgm:prSet/>
      <dgm:spPr/>
      <dgm:t>
        <a:bodyPr/>
        <a:lstStyle/>
        <a:p>
          <a:endParaRPr lang="zh-CN" altLang="en-US"/>
        </a:p>
      </dgm:t>
    </dgm:pt>
    <dgm:pt modelId="{1E43DAA0-D2BB-4A4C-8C97-7FBAF9251BF8}">
      <dgm:prSet phldrT="[文本]" custT="1"/>
      <dgm:spPr/>
      <dgm:t>
        <a:bodyPr/>
        <a:lstStyle/>
        <a:p>
          <a:r>
            <a:rPr lang="zh-CN" altLang="en-US" sz="800"/>
            <a:t>沟通管理</a:t>
          </a:r>
        </a:p>
      </dgm:t>
    </dgm:pt>
    <dgm:pt modelId="{B6C6ECE1-6B7F-48BC-844A-044304118D0B}" type="parTrans" cxnId="{D0AB8225-7B43-4269-BB30-57A5671C3CAF}">
      <dgm:prSet/>
      <dgm:spPr/>
      <dgm:t>
        <a:bodyPr/>
        <a:lstStyle/>
        <a:p>
          <a:endParaRPr lang="zh-CN" altLang="en-US"/>
        </a:p>
      </dgm:t>
    </dgm:pt>
    <dgm:pt modelId="{A1B93F4D-1C5B-4C4A-8259-1342760D163F}" type="sibTrans" cxnId="{D0AB8225-7B43-4269-BB30-57A5671C3CAF}">
      <dgm:prSet/>
      <dgm:spPr/>
      <dgm:t>
        <a:bodyPr/>
        <a:lstStyle/>
        <a:p>
          <a:endParaRPr lang="zh-CN" altLang="en-US"/>
        </a:p>
      </dgm:t>
    </dgm:pt>
    <dgm:pt modelId="{73A6F684-4878-4708-B9CC-7D5E499BEEE0}">
      <dgm:prSet phldrT="[文本]" custT="1"/>
      <dgm:spPr/>
      <dgm:t>
        <a:bodyPr/>
        <a:lstStyle/>
        <a:p>
          <a:r>
            <a:rPr lang="zh-CN" altLang="en-US" sz="700"/>
            <a:t>大事记</a:t>
          </a:r>
        </a:p>
      </dgm:t>
    </dgm:pt>
    <dgm:pt modelId="{A0E4BB0B-AF6B-4C50-AA9D-B916297E855D}" type="parTrans" cxnId="{7D81ED86-6B14-47A8-AA92-218D4796914D}">
      <dgm:prSet/>
      <dgm:spPr/>
      <dgm:t>
        <a:bodyPr/>
        <a:lstStyle/>
        <a:p>
          <a:endParaRPr lang="zh-CN" altLang="en-US" sz="1600"/>
        </a:p>
      </dgm:t>
    </dgm:pt>
    <dgm:pt modelId="{439A9BE3-529E-4474-92BA-99324C64A744}" type="sibTrans" cxnId="{7D81ED86-6B14-47A8-AA92-218D4796914D}">
      <dgm:prSet/>
      <dgm:spPr/>
      <dgm:t>
        <a:bodyPr/>
        <a:lstStyle/>
        <a:p>
          <a:endParaRPr lang="zh-CN" altLang="en-US"/>
        </a:p>
      </dgm:t>
    </dgm:pt>
    <dgm:pt modelId="{C197A7CC-2273-4245-A66C-85D49982A8F8}">
      <dgm:prSet phldrT="[文本]" custT="1"/>
      <dgm:spPr/>
      <dgm:t>
        <a:bodyPr/>
        <a:lstStyle/>
        <a:p>
          <a:r>
            <a:rPr lang="zh-CN" altLang="en-US" sz="700"/>
            <a:t>项目简报</a:t>
          </a:r>
        </a:p>
      </dgm:t>
    </dgm:pt>
    <dgm:pt modelId="{4269B40C-E309-4AA8-8833-89D42B4F4408}" type="parTrans" cxnId="{826B01C3-54A7-448D-BB2A-EF4DD80632FF}">
      <dgm:prSet/>
      <dgm:spPr/>
      <dgm:t>
        <a:bodyPr/>
        <a:lstStyle/>
        <a:p>
          <a:endParaRPr lang="zh-CN" altLang="en-US" sz="1600"/>
        </a:p>
      </dgm:t>
    </dgm:pt>
    <dgm:pt modelId="{F40CCEB1-F8FF-413A-AB91-F08A885ED7A3}" type="sibTrans" cxnId="{826B01C3-54A7-448D-BB2A-EF4DD80632FF}">
      <dgm:prSet/>
      <dgm:spPr/>
      <dgm:t>
        <a:bodyPr/>
        <a:lstStyle/>
        <a:p>
          <a:endParaRPr lang="zh-CN" altLang="en-US"/>
        </a:p>
      </dgm:t>
    </dgm:pt>
    <dgm:pt modelId="{83E95785-B9ED-4234-82FE-38C76FF81FB2}">
      <dgm:prSet phldrT="[文本]" custT="1"/>
      <dgm:spPr/>
      <dgm:t>
        <a:bodyPr/>
        <a:lstStyle/>
        <a:p>
          <a:r>
            <a:rPr lang="zh-CN" altLang="en-US" sz="700"/>
            <a:t>会议纪要</a:t>
          </a:r>
        </a:p>
      </dgm:t>
    </dgm:pt>
    <dgm:pt modelId="{7564F95A-24A8-4300-B10F-7E33E65526E1}" type="parTrans" cxnId="{4DC07D14-268A-4116-A732-832FD36D5023}">
      <dgm:prSet/>
      <dgm:spPr/>
      <dgm:t>
        <a:bodyPr/>
        <a:lstStyle/>
        <a:p>
          <a:endParaRPr lang="zh-CN" altLang="en-US" sz="1600"/>
        </a:p>
      </dgm:t>
    </dgm:pt>
    <dgm:pt modelId="{7660241E-C361-425C-A78A-268FD8FA935E}" type="sibTrans" cxnId="{4DC07D14-268A-4116-A732-832FD36D5023}">
      <dgm:prSet/>
      <dgm:spPr/>
      <dgm:t>
        <a:bodyPr/>
        <a:lstStyle/>
        <a:p>
          <a:endParaRPr lang="zh-CN" altLang="en-US"/>
        </a:p>
      </dgm:t>
    </dgm:pt>
    <dgm:pt modelId="{946EFAC4-DFC1-4EEF-84CB-1E7B8B2876A6}">
      <dgm:prSet phldrT="[文本]" custT="1"/>
      <dgm:spPr/>
      <dgm:t>
        <a:bodyPr/>
        <a:lstStyle/>
        <a:p>
          <a:r>
            <a:rPr lang="zh-CN" altLang="en-US" sz="700"/>
            <a:t>项目公告</a:t>
          </a:r>
        </a:p>
      </dgm:t>
    </dgm:pt>
    <dgm:pt modelId="{F547C211-F87B-473D-8802-1BA3CCA32C2D}" type="parTrans" cxnId="{529CBC0D-7FA6-402B-B0A1-9ADADF2640BC}">
      <dgm:prSet/>
      <dgm:spPr/>
      <dgm:t>
        <a:bodyPr/>
        <a:lstStyle/>
        <a:p>
          <a:endParaRPr lang="zh-CN" altLang="en-US" sz="1600"/>
        </a:p>
      </dgm:t>
    </dgm:pt>
    <dgm:pt modelId="{120AFD1C-FC5F-4E94-B744-98DCB800ABED}" type="sibTrans" cxnId="{529CBC0D-7FA6-402B-B0A1-9ADADF2640BC}">
      <dgm:prSet/>
      <dgm:spPr/>
      <dgm:t>
        <a:bodyPr/>
        <a:lstStyle/>
        <a:p>
          <a:endParaRPr lang="zh-CN" altLang="en-US"/>
        </a:p>
      </dgm:t>
    </dgm:pt>
    <dgm:pt modelId="{4BA79B55-D805-4369-90BC-4B57911952F5}">
      <dgm:prSet phldrT="[文本]" custT="1"/>
      <dgm:spPr/>
      <dgm:t>
        <a:bodyPr/>
        <a:lstStyle/>
        <a:p>
          <a:r>
            <a:rPr lang="zh-CN" altLang="en-US" sz="800"/>
            <a:t>项目概览</a:t>
          </a:r>
        </a:p>
      </dgm:t>
    </dgm:pt>
    <dgm:pt modelId="{4EF8D60D-6972-45FA-953C-BBF275E247A2}" type="parTrans" cxnId="{22B7A569-2F6D-49F4-879D-EFA76D605B61}">
      <dgm:prSet/>
      <dgm:spPr/>
      <dgm:t>
        <a:bodyPr/>
        <a:lstStyle/>
        <a:p>
          <a:endParaRPr lang="zh-CN" altLang="en-US"/>
        </a:p>
      </dgm:t>
    </dgm:pt>
    <dgm:pt modelId="{D292A9F9-7308-4F95-89FE-6E0340C93D3F}" type="sibTrans" cxnId="{22B7A569-2F6D-49F4-879D-EFA76D605B61}">
      <dgm:prSet/>
      <dgm:spPr/>
      <dgm:t>
        <a:bodyPr/>
        <a:lstStyle/>
        <a:p>
          <a:endParaRPr lang="zh-CN" altLang="en-US"/>
        </a:p>
      </dgm:t>
    </dgm:pt>
    <dgm:pt modelId="{A64EE743-20A7-4DF1-9E1D-D15A82A775DD}">
      <dgm:prSet phldrT="[文本]" custT="1"/>
      <dgm:spPr/>
      <dgm:t>
        <a:bodyPr/>
        <a:lstStyle/>
        <a:p>
          <a:r>
            <a:rPr lang="zh-CN" altLang="en-US" sz="900"/>
            <a:t>模板库</a:t>
          </a:r>
        </a:p>
      </dgm:t>
    </dgm:pt>
    <dgm:pt modelId="{E0602872-0F33-46E0-9E7E-B8B1047FF5A5}" type="parTrans" cxnId="{86D082F0-8BD8-48B5-97C1-EAB3A32768A7}">
      <dgm:prSet/>
      <dgm:spPr/>
      <dgm:t>
        <a:bodyPr/>
        <a:lstStyle/>
        <a:p>
          <a:endParaRPr lang="zh-CN" altLang="en-US"/>
        </a:p>
      </dgm:t>
    </dgm:pt>
    <dgm:pt modelId="{2BBFE752-C89C-48C2-A937-9687B3C5D4DB}" type="sibTrans" cxnId="{86D082F0-8BD8-48B5-97C1-EAB3A32768A7}">
      <dgm:prSet/>
      <dgm:spPr/>
      <dgm:t>
        <a:bodyPr/>
        <a:lstStyle/>
        <a:p>
          <a:endParaRPr lang="zh-CN" altLang="en-US"/>
        </a:p>
      </dgm:t>
    </dgm:pt>
    <dgm:pt modelId="{595EFF95-20C5-4336-8004-2F640188AC6D}">
      <dgm:prSet phldrT="[文本]"/>
      <dgm:spPr/>
      <dgm:t>
        <a:bodyPr/>
        <a:lstStyle/>
        <a:p>
          <a:r>
            <a:rPr lang="zh-CN" altLang="en-US"/>
            <a:t>行动项处理</a:t>
          </a:r>
        </a:p>
      </dgm:t>
    </dgm:pt>
    <dgm:pt modelId="{929A1077-AE6E-428D-8C87-7CB7E1046975}" type="parTrans" cxnId="{7829CA42-0D05-49C6-A7FC-75DBDE1917B1}">
      <dgm:prSet/>
      <dgm:spPr/>
      <dgm:t>
        <a:bodyPr/>
        <a:lstStyle/>
        <a:p>
          <a:endParaRPr lang="zh-CN" altLang="en-US"/>
        </a:p>
      </dgm:t>
    </dgm:pt>
    <dgm:pt modelId="{C8911572-78D8-48FA-AD0A-4CE1CF927105}" type="sibTrans" cxnId="{7829CA42-0D05-49C6-A7FC-75DBDE1917B1}">
      <dgm:prSet/>
      <dgm:spPr/>
      <dgm:t>
        <a:bodyPr/>
        <a:lstStyle/>
        <a:p>
          <a:endParaRPr lang="zh-CN" altLang="en-US"/>
        </a:p>
      </dgm:t>
    </dgm:pt>
    <dgm:pt modelId="{91EC944E-E95A-473A-821C-FD7AAC896E96}" type="pres">
      <dgm:prSet presAssocID="{41909233-0681-4DCE-B01F-6C2BF9E1129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5A354BF-F4B7-418B-A8EC-6A940710C4BD}" type="pres">
      <dgm:prSet presAssocID="{BA4779D2-4C89-4DF6-9B77-AB311A93AD5B}" presName="root" presStyleCnt="0"/>
      <dgm:spPr/>
    </dgm:pt>
    <dgm:pt modelId="{9D9EE27A-0904-4DAD-99E7-993BD686FE27}" type="pres">
      <dgm:prSet presAssocID="{BA4779D2-4C89-4DF6-9B77-AB311A93AD5B}" presName="rootComposite" presStyleCnt="0"/>
      <dgm:spPr/>
    </dgm:pt>
    <dgm:pt modelId="{D4AB2B78-E57F-498E-9584-7A53020135B6}" type="pres">
      <dgm:prSet presAssocID="{BA4779D2-4C89-4DF6-9B77-AB311A93AD5B}" presName="rootText" presStyleLbl="node1" presStyleIdx="0" presStyleCnt="8" custLinFactNeighborX="46020"/>
      <dgm:spPr/>
      <dgm:t>
        <a:bodyPr/>
        <a:lstStyle/>
        <a:p>
          <a:endParaRPr lang="zh-CN" altLang="en-US"/>
        </a:p>
      </dgm:t>
    </dgm:pt>
    <dgm:pt modelId="{AC9CD7A6-D9BE-4B98-B68D-8D729E456704}" type="pres">
      <dgm:prSet presAssocID="{BA4779D2-4C89-4DF6-9B77-AB311A93AD5B}" presName="rootConnector" presStyleLbl="node1" presStyleIdx="0" presStyleCnt="8"/>
      <dgm:spPr/>
      <dgm:t>
        <a:bodyPr/>
        <a:lstStyle/>
        <a:p>
          <a:endParaRPr lang="zh-CN" altLang="en-US"/>
        </a:p>
      </dgm:t>
    </dgm:pt>
    <dgm:pt modelId="{8D376D05-7795-4ACC-B377-B19CAEFD2884}" type="pres">
      <dgm:prSet presAssocID="{BA4779D2-4C89-4DF6-9B77-AB311A93AD5B}" presName="childShape" presStyleCnt="0"/>
      <dgm:spPr/>
    </dgm:pt>
    <dgm:pt modelId="{9E298911-BC3B-49A3-ADB0-7E50D833246B}" type="pres">
      <dgm:prSet presAssocID="{70FA1A29-831F-4E0C-BBF4-D5A99B1D5013}" presName="Name13" presStyleLbl="parChTrans1D2" presStyleIdx="0" presStyleCnt="16"/>
      <dgm:spPr/>
      <dgm:t>
        <a:bodyPr/>
        <a:lstStyle/>
        <a:p>
          <a:endParaRPr lang="zh-CN" altLang="en-US"/>
        </a:p>
      </dgm:t>
    </dgm:pt>
    <dgm:pt modelId="{6B552DCE-ED73-4A35-BD4E-6087DC5447CB}" type="pres">
      <dgm:prSet presAssocID="{E3FD46D8-909F-406D-96E9-AA87FAACE756}" presName="childText" presStyleLbl="bgAcc1" presStyleIdx="0" presStyleCnt="16" custLinFactNeighborX="575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6661FF-9F91-4A5B-B319-0CC6365FAE82}" type="pres">
      <dgm:prSet presAssocID="{3D7FA2D6-0102-461F-AD1A-C6F2AF15A1AA}" presName="root" presStyleCnt="0"/>
      <dgm:spPr/>
    </dgm:pt>
    <dgm:pt modelId="{ADE39634-4A30-4240-A1BA-CBAF9B0F4BBF}" type="pres">
      <dgm:prSet presAssocID="{3D7FA2D6-0102-461F-AD1A-C6F2AF15A1AA}" presName="rootComposite" presStyleCnt="0"/>
      <dgm:spPr/>
    </dgm:pt>
    <dgm:pt modelId="{91372784-B637-4649-A3C8-499302755A69}" type="pres">
      <dgm:prSet presAssocID="{3D7FA2D6-0102-461F-AD1A-C6F2AF15A1AA}" presName="rootText" presStyleLbl="node1" presStyleIdx="1" presStyleCnt="8" custLinFactX="88749" custLinFactNeighborX="100000"/>
      <dgm:spPr/>
      <dgm:t>
        <a:bodyPr/>
        <a:lstStyle/>
        <a:p>
          <a:endParaRPr lang="zh-CN" altLang="en-US"/>
        </a:p>
      </dgm:t>
    </dgm:pt>
    <dgm:pt modelId="{66BAE207-8199-4387-B2EB-219FE20D0A27}" type="pres">
      <dgm:prSet presAssocID="{3D7FA2D6-0102-461F-AD1A-C6F2AF15A1AA}" presName="rootConnector" presStyleLbl="node1" presStyleIdx="1" presStyleCnt="8"/>
      <dgm:spPr/>
      <dgm:t>
        <a:bodyPr/>
        <a:lstStyle/>
        <a:p>
          <a:endParaRPr lang="zh-CN" altLang="en-US"/>
        </a:p>
      </dgm:t>
    </dgm:pt>
    <dgm:pt modelId="{8AF96CF9-851F-467E-9487-170276202F1B}" type="pres">
      <dgm:prSet presAssocID="{3D7FA2D6-0102-461F-AD1A-C6F2AF15A1AA}" presName="childShape" presStyleCnt="0"/>
      <dgm:spPr/>
    </dgm:pt>
    <dgm:pt modelId="{09089DF1-65F0-4D9C-88CA-2C6D106BE728}" type="pres">
      <dgm:prSet presAssocID="{0BA636F8-1712-4936-96F6-C1DA95102F4B}" presName="root" presStyleCnt="0"/>
      <dgm:spPr/>
    </dgm:pt>
    <dgm:pt modelId="{4F1086D1-7102-4333-BF2D-9484F929EFB0}" type="pres">
      <dgm:prSet presAssocID="{0BA636F8-1712-4936-96F6-C1DA95102F4B}" presName="rootComposite" presStyleCnt="0"/>
      <dgm:spPr/>
    </dgm:pt>
    <dgm:pt modelId="{7F1E8310-237D-492A-8B53-8D2BA4018A0F}" type="pres">
      <dgm:prSet presAssocID="{0BA636F8-1712-4936-96F6-C1DA95102F4B}" presName="rootText" presStyleLbl="node1" presStyleIdx="2" presStyleCnt="8" custLinFactNeighborX="65205" custLinFactNeighborY="-3831"/>
      <dgm:spPr/>
      <dgm:t>
        <a:bodyPr/>
        <a:lstStyle/>
        <a:p>
          <a:endParaRPr lang="zh-CN" altLang="en-US"/>
        </a:p>
      </dgm:t>
    </dgm:pt>
    <dgm:pt modelId="{2FD5BB14-6EDF-42B8-9421-12A543936927}" type="pres">
      <dgm:prSet presAssocID="{0BA636F8-1712-4936-96F6-C1DA95102F4B}" presName="rootConnector" presStyleLbl="node1" presStyleIdx="2" presStyleCnt="8"/>
      <dgm:spPr/>
      <dgm:t>
        <a:bodyPr/>
        <a:lstStyle/>
        <a:p>
          <a:endParaRPr lang="zh-CN" altLang="en-US"/>
        </a:p>
      </dgm:t>
    </dgm:pt>
    <dgm:pt modelId="{825ECE11-F89E-4620-AB4A-8F5B624D1967}" type="pres">
      <dgm:prSet presAssocID="{0BA636F8-1712-4936-96F6-C1DA95102F4B}" presName="childShape" presStyleCnt="0"/>
      <dgm:spPr/>
    </dgm:pt>
    <dgm:pt modelId="{9D0C47C9-3A84-4B7B-8234-FB6998C6BB41}" type="pres">
      <dgm:prSet presAssocID="{286E0932-F9B1-41F2-B706-8B6C28703430}" presName="Name13" presStyleLbl="parChTrans1D2" presStyleIdx="1" presStyleCnt="16"/>
      <dgm:spPr/>
      <dgm:t>
        <a:bodyPr/>
        <a:lstStyle/>
        <a:p>
          <a:endParaRPr lang="zh-CN" altLang="en-US"/>
        </a:p>
      </dgm:t>
    </dgm:pt>
    <dgm:pt modelId="{343C8844-182B-471D-83F9-DF0473377E8B}" type="pres">
      <dgm:prSet presAssocID="{3BB32C7E-703C-4A38-90F8-A15B31481AFE}" presName="childText" presStyleLbl="bgAcc1" presStyleIdx="1" presStyleCnt="16" custLinFactNeighborX="81507" custLinFactNeighborY="-38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E92228-F741-42F3-93AE-4E969485880D}" type="pres">
      <dgm:prSet presAssocID="{F5CD22E3-D911-4CC8-AD2F-24CE14DE65A3}" presName="Name13" presStyleLbl="parChTrans1D2" presStyleIdx="2" presStyleCnt="16"/>
      <dgm:spPr/>
      <dgm:t>
        <a:bodyPr/>
        <a:lstStyle/>
        <a:p>
          <a:endParaRPr lang="zh-CN" altLang="en-US"/>
        </a:p>
      </dgm:t>
    </dgm:pt>
    <dgm:pt modelId="{6FBC6363-51CD-4C59-9101-95DC544F7CC0}" type="pres">
      <dgm:prSet presAssocID="{8B8F8EFA-558B-4BB6-8333-6A3CFFBC2226}" presName="childText" presStyleLbl="bgAcc1" presStyleIdx="2" presStyleCnt="16" custLinFactNeighborX="81507" custLinFactNeighborY="-38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78D44C-A0EA-4B6D-8B56-D72229827864}" type="pres">
      <dgm:prSet presAssocID="{A8BC89FB-68A6-4921-9477-C7C6E8BF707E}" presName="root" presStyleCnt="0"/>
      <dgm:spPr/>
    </dgm:pt>
    <dgm:pt modelId="{517334A2-4859-4E08-B650-410231A12FE0}" type="pres">
      <dgm:prSet presAssocID="{A8BC89FB-68A6-4921-9477-C7C6E8BF707E}" presName="rootComposite" presStyleCnt="0"/>
      <dgm:spPr/>
    </dgm:pt>
    <dgm:pt modelId="{C05BF10E-F92F-40A0-9AAB-863AE2699B22}" type="pres">
      <dgm:prSet presAssocID="{A8BC89FB-68A6-4921-9477-C7C6E8BF707E}" presName="rootText" presStyleLbl="node1" presStyleIdx="3" presStyleCnt="8" custLinFactNeighborX="81491" custLinFactNeighborY="-1915"/>
      <dgm:spPr/>
      <dgm:t>
        <a:bodyPr/>
        <a:lstStyle/>
        <a:p>
          <a:endParaRPr lang="zh-CN" altLang="en-US"/>
        </a:p>
      </dgm:t>
    </dgm:pt>
    <dgm:pt modelId="{E750E824-C1DC-436A-9081-8DA150EEA12D}" type="pres">
      <dgm:prSet presAssocID="{A8BC89FB-68A6-4921-9477-C7C6E8BF707E}" presName="rootConnector" presStyleLbl="node1" presStyleIdx="3" presStyleCnt="8"/>
      <dgm:spPr/>
      <dgm:t>
        <a:bodyPr/>
        <a:lstStyle/>
        <a:p>
          <a:endParaRPr lang="zh-CN" altLang="en-US"/>
        </a:p>
      </dgm:t>
    </dgm:pt>
    <dgm:pt modelId="{348BD25F-97D7-4904-A363-C5EF8BE069D0}" type="pres">
      <dgm:prSet presAssocID="{A8BC89FB-68A6-4921-9477-C7C6E8BF707E}" presName="childShape" presStyleCnt="0"/>
      <dgm:spPr/>
    </dgm:pt>
    <dgm:pt modelId="{EDAAC881-6992-4B00-97D9-FBB13483CBC9}" type="pres">
      <dgm:prSet presAssocID="{3D784B0E-3E6E-4798-ABD0-41112CE8EC94}" presName="Name13" presStyleLbl="parChTrans1D2" presStyleIdx="3" presStyleCnt="16"/>
      <dgm:spPr/>
      <dgm:t>
        <a:bodyPr/>
        <a:lstStyle/>
        <a:p>
          <a:endParaRPr lang="zh-CN" altLang="en-US"/>
        </a:p>
      </dgm:t>
    </dgm:pt>
    <dgm:pt modelId="{CB65805A-702D-4409-B42A-309A13A79516}" type="pres">
      <dgm:prSet presAssocID="{D15A1520-A8C7-499D-927B-CD19D2B58D68}" presName="childText" presStyleLbl="bgAcc1" presStyleIdx="3" presStyleCnt="16" custLinFactX="1856" custLinFactNeighborX="100000" custLinFactNeighborY="-19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2F1E07-F37A-4845-A82F-EA00C842CA02}" type="pres">
      <dgm:prSet presAssocID="{C3CE4D83-AF0B-4ECB-B7D0-71532632F578}" presName="Name13" presStyleLbl="parChTrans1D2" presStyleIdx="4" presStyleCnt="16"/>
      <dgm:spPr/>
      <dgm:t>
        <a:bodyPr/>
        <a:lstStyle/>
        <a:p>
          <a:endParaRPr lang="zh-CN" altLang="en-US"/>
        </a:p>
      </dgm:t>
    </dgm:pt>
    <dgm:pt modelId="{48636A59-1287-48BE-ADD6-856A909618B5}" type="pres">
      <dgm:prSet presAssocID="{8A6FA2CC-827F-4045-AEAD-96DBC39410FF}" presName="childText" presStyleLbl="bgAcc1" presStyleIdx="4" presStyleCnt="16" custLinFactX="1856" custLinFactNeighborX="100000" custLinFactNeighborY="-19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93C53FA-C2F4-4D06-8968-A81E48A91DA1}" type="pres">
      <dgm:prSet presAssocID="{9CF7A181-497E-4C8B-AEE9-7CD945690E79}" presName="Name13" presStyleLbl="parChTrans1D2" presStyleIdx="5" presStyleCnt="16"/>
      <dgm:spPr/>
      <dgm:t>
        <a:bodyPr/>
        <a:lstStyle/>
        <a:p>
          <a:endParaRPr lang="zh-CN" altLang="en-US"/>
        </a:p>
      </dgm:t>
    </dgm:pt>
    <dgm:pt modelId="{676937D7-3A95-4741-B2B0-86805548B118}" type="pres">
      <dgm:prSet presAssocID="{32EBB136-D29C-40CD-BBF6-85E0BC9A4284}" presName="childText" presStyleLbl="bgAcc1" presStyleIdx="5" presStyleCnt="16" custLinFactX="1856" custLinFactNeighborX="100000" custLinFactNeighborY="-19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74A1A5-988B-4A3F-9CEB-102872A1289E}" type="pres">
      <dgm:prSet presAssocID="{F3E7988A-9DFB-4463-9780-C492FB388BB2}" presName="Name13" presStyleLbl="parChTrans1D2" presStyleIdx="6" presStyleCnt="16"/>
      <dgm:spPr/>
      <dgm:t>
        <a:bodyPr/>
        <a:lstStyle/>
        <a:p>
          <a:endParaRPr lang="zh-CN" altLang="en-US"/>
        </a:p>
      </dgm:t>
    </dgm:pt>
    <dgm:pt modelId="{3885BF4C-BE54-49EE-941C-FBF3528F8E48}" type="pres">
      <dgm:prSet presAssocID="{144923AA-26E5-45A0-B715-BA051EC6C172}" presName="childText" presStyleLbl="bgAcc1" presStyleIdx="6" presStyleCnt="16" custLinFactX="1856" custLinFactNeighborX="100000" custLinFactNeighborY="-19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D1FE3B-D8D3-4D26-B3CC-70A56E32D8AF}" type="pres">
      <dgm:prSet presAssocID="{E327D9F6-5167-472A-8B5D-6546E8CAFA0B}" presName="Name13" presStyleLbl="parChTrans1D2" presStyleIdx="7" presStyleCnt="16"/>
      <dgm:spPr/>
      <dgm:t>
        <a:bodyPr/>
        <a:lstStyle/>
        <a:p>
          <a:endParaRPr lang="zh-CN" altLang="en-US"/>
        </a:p>
      </dgm:t>
    </dgm:pt>
    <dgm:pt modelId="{37832123-DB1D-4268-9C9D-FB265177280E}" type="pres">
      <dgm:prSet presAssocID="{71AF9C52-0525-43C6-A303-FAC897DCEF9D}" presName="childText" presStyleLbl="bgAcc1" presStyleIdx="7" presStyleCnt="16" custLinFactX="1856" custLinFactNeighborX="100000" custLinFactNeighborY="-19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6C55D7-AB90-4CB4-B81F-88BDA3C1F857}" type="pres">
      <dgm:prSet presAssocID="{A799E1BC-90F0-47E2-AE78-4ECDDC9294AF}" presName="root" presStyleCnt="0"/>
      <dgm:spPr/>
    </dgm:pt>
    <dgm:pt modelId="{23E5718C-539E-4CC9-8FA4-3DEC236FE7AD}" type="pres">
      <dgm:prSet presAssocID="{A799E1BC-90F0-47E2-AE78-4ECDDC9294AF}" presName="rootComposite" presStyleCnt="0"/>
      <dgm:spPr/>
    </dgm:pt>
    <dgm:pt modelId="{332284B8-1D8E-4351-BB49-A8606A0DAF48}" type="pres">
      <dgm:prSet presAssocID="{A799E1BC-90F0-47E2-AE78-4ECDDC9294AF}" presName="rootText" presStyleLbl="node1" presStyleIdx="4" presStyleCnt="8" custLinFactNeighborX="76702" custLinFactNeighborY="1915"/>
      <dgm:spPr/>
      <dgm:t>
        <a:bodyPr/>
        <a:lstStyle/>
        <a:p>
          <a:endParaRPr lang="zh-CN" altLang="en-US"/>
        </a:p>
      </dgm:t>
    </dgm:pt>
    <dgm:pt modelId="{DC62F77C-C986-4273-A6C9-7AB187215CD5}" type="pres">
      <dgm:prSet presAssocID="{A799E1BC-90F0-47E2-AE78-4ECDDC9294AF}" presName="rootConnector" presStyleLbl="node1" presStyleIdx="4" presStyleCnt="8"/>
      <dgm:spPr/>
      <dgm:t>
        <a:bodyPr/>
        <a:lstStyle/>
        <a:p>
          <a:endParaRPr lang="zh-CN" altLang="en-US"/>
        </a:p>
      </dgm:t>
    </dgm:pt>
    <dgm:pt modelId="{C2C16923-6BA7-43B6-A873-A9AEA437A3B5}" type="pres">
      <dgm:prSet presAssocID="{A799E1BC-90F0-47E2-AE78-4ECDDC9294AF}" presName="childShape" presStyleCnt="0"/>
      <dgm:spPr/>
    </dgm:pt>
    <dgm:pt modelId="{18971761-9FD1-4EDD-B9B8-CBBAE4DE0ED3}" type="pres">
      <dgm:prSet presAssocID="{54EFE5A1-334A-48E3-B784-0F309C550A97}" presName="Name13" presStyleLbl="parChTrans1D2" presStyleIdx="8" presStyleCnt="16"/>
      <dgm:spPr/>
      <dgm:t>
        <a:bodyPr/>
        <a:lstStyle/>
        <a:p>
          <a:endParaRPr lang="zh-CN" altLang="en-US"/>
        </a:p>
      </dgm:t>
    </dgm:pt>
    <dgm:pt modelId="{E3B3F995-D89B-4660-BB17-5096A0EBED8B}" type="pres">
      <dgm:prSet presAssocID="{F66F2A81-7E74-4A48-88E0-A25A0DDAABBC}" presName="childText" presStyleLbl="bgAcc1" presStyleIdx="8" presStyleCnt="16" custLinFactNeighborX="95375" custLinFactNeighborY="-439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B0637F0-27EB-4C91-A2E0-BD99150B0898}" type="pres">
      <dgm:prSet presAssocID="{929A1077-AE6E-428D-8C87-7CB7E1046975}" presName="Name13" presStyleLbl="parChTrans1D2" presStyleIdx="9" presStyleCnt="16"/>
      <dgm:spPr/>
      <dgm:t>
        <a:bodyPr/>
        <a:lstStyle/>
        <a:p>
          <a:endParaRPr lang="zh-CN" altLang="en-US"/>
        </a:p>
      </dgm:t>
    </dgm:pt>
    <dgm:pt modelId="{1A145311-6486-4AA4-9E88-E46C11382839}" type="pres">
      <dgm:prSet presAssocID="{595EFF95-20C5-4336-8004-2F640188AC6D}" presName="childText" presStyleLbl="bgAcc1" presStyleIdx="9" presStyleCnt="16" custLinFactNeighborX="95375" custLinFactNeighborY="-439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0D8B43-4CEE-45E6-BF67-349182C43234}" type="pres">
      <dgm:prSet presAssocID="{F2EAA202-22DE-4B02-AD14-C3FEA1BAC253}" presName="Name13" presStyleLbl="parChTrans1D2" presStyleIdx="10" presStyleCnt="16"/>
      <dgm:spPr/>
      <dgm:t>
        <a:bodyPr/>
        <a:lstStyle/>
        <a:p>
          <a:endParaRPr lang="zh-CN" altLang="en-US"/>
        </a:p>
      </dgm:t>
    </dgm:pt>
    <dgm:pt modelId="{F367CCB3-5733-47B2-891A-2EE3C03770E5}" type="pres">
      <dgm:prSet presAssocID="{10AC3158-CCB4-4223-867B-0FFEBBC7EE08}" presName="childText" presStyleLbl="bgAcc1" presStyleIdx="10" presStyleCnt="16" custLinFactY="27357" custLinFactNeighborX="98120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E76463-3C32-49D4-A258-4ACB1AC608D4}" type="pres">
      <dgm:prSet presAssocID="{27FE41C9-764D-480F-B26C-AF23BBE179F4}" presName="Name13" presStyleLbl="parChTrans1D2" presStyleIdx="11" presStyleCnt="16"/>
      <dgm:spPr/>
      <dgm:t>
        <a:bodyPr/>
        <a:lstStyle/>
        <a:p>
          <a:endParaRPr lang="zh-CN" altLang="en-US"/>
        </a:p>
      </dgm:t>
    </dgm:pt>
    <dgm:pt modelId="{AD082830-75D9-404D-B4C3-7AD189F6F5C0}" type="pres">
      <dgm:prSet presAssocID="{1D4E83FA-98BB-4B3A-9DCC-5267ECCCCBB6}" presName="childText" presStyleLbl="bgAcc1" presStyleIdx="11" presStyleCnt="16" custLinFactY="-20770" custLinFactNeighborX="95375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CA92C0-5667-40ED-9841-7DBE5A54599C}" type="pres">
      <dgm:prSet presAssocID="{1E43DAA0-D2BB-4A4C-8C97-7FBAF9251BF8}" presName="root" presStyleCnt="0"/>
      <dgm:spPr/>
    </dgm:pt>
    <dgm:pt modelId="{439AA037-8AFA-45FC-9E3F-4DFED9C2D15B}" type="pres">
      <dgm:prSet presAssocID="{1E43DAA0-D2BB-4A4C-8C97-7FBAF9251BF8}" presName="rootComposite" presStyleCnt="0"/>
      <dgm:spPr/>
    </dgm:pt>
    <dgm:pt modelId="{8DF12367-FF7D-47F9-8DE8-2C06AC42ED68}" type="pres">
      <dgm:prSet presAssocID="{1E43DAA0-D2BB-4A4C-8C97-7FBAF9251BF8}" presName="rootText" presStyleLbl="node1" presStyleIdx="5" presStyleCnt="8" custLinFactNeighborX="72872"/>
      <dgm:spPr/>
      <dgm:t>
        <a:bodyPr/>
        <a:lstStyle/>
        <a:p>
          <a:endParaRPr lang="zh-CN" altLang="en-US"/>
        </a:p>
      </dgm:t>
    </dgm:pt>
    <dgm:pt modelId="{4BCD93FA-011C-48ED-8445-004435B950A2}" type="pres">
      <dgm:prSet presAssocID="{1E43DAA0-D2BB-4A4C-8C97-7FBAF9251BF8}" presName="rootConnector" presStyleLbl="node1" presStyleIdx="5" presStyleCnt="8"/>
      <dgm:spPr/>
      <dgm:t>
        <a:bodyPr/>
        <a:lstStyle/>
        <a:p>
          <a:endParaRPr lang="zh-CN" altLang="en-US"/>
        </a:p>
      </dgm:t>
    </dgm:pt>
    <dgm:pt modelId="{A638D8EE-D6B1-40DD-A0B7-85E21F13F1A3}" type="pres">
      <dgm:prSet presAssocID="{1E43DAA0-D2BB-4A4C-8C97-7FBAF9251BF8}" presName="childShape" presStyleCnt="0"/>
      <dgm:spPr/>
    </dgm:pt>
    <dgm:pt modelId="{9384AA1C-B5F3-4F5E-9B44-80B1FA7721A0}" type="pres">
      <dgm:prSet presAssocID="{A0E4BB0B-AF6B-4C50-AA9D-B916297E855D}" presName="Name13" presStyleLbl="parChTrans1D2" presStyleIdx="12" presStyleCnt="16"/>
      <dgm:spPr/>
      <dgm:t>
        <a:bodyPr/>
        <a:lstStyle/>
        <a:p>
          <a:endParaRPr lang="zh-CN" altLang="en-US"/>
        </a:p>
      </dgm:t>
    </dgm:pt>
    <dgm:pt modelId="{A9FDB709-75A2-4BCC-A411-D8CF26306F65}" type="pres">
      <dgm:prSet presAssocID="{73A6F684-4878-4708-B9CC-7D5E499BEEE0}" presName="childText" presStyleLbl="bgAcc1" presStyleIdx="12" presStyleCnt="16" custLinFactNeighborX="91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9E4717-3CC3-4BBC-89B2-6A08F506E0F9}" type="pres">
      <dgm:prSet presAssocID="{4269B40C-E309-4AA8-8833-89D42B4F4408}" presName="Name13" presStyleLbl="parChTrans1D2" presStyleIdx="13" presStyleCnt="16"/>
      <dgm:spPr/>
      <dgm:t>
        <a:bodyPr/>
        <a:lstStyle/>
        <a:p>
          <a:endParaRPr lang="zh-CN" altLang="en-US"/>
        </a:p>
      </dgm:t>
    </dgm:pt>
    <dgm:pt modelId="{C72DCB49-89EC-49C7-B6FA-7F3D58A597AE}" type="pres">
      <dgm:prSet presAssocID="{C197A7CC-2273-4245-A66C-85D49982A8F8}" presName="childText" presStyleLbl="bgAcc1" presStyleIdx="13" presStyleCnt="16" custLinFactNeighborX="91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8AF63BC-BAA1-458E-A616-CFC387595C2A}" type="pres">
      <dgm:prSet presAssocID="{7564F95A-24A8-4300-B10F-7E33E65526E1}" presName="Name13" presStyleLbl="parChTrans1D2" presStyleIdx="14" presStyleCnt="16"/>
      <dgm:spPr/>
      <dgm:t>
        <a:bodyPr/>
        <a:lstStyle/>
        <a:p>
          <a:endParaRPr lang="zh-CN" altLang="en-US"/>
        </a:p>
      </dgm:t>
    </dgm:pt>
    <dgm:pt modelId="{AFF0546F-7050-4A34-BBDA-7A8A84F36521}" type="pres">
      <dgm:prSet presAssocID="{83E95785-B9ED-4234-82FE-38C76FF81FB2}" presName="childText" presStyleLbl="bgAcc1" presStyleIdx="14" presStyleCnt="16" custLinFactNeighborX="91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096ABB-3CE0-4337-8FB1-17FEF24FC3FE}" type="pres">
      <dgm:prSet presAssocID="{F547C211-F87B-473D-8802-1BA3CCA32C2D}" presName="Name13" presStyleLbl="parChTrans1D2" presStyleIdx="15" presStyleCnt="16"/>
      <dgm:spPr/>
      <dgm:t>
        <a:bodyPr/>
        <a:lstStyle/>
        <a:p>
          <a:endParaRPr lang="zh-CN" altLang="en-US"/>
        </a:p>
      </dgm:t>
    </dgm:pt>
    <dgm:pt modelId="{E897F811-36FC-4B92-BAB5-B6CB62BE0145}" type="pres">
      <dgm:prSet presAssocID="{946EFAC4-DFC1-4EEF-84CB-1E7B8B2876A6}" presName="childText" presStyleLbl="bgAcc1" presStyleIdx="15" presStyleCnt="16" custLinFactNeighborX="9108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EA4E70-7757-4A72-99E4-2A150D3991E3}" type="pres">
      <dgm:prSet presAssocID="{4BA79B55-D805-4369-90BC-4B57911952F5}" presName="root" presStyleCnt="0"/>
      <dgm:spPr/>
    </dgm:pt>
    <dgm:pt modelId="{885F296D-5E42-4C43-9D9E-8509A9F25CF5}" type="pres">
      <dgm:prSet presAssocID="{4BA79B55-D805-4369-90BC-4B57911952F5}" presName="rootComposite" presStyleCnt="0"/>
      <dgm:spPr/>
    </dgm:pt>
    <dgm:pt modelId="{017D8BDC-67B0-481F-A45E-1572FE41369D}" type="pres">
      <dgm:prSet presAssocID="{4BA79B55-D805-4369-90BC-4B57911952F5}" presName="rootText" presStyleLbl="node1" presStyleIdx="6" presStyleCnt="8" custLinFactX="-267316" custLinFactNeighborX="-300000" custLinFactNeighborY="-4391"/>
      <dgm:spPr/>
      <dgm:t>
        <a:bodyPr/>
        <a:lstStyle/>
        <a:p>
          <a:endParaRPr lang="zh-CN" altLang="en-US"/>
        </a:p>
      </dgm:t>
    </dgm:pt>
    <dgm:pt modelId="{20772D44-B493-4E66-914E-52B18C60B29B}" type="pres">
      <dgm:prSet presAssocID="{4BA79B55-D805-4369-90BC-4B57911952F5}" presName="rootConnector" presStyleLbl="node1" presStyleIdx="6" presStyleCnt="8"/>
      <dgm:spPr/>
      <dgm:t>
        <a:bodyPr/>
        <a:lstStyle/>
        <a:p>
          <a:endParaRPr lang="zh-CN" altLang="en-US"/>
        </a:p>
      </dgm:t>
    </dgm:pt>
    <dgm:pt modelId="{7D0FB75D-8914-41DB-B101-4418A1156195}" type="pres">
      <dgm:prSet presAssocID="{4BA79B55-D805-4369-90BC-4B57911952F5}" presName="childShape" presStyleCnt="0"/>
      <dgm:spPr/>
    </dgm:pt>
    <dgm:pt modelId="{363958DF-1FB4-4984-97B6-50391A2FB178}" type="pres">
      <dgm:prSet presAssocID="{A64EE743-20A7-4DF1-9E1D-D15A82A775DD}" presName="root" presStyleCnt="0"/>
      <dgm:spPr/>
    </dgm:pt>
    <dgm:pt modelId="{BBF322C1-D0F8-4A35-A110-24457FD04F22}" type="pres">
      <dgm:prSet presAssocID="{A64EE743-20A7-4DF1-9E1D-D15A82A775DD}" presName="rootComposite" presStyleCnt="0"/>
      <dgm:spPr/>
    </dgm:pt>
    <dgm:pt modelId="{255508D2-E0C9-483B-95CE-9E4990052234}" type="pres">
      <dgm:prSet presAssocID="{A64EE743-20A7-4DF1-9E1D-D15A82A775DD}" presName="rootText" presStyleLbl="node1" presStyleIdx="7" presStyleCnt="8" custLinFactNeighborX="-58986"/>
      <dgm:spPr/>
      <dgm:t>
        <a:bodyPr/>
        <a:lstStyle/>
        <a:p>
          <a:endParaRPr lang="zh-CN" altLang="en-US"/>
        </a:p>
      </dgm:t>
    </dgm:pt>
    <dgm:pt modelId="{03F21665-FA70-4D41-914A-1A50D6835A8D}" type="pres">
      <dgm:prSet presAssocID="{A64EE743-20A7-4DF1-9E1D-D15A82A775DD}" presName="rootConnector" presStyleLbl="node1" presStyleIdx="7" presStyleCnt="8"/>
      <dgm:spPr/>
      <dgm:t>
        <a:bodyPr/>
        <a:lstStyle/>
        <a:p>
          <a:endParaRPr lang="zh-CN" altLang="en-US"/>
        </a:p>
      </dgm:t>
    </dgm:pt>
    <dgm:pt modelId="{3742545F-8509-44AB-9617-3F16E5E811EC}" type="pres">
      <dgm:prSet presAssocID="{A64EE743-20A7-4DF1-9E1D-D15A82A775DD}" presName="childShape" presStyleCnt="0"/>
      <dgm:spPr/>
    </dgm:pt>
  </dgm:ptLst>
  <dgm:cxnLst>
    <dgm:cxn modelId="{0CCB2F90-EA3E-40A5-9E8D-17F890D1EBD3}" type="presOf" srcId="{71AF9C52-0525-43C6-A303-FAC897DCEF9D}" destId="{37832123-DB1D-4268-9C9D-FB265177280E}" srcOrd="0" destOrd="0" presId="urn:microsoft.com/office/officeart/2005/8/layout/hierarchy3"/>
    <dgm:cxn modelId="{6241E431-EC6F-4664-91F1-2E5E10426B9F}" srcId="{0BA636F8-1712-4936-96F6-C1DA95102F4B}" destId="{3BB32C7E-703C-4A38-90F8-A15B31481AFE}" srcOrd="0" destOrd="0" parTransId="{286E0932-F9B1-41F2-B706-8B6C28703430}" sibTransId="{A05501B1-1BE4-42A7-928A-267BA6D4B09D}"/>
    <dgm:cxn modelId="{8BE2E969-FDE9-486E-91B9-A10BBFCABB31}" type="presOf" srcId="{A64EE743-20A7-4DF1-9E1D-D15A82A775DD}" destId="{255508D2-E0C9-483B-95CE-9E4990052234}" srcOrd="0" destOrd="0" presId="urn:microsoft.com/office/officeart/2005/8/layout/hierarchy3"/>
    <dgm:cxn modelId="{B6A371B5-C12A-4D0B-B5DF-63F6EAC2A79D}" type="presOf" srcId="{27FE41C9-764D-480F-B26C-AF23BBE179F4}" destId="{39E76463-3C32-49D4-A258-4ACB1AC608D4}" srcOrd="0" destOrd="0" presId="urn:microsoft.com/office/officeart/2005/8/layout/hierarchy3"/>
    <dgm:cxn modelId="{72E19C9E-8243-47B4-A4E7-B0DC7EE21304}" srcId="{A8BC89FB-68A6-4921-9477-C7C6E8BF707E}" destId="{32EBB136-D29C-40CD-BBF6-85E0BC9A4284}" srcOrd="2" destOrd="0" parTransId="{9CF7A181-497E-4C8B-AEE9-7CD945690E79}" sibTransId="{EBC6CFE8-FBFF-4003-9308-EDD35AFBC545}"/>
    <dgm:cxn modelId="{1F4D7A0E-3A6A-4E64-A84C-799359DF48C2}" type="presOf" srcId="{929A1077-AE6E-428D-8C87-7CB7E1046975}" destId="{AB0637F0-27EB-4C91-A2E0-BD99150B0898}" srcOrd="0" destOrd="0" presId="urn:microsoft.com/office/officeart/2005/8/layout/hierarchy3"/>
    <dgm:cxn modelId="{5D1E4535-309B-4B82-8C91-1911CC05F6D0}" type="presOf" srcId="{595EFF95-20C5-4336-8004-2F640188AC6D}" destId="{1A145311-6486-4AA4-9E88-E46C11382839}" srcOrd="0" destOrd="0" presId="urn:microsoft.com/office/officeart/2005/8/layout/hierarchy3"/>
    <dgm:cxn modelId="{9E339E7B-4BD2-4346-82E1-4BD247050934}" srcId="{A799E1BC-90F0-47E2-AE78-4ECDDC9294AF}" destId="{1D4E83FA-98BB-4B3A-9DCC-5267ECCCCBB6}" srcOrd="3" destOrd="0" parTransId="{27FE41C9-764D-480F-B26C-AF23BBE179F4}" sibTransId="{5D627ACF-6153-41B8-B1D9-95211923E28F}"/>
    <dgm:cxn modelId="{AF601C93-A00E-437F-848B-AA94BD196CE6}" type="presOf" srcId="{4269B40C-E309-4AA8-8833-89D42B4F4408}" destId="{449E4717-3CC3-4BBC-89B2-6A08F506E0F9}" srcOrd="0" destOrd="0" presId="urn:microsoft.com/office/officeart/2005/8/layout/hierarchy3"/>
    <dgm:cxn modelId="{86D082F0-8BD8-48B5-97C1-EAB3A32768A7}" srcId="{41909233-0681-4DCE-B01F-6C2BF9E1129A}" destId="{A64EE743-20A7-4DF1-9E1D-D15A82A775DD}" srcOrd="7" destOrd="0" parTransId="{E0602872-0F33-46E0-9E7E-B8B1047FF5A5}" sibTransId="{2BBFE752-C89C-48C2-A937-9687B3C5D4DB}"/>
    <dgm:cxn modelId="{FDB8D861-C3D3-41EA-A181-665E1E7D0D23}" srcId="{A8BC89FB-68A6-4921-9477-C7C6E8BF707E}" destId="{144923AA-26E5-45A0-B715-BA051EC6C172}" srcOrd="3" destOrd="0" parTransId="{F3E7988A-9DFB-4463-9780-C492FB388BB2}" sibTransId="{9EED8D5D-5992-4F0D-BC8F-C03315794743}"/>
    <dgm:cxn modelId="{6B018E57-38AF-4E88-AA74-0DE2587FFDB5}" srcId="{A8BC89FB-68A6-4921-9477-C7C6E8BF707E}" destId="{8A6FA2CC-827F-4045-AEAD-96DBC39410FF}" srcOrd="1" destOrd="0" parTransId="{C3CE4D83-AF0B-4ECB-B7D0-71532632F578}" sibTransId="{53845739-63AC-4D9E-8BE3-40F69A0576E6}"/>
    <dgm:cxn modelId="{22B7A569-2F6D-49F4-879D-EFA76D605B61}" srcId="{41909233-0681-4DCE-B01F-6C2BF9E1129A}" destId="{4BA79B55-D805-4369-90BC-4B57911952F5}" srcOrd="6" destOrd="0" parTransId="{4EF8D60D-6972-45FA-953C-BBF275E247A2}" sibTransId="{D292A9F9-7308-4F95-89FE-6E0340C93D3F}"/>
    <dgm:cxn modelId="{AB8AF0F4-4297-44C2-AE71-AB59B84C111C}" srcId="{BA4779D2-4C89-4DF6-9B77-AB311A93AD5B}" destId="{E3FD46D8-909F-406D-96E9-AA87FAACE756}" srcOrd="0" destOrd="0" parTransId="{70FA1A29-831F-4E0C-BBF4-D5A99B1D5013}" sibTransId="{C4E9CA33-3036-445B-A816-ED3042A446B6}"/>
    <dgm:cxn modelId="{FA0BFD3C-55B0-446D-A072-812039695680}" type="presOf" srcId="{E3FD46D8-909F-406D-96E9-AA87FAACE756}" destId="{6B552DCE-ED73-4A35-BD4E-6087DC5447CB}" srcOrd="0" destOrd="0" presId="urn:microsoft.com/office/officeart/2005/8/layout/hierarchy3"/>
    <dgm:cxn modelId="{18C51AA6-1450-498E-9677-A0C378ADE2D3}" type="presOf" srcId="{A799E1BC-90F0-47E2-AE78-4ECDDC9294AF}" destId="{332284B8-1D8E-4351-BB49-A8606A0DAF48}" srcOrd="0" destOrd="0" presId="urn:microsoft.com/office/officeart/2005/8/layout/hierarchy3"/>
    <dgm:cxn modelId="{D0AB8225-7B43-4269-BB30-57A5671C3CAF}" srcId="{41909233-0681-4DCE-B01F-6C2BF9E1129A}" destId="{1E43DAA0-D2BB-4A4C-8C97-7FBAF9251BF8}" srcOrd="5" destOrd="0" parTransId="{B6C6ECE1-6B7F-48BC-844A-044304118D0B}" sibTransId="{A1B93F4D-1C5B-4C4A-8259-1342760D163F}"/>
    <dgm:cxn modelId="{FDC0AC1C-9B84-4E45-A9C1-19815952CEE7}" type="presOf" srcId="{F2EAA202-22DE-4B02-AD14-C3FEA1BAC253}" destId="{310D8B43-4CEE-45E6-BF67-349182C43234}" srcOrd="0" destOrd="0" presId="urn:microsoft.com/office/officeart/2005/8/layout/hierarchy3"/>
    <dgm:cxn modelId="{819C6678-EFE4-40DE-A706-53EDB971C075}" type="presOf" srcId="{F5CD22E3-D911-4CC8-AD2F-24CE14DE65A3}" destId="{94E92228-F741-42F3-93AE-4E969485880D}" srcOrd="0" destOrd="0" presId="urn:microsoft.com/office/officeart/2005/8/layout/hierarchy3"/>
    <dgm:cxn modelId="{826B01C3-54A7-448D-BB2A-EF4DD80632FF}" srcId="{1E43DAA0-D2BB-4A4C-8C97-7FBAF9251BF8}" destId="{C197A7CC-2273-4245-A66C-85D49982A8F8}" srcOrd="1" destOrd="0" parTransId="{4269B40C-E309-4AA8-8833-89D42B4F4408}" sibTransId="{F40CCEB1-F8FF-413A-AB91-F08A885ED7A3}"/>
    <dgm:cxn modelId="{DE1E1FE7-FCFE-4256-966F-2B4CF6C46C0A}" type="presOf" srcId="{1E43DAA0-D2BB-4A4C-8C97-7FBAF9251BF8}" destId="{4BCD93FA-011C-48ED-8445-004435B950A2}" srcOrd="1" destOrd="0" presId="urn:microsoft.com/office/officeart/2005/8/layout/hierarchy3"/>
    <dgm:cxn modelId="{D339C7FA-DBC0-4CEB-99D4-CD8413DDF3DF}" type="presOf" srcId="{9CF7A181-497E-4C8B-AEE9-7CD945690E79}" destId="{493C53FA-C2F4-4D06-8968-A81E48A91DA1}" srcOrd="0" destOrd="0" presId="urn:microsoft.com/office/officeart/2005/8/layout/hierarchy3"/>
    <dgm:cxn modelId="{7D81ED86-6B14-47A8-AA92-218D4796914D}" srcId="{1E43DAA0-D2BB-4A4C-8C97-7FBAF9251BF8}" destId="{73A6F684-4878-4708-B9CC-7D5E499BEEE0}" srcOrd="0" destOrd="0" parTransId="{A0E4BB0B-AF6B-4C50-AA9D-B916297E855D}" sibTransId="{439A9BE3-529E-4474-92BA-99324C64A744}"/>
    <dgm:cxn modelId="{59C65021-93A4-46B8-89A3-5B9355D8CA1E}" type="presOf" srcId="{54EFE5A1-334A-48E3-B784-0F309C550A97}" destId="{18971761-9FD1-4EDD-B9B8-CBBAE4DE0ED3}" srcOrd="0" destOrd="0" presId="urn:microsoft.com/office/officeart/2005/8/layout/hierarchy3"/>
    <dgm:cxn modelId="{36A2EF7A-D84D-40D8-BAAB-26A704902EF7}" type="presOf" srcId="{A8BC89FB-68A6-4921-9477-C7C6E8BF707E}" destId="{E750E824-C1DC-436A-9081-8DA150EEA12D}" srcOrd="1" destOrd="0" presId="urn:microsoft.com/office/officeart/2005/8/layout/hierarchy3"/>
    <dgm:cxn modelId="{CF9ECCD7-AAC1-4C87-A47A-0BD0B9D912DC}" type="presOf" srcId="{70FA1A29-831F-4E0C-BBF4-D5A99B1D5013}" destId="{9E298911-BC3B-49A3-ADB0-7E50D833246B}" srcOrd="0" destOrd="0" presId="urn:microsoft.com/office/officeart/2005/8/layout/hierarchy3"/>
    <dgm:cxn modelId="{B8B82194-6656-487B-AF8B-1B3EEFD66C14}" type="presOf" srcId="{73A6F684-4878-4708-B9CC-7D5E499BEEE0}" destId="{A9FDB709-75A2-4BCC-A411-D8CF26306F65}" srcOrd="0" destOrd="0" presId="urn:microsoft.com/office/officeart/2005/8/layout/hierarchy3"/>
    <dgm:cxn modelId="{49B741AC-B218-40AF-886A-75276246A943}" type="presOf" srcId="{E327D9F6-5167-472A-8B5D-6546E8CAFA0B}" destId="{22D1FE3B-D8D3-4D26-B3CC-70A56E32D8AF}" srcOrd="0" destOrd="0" presId="urn:microsoft.com/office/officeart/2005/8/layout/hierarchy3"/>
    <dgm:cxn modelId="{C6D3CB94-3791-4D59-B09E-CDDDBA728BF4}" type="presOf" srcId="{1D4E83FA-98BB-4B3A-9DCC-5267ECCCCBB6}" destId="{AD082830-75D9-404D-B4C3-7AD189F6F5C0}" srcOrd="0" destOrd="0" presId="urn:microsoft.com/office/officeart/2005/8/layout/hierarchy3"/>
    <dgm:cxn modelId="{7829CA42-0D05-49C6-A7FC-75DBDE1917B1}" srcId="{A799E1BC-90F0-47E2-AE78-4ECDDC9294AF}" destId="{595EFF95-20C5-4336-8004-2F640188AC6D}" srcOrd="1" destOrd="0" parTransId="{929A1077-AE6E-428D-8C87-7CB7E1046975}" sibTransId="{C8911572-78D8-48FA-AD0A-4CE1CF927105}"/>
    <dgm:cxn modelId="{F1C67DF6-C64F-4EA5-8F55-8641EFADD663}" type="presOf" srcId="{A8BC89FB-68A6-4921-9477-C7C6E8BF707E}" destId="{C05BF10E-F92F-40A0-9AAB-863AE2699B22}" srcOrd="0" destOrd="0" presId="urn:microsoft.com/office/officeart/2005/8/layout/hierarchy3"/>
    <dgm:cxn modelId="{F60446E7-3D5D-4E5D-8CD0-327F8725AC4A}" srcId="{A799E1BC-90F0-47E2-AE78-4ECDDC9294AF}" destId="{F66F2A81-7E74-4A48-88E0-A25A0DDAABBC}" srcOrd="0" destOrd="0" parTransId="{54EFE5A1-334A-48E3-B784-0F309C550A97}" sibTransId="{4905DD25-B8B6-43FC-AED7-7FCEE404A255}"/>
    <dgm:cxn modelId="{90F6304C-033A-48CE-93EE-C9EC5508CC60}" srcId="{0BA636F8-1712-4936-96F6-C1DA95102F4B}" destId="{8B8F8EFA-558B-4BB6-8333-6A3CFFBC2226}" srcOrd="1" destOrd="0" parTransId="{F5CD22E3-D911-4CC8-AD2F-24CE14DE65A3}" sibTransId="{25D39985-FFF8-4454-A2E3-BD19CD7E8A3A}"/>
    <dgm:cxn modelId="{6C6DF085-B534-4332-A3A0-3591C4897AFE}" type="presOf" srcId="{144923AA-26E5-45A0-B715-BA051EC6C172}" destId="{3885BF4C-BE54-49EE-941C-FBF3528F8E48}" srcOrd="0" destOrd="0" presId="urn:microsoft.com/office/officeart/2005/8/layout/hierarchy3"/>
    <dgm:cxn modelId="{F07B6A2F-FFE5-4B2D-9699-0F3667E3DC10}" type="presOf" srcId="{BA4779D2-4C89-4DF6-9B77-AB311A93AD5B}" destId="{AC9CD7A6-D9BE-4B98-B68D-8D729E456704}" srcOrd="1" destOrd="0" presId="urn:microsoft.com/office/officeart/2005/8/layout/hierarchy3"/>
    <dgm:cxn modelId="{19C1E034-D0ED-4A6E-87BB-7BE2AF60958A}" type="presOf" srcId="{4BA79B55-D805-4369-90BC-4B57911952F5}" destId="{20772D44-B493-4E66-914E-52B18C60B29B}" srcOrd="1" destOrd="0" presId="urn:microsoft.com/office/officeart/2005/8/layout/hierarchy3"/>
    <dgm:cxn modelId="{4E3358A5-FF8B-4444-93C1-0EBD89CD95F2}" type="presOf" srcId="{A64EE743-20A7-4DF1-9E1D-D15A82A775DD}" destId="{03F21665-FA70-4D41-914A-1A50D6835A8D}" srcOrd="1" destOrd="0" presId="urn:microsoft.com/office/officeart/2005/8/layout/hierarchy3"/>
    <dgm:cxn modelId="{2BC2B650-E579-4DC4-B293-BC4B793C3E58}" type="presOf" srcId="{7564F95A-24A8-4300-B10F-7E33E65526E1}" destId="{88AF63BC-BAA1-458E-A616-CFC387595C2A}" srcOrd="0" destOrd="0" presId="urn:microsoft.com/office/officeart/2005/8/layout/hierarchy3"/>
    <dgm:cxn modelId="{A0373FD6-728F-4488-BEC5-DA4A2C81CFEF}" type="presOf" srcId="{3D784B0E-3E6E-4798-ABD0-41112CE8EC94}" destId="{EDAAC881-6992-4B00-97D9-FBB13483CBC9}" srcOrd="0" destOrd="0" presId="urn:microsoft.com/office/officeart/2005/8/layout/hierarchy3"/>
    <dgm:cxn modelId="{A438CF6B-CC3E-47CA-928F-2C15AC9FA739}" type="presOf" srcId="{C3CE4D83-AF0B-4ECB-B7D0-71532632F578}" destId="{172F1E07-F37A-4845-A82F-EA00C842CA02}" srcOrd="0" destOrd="0" presId="urn:microsoft.com/office/officeart/2005/8/layout/hierarchy3"/>
    <dgm:cxn modelId="{14D9DB4C-DBB6-4CC9-B6B6-CC0557E73815}" type="presOf" srcId="{10AC3158-CCB4-4223-867B-0FFEBBC7EE08}" destId="{F367CCB3-5733-47B2-891A-2EE3C03770E5}" srcOrd="0" destOrd="0" presId="urn:microsoft.com/office/officeart/2005/8/layout/hierarchy3"/>
    <dgm:cxn modelId="{020F0892-6729-42A8-88F4-6117B5A4A3C8}" type="presOf" srcId="{0BA636F8-1712-4936-96F6-C1DA95102F4B}" destId="{7F1E8310-237D-492A-8B53-8D2BA4018A0F}" srcOrd="0" destOrd="0" presId="urn:microsoft.com/office/officeart/2005/8/layout/hierarchy3"/>
    <dgm:cxn modelId="{7EEC1684-ED58-4495-B85A-B6B01C5F4FA8}" type="presOf" srcId="{3D7FA2D6-0102-461F-AD1A-C6F2AF15A1AA}" destId="{91372784-B637-4649-A3C8-499302755A69}" srcOrd="0" destOrd="0" presId="urn:microsoft.com/office/officeart/2005/8/layout/hierarchy3"/>
    <dgm:cxn modelId="{A56B8B97-59FE-4647-8373-9025CBBB5CBF}" srcId="{A8BC89FB-68A6-4921-9477-C7C6E8BF707E}" destId="{D15A1520-A8C7-499D-927B-CD19D2B58D68}" srcOrd="0" destOrd="0" parTransId="{3D784B0E-3E6E-4798-ABD0-41112CE8EC94}" sibTransId="{D6DE5C8E-7BD9-422B-80B5-115F1EC46DC6}"/>
    <dgm:cxn modelId="{DC53C971-5F6F-4C7E-B3B3-2118B5599930}" srcId="{A8BC89FB-68A6-4921-9477-C7C6E8BF707E}" destId="{71AF9C52-0525-43C6-A303-FAC897DCEF9D}" srcOrd="4" destOrd="0" parTransId="{E327D9F6-5167-472A-8B5D-6546E8CAFA0B}" sibTransId="{62BC1745-23E0-433D-BAAC-81903ED435C5}"/>
    <dgm:cxn modelId="{59A2B02E-1B16-4650-B6B7-091F60959177}" srcId="{A799E1BC-90F0-47E2-AE78-4ECDDC9294AF}" destId="{10AC3158-CCB4-4223-867B-0FFEBBC7EE08}" srcOrd="2" destOrd="0" parTransId="{F2EAA202-22DE-4B02-AD14-C3FEA1BAC253}" sibTransId="{D43C1068-6546-4E6C-8D78-9918891892CB}"/>
    <dgm:cxn modelId="{4DC07D14-268A-4116-A732-832FD36D5023}" srcId="{1E43DAA0-D2BB-4A4C-8C97-7FBAF9251BF8}" destId="{83E95785-B9ED-4234-82FE-38C76FF81FB2}" srcOrd="2" destOrd="0" parTransId="{7564F95A-24A8-4300-B10F-7E33E65526E1}" sibTransId="{7660241E-C361-425C-A78A-268FD8FA935E}"/>
    <dgm:cxn modelId="{0267FB00-9CA6-4672-8D43-B8887F516CC1}" type="presOf" srcId="{41909233-0681-4DCE-B01F-6C2BF9E1129A}" destId="{91EC944E-E95A-473A-821C-FD7AAC896E96}" srcOrd="0" destOrd="0" presId="urn:microsoft.com/office/officeart/2005/8/layout/hierarchy3"/>
    <dgm:cxn modelId="{0ABEAA9F-771B-4ACF-A5DC-8ACD9A3A7BA7}" type="presOf" srcId="{C197A7CC-2273-4245-A66C-85D49982A8F8}" destId="{C72DCB49-89EC-49C7-B6FA-7F3D58A597AE}" srcOrd="0" destOrd="0" presId="urn:microsoft.com/office/officeart/2005/8/layout/hierarchy3"/>
    <dgm:cxn modelId="{E14EE1C3-78F6-4EA6-B4D9-217FF7C5431C}" type="presOf" srcId="{8A6FA2CC-827F-4045-AEAD-96DBC39410FF}" destId="{48636A59-1287-48BE-ADD6-856A909618B5}" srcOrd="0" destOrd="0" presId="urn:microsoft.com/office/officeart/2005/8/layout/hierarchy3"/>
    <dgm:cxn modelId="{3F6CDF5A-9168-4B65-9E7F-EB7DDFF97DBB}" type="presOf" srcId="{1E43DAA0-D2BB-4A4C-8C97-7FBAF9251BF8}" destId="{8DF12367-FF7D-47F9-8DE8-2C06AC42ED68}" srcOrd="0" destOrd="0" presId="urn:microsoft.com/office/officeart/2005/8/layout/hierarchy3"/>
    <dgm:cxn modelId="{08C8107B-8A35-449C-A73B-E2AB8F66C828}" type="presOf" srcId="{0BA636F8-1712-4936-96F6-C1DA95102F4B}" destId="{2FD5BB14-6EDF-42B8-9421-12A543936927}" srcOrd="1" destOrd="0" presId="urn:microsoft.com/office/officeart/2005/8/layout/hierarchy3"/>
    <dgm:cxn modelId="{5B563355-2A35-4440-A558-79E909D7321A}" type="presOf" srcId="{D15A1520-A8C7-499D-927B-CD19D2B58D68}" destId="{CB65805A-702D-4409-B42A-309A13A79516}" srcOrd="0" destOrd="0" presId="urn:microsoft.com/office/officeart/2005/8/layout/hierarchy3"/>
    <dgm:cxn modelId="{691E1D14-1FA6-4F2F-B656-544B92D07B59}" type="presOf" srcId="{F66F2A81-7E74-4A48-88E0-A25A0DDAABBC}" destId="{E3B3F995-D89B-4660-BB17-5096A0EBED8B}" srcOrd="0" destOrd="0" presId="urn:microsoft.com/office/officeart/2005/8/layout/hierarchy3"/>
    <dgm:cxn modelId="{C880FD90-BD81-48BC-BF89-9C7C1F4A2303}" srcId="{41909233-0681-4DCE-B01F-6C2BF9E1129A}" destId="{BA4779D2-4C89-4DF6-9B77-AB311A93AD5B}" srcOrd="0" destOrd="0" parTransId="{C6BADA6B-AF65-481F-A69C-BA5CBD17E606}" sibTransId="{4E865816-7C0F-4DC5-B1B0-CF0C7680AFB6}"/>
    <dgm:cxn modelId="{148CD58F-4D0C-4EED-A327-A1CA7C014F3C}" type="presOf" srcId="{286E0932-F9B1-41F2-B706-8B6C28703430}" destId="{9D0C47C9-3A84-4B7B-8234-FB6998C6BB41}" srcOrd="0" destOrd="0" presId="urn:microsoft.com/office/officeart/2005/8/layout/hierarchy3"/>
    <dgm:cxn modelId="{4C7B20B0-2283-4E3C-B506-10FBB2F89F8E}" srcId="{41909233-0681-4DCE-B01F-6C2BF9E1129A}" destId="{3D7FA2D6-0102-461F-AD1A-C6F2AF15A1AA}" srcOrd="1" destOrd="0" parTransId="{EC163348-B8DC-4317-9FD1-B828E9A93B5B}" sibTransId="{0EF9ADBE-9CB5-49CA-B155-7C6643901582}"/>
    <dgm:cxn modelId="{1780F569-A0BB-49B6-9320-E1D68BD4F8BD}" type="presOf" srcId="{3BB32C7E-703C-4A38-90F8-A15B31481AFE}" destId="{343C8844-182B-471D-83F9-DF0473377E8B}" srcOrd="0" destOrd="0" presId="urn:microsoft.com/office/officeart/2005/8/layout/hierarchy3"/>
    <dgm:cxn modelId="{B44FC9F1-9A53-4F0F-908E-B346B9C530F8}" srcId="{41909233-0681-4DCE-B01F-6C2BF9E1129A}" destId="{0BA636F8-1712-4936-96F6-C1DA95102F4B}" srcOrd="2" destOrd="0" parTransId="{592380D6-0CD9-4C61-8909-30ECD8BCCE71}" sibTransId="{F478633D-AADD-4947-BD7A-174B7C078556}"/>
    <dgm:cxn modelId="{804E1CB9-4B8A-4CF2-9C46-4395967453AA}" type="presOf" srcId="{32EBB136-D29C-40CD-BBF6-85E0BC9A4284}" destId="{676937D7-3A95-4741-B2B0-86805548B118}" srcOrd="0" destOrd="0" presId="urn:microsoft.com/office/officeart/2005/8/layout/hierarchy3"/>
    <dgm:cxn modelId="{C0736F06-8D59-49B6-A39D-43B07AB3EF97}" type="presOf" srcId="{BA4779D2-4C89-4DF6-9B77-AB311A93AD5B}" destId="{D4AB2B78-E57F-498E-9584-7A53020135B6}" srcOrd="0" destOrd="0" presId="urn:microsoft.com/office/officeart/2005/8/layout/hierarchy3"/>
    <dgm:cxn modelId="{CB43F811-0EC0-4DD2-B92D-0E16DCCF6649}" type="presOf" srcId="{4BA79B55-D805-4369-90BC-4B57911952F5}" destId="{017D8BDC-67B0-481F-A45E-1572FE41369D}" srcOrd="0" destOrd="0" presId="urn:microsoft.com/office/officeart/2005/8/layout/hierarchy3"/>
    <dgm:cxn modelId="{77D44C5E-1E93-4808-99D8-53B7BDFD33FF}" type="presOf" srcId="{A799E1BC-90F0-47E2-AE78-4ECDDC9294AF}" destId="{DC62F77C-C986-4273-A6C9-7AB187215CD5}" srcOrd="1" destOrd="0" presId="urn:microsoft.com/office/officeart/2005/8/layout/hierarchy3"/>
    <dgm:cxn modelId="{58C09BA2-6860-48B3-BB13-EBD32AA00EDE}" type="presOf" srcId="{A0E4BB0B-AF6B-4C50-AA9D-B916297E855D}" destId="{9384AA1C-B5F3-4F5E-9B44-80B1FA7721A0}" srcOrd="0" destOrd="0" presId="urn:microsoft.com/office/officeart/2005/8/layout/hierarchy3"/>
    <dgm:cxn modelId="{3F857FAF-4A40-4DD2-8A4F-0ABA1F3CD57D}" type="presOf" srcId="{F547C211-F87B-473D-8802-1BA3CCA32C2D}" destId="{28096ABB-3CE0-4337-8FB1-17FEF24FC3FE}" srcOrd="0" destOrd="0" presId="urn:microsoft.com/office/officeart/2005/8/layout/hierarchy3"/>
    <dgm:cxn modelId="{8DA4920C-7885-45A1-8C26-20E2017D90C6}" type="presOf" srcId="{946EFAC4-DFC1-4EEF-84CB-1E7B8B2876A6}" destId="{E897F811-36FC-4B92-BAB5-B6CB62BE0145}" srcOrd="0" destOrd="0" presId="urn:microsoft.com/office/officeart/2005/8/layout/hierarchy3"/>
    <dgm:cxn modelId="{53F8CCC8-456C-41FE-AF7B-BAD161125AFA}" type="presOf" srcId="{F3E7988A-9DFB-4463-9780-C492FB388BB2}" destId="{C374A1A5-988B-4A3F-9CEB-102872A1289E}" srcOrd="0" destOrd="0" presId="urn:microsoft.com/office/officeart/2005/8/layout/hierarchy3"/>
    <dgm:cxn modelId="{529CBC0D-7FA6-402B-B0A1-9ADADF2640BC}" srcId="{1E43DAA0-D2BB-4A4C-8C97-7FBAF9251BF8}" destId="{946EFAC4-DFC1-4EEF-84CB-1E7B8B2876A6}" srcOrd="3" destOrd="0" parTransId="{F547C211-F87B-473D-8802-1BA3CCA32C2D}" sibTransId="{120AFD1C-FC5F-4E94-B744-98DCB800ABED}"/>
    <dgm:cxn modelId="{2F02F3EE-34F6-4429-AEA8-2547D0D5476D}" type="presOf" srcId="{8B8F8EFA-558B-4BB6-8333-6A3CFFBC2226}" destId="{6FBC6363-51CD-4C59-9101-95DC544F7CC0}" srcOrd="0" destOrd="0" presId="urn:microsoft.com/office/officeart/2005/8/layout/hierarchy3"/>
    <dgm:cxn modelId="{14F82F19-B9DF-4D9D-9736-CDEE485D4544}" srcId="{41909233-0681-4DCE-B01F-6C2BF9E1129A}" destId="{A8BC89FB-68A6-4921-9477-C7C6E8BF707E}" srcOrd="3" destOrd="0" parTransId="{D8104192-D212-4565-8E52-441C5B7E59A5}" sibTransId="{87C125BD-5768-468D-8BA7-A75E7DE70F56}"/>
    <dgm:cxn modelId="{46656761-632E-45DC-88AD-2795F052ECBF}" type="presOf" srcId="{3D7FA2D6-0102-461F-AD1A-C6F2AF15A1AA}" destId="{66BAE207-8199-4387-B2EB-219FE20D0A27}" srcOrd="1" destOrd="0" presId="urn:microsoft.com/office/officeart/2005/8/layout/hierarchy3"/>
    <dgm:cxn modelId="{B2AD73B0-0287-4F84-B3C9-D2E638F69C93}" srcId="{41909233-0681-4DCE-B01F-6C2BF9E1129A}" destId="{A799E1BC-90F0-47E2-AE78-4ECDDC9294AF}" srcOrd="4" destOrd="0" parTransId="{AF119D10-3FDC-46BC-A204-EF234E2098F1}" sibTransId="{9BDC7576-A9D5-4A19-9231-E38F1190DF3F}"/>
    <dgm:cxn modelId="{74956837-AF5A-4D30-A761-1E1D6D09A6F5}" type="presOf" srcId="{83E95785-B9ED-4234-82FE-38C76FF81FB2}" destId="{AFF0546F-7050-4A34-BBDA-7A8A84F36521}" srcOrd="0" destOrd="0" presId="urn:microsoft.com/office/officeart/2005/8/layout/hierarchy3"/>
    <dgm:cxn modelId="{0E245D61-20E9-40F5-9448-9A1055207B58}" type="presParOf" srcId="{91EC944E-E95A-473A-821C-FD7AAC896E96}" destId="{85A354BF-F4B7-418B-A8EC-6A940710C4BD}" srcOrd="0" destOrd="0" presId="urn:microsoft.com/office/officeart/2005/8/layout/hierarchy3"/>
    <dgm:cxn modelId="{C0048026-1A02-438B-805D-8634AEACD555}" type="presParOf" srcId="{85A354BF-F4B7-418B-A8EC-6A940710C4BD}" destId="{9D9EE27A-0904-4DAD-99E7-993BD686FE27}" srcOrd="0" destOrd="0" presId="urn:microsoft.com/office/officeart/2005/8/layout/hierarchy3"/>
    <dgm:cxn modelId="{1D7A8282-4839-4157-9D06-7E955ECBDA3D}" type="presParOf" srcId="{9D9EE27A-0904-4DAD-99E7-993BD686FE27}" destId="{D4AB2B78-E57F-498E-9584-7A53020135B6}" srcOrd="0" destOrd="0" presId="urn:microsoft.com/office/officeart/2005/8/layout/hierarchy3"/>
    <dgm:cxn modelId="{07C0031E-37F9-4850-96B9-22975D588DF9}" type="presParOf" srcId="{9D9EE27A-0904-4DAD-99E7-993BD686FE27}" destId="{AC9CD7A6-D9BE-4B98-B68D-8D729E456704}" srcOrd="1" destOrd="0" presId="urn:microsoft.com/office/officeart/2005/8/layout/hierarchy3"/>
    <dgm:cxn modelId="{EB9F54C5-02CC-464F-9619-FCE7216E179F}" type="presParOf" srcId="{85A354BF-F4B7-418B-A8EC-6A940710C4BD}" destId="{8D376D05-7795-4ACC-B377-B19CAEFD2884}" srcOrd="1" destOrd="0" presId="urn:microsoft.com/office/officeart/2005/8/layout/hierarchy3"/>
    <dgm:cxn modelId="{95CDF8E3-A99A-4456-BB96-479D38442C29}" type="presParOf" srcId="{8D376D05-7795-4ACC-B377-B19CAEFD2884}" destId="{9E298911-BC3B-49A3-ADB0-7E50D833246B}" srcOrd="0" destOrd="0" presId="urn:microsoft.com/office/officeart/2005/8/layout/hierarchy3"/>
    <dgm:cxn modelId="{25458F52-A86A-4D1D-A451-3C2380B9FA8F}" type="presParOf" srcId="{8D376D05-7795-4ACC-B377-B19CAEFD2884}" destId="{6B552DCE-ED73-4A35-BD4E-6087DC5447CB}" srcOrd="1" destOrd="0" presId="urn:microsoft.com/office/officeart/2005/8/layout/hierarchy3"/>
    <dgm:cxn modelId="{F0B20789-7635-47AB-AA23-D9513405E2DD}" type="presParOf" srcId="{91EC944E-E95A-473A-821C-FD7AAC896E96}" destId="{926661FF-9F91-4A5B-B319-0CC6365FAE82}" srcOrd="1" destOrd="0" presId="urn:microsoft.com/office/officeart/2005/8/layout/hierarchy3"/>
    <dgm:cxn modelId="{C18DBE9C-59B4-45BF-B5D8-F800D9EB2F7A}" type="presParOf" srcId="{926661FF-9F91-4A5B-B319-0CC6365FAE82}" destId="{ADE39634-4A30-4240-A1BA-CBAF9B0F4BBF}" srcOrd="0" destOrd="0" presId="urn:microsoft.com/office/officeart/2005/8/layout/hierarchy3"/>
    <dgm:cxn modelId="{E747C5C4-05A8-4F40-B9D5-82426A96AE8B}" type="presParOf" srcId="{ADE39634-4A30-4240-A1BA-CBAF9B0F4BBF}" destId="{91372784-B637-4649-A3C8-499302755A69}" srcOrd="0" destOrd="0" presId="urn:microsoft.com/office/officeart/2005/8/layout/hierarchy3"/>
    <dgm:cxn modelId="{383AEA81-3553-4B7A-9F15-7D385DA2C624}" type="presParOf" srcId="{ADE39634-4A30-4240-A1BA-CBAF9B0F4BBF}" destId="{66BAE207-8199-4387-B2EB-219FE20D0A27}" srcOrd="1" destOrd="0" presId="urn:microsoft.com/office/officeart/2005/8/layout/hierarchy3"/>
    <dgm:cxn modelId="{4D5ACEA9-01E7-4776-8ED9-326DADA890DB}" type="presParOf" srcId="{926661FF-9F91-4A5B-B319-0CC6365FAE82}" destId="{8AF96CF9-851F-467E-9487-170276202F1B}" srcOrd="1" destOrd="0" presId="urn:microsoft.com/office/officeart/2005/8/layout/hierarchy3"/>
    <dgm:cxn modelId="{CD51A7BC-5A01-4D03-B144-B2C1308FDBFA}" type="presParOf" srcId="{91EC944E-E95A-473A-821C-FD7AAC896E96}" destId="{09089DF1-65F0-4D9C-88CA-2C6D106BE728}" srcOrd="2" destOrd="0" presId="urn:microsoft.com/office/officeart/2005/8/layout/hierarchy3"/>
    <dgm:cxn modelId="{6515336F-94CE-4A19-B46C-46F76CBED9E1}" type="presParOf" srcId="{09089DF1-65F0-4D9C-88CA-2C6D106BE728}" destId="{4F1086D1-7102-4333-BF2D-9484F929EFB0}" srcOrd="0" destOrd="0" presId="urn:microsoft.com/office/officeart/2005/8/layout/hierarchy3"/>
    <dgm:cxn modelId="{33CAA2EE-86D3-436D-8CEE-BF3B38FAF017}" type="presParOf" srcId="{4F1086D1-7102-4333-BF2D-9484F929EFB0}" destId="{7F1E8310-237D-492A-8B53-8D2BA4018A0F}" srcOrd="0" destOrd="0" presId="urn:microsoft.com/office/officeart/2005/8/layout/hierarchy3"/>
    <dgm:cxn modelId="{EE7220A2-749A-4170-8D3F-0DC460ED4197}" type="presParOf" srcId="{4F1086D1-7102-4333-BF2D-9484F929EFB0}" destId="{2FD5BB14-6EDF-42B8-9421-12A543936927}" srcOrd="1" destOrd="0" presId="urn:microsoft.com/office/officeart/2005/8/layout/hierarchy3"/>
    <dgm:cxn modelId="{37E93D30-31EC-4DFC-8A56-36455661225A}" type="presParOf" srcId="{09089DF1-65F0-4D9C-88CA-2C6D106BE728}" destId="{825ECE11-F89E-4620-AB4A-8F5B624D1967}" srcOrd="1" destOrd="0" presId="urn:microsoft.com/office/officeart/2005/8/layout/hierarchy3"/>
    <dgm:cxn modelId="{9BB3417C-33F5-4D47-8F70-DB379A2413AF}" type="presParOf" srcId="{825ECE11-F89E-4620-AB4A-8F5B624D1967}" destId="{9D0C47C9-3A84-4B7B-8234-FB6998C6BB41}" srcOrd="0" destOrd="0" presId="urn:microsoft.com/office/officeart/2005/8/layout/hierarchy3"/>
    <dgm:cxn modelId="{1258421A-193C-4E1D-B846-2C202F4ADF76}" type="presParOf" srcId="{825ECE11-F89E-4620-AB4A-8F5B624D1967}" destId="{343C8844-182B-471D-83F9-DF0473377E8B}" srcOrd="1" destOrd="0" presId="urn:microsoft.com/office/officeart/2005/8/layout/hierarchy3"/>
    <dgm:cxn modelId="{A6B72A91-4BA1-4108-91E2-FE7E98C14BCB}" type="presParOf" srcId="{825ECE11-F89E-4620-AB4A-8F5B624D1967}" destId="{94E92228-F741-42F3-93AE-4E969485880D}" srcOrd="2" destOrd="0" presId="urn:microsoft.com/office/officeart/2005/8/layout/hierarchy3"/>
    <dgm:cxn modelId="{CAFC4728-974A-4F56-A142-2FA182A455A7}" type="presParOf" srcId="{825ECE11-F89E-4620-AB4A-8F5B624D1967}" destId="{6FBC6363-51CD-4C59-9101-95DC544F7CC0}" srcOrd="3" destOrd="0" presId="urn:microsoft.com/office/officeart/2005/8/layout/hierarchy3"/>
    <dgm:cxn modelId="{033A5965-C23A-4483-BE79-1CFCB6310DF6}" type="presParOf" srcId="{91EC944E-E95A-473A-821C-FD7AAC896E96}" destId="{B078D44C-A0EA-4B6D-8B56-D72229827864}" srcOrd="3" destOrd="0" presId="urn:microsoft.com/office/officeart/2005/8/layout/hierarchy3"/>
    <dgm:cxn modelId="{946CF605-C791-4BBC-A292-DC953A226AA3}" type="presParOf" srcId="{B078D44C-A0EA-4B6D-8B56-D72229827864}" destId="{517334A2-4859-4E08-B650-410231A12FE0}" srcOrd="0" destOrd="0" presId="urn:microsoft.com/office/officeart/2005/8/layout/hierarchy3"/>
    <dgm:cxn modelId="{568DB621-F9C4-4F67-97CF-63969417D40E}" type="presParOf" srcId="{517334A2-4859-4E08-B650-410231A12FE0}" destId="{C05BF10E-F92F-40A0-9AAB-863AE2699B22}" srcOrd="0" destOrd="0" presId="urn:microsoft.com/office/officeart/2005/8/layout/hierarchy3"/>
    <dgm:cxn modelId="{72BCA8BB-2AC7-4429-9261-055E851965A1}" type="presParOf" srcId="{517334A2-4859-4E08-B650-410231A12FE0}" destId="{E750E824-C1DC-436A-9081-8DA150EEA12D}" srcOrd="1" destOrd="0" presId="urn:microsoft.com/office/officeart/2005/8/layout/hierarchy3"/>
    <dgm:cxn modelId="{20114A4D-61CC-46C7-A290-831474766E19}" type="presParOf" srcId="{B078D44C-A0EA-4B6D-8B56-D72229827864}" destId="{348BD25F-97D7-4904-A363-C5EF8BE069D0}" srcOrd="1" destOrd="0" presId="urn:microsoft.com/office/officeart/2005/8/layout/hierarchy3"/>
    <dgm:cxn modelId="{F0246C64-42DD-4663-9B8F-8026BCE871AE}" type="presParOf" srcId="{348BD25F-97D7-4904-A363-C5EF8BE069D0}" destId="{EDAAC881-6992-4B00-97D9-FBB13483CBC9}" srcOrd="0" destOrd="0" presId="urn:microsoft.com/office/officeart/2005/8/layout/hierarchy3"/>
    <dgm:cxn modelId="{76557106-66EC-4CC3-9CF1-3A37FAA4171F}" type="presParOf" srcId="{348BD25F-97D7-4904-A363-C5EF8BE069D0}" destId="{CB65805A-702D-4409-B42A-309A13A79516}" srcOrd="1" destOrd="0" presId="urn:microsoft.com/office/officeart/2005/8/layout/hierarchy3"/>
    <dgm:cxn modelId="{1375E7FC-6B01-414A-8B12-715052682305}" type="presParOf" srcId="{348BD25F-97D7-4904-A363-C5EF8BE069D0}" destId="{172F1E07-F37A-4845-A82F-EA00C842CA02}" srcOrd="2" destOrd="0" presId="urn:microsoft.com/office/officeart/2005/8/layout/hierarchy3"/>
    <dgm:cxn modelId="{82DCC7C6-A93D-4F75-9CC0-16BD255A07A7}" type="presParOf" srcId="{348BD25F-97D7-4904-A363-C5EF8BE069D0}" destId="{48636A59-1287-48BE-ADD6-856A909618B5}" srcOrd="3" destOrd="0" presId="urn:microsoft.com/office/officeart/2005/8/layout/hierarchy3"/>
    <dgm:cxn modelId="{6B6E5CA9-0AE8-4513-B99D-C9FDDD7FDB37}" type="presParOf" srcId="{348BD25F-97D7-4904-A363-C5EF8BE069D0}" destId="{493C53FA-C2F4-4D06-8968-A81E48A91DA1}" srcOrd="4" destOrd="0" presId="urn:microsoft.com/office/officeart/2005/8/layout/hierarchy3"/>
    <dgm:cxn modelId="{75A094AA-F893-4E8F-AE6E-E0548BB962A3}" type="presParOf" srcId="{348BD25F-97D7-4904-A363-C5EF8BE069D0}" destId="{676937D7-3A95-4741-B2B0-86805548B118}" srcOrd="5" destOrd="0" presId="urn:microsoft.com/office/officeart/2005/8/layout/hierarchy3"/>
    <dgm:cxn modelId="{835E43B6-A883-4929-B35B-D86240627C72}" type="presParOf" srcId="{348BD25F-97D7-4904-A363-C5EF8BE069D0}" destId="{C374A1A5-988B-4A3F-9CEB-102872A1289E}" srcOrd="6" destOrd="0" presId="urn:microsoft.com/office/officeart/2005/8/layout/hierarchy3"/>
    <dgm:cxn modelId="{DD9061B6-600C-43BA-99BD-FDA187E83825}" type="presParOf" srcId="{348BD25F-97D7-4904-A363-C5EF8BE069D0}" destId="{3885BF4C-BE54-49EE-941C-FBF3528F8E48}" srcOrd="7" destOrd="0" presId="urn:microsoft.com/office/officeart/2005/8/layout/hierarchy3"/>
    <dgm:cxn modelId="{6FE55666-AF75-4DF5-A8BD-8C00453EA938}" type="presParOf" srcId="{348BD25F-97D7-4904-A363-C5EF8BE069D0}" destId="{22D1FE3B-D8D3-4D26-B3CC-70A56E32D8AF}" srcOrd="8" destOrd="0" presId="urn:microsoft.com/office/officeart/2005/8/layout/hierarchy3"/>
    <dgm:cxn modelId="{F2C57CF8-5378-4CD2-8EA7-073AF51BF033}" type="presParOf" srcId="{348BD25F-97D7-4904-A363-C5EF8BE069D0}" destId="{37832123-DB1D-4268-9C9D-FB265177280E}" srcOrd="9" destOrd="0" presId="urn:microsoft.com/office/officeart/2005/8/layout/hierarchy3"/>
    <dgm:cxn modelId="{FE367679-0CDA-4BDB-9BCA-F83543D0BEEE}" type="presParOf" srcId="{91EC944E-E95A-473A-821C-FD7AAC896E96}" destId="{A86C55D7-AB90-4CB4-B81F-88BDA3C1F857}" srcOrd="4" destOrd="0" presId="urn:microsoft.com/office/officeart/2005/8/layout/hierarchy3"/>
    <dgm:cxn modelId="{042F7D4C-A675-4E7E-B4BC-D64542744427}" type="presParOf" srcId="{A86C55D7-AB90-4CB4-B81F-88BDA3C1F857}" destId="{23E5718C-539E-4CC9-8FA4-3DEC236FE7AD}" srcOrd="0" destOrd="0" presId="urn:microsoft.com/office/officeart/2005/8/layout/hierarchy3"/>
    <dgm:cxn modelId="{B27A05ED-0880-4C15-B515-7795B75178C4}" type="presParOf" srcId="{23E5718C-539E-4CC9-8FA4-3DEC236FE7AD}" destId="{332284B8-1D8E-4351-BB49-A8606A0DAF48}" srcOrd="0" destOrd="0" presId="urn:microsoft.com/office/officeart/2005/8/layout/hierarchy3"/>
    <dgm:cxn modelId="{8C3C969F-4E09-4685-97C3-BAF2F7F0B129}" type="presParOf" srcId="{23E5718C-539E-4CC9-8FA4-3DEC236FE7AD}" destId="{DC62F77C-C986-4273-A6C9-7AB187215CD5}" srcOrd="1" destOrd="0" presId="urn:microsoft.com/office/officeart/2005/8/layout/hierarchy3"/>
    <dgm:cxn modelId="{5DB96893-DF7B-4C90-AD4D-DCAB66B4742C}" type="presParOf" srcId="{A86C55D7-AB90-4CB4-B81F-88BDA3C1F857}" destId="{C2C16923-6BA7-43B6-A873-A9AEA437A3B5}" srcOrd="1" destOrd="0" presId="urn:microsoft.com/office/officeart/2005/8/layout/hierarchy3"/>
    <dgm:cxn modelId="{DA12C10C-2A79-4FEB-8A6C-BDE37CB55B21}" type="presParOf" srcId="{C2C16923-6BA7-43B6-A873-A9AEA437A3B5}" destId="{18971761-9FD1-4EDD-B9B8-CBBAE4DE0ED3}" srcOrd="0" destOrd="0" presId="urn:microsoft.com/office/officeart/2005/8/layout/hierarchy3"/>
    <dgm:cxn modelId="{4D07A7B2-403D-4A38-9011-630BCF5CBD60}" type="presParOf" srcId="{C2C16923-6BA7-43B6-A873-A9AEA437A3B5}" destId="{E3B3F995-D89B-4660-BB17-5096A0EBED8B}" srcOrd="1" destOrd="0" presId="urn:microsoft.com/office/officeart/2005/8/layout/hierarchy3"/>
    <dgm:cxn modelId="{B4FB0914-4EA8-41AB-8A0C-790B40EFE42E}" type="presParOf" srcId="{C2C16923-6BA7-43B6-A873-A9AEA437A3B5}" destId="{AB0637F0-27EB-4C91-A2E0-BD99150B0898}" srcOrd="2" destOrd="0" presId="urn:microsoft.com/office/officeart/2005/8/layout/hierarchy3"/>
    <dgm:cxn modelId="{483CF77F-844C-4BA3-801A-076FC8E46A31}" type="presParOf" srcId="{C2C16923-6BA7-43B6-A873-A9AEA437A3B5}" destId="{1A145311-6486-4AA4-9E88-E46C11382839}" srcOrd="3" destOrd="0" presId="urn:microsoft.com/office/officeart/2005/8/layout/hierarchy3"/>
    <dgm:cxn modelId="{AF4D078B-E24C-4970-9794-C9EC39408A67}" type="presParOf" srcId="{C2C16923-6BA7-43B6-A873-A9AEA437A3B5}" destId="{310D8B43-4CEE-45E6-BF67-349182C43234}" srcOrd="4" destOrd="0" presId="urn:microsoft.com/office/officeart/2005/8/layout/hierarchy3"/>
    <dgm:cxn modelId="{EB13E91B-EAC8-4330-A5B6-1CADB701A5FE}" type="presParOf" srcId="{C2C16923-6BA7-43B6-A873-A9AEA437A3B5}" destId="{F367CCB3-5733-47B2-891A-2EE3C03770E5}" srcOrd="5" destOrd="0" presId="urn:microsoft.com/office/officeart/2005/8/layout/hierarchy3"/>
    <dgm:cxn modelId="{B67C39CA-0B90-443D-9F04-1AB4E3ACA3F4}" type="presParOf" srcId="{C2C16923-6BA7-43B6-A873-A9AEA437A3B5}" destId="{39E76463-3C32-49D4-A258-4ACB1AC608D4}" srcOrd="6" destOrd="0" presId="urn:microsoft.com/office/officeart/2005/8/layout/hierarchy3"/>
    <dgm:cxn modelId="{9100B7F3-5847-48E3-803D-95A83EDCF8ED}" type="presParOf" srcId="{C2C16923-6BA7-43B6-A873-A9AEA437A3B5}" destId="{AD082830-75D9-404D-B4C3-7AD189F6F5C0}" srcOrd="7" destOrd="0" presId="urn:microsoft.com/office/officeart/2005/8/layout/hierarchy3"/>
    <dgm:cxn modelId="{735859D1-AD89-4B18-AF96-61B0E4D5FB29}" type="presParOf" srcId="{91EC944E-E95A-473A-821C-FD7AAC896E96}" destId="{51CA92C0-5667-40ED-9841-7DBE5A54599C}" srcOrd="5" destOrd="0" presId="urn:microsoft.com/office/officeart/2005/8/layout/hierarchy3"/>
    <dgm:cxn modelId="{9D0B6CAA-89E7-4C65-B826-7FBCE2A3246F}" type="presParOf" srcId="{51CA92C0-5667-40ED-9841-7DBE5A54599C}" destId="{439AA037-8AFA-45FC-9E3F-4DFED9C2D15B}" srcOrd="0" destOrd="0" presId="urn:microsoft.com/office/officeart/2005/8/layout/hierarchy3"/>
    <dgm:cxn modelId="{89A309EE-84CC-4A6C-BF68-9923F801FF31}" type="presParOf" srcId="{439AA037-8AFA-45FC-9E3F-4DFED9C2D15B}" destId="{8DF12367-FF7D-47F9-8DE8-2C06AC42ED68}" srcOrd="0" destOrd="0" presId="urn:microsoft.com/office/officeart/2005/8/layout/hierarchy3"/>
    <dgm:cxn modelId="{EDEF36F6-72FD-44C9-9C0E-06C60B8B7802}" type="presParOf" srcId="{439AA037-8AFA-45FC-9E3F-4DFED9C2D15B}" destId="{4BCD93FA-011C-48ED-8445-004435B950A2}" srcOrd="1" destOrd="0" presId="urn:microsoft.com/office/officeart/2005/8/layout/hierarchy3"/>
    <dgm:cxn modelId="{1C9E0697-0145-4B28-839C-F55099E597A5}" type="presParOf" srcId="{51CA92C0-5667-40ED-9841-7DBE5A54599C}" destId="{A638D8EE-D6B1-40DD-A0B7-85E21F13F1A3}" srcOrd="1" destOrd="0" presId="urn:microsoft.com/office/officeart/2005/8/layout/hierarchy3"/>
    <dgm:cxn modelId="{7E0F3F5C-77AE-4113-B61F-80A398713313}" type="presParOf" srcId="{A638D8EE-D6B1-40DD-A0B7-85E21F13F1A3}" destId="{9384AA1C-B5F3-4F5E-9B44-80B1FA7721A0}" srcOrd="0" destOrd="0" presId="urn:microsoft.com/office/officeart/2005/8/layout/hierarchy3"/>
    <dgm:cxn modelId="{E3290D03-9002-44F8-8E4F-37CD369B0EC1}" type="presParOf" srcId="{A638D8EE-D6B1-40DD-A0B7-85E21F13F1A3}" destId="{A9FDB709-75A2-4BCC-A411-D8CF26306F65}" srcOrd="1" destOrd="0" presId="urn:microsoft.com/office/officeart/2005/8/layout/hierarchy3"/>
    <dgm:cxn modelId="{C31EAC3E-1233-4F17-A0DC-55518EB0E6DD}" type="presParOf" srcId="{A638D8EE-D6B1-40DD-A0B7-85E21F13F1A3}" destId="{449E4717-3CC3-4BBC-89B2-6A08F506E0F9}" srcOrd="2" destOrd="0" presId="urn:microsoft.com/office/officeart/2005/8/layout/hierarchy3"/>
    <dgm:cxn modelId="{797719B7-04EA-414D-A11A-6E2B0C3F825D}" type="presParOf" srcId="{A638D8EE-D6B1-40DD-A0B7-85E21F13F1A3}" destId="{C72DCB49-89EC-49C7-B6FA-7F3D58A597AE}" srcOrd="3" destOrd="0" presId="urn:microsoft.com/office/officeart/2005/8/layout/hierarchy3"/>
    <dgm:cxn modelId="{1F024AEF-CEC2-4D9D-B27D-60115EB7D942}" type="presParOf" srcId="{A638D8EE-D6B1-40DD-A0B7-85E21F13F1A3}" destId="{88AF63BC-BAA1-458E-A616-CFC387595C2A}" srcOrd="4" destOrd="0" presId="urn:microsoft.com/office/officeart/2005/8/layout/hierarchy3"/>
    <dgm:cxn modelId="{04D222C4-F2EC-4D16-827C-6C34F85B1C98}" type="presParOf" srcId="{A638D8EE-D6B1-40DD-A0B7-85E21F13F1A3}" destId="{AFF0546F-7050-4A34-BBDA-7A8A84F36521}" srcOrd="5" destOrd="0" presId="urn:microsoft.com/office/officeart/2005/8/layout/hierarchy3"/>
    <dgm:cxn modelId="{BA4EF93A-6BA3-4B9A-8512-7D5C5AAE49FD}" type="presParOf" srcId="{A638D8EE-D6B1-40DD-A0B7-85E21F13F1A3}" destId="{28096ABB-3CE0-4337-8FB1-17FEF24FC3FE}" srcOrd="6" destOrd="0" presId="urn:microsoft.com/office/officeart/2005/8/layout/hierarchy3"/>
    <dgm:cxn modelId="{CF24AA00-5686-4038-ABBF-0195C443002E}" type="presParOf" srcId="{A638D8EE-D6B1-40DD-A0B7-85E21F13F1A3}" destId="{E897F811-36FC-4B92-BAB5-B6CB62BE0145}" srcOrd="7" destOrd="0" presId="urn:microsoft.com/office/officeart/2005/8/layout/hierarchy3"/>
    <dgm:cxn modelId="{DC752A5D-5071-4821-A1FA-5E74BCB01685}" type="presParOf" srcId="{91EC944E-E95A-473A-821C-FD7AAC896E96}" destId="{25EA4E70-7757-4A72-99E4-2A150D3991E3}" srcOrd="6" destOrd="0" presId="urn:microsoft.com/office/officeart/2005/8/layout/hierarchy3"/>
    <dgm:cxn modelId="{595024F5-34A7-4E4C-A924-A9B75BAC800A}" type="presParOf" srcId="{25EA4E70-7757-4A72-99E4-2A150D3991E3}" destId="{885F296D-5E42-4C43-9D9E-8509A9F25CF5}" srcOrd="0" destOrd="0" presId="urn:microsoft.com/office/officeart/2005/8/layout/hierarchy3"/>
    <dgm:cxn modelId="{2D5F2047-FF59-4CD6-A486-DFB3DFD971D7}" type="presParOf" srcId="{885F296D-5E42-4C43-9D9E-8509A9F25CF5}" destId="{017D8BDC-67B0-481F-A45E-1572FE41369D}" srcOrd="0" destOrd="0" presId="urn:microsoft.com/office/officeart/2005/8/layout/hierarchy3"/>
    <dgm:cxn modelId="{4C61051E-DAA0-480B-8B50-9B4C2219D0D1}" type="presParOf" srcId="{885F296D-5E42-4C43-9D9E-8509A9F25CF5}" destId="{20772D44-B493-4E66-914E-52B18C60B29B}" srcOrd="1" destOrd="0" presId="urn:microsoft.com/office/officeart/2005/8/layout/hierarchy3"/>
    <dgm:cxn modelId="{B3D0CD06-1651-4FD0-A2C0-CCF60B313D07}" type="presParOf" srcId="{25EA4E70-7757-4A72-99E4-2A150D3991E3}" destId="{7D0FB75D-8914-41DB-B101-4418A1156195}" srcOrd="1" destOrd="0" presId="urn:microsoft.com/office/officeart/2005/8/layout/hierarchy3"/>
    <dgm:cxn modelId="{CB77300B-C000-4516-8DE1-7A82AED7E2FA}" type="presParOf" srcId="{91EC944E-E95A-473A-821C-FD7AAC896E96}" destId="{363958DF-1FB4-4984-97B6-50391A2FB178}" srcOrd="7" destOrd="0" presId="urn:microsoft.com/office/officeart/2005/8/layout/hierarchy3"/>
    <dgm:cxn modelId="{7F86D98E-1F03-466F-8B27-2FB02826711F}" type="presParOf" srcId="{363958DF-1FB4-4984-97B6-50391A2FB178}" destId="{BBF322C1-D0F8-4A35-A110-24457FD04F22}" srcOrd="0" destOrd="0" presId="urn:microsoft.com/office/officeart/2005/8/layout/hierarchy3"/>
    <dgm:cxn modelId="{571302D4-9061-4283-99DF-9815FCB4C264}" type="presParOf" srcId="{BBF322C1-D0F8-4A35-A110-24457FD04F22}" destId="{255508D2-E0C9-483B-95CE-9E4990052234}" srcOrd="0" destOrd="0" presId="urn:microsoft.com/office/officeart/2005/8/layout/hierarchy3"/>
    <dgm:cxn modelId="{BF4DC630-8BA2-4992-AE5A-8045412F5309}" type="presParOf" srcId="{BBF322C1-D0F8-4A35-A110-24457FD04F22}" destId="{03F21665-FA70-4D41-914A-1A50D6835A8D}" srcOrd="1" destOrd="0" presId="urn:microsoft.com/office/officeart/2005/8/layout/hierarchy3"/>
    <dgm:cxn modelId="{FBF09184-B647-4163-924E-D91124E94C53}" type="presParOf" srcId="{363958DF-1FB4-4984-97B6-50391A2FB178}" destId="{3742545F-8509-44AB-9617-3F16E5E811EC}" srcOrd="1" destOrd="0" presId="urn:microsoft.com/office/officeart/2005/8/layout/hierarchy3"/>
  </dgm:cxnLst>
  <dgm:bg/>
  <dgm:whole>
    <a:ln w="9525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AB2B78-E57F-498E-9584-7A53020135B6}">
      <dsp:nvSpPr>
        <dsp:cNvPr id="0" name=""/>
        <dsp:cNvSpPr/>
      </dsp:nvSpPr>
      <dsp:spPr>
        <a:xfrm>
          <a:off x="249528" y="486465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首页</a:t>
          </a:r>
        </a:p>
      </dsp:txBody>
      <dsp:txXfrm>
        <a:off x="257448" y="494385"/>
        <a:ext cx="524977" cy="254568"/>
      </dsp:txXfrm>
    </dsp:sp>
    <dsp:sp modelId="{9E298911-BC3B-49A3-ADB0-7E50D833246B}">
      <dsp:nvSpPr>
        <dsp:cNvPr id="0" name=""/>
        <dsp:cNvSpPr/>
      </dsp:nvSpPr>
      <dsp:spPr>
        <a:xfrm>
          <a:off x="257889" y="756874"/>
          <a:ext cx="91440" cy="202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806"/>
              </a:lnTo>
              <a:lnTo>
                <a:pt x="99801" y="202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52DCE-ED73-4A35-BD4E-6087DC5447CB}">
      <dsp:nvSpPr>
        <dsp:cNvPr id="0" name=""/>
        <dsp:cNvSpPr/>
      </dsp:nvSpPr>
      <dsp:spPr>
        <a:xfrm>
          <a:off x="357691" y="824476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待办工作</a:t>
          </a:r>
        </a:p>
      </dsp:txBody>
      <dsp:txXfrm>
        <a:off x="365611" y="832396"/>
        <a:ext cx="416814" cy="254568"/>
      </dsp:txXfrm>
    </dsp:sp>
    <dsp:sp modelId="{91372784-B637-4649-A3C8-499302755A69}">
      <dsp:nvSpPr>
        <dsp:cNvPr id="0" name=""/>
        <dsp:cNvSpPr/>
      </dsp:nvSpPr>
      <dsp:spPr>
        <a:xfrm>
          <a:off x="1697453" y="486465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项目概览</a:t>
          </a:r>
        </a:p>
      </dsp:txBody>
      <dsp:txXfrm>
        <a:off x="1705373" y="494385"/>
        <a:ext cx="524977" cy="254568"/>
      </dsp:txXfrm>
    </dsp:sp>
    <dsp:sp modelId="{7F1E8310-237D-492A-8B53-8D2BA4018A0F}">
      <dsp:nvSpPr>
        <dsp:cNvPr id="0" name=""/>
        <dsp:cNvSpPr/>
      </dsp:nvSpPr>
      <dsp:spPr>
        <a:xfrm>
          <a:off x="1705327" y="476106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项目定义</a:t>
          </a:r>
        </a:p>
      </dsp:txBody>
      <dsp:txXfrm>
        <a:off x="1713247" y="484026"/>
        <a:ext cx="524977" cy="254568"/>
      </dsp:txXfrm>
    </dsp:sp>
    <dsp:sp modelId="{9D0C47C9-3A84-4B7B-8234-FB6998C6BB41}">
      <dsp:nvSpPr>
        <dsp:cNvPr id="0" name=""/>
        <dsp:cNvSpPr/>
      </dsp:nvSpPr>
      <dsp:spPr>
        <a:xfrm>
          <a:off x="1713689" y="746515"/>
          <a:ext cx="91440" cy="202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806"/>
              </a:lnTo>
              <a:lnTo>
                <a:pt x="99805" y="202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C8844-182B-471D-83F9-DF0473377E8B}">
      <dsp:nvSpPr>
        <dsp:cNvPr id="0" name=""/>
        <dsp:cNvSpPr/>
      </dsp:nvSpPr>
      <dsp:spPr>
        <a:xfrm>
          <a:off x="1813494" y="814117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创建项目</a:t>
          </a:r>
        </a:p>
      </dsp:txBody>
      <dsp:txXfrm>
        <a:off x="1821414" y="822037"/>
        <a:ext cx="416814" cy="254568"/>
      </dsp:txXfrm>
    </dsp:sp>
    <dsp:sp modelId="{94E92228-F741-42F3-93AE-4E969485880D}">
      <dsp:nvSpPr>
        <dsp:cNvPr id="0" name=""/>
        <dsp:cNvSpPr/>
      </dsp:nvSpPr>
      <dsp:spPr>
        <a:xfrm>
          <a:off x="1713689" y="746515"/>
          <a:ext cx="91440" cy="54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0817"/>
              </a:lnTo>
              <a:lnTo>
                <a:pt x="99805" y="540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C6363-51CD-4C59-9101-95DC544F7CC0}">
      <dsp:nvSpPr>
        <dsp:cNvPr id="0" name=""/>
        <dsp:cNvSpPr/>
      </dsp:nvSpPr>
      <dsp:spPr>
        <a:xfrm>
          <a:off x="1813494" y="1152128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项目团队维护</a:t>
          </a:r>
        </a:p>
      </dsp:txBody>
      <dsp:txXfrm>
        <a:off x="1821414" y="1160048"/>
        <a:ext cx="416814" cy="254568"/>
      </dsp:txXfrm>
    </dsp:sp>
    <dsp:sp modelId="{C05BF10E-F92F-40A0-9AAB-863AE2699B22}">
      <dsp:nvSpPr>
        <dsp:cNvPr id="0" name=""/>
        <dsp:cNvSpPr/>
      </dsp:nvSpPr>
      <dsp:spPr>
        <a:xfrm>
          <a:off x="2469427" y="481287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计划管理</a:t>
          </a:r>
        </a:p>
      </dsp:txBody>
      <dsp:txXfrm>
        <a:off x="2477347" y="489207"/>
        <a:ext cx="524977" cy="254568"/>
      </dsp:txXfrm>
    </dsp:sp>
    <dsp:sp modelId="{EDAAC881-6992-4B00-97D9-FBB13483CBC9}">
      <dsp:nvSpPr>
        <dsp:cNvPr id="0" name=""/>
        <dsp:cNvSpPr/>
      </dsp:nvSpPr>
      <dsp:spPr>
        <a:xfrm>
          <a:off x="2477789" y="751696"/>
          <a:ext cx="91440" cy="202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806"/>
              </a:lnTo>
              <a:lnTo>
                <a:pt x="99768" y="202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5805A-702D-4409-B42A-309A13A79516}">
      <dsp:nvSpPr>
        <dsp:cNvPr id="0" name=""/>
        <dsp:cNvSpPr/>
      </dsp:nvSpPr>
      <dsp:spPr>
        <a:xfrm>
          <a:off x="2577557" y="819298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新增计划</a:t>
          </a:r>
        </a:p>
      </dsp:txBody>
      <dsp:txXfrm>
        <a:off x="2585477" y="827218"/>
        <a:ext cx="416814" cy="254568"/>
      </dsp:txXfrm>
    </dsp:sp>
    <dsp:sp modelId="{172F1E07-F37A-4845-A82F-EA00C842CA02}">
      <dsp:nvSpPr>
        <dsp:cNvPr id="0" name=""/>
        <dsp:cNvSpPr/>
      </dsp:nvSpPr>
      <dsp:spPr>
        <a:xfrm>
          <a:off x="2477789" y="751696"/>
          <a:ext cx="91440" cy="54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0817"/>
              </a:lnTo>
              <a:lnTo>
                <a:pt x="99768" y="540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36A59-1287-48BE-ADD6-856A909618B5}">
      <dsp:nvSpPr>
        <dsp:cNvPr id="0" name=""/>
        <dsp:cNvSpPr/>
      </dsp:nvSpPr>
      <dsp:spPr>
        <a:xfrm>
          <a:off x="2577557" y="1157309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计划变更</a:t>
          </a:r>
        </a:p>
      </dsp:txBody>
      <dsp:txXfrm>
        <a:off x="2585477" y="1165229"/>
        <a:ext cx="416814" cy="254568"/>
      </dsp:txXfrm>
    </dsp:sp>
    <dsp:sp modelId="{493C53FA-C2F4-4D06-8968-A81E48A91DA1}">
      <dsp:nvSpPr>
        <dsp:cNvPr id="0" name=""/>
        <dsp:cNvSpPr/>
      </dsp:nvSpPr>
      <dsp:spPr>
        <a:xfrm>
          <a:off x="2477789" y="751696"/>
          <a:ext cx="91440" cy="878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8828"/>
              </a:lnTo>
              <a:lnTo>
                <a:pt x="99768" y="8788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937D7-3A95-4741-B2B0-86805548B118}">
      <dsp:nvSpPr>
        <dsp:cNvPr id="0" name=""/>
        <dsp:cNvSpPr/>
      </dsp:nvSpPr>
      <dsp:spPr>
        <a:xfrm>
          <a:off x="2577557" y="1495320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任务处理</a:t>
          </a:r>
        </a:p>
      </dsp:txBody>
      <dsp:txXfrm>
        <a:off x="2585477" y="1503240"/>
        <a:ext cx="416814" cy="254568"/>
      </dsp:txXfrm>
    </dsp:sp>
    <dsp:sp modelId="{C374A1A5-988B-4A3F-9CEB-102872A1289E}">
      <dsp:nvSpPr>
        <dsp:cNvPr id="0" name=""/>
        <dsp:cNvSpPr/>
      </dsp:nvSpPr>
      <dsp:spPr>
        <a:xfrm>
          <a:off x="2477789" y="751696"/>
          <a:ext cx="91440" cy="1216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6839"/>
              </a:lnTo>
              <a:lnTo>
                <a:pt x="99768" y="12168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5BF4C-BE54-49EE-941C-FBF3528F8E48}">
      <dsp:nvSpPr>
        <dsp:cNvPr id="0" name=""/>
        <dsp:cNvSpPr/>
      </dsp:nvSpPr>
      <dsp:spPr>
        <a:xfrm>
          <a:off x="2577557" y="1833331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计划查看</a:t>
          </a:r>
        </a:p>
      </dsp:txBody>
      <dsp:txXfrm>
        <a:off x="2585477" y="1841251"/>
        <a:ext cx="416814" cy="254568"/>
      </dsp:txXfrm>
    </dsp:sp>
    <dsp:sp modelId="{22D1FE3B-D8D3-4D26-B3CC-70A56E32D8AF}">
      <dsp:nvSpPr>
        <dsp:cNvPr id="0" name=""/>
        <dsp:cNvSpPr/>
      </dsp:nvSpPr>
      <dsp:spPr>
        <a:xfrm>
          <a:off x="2477789" y="751696"/>
          <a:ext cx="91440" cy="15548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850"/>
              </a:lnTo>
              <a:lnTo>
                <a:pt x="99768" y="15548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32123-DB1D-4268-9C9D-FB265177280E}">
      <dsp:nvSpPr>
        <dsp:cNvPr id="0" name=""/>
        <dsp:cNvSpPr/>
      </dsp:nvSpPr>
      <dsp:spPr>
        <a:xfrm>
          <a:off x="2577557" y="2171342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报表统计</a:t>
          </a:r>
        </a:p>
      </dsp:txBody>
      <dsp:txXfrm>
        <a:off x="2585477" y="2179262"/>
        <a:ext cx="416814" cy="254568"/>
      </dsp:txXfrm>
    </dsp:sp>
    <dsp:sp modelId="{332284B8-1D8E-4351-BB49-A8606A0DAF48}">
      <dsp:nvSpPr>
        <dsp:cNvPr id="0" name=""/>
        <dsp:cNvSpPr/>
      </dsp:nvSpPr>
      <dsp:spPr>
        <a:xfrm>
          <a:off x="3119549" y="491643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行动项目管理</a:t>
          </a:r>
        </a:p>
      </dsp:txBody>
      <dsp:txXfrm>
        <a:off x="3127469" y="499563"/>
        <a:ext cx="524977" cy="254568"/>
      </dsp:txXfrm>
    </dsp:sp>
    <dsp:sp modelId="{18971761-9FD1-4EDD-B9B8-CBBAE4DE0ED3}">
      <dsp:nvSpPr>
        <dsp:cNvPr id="0" name=""/>
        <dsp:cNvSpPr/>
      </dsp:nvSpPr>
      <dsp:spPr>
        <a:xfrm>
          <a:off x="3127911" y="762052"/>
          <a:ext cx="91440" cy="185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54"/>
              </a:lnTo>
              <a:lnTo>
                <a:pt x="97627" y="1857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3F995-D89B-4660-BB17-5096A0EBED8B}">
      <dsp:nvSpPr>
        <dsp:cNvPr id="0" name=""/>
        <dsp:cNvSpPr/>
      </dsp:nvSpPr>
      <dsp:spPr>
        <a:xfrm>
          <a:off x="3225539" y="812602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新增行动项目录</a:t>
          </a:r>
        </a:p>
      </dsp:txBody>
      <dsp:txXfrm>
        <a:off x="3233459" y="820522"/>
        <a:ext cx="416814" cy="254568"/>
      </dsp:txXfrm>
    </dsp:sp>
    <dsp:sp modelId="{AB0637F0-27EB-4C91-A2E0-BD99150B0898}">
      <dsp:nvSpPr>
        <dsp:cNvPr id="0" name=""/>
        <dsp:cNvSpPr/>
      </dsp:nvSpPr>
      <dsp:spPr>
        <a:xfrm>
          <a:off x="3127911" y="762052"/>
          <a:ext cx="91440" cy="5237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765"/>
              </a:lnTo>
              <a:lnTo>
                <a:pt x="97627" y="523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45311-6486-4AA4-9E88-E46C11382839}">
      <dsp:nvSpPr>
        <dsp:cNvPr id="0" name=""/>
        <dsp:cNvSpPr/>
      </dsp:nvSpPr>
      <dsp:spPr>
        <a:xfrm>
          <a:off x="3225539" y="1150613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行动项处理</a:t>
          </a:r>
        </a:p>
      </dsp:txBody>
      <dsp:txXfrm>
        <a:off x="3233459" y="1158533"/>
        <a:ext cx="416814" cy="254568"/>
      </dsp:txXfrm>
    </dsp:sp>
    <dsp:sp modelId="{310D8B43-4CEE-45E6-BF67-349182C43234}">
      <dsp:nvSpPr>
        <dsp:cNvPr id="0" name=""/>
        <dsp:cNvSpPr/>
      </dsp:nvSpPr>
      <dsp:spPr>
        <a:xfrm>
          <a:off x="3127911" y="762052"/>
          <a:ext cx="91440" cy="1218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8034"/>
              </a:lnTo>
              <a:lnTo>
                <a:pt x="109504" y="1218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7CCB3-5733-47B2-891A-2EE3C03770E5}">
      <dsp:nvSpPr>
        <dsp:cNvPr id="0" name=""/>
        <dsp:cNvSpPr/>
      </dsp:nvSpPr>
      <dsp:spPr>
        <a:xfrm>
          <a:off x="3237415" y="1844883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行动项查看</a:t>
          </a:r>
        </a:p>
      </dsp:txBody>
      <dsp:txXfrm>
        <a:off x="3245335" y="1852803"/>
        <a:ext cx="416814" cy="254568"/>
      </dsp:txXfrm>
    </dsp:sp>
    <dsp:sp modelId="{39E76463-3C32-49D4-A258-4ACB1AC608D4}">
      <dsp:nvSpPr>
        <dsp:cNvPr id="0" name=""/>
        <dsp:cNvSpPr/>
      </dsp:nvSpPr>
      <dsp:spPr>
        <a:xfrm>
          <a:off x="3127911" y="762052"/>
          <a:ext cx="91440" cy="885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5088"/>
              </a:lnTo>
              <a:lnTo>
                <a:pt x="97627" y="8850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82830-75D9-404D-B4C3-7AD189F6F5C0}">
      <dsp:nvSpPr>
        <dsp:cNvPr id="0" name=""/>
        <dsp:cNvSpPr/>
      </dsp:nvSpPr>
      <dsp:spPr>
        <a:xfrm>
          <a:off x="3225539" y="1511936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行动项审批</a:t>
          </a:r>
        </a:p>
      </dsp:txBody>
      <dsp:txXfrm>
        <a:off x="3233459" y="1519856"/>
        <a:ext cx="416814" cy="254568"/>
      </dsp:txXfrm>
    </dsp:sp>
    <dsp:sp modelId="{8DF12367-FF7D-47F9-8DE8-2C06AC42ED68}">
      <dsp:nvSpPr>
        <dsp:cNvPr id="0" name=""/>
        <dsp:cNvSpPr/>
      </dsp:nvSpPr>
      <dsp:spPr>
        <a:xfrm>
          <a:off x="3774858" y="486465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沟通管理</a:t>
          </a:r>
        </a:p>
      </dsp:txBody>
      <dsp:txXfrm>
        <a:off x="3782778" y="494385"/>
        <a:ext cx="524977" cy="254568"/>
      </dsp:txXfrm>
    </dsp:sp>
    <dsp:sp modelId="{9384AA1C-B5F3-4F5E-9B44-80B1FA7721A0}">
      <dsp:nvSpPr>
        <dsp:cNvPr id="0" name=""/>
        <dsp:cNvSpPr/>
      </dsp:nvSpPr>
      <dsp:spPr>
        <a:xfrm>
          <a:off x="3783220" y="756874"/>
          <a:ext cx="91440" cy="202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806"/>
              </a:lnTo>
              <a:lnTo>
                <a:pt x="99771" y="202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DB709-75A2-4BCC-A411-D8CF26306F65}">
      <dsp:nvSpPr>
        <dsp:cNvPr id="0" name=""/>
        <dsp:cNvSpPr/>
      </dsp:nvSpPr>
      <dsp:spPr>
        <a:xfrm>
          <a:off x="3882991" y="824476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大事记</a:t>
          </a:r>
        </a:p>
      </dsp:txBody>
      <dsp:txXfrm>
        <a:off x="3890911" y="832396"/>
        <a:ext cx="416814" cy="254568"/>
      </dsp:txXfrm>
    </dsp:sp>
    <dsp:sp modelId="{449E4717-3CC3-4BBC-89B2-6A08F506E0F9}">
      <dsp:nvSpPr>
        <dsp:cNvPr id="0" name=""/>
        <dsp:cNvSpPr/>
      </dsp:nvSpPr>
      <dsp:spPr>
        <a:xfrm>
          <a:off x="3783220" y="756874"/>
          <a:ext cx="91440" cy="54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0817"/>
              </a:lnTo>
              <a:lnTo>
                <a:pt x="99771" y="540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DCB49-89EC-49C7-B6FA-7F3D58A597AE}">
      <dsp:nvSpPr>
        <dsp:cNvPr id="0" name=""/>
        <dsp:cNvSpPr/>
      </dsp:nvSpPr>
      <dsp:spPr>
        <a:xfrm>
          <a:off x="3882991" y="1162487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项目简报</a:t>
          </a:r>
        </a:p>
      </dsp:txBody>
      <dsp:txXfrm>
        <a:off x="3890911" y="1170407"/>
        <a:ext cx="416814" cy="254568"/>
      </dsp:txXfrm>
    </dsp:sp>
    <dsp:sp modelId="{88AF63BC-BAA1-458E-A616-CFC387595C2A}">
      <dsp:nvSpPr>
        <dsp:cNvPr id="0" name=""/>
        <dsp:cNvSpPr/>
      </dsp:nvSpPr>
      <dsp:spPr>
        <a:xfrm>
          <a:off x="3783220" y="756874"/>
          <a:ext cx="91440" cy="878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8828"/>
              </a:lnTo>
              <a:lnTo>
                <a:pt x="99771" y="8788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0546F-7050-4A34-BBDA-7A8A84F36521}">
      <dsp:nvSpPr>
        <dsp:cNvPr id="0" name=""/>
        <dsp:cNvSpPr/>
      </dsp:nvSpPr>
      <dsp:spPr>
        <a:xfrm>
          <a:off x="3882991" y="1500498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会议纪要</a:t>
          </a:r>
        </a:p>
      </dsp:txBody>
      <dsp:txXfrm>
        <a:off x="3890911" y="1508418"/>
        <a:ext cx="416814" cy="254568"/>
      </dsp:txXfrm>
    </dsp:sp>
    <dsp:sp modelId="{28096ABB-3CE0-4337-8FB1-17FEF24FC3FE}">
      <dsp:nvSpPr>
        <dsp:cNvPr id="0" name=""/>
        <dsp:cNvSpPr/>
      </dsp:nvSpPr>
      <dsp:spPr>
        <a:xfrm>
          <a:off x="3783220" y="756874"/>
          <a:ext cx="91440" cy="1216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6839"/>
              </a:lnTo>
              <a:lnTo>
                <a:pt x="99771" y="12168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7F811-36FC-4B92-BAB5-B6CB62BE0145}">
      <dsp:nvSpPr>
        <dsp:cNvPr id="0" name=""/>
        <dsp:cNvSpPr/>
      </dsp:nvSpPr>
      <dsp:spPr>
        <a:xfrm>
          <a:off x="3882991" y="1838509"/>
          <a:ext cx="432654" cy="2704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项目公告</a:t>
          </a:r>
        </a:p>
      </dsp:txBody>
      <dsp:txXfrm>
        <a:off x="3890911" y="1846429"/>
        <a:ext cx="416814" cy="254568"/>
      </dsp:txXfrm>
    </dsp:sp>
    <dsp:sp modelId="{017D8BDC-67B0-481F-A45E-1572FE41369D}">
      <dsp:nvSpPr>
        <dsp:cNvPr id="0" name=""/>
        <dsp:cNvSpPr/>
      </dsp:nvSpPr>
      <dsp:spPr>
        <a:xfrm>
          <a:off x="988631" y="474591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项目概览</a:t>
          </a:r>
        </a:p>
      </dsp:txBody>
      <dsp:txXfrm>
        <a:off x="996551" y="482511"/>
        <a:ext cx="524977" cy="254568"/>
      </dsp:txXfrm>
    </dsp:sp>
    <dsp:sp modelId="{255508D2-E0C9-483B-95CE-9E4990052234}">
      <dsp:nvSpPr>
        <dsp:cNvPr id="0" name=""/>
        <dsp:cNvSpPr/>
      </dsp:nvSpPr>
      <dsp:spPr>
        <a:xfrm>
          <a:off x="4413790" y="486465"/>
          <a:ext cx="540817" cy="2704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模板库</a:t>
          </a:r>
        </a:p>
      </dsp:txBody>
      <dsp:txXfrm>
        <a:off x="4421710" y="494385"/>
        <a:ext cx="524977" cy="254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D5D72-BBC3-4143-B867-681249D4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1435</Words>
  <Characters>8180</Characters>
  <Application>Microsoft Office Word</Application>
  <DocSecurity>0</DocSecurity>
  <Lines>68</Lines>
  <Paragraphs>19</Paragraphs>
  <ScaleCrop>false</ScaleCrop>
  <Company>Microsoft</Company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Lu_mm/陆敏敏/民机管理部</dc:creator>
  <cp:lastModifiedBy>william jhfan</cp:lastModifiedBy>
  <cp:revision>6</cp:revision>
  <dcterms:created xsi:type="dcterms:W3CDTF">2015-05-20T05:58:00Z</dcterms:created>
  <dcterms:modified xsi:type="dcterms:W3CDTF">2015-06-09T02:26:00Z</dcterms:modified>
</cp:coreProperties>
</file>