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CAROLINE GREER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Mason University Department of History and Art History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Roy Rosenzweig Center for History and New Media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https://carolinesgreer.com/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cgreer2@gmu.edu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CURRICULUM VITAE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George Mason University</w:t>
      </w:r>
      <w:r w:rsidDel="00000000" w:rsidR="00000000" w:rsidRPr="00000000">
        <w:rPr>
          <w:sz w:val="20"/>
          <w:szCs w:val="20"/>
          <w:rtl w:val="0"/>
        </w:rPr>
        <w:t xml:space="preserve">, Fairfax, VA</w:t>
        <w:tab/>
        <w:tab/>
        <w:t xml:space="preserve">                     </w:t>
        <w:tab/>
        <w:t xml:space="preserve">        2020-2025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Ph.D. in American History 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Minor Fields in Digital History and Women’s and Gender History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Auburn University</w:t>
      </w:r>
      <w:r w:rsidDel="00000000" w:rsidR="00000000" w:rsidRPr="00000000">
        <w:rPr>
          <w:sz w:val="20"/>
          <w:szCs w:val="20"/>
          <w:rtl w:val="0"/>
        </w:rPr>
        <w:t xml:space="preserve">, Auburn, AL</w:t>
        <w:tab/>
        <w:tab/>
        <w:tab/>
        <w:tab/>
        <w:tab/>
        <w:t xml:space="preserve">        2018-2020</w:t>
      </w:r>
    </w:p>
    <w:p w:rsidR="00000000" w:rsidDel="00000000" w:rsidP="00000000" w:rsidRDefault="00000000" w:rsidRPr="00000000" w14:paraId="0000000F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M.A. in History</w:t>
      </w:r>
    </w:p>
    <w:p w:rsidR="00000000" w:rsidDel="00000000" w:rsidP="00000000" w:rsidRDefault="00000000" w:rsidRPr="00000000" w14:paraId="00000010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DISSERTATION</w:t>
        <w:tab/>
      </w:r>
      <w:r w:rsidDel="00000000" w:rsidR="00000000" w:rsidRPr="00000000">
        <w:rPr>
          <w:i w:val="1"/>
          <w:rtl w:val="0"/>
        </w:rPr>
        <w:t xml:space="preserve">Sites of Spectacle and Sites of Sacrifice: The Female</w:t>
      </w:r>
    </w:p>
    <w:p w:rsidR="00000000" w:rsidDel="00000000" w:rsidP="00000000" w:rsidRDefault="00000000" w:rsidRPr="00000000" w14:paraId="00000012">
      <w:pPr>
        <w:spacing w:line="24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Itinerant </w:t>
      </w:r>
      <w:r w:rsidDel="00000000" w:rsidR="00000000" w:rsidRPr="00000000">
        <w:rPr>
          <w:i w:val="1"/>
          <w:rtl w:val="0"/>
        </w:rPr>
        <w:t xml:space="preserve">Preacher’s</w:t>
      </w:r>
      <w:r w:rsidDel="00000000" w:rsidR="00000000" w:rsidRPr="00000000">
        <w:rPr>
          <w:i w:val="1"/>
          <w:rtl w:val="0"/>
        </w:rPr>
        <w:t xml:space="preserve"> Body in Nineteenth-Century America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Advisor: John Turner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APPOINTMENTS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George Mason University,</w:t>
      </w:r>
      <w:r w:rsidDel="00000000" w:rsidR="00000000" w:rsidRPr="00000000">
        <w:rPr>
          <w:sz w:val="20"/>
          <w:szCs w:val="20"/>
          <w:rtl w:val="0"/>
        </w:rPr>
        <w:t xml:space="preserve"> Fairfax, VA</w:t>
        <w:tab/>
        <w:tab/>
        <w:tab/>
        <w:tab/>
        <w:tab/>
        <w:t xml:space="preserve">    2024</w:t>
      </w:r>
    </w:p>
    <w:p w:rsidR="00000000" w:rsidDel="00000000" w:rsidP="00000000" w:rsidRDefault="00000000" w:rsidRPr="00000000" w14:paraId="000000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of History and Art History </w:t>
        <w:tab/>
        <w:tab/>
        <w:tab/>
      </w:r>
    </w:p>
    <w:p w:rsidR="00000000" w:rsidDel="00000000" w:rsidP="00000000" w:rsidRDefault="00000000" w:rsidRPr="00000000" w14:paraId="0000001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Instructor, World History 125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Roy Rosenzweig Center for History and New Media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        2022-2023</w:t>
        <w:tab/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George Mason University, Fairfax, VA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Graduate Research Assistant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Luxembourg Centre for Contemporary and Digital History </w:t>
        </w:r>
      </w:hyperlink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2023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University of Luxembourg, Esch-sur-Alzette, Luxembourg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Visiting Researcher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Roy Rosenzweig Center for History and New Media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        2020-2022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George Mason University, Fairfax, VA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Digital History Fellow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HONORS AND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Immigration and Ethnic History Society (IEHS)</w:t>
        <w:tab/>
        <w:tab/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</w:t>
        <w:tab/>
        <w:t xml:space="preserve"> </w:t>
        <w:tab/>
        <w:t xml:space="preserve">Digital History Seed Grant </w:t>
        <w:tab/>
        <w:tab/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History Department Research Committee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2024</w:t>
      </w:r>
    </w:p>
    <w:p w:rsidR="00000000" w:rsidDel="00000000" w:rsidP="00000000" w:rsidRDefault="00000000" w:rsidRPr="00000000" w14:paraId="0000002A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Mason University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PhD Research Funding Award — Valentine Museum in Richmond, VA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History Department Research Committee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   2024</w:t>
      </w:r>
    </w:p>
    <w:p w:rsidR="00000000" w:rsidDel="00000000" w:rsidP="00000000" w:rsidRDefault="00000000" w:rsidRPr="00000000" w14:paraId="0000002E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Mason University</w:t>
        <w:tab/>
      </w:r>
    </w:p>
    <w:p w:rsidR="00000000" w:rsidDel="00000000" w:rsidP="00000000" w:rsidRDefault="00000000" w:rsidRPr="00000000" w14:paraId="0000002F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PhD Research Funding Award — Library Company in Philadelphia, PA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Digital Humanities Summer Institute </w:t>
        <w:tab/>
        <w:t xml:space="preserve">(DHSI)</w:t>
      </w: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    2024</w:t>
      </w:r>
    </w:p>
    <w:p w:rsidR="00000000" w:rsidDel="00000000" w:rsidP="00000000" w:rsidRDefault="00000000" w:rsidRPr="00000000" w14:paraId="0000003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DHSI Tuition Scholarship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[Foundations] Text Encoding Fundamentals and their Application AND</w:t>
      </w:r>
    </w:p>
    <w:p w:rsidR="00000000" w:rsidDel="00000000" w:rsidP="00000000" w:rsidRDefault="00000000" w:rsidRPr="00000000" w14:paraId="0000003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[Foundations] Making Choices About Your Data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PUBLICATIONS: </w:t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  <w:tab/>
        <w:tab/>
        <w:t xml:space="preserve">Review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Smitten: Sex, Gender, and the Contest for Souls in the Second Great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Awakening,</w:t>
      </w:r>
      <w:r w:rsidDel="00000000" w:rsidR="00000000" w:rsidRPr="00000000">
        <w:rPr>
          <w:sz w:val="20"/>
          <w:szCs w:val="20"/>
          <w:rtl w:val="0"/>
        </w:rPr>
        <w:t xml:space="preserve"> by Rodney Hessinger</w:t>
      </w:r>
      <w:r w:rsidDel="00000000" w:rsidR="00000000" w:rsidRPr="00000000">
        <w:rPr>
          <w:i w:val="1"/>
          <w:sz w:val="20"/>
          <w:szCs w:val="20"/>
          <w:rtl w:val="0"/>
        </w:rPr>
        <w:t xml:space="preserve">, The Journal of Mormon History</w:t>
      </w:r>
      <w:r w:rsidDel="00000000" w:rsidR="00000000" w:rsidRPr="00000000">
        <w:rPr>
          <w:sz w:val="20"/>
          <w:szCs w:val="20"/>
          <w:rtl w:val="0"/>
        </w:rPr>
        <w:t xml:space="preserve">, 50 (2024), 146-8.</w:t>
      </w:r>
    </w:p>
    <w:p w:rsidR="00000000" w:rsidDel="00000000" w:rsidP="00000000" w:rsidRDefault="00000000" w:rsidRPr="00000000" w14:paraId="0000003A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 Moundbuilders’ Art</w:t>
        </w:r>
      </w:hyperlink>
      <w:r w:rsidDel="00000000" w:rsidR="00000000" w:rsidRPr="00000000">
        <w:rPr>
          <w:sz w:val="20"/>
          <w:szCs w:val="20"/>
          <w:rtl w:val="0"/>
        </w:rPr>
        <w:t xml:space="preserve">,”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World History Commons</w:t>
      </w:r>
      <w:r w:rsidDel="00000000" w:rsidR="00000000" w:rsidRPr="00000000">
        <w:rPr>
          <w:sz w:val="20"/>
          <w:szCs w:val="20"/>
          <w:rtl w:val="0"/>
        </w:rPr>
        <w:t xml:space="preserve">, July 2023.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Liberated Africans</w:t>
        </w:r>
      </w:hyperlink>
      <w:r w:rsidDel="00000000" w:rsidR="00000000" w:rsidRPr="00000000">
        <w:rPr>
          <w:sz w:val="20"/>
          <w:szCs w:val="20"/>
          <w:rtl w:val="0"/>
        </w:rPr>
        <w:t xml:space="preserve">,"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World History Commons, </w:t>
      </w:r>
      <w:r w:rsidDel="00000000" w:rsidR="00000000" w:rsidRPr="00000000">
        <w:rPr>
          <w:sz w:val="20"/>
          <w:szCs w:val="20"/>
          <w:rtl w:val="0"/>
        </w:rPr>
        <w:t xml:space="preserve">Oct. 2020.</w:t>
      </w:r>
    </w:p>
    <w:p w:rsidR="00000000" w:rsidDel="00000000" w:rsidP="00000000" w:rsidRDefault="00000000" w:rsidRPr="00000000" w14:paraId="0000003C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Iceland Saga Map</w:t>
        </w:r>
      </w:hyperlink>
      <w:r w:rsidDel="00000000" w:rsidR="00000000" w:rsidRPr="00000000">
        <w:rPr>
          <w:sz w:val="20"/>
          <w:szCs w:val="20"/>
          <w:rtl w:val="0"/>
        </w:rPr>
        <w:t xml:space="preserve">,"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World History Commons,</w:t>
      </w:r>
      <w:r w:rsidDel="00000000" w:rsidR="00000000" w:rsidRPr="00000000">
        <w:rPr>
          <w:sz w:val="20"/>
          <w:szCs w:val="20"/>
          <w:rtl w:val="0"/>
        </w:rPr>
        <w:t xml:space="preserve"> Dec. 2020.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</w:t>
      </w:r>
    </w:p>
    <w:p w:rsidR="00000000" w:rsidDel="00000000" w:rsidP="00000000" w:rsidRDefault="00000000" w:rsidRPr="00000000" w14:paraId="0000004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PUBLICATIONS:</w:t>
        <w:tab/>
        <w:t xml:space="preserve">“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World History Commons Adds Several New Primary Sources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Roy</w:t>
      </w:r>
    </w:p>
    <w:p w:rsidR="00000000" w:rsidDel="00000000" w:rsidP="00000000" w:rsidRDefault="00000000" w:rsidRPr="00000000" w14:paraId="00000041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ARTICLES AND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Rosenzweig Center for History and New Media</w:t>
      </w:r>
      <w:r w:rsidDel="00000000" w:rsidR="00000000" w:rsidRPr="00000000">
        <w:rPr>
          <w:sz w:val="20"/>
          <w:szCs w:val="20"/>
          <w:rtl w:val="0"/>
        </w:rPr>
        <w:t xml:space="preserve">,” Jan. 2024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BLOG POSTS</w:t>
        <w:tab/>
        <w:tab/>
        <w:t xml:space="preserve">“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Talking to the Dead: Spiritualists and Seances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Roy Rosenzweig Center for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History and New Media</w:t>
      </w:r>
      <w:r w:rsidDel="00000000" w:rsidR="00000000" w:rsidRPr="00000000">
        <w:rPr>
          <w:sz w:val="20"/>
          <w:szCs w:val="20"/>
          <w:rtl w:val="0"/>
        </w:rPr>
        <w:t xml:space="preserve">,” Nov. 2023. </w:t>
      </w:r>
    </w:p>
    <w:p w:rsidR="00000000" w:rsidDel="00000000" w:rsidP="00000000" w:rsidRDefault="00000000" w:rsidRPr="00000000" w14:paraId="0000004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Schedule Spotlight: The Dorcas Brown Spiritual Alliance Church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, Oct. 2022. </w:t>
      </w:r>
    </w:p>
    <w:p w:rsidR="00000000" w:rsidDel="00000000" w:rsidP="00000000" w:rsidRDefault="00000000" w:rsidRPr="00000000" w14:paraId="0000004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Schedule Spotlight: The Amana Society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Ecologies,</w:t>
      </w:r>
      <w:r w:rsidDel="00000000" w:rsidR="00000000" w:rsidRPr="00000000">
        <w:rPr>
          <w:sz w:val="20"/>
          <w:szCs w:val="20"/>
          <w:rtl w:val="0"/>
        </w:rPr>
        <w:t xml:space="preserve"> July 2022. </w:t>
      </w:r>
    </w:p>
    <w:p w:rsidR="00000000" w:rsidDel="00000000" w:rsidP="00000000" w:rsidRDefault="00000000" w:rsidRPr="00000000" w14:paraId="000000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Schedule Spotlight: Watervliet Shakers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, May 2022. </w:t>
      </w:r>
    </w:p>
    <w:p w:rsidR="00000000" w:rsidDel="00000000" w:rsidP="00000000" w:rsidRDefault="00000000" w:rsidRPr="00000000" w14:paraId="0000004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Schedule Spotlight: Advent Christian Church in St. Johnsbury, Vermont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Ecologies,</w:t>
      </w:r>
      <w:r w:rsidDel="00000000" w:rsidR="00000000" w:rsidRPr="00000000">
        <w:rPr>
          <w:sz w:val="20"/>
          <w:szCs w:val="20"/>
          <w:rtl w:val="0"/>
        </w:rPr>
        <w:t xml:space="preserve"> March 2022. </w:t>
      </w:r>
    </w:p>
    <w:p w:rsidR="00000000" w:rsidDel="00000000" w:rsidP="00000000" w:rsidRDefault="00000000" w:rsidRPr="00000000" w14:paraId="0000004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How the Religious Bodies Census Changed Its Questions Over Time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, March 2022. </w:t>
      </w:r>
    </w:p>
    <w:p w:rsidR="00000000" w:rsidDel="00000000" w:rsidP="00000000" w:rsidRDefault="00000000" w:rsidRPr="00000000" w14:paraId="0000004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Schedule Spotlight: Plymouth Brethren I: 122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, Dec. 2021. </w:t>
      </w:r>
    </w:p>
    <w:p w:rsidR="00000000" w:rsidDel="00000000" w:rsidP="00000000" w:rsidRDefault="00000000" w:rsidRPr="00000000" w14:paraId="0000004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Schedule Spotlight: Reverend Ida Bedell Manville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, Aug. 2021. </w:t>
      </w:r>
    </w:p>
    <w:p w:rsidR="00000000" w:rsidDel="00000000" w:rsidP="00000000" w:rsidRDefault="00000000" w:rsidRPr="00000000" w14:paraId="0000004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Female Pastors in the 1926 Census Schedules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, March 2021. </w:t>
      </w:r>
    </w:p>
    <w:p w:rsidR="00000000" w:rsidDel="00000000" w:rsidP="00000000" w:rsidRDefault="00000000" w:rsidRPr="00000000" w14:paraId="0000004C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Bridgeport Train Depot Museum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Encyclopedia of Alabama</w:t>
      </w:r>
      <w:r w:rsidDel="00000000" w:rsidR="00000000" w:rsidRPr="00000000">
        <w:rPr>
          <w:sz w:val="20"/>
          <w:szCs w:val="20"/>
          <w:rtl w:val="0"/>
        </w:rPr>
        <w:t xml:space="preserve">, Jan. 2020. </w:t>
      </w:r>
    </w:p>
    <w:p w:rsidR="00000000" w:rsidDel="00000000" w:rsidP="00000000" w:rsidRDefault="00000000" w:rsidRPr="00000000" w14:paraId="0000004D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Old Rock Jail and Museum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Encyclopedia of Alabama</w:t>
      </w:r>
      <w:r w:rsidDel="00000000" w:rsidR="00000000" w:rsidRPr="00000000">
        <w:rPr>
          <w:sz w:val="20"/>
          <w:szCs w:val="20"/>
          <w:rtl w:val="0"/>
        </w:rPr>
        <w:t xml:space="preserve">, Nov. 2019.</w:t>
      </w:r>
    </w:p>
    <w:p w:rsidR="00000000" w:rsidDel="00000000" w:rsidP="00000000" w:rsidRDefault="00000000" w:rsidRPr="00000000" w14:paraId="0000004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Black Belt Treasures Cultural Arts Center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Encyclopedia of Alabama</w:t>
      </w:r>
      <w:r w:rsidDel="00000000" w:rsidR="00000000" w:rsidRPr="00000000">
        <w:rPr>
          <w:sz w:val="20"/>
          <w:szCs w:val="20"/>
          <w:rtl w:val="0"/>
        </w:rPr>
        <w:t xml:space="preserve">, Nov. 2019.</w:t>
      </w:r>
    </w:p>
    <w:p w:rsidR="00000000" w:rsidDel="00000000" w:rsidP="00000000" w:rsidRDefault="00000000" w:rsidRPr="00000000" w14:paraId="000000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Aldrich Coal Mine Museum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Encyclopedia of Alabama</w:t>
      </w:r>
      <w:r w:rsidDel="00000000" w:rsidR="00000000" w:rsidRPr="00000000">
        <w:rPr>
          <w:sz w:val="20"/>
          <w:szCs w:val="20"/>
          <w:rtl w:val="0"/>
        </w:rPr>
        <w:t xml:space="preserve">, Nov. 2019.</w:t>
        <w:tab/>
      </w:r>
    </w:p>
    <w:p w:rsidR="00000000" w:rsidDel="00000000" w:rsidP="00000000" w:rsidRDefault="00000000" w:rsidRPr="00000000" w14:paraId="0000005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Hank Williams Sr. Boyhood Home and Museum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Encyclopedia of Alabama</w:t>
      </w:r>
      <w:r w:rsidDel="00000000" w:rsidR="00000000" w:rsidRPr="00000000">
        <w:rPr>
          <w:sz w:val="20"/>
          <w:szCs w:val="20"/>
          <w:rtl w:val="0"/>
        </w:rPr>
        <w:t xml:space="preserve">, Nov. 2019.</w:t>
      </w:r>
    </w:p>
    <w:p w:rsidR="00000000" w:rsidDel="00000000" w:rsidP="00000000" w:rsidRDefault="00000000" w:rsidRPr="00000000" w14:paraId="00000051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Poarch Creek Indians Museum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Encyclopedia of Alabama</w:t>
      </w:r>
      <w:r w:rsidDel="00000000" w:rsidR="00000000" w:rsidRPr="00000000">
        <w:rPr>
          <w:sz w:val="20"/>
          <w:szCs w:val="20"/>
          <w:rtl w:val="0"/>
        </w:rPr>
        <w:t xml:space="preserve">, Oct. 2019.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</w:t>
        <w:tab/>
        <w:tab/>
        <w:tab/>
        <w:t xml:space="preserve">“</w:t>
      </w: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Male and Female Pastors in the National Spiritual Alliance</w:t>
        </w:r>
      </w:hyperlink>
      <w:r w:rsidDel="00000000" w:rsidR="00000000" w:rsidRPr="00000000">
        <w:rPr>
          <w:sz w:val="20"/>
          <w:szCs w:val="20"/>
          <w:rtl w:val="0"/>
        </w:rPr>
        <w:t xml:space="preserve">,” </w:t>
      </w:r>
      <w:r w:rsidDel="00000000" w:rsidR="00000000" w:rsidRPr="00000000">
        <w:rPr>
          <w:i w:val="1"/>
          <w:sz w:val="20"/>
          <w:szCs w:val="20"/>
          <w:rtl w:val="0"/>
        </w:rPr>
        <w:t xml:space="preserve">American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VISUALIZATIONS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Religious Ecologies</w:t>
      </w:r>
      <w:r w:rsidDel="00000000" w:rsidR="00000000" w:rsidRPr="00000000">
        <w:rPr>
          <w:sz w:val="20"/>
          <w:szCs w:val="20"/>
          <w:rtl w:val="0"/>
        </w:rPr>
        <w:t xml:space="preserve">, Roy Rosenzweig Center for History and New Media,</w:t>
      </w:r>
    </w:p>
    <w:p w:rsidR="00000000" w:rsidDel="00000000" w:rsidP="00000000" w:rsidRDefault="00000000" w:rsidRPr="00000000" w14:paraId="00000055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Mason University, Aug. 2022 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“‘</w:t>
      </w: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Companions of my Tribulation’: Female Preaching Networks in the Early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1440" w:firstLine="720"/>
        <w:rPr>
          <w:sz w:val="20"/>
          <w:szCs w:val="20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American Republic</w:t>
        </w:r>
      </w:hyperlink>
      <w:r w:rsidDel="00000000" w:rsidR="00000000" w:rsidRPr="00000000">
        <w:rPr>
          <w:sz w:val="20"/>
          <w:szCs w:val="20"/>
          <w:rtl w:val="0"/>
        </w:rPr>
        <w:t xml:space="preserve">,” ArcGIS StoryMaps presentation, March 2022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CONFERENCES</w:t>
        <w:tab/>
        <w:t xml:space="preserve">“Padding Out History: Female Itinerant Preachers and the Sexed Body in the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TALKS </w:t>
        <w:tab/>
        <w:tab/>
        <w:t xml:space="preserve">Early American Republic”</w:t>
      </w:r>
    </w:p>
    <w:p w:rsidR="00000000" w:rsidDel="00000000" w:rsidP="00000000" w:rsidRDefault="00000000" w:rsidRPr="00000000" w14:paraId="0000005C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hyperlink r:id="rId32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2025 Conference on Women and Gender: Telling Women’s Stories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Christopher Newport University</w:t>
      </w:r>
    </w:p>
    <w:p w:rsidR="00000000" w:rsidDel="00000000" w:rsidP="00000000" w:rsidRDefault="00000000" w:rsidRPr="00000000" w14:paraId="0000005E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Newport News, VA, 2025  </w:t>
      </w:r>
    </w:p>
    <w:p w:rsidR="00000000" w:rsidDel="00000000" w:rsidP="00000000" w:rsidRDefault="00000000" w:rsidRPr="00000000" w14:paraId="0000005F">
      <w:pPr>
        <w:spacing w:lin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0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“Sites of Spectacle, Sites of Sacrifice: The Female Itinerant</w:t>
      </w:r>
    </w:p>
    <w:p w:rsidR="00000000" w:rsidDel="00000000" w:rsidP="00000000" w:rsidRDefault="00000000" w:rsidRPr="00000000" w14:paraId="00000061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Preacher’s Body in the 19th Century,” Lecture Presenter </w:t>
      </w:r>
    </w:p>
    <w:p w:rsidR="00000000" w:rsidDel="00000000" w:rsidP="00000000" w:rsidRDefault="00000000" w:rsidRPr="00000000" w14:paraId="00000062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South Carolina Women’s and Gender Studies Graduate Conference</w:t>
      </w:r>
    </w:p>
    <w:p w:rsidR="00000000" w:rsidDel="00000000" w:rsidP="00000000" w:rsidRDefault="00000000" w:rsidRPr="00000000" w14:paraId="00000063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Columbia, South Carolina, 2024</w:t>
      </w:r>
    </w:p>
    <w:p w:rsidR="00000000" w:rsidDel="00000000" w:rsidP="00000000" w:rsidRDefault="00000000" w:rsidRPr="00000000" w14:paraId="00000064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Addressing the Challenges of AI in Undergraduate Courses</w:t>
        </w:r>
      </w:hyperlink>
      <w:r w:rsidDel="00000000" w:rsidR="00000000" w:rsidRPr="00000000">
        <w:rPr>
          <w:sz w:val="20"/>
          <w:szCs w:val="20"/>
          <w:rtl w:val="0"/>
        </w:rPr>
        <w:t xml:space="preserve">,” Lunchtime Session with Dan Howlett</w:t>
      </w:r>
    </w:p>
    <w:p w:rsidR="00000000" w:rsidDel="00000000" w:rsidP="00000000" w:rsidRDefault="00000000" w:rsidRPr="00000000" w14:paraId="00000066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George Mason University History Department</w:t>
      </w:r>
    </w:p>
    <w:p w:rsidR="00000000" w:rsidDel="00000000" w:rsidP="00000000" w:rsidRDefault="00000000" w:rsidRPr="00000000" w14:paraId="00000067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Fairfax, Virginia, 2023</w:t>
      </w:r>
    </w:p>
    <w:p w:rsidR="00000000" w:rsidDel="00000000" w:rsidP="00000000" w:rsidRDefault="00000000" w:rsidRPr="00000000" w14:paraId="00000068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“Mapping American Congregations Using the 1926 Census of Religious Bodies,” Co-Presenter for Poster Presentation </w:t>
      </w:r>
    </w:p>
    <w:p w:rsidR="00000000" w:rsidDel="00000000" w:rsidP="00000000" w:rsidRDefault="00000000" w:rsidRPr="00000000" w14:paraId="0000006A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American Historical Association Conference </w:t>
      </w:r>
    </w:p>
    <w:p w:rsidR="00000000" w:rsidDel="00000000" w:rsidP="00000000" w:rsidRDefault="00000000" w:rsidRPr="00000000" w14:paraId="0000006B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Philadelphia, Pennsylvania, 2023</w:t>
      </w:r>
    </w:p>
    <w:p w:rsidR="00000000" w:rsidDel="00000000" w:rsidP="00000000" w:rsidRDefault="00000000" w:rsidRPr="00000000" w14:paraId="0000006C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“‘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Companions of my Tribulation’: Female Preaching Networks in the Early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1440" w:firstLine="720"/>
        <w:rPr>
          <w:sz w:val="20"/>
          <w:szCs w:val="20"/>
        </w:rPr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American Republic</w:t>
        </w:r>
      </w:hyperlink>
      <w:r w:rsidDel="00000000" w:rsidR="00000000" w:rsidRPr="00000000">
        <w:rPr>
          <w:sz w:val="20"/>
          <w:szCs w:val="20"/>
          <w:rtl w:val="0"/>
        </w:rPr>
        <w:t xml:space="preserve">” ArcGIS Presentation</w:t>
      </w:r>
    </w:p>
    <w:p w:rsidR="00000000" w:rsidDel="00000000" w:rsidP="00000000" w:rsidRDefault="00000000" w:rsidRPr="00000000" w14:paraId="0000006F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Carleton University Digital Humanities Conference </w:t>
      </w:r>
    </w:p>
    <w:p w:rsidR="00000000" w:rsidDel="00000000" w:rsidP="00000000" w:rsidRDefault="00000000" w:rsidRPr="00000000" w14:paraId="00000070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Virtual Conference, 2022</w:t>
      </w:r>
    </w:p>
    <w:p w:rsidR="00000000" w:rsidDel="00000000" w:rsidP="00000000" w:rsidRDefault="00000000" w:rsidRPr="00000000" w14:paraId="00000071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“Sites of Spectacles and Sites of Sacrifice: The Gendered Body of the</w:t>
      </w:r>
    </w:p>
    <w:p w:rsidR="00000000" w:rsidDel="00000000" w:rsidP="00000000" w:rsidRDefault="00000000" w:rsidRPr="00000000" w14:paraId="00000073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Female Itinerant in the Early American Republic”</w:t>
      </w:r>
    </w:p>
    <w:p w:rsidR="00000000" w:rsidDel="00000000" w:rsidP="00000000" w:rsidRDefault="00000000" w:rsidRPr="00000000" w14:paraId="00000074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University of Illinois at Urbana-Champaign Women’s and Gender History</w:t>
        <w:tab/>
        <w:t xml:space="preserve">Symposium: Bodies and Embodiment </w:t>
      </w:r>
    </w:p>
    <w:p w:rsidR="00000000" w:rsidDel="00000000" w:rsidP="00000000" w:rsidRDefault="00000000" w:rsidRPr="00000000" w14:paraId="00000075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Virtual Conference, 2022</w:t>
      </w:r>
    </w:p>
    <w:p w:rsidR="00000000" w:rsidDel="00000000" w:rsidP="00000000" w:rsidRDefault="00000000" w:rsidRPr="00000000" w14:paraId="00000076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“‘Alliance, Connection, and Cooperation”: Female Preachers and their Networks in the Early American Republic through Nancy Towle’s Vicissitudes Illustrated’</w:t>
      </w:r>
    </w:p>
    <w:p w:rsidR="00000000" w:rsidDel="00000000" w:rsidP="00000000" w:rsidRDefault="00000000" w:rsidRPr="00000000" w14:paraId="00000078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Maryland: Historical Graduate Student Association’s Graduate Conference</w:t>
      </w:r>
    </w:p>
    <w:p w:rsidR="00000000" w:rsidDel="00000000" w:rsidP="00000000" w:rsidRDefault="00000000" w:rsidRPr="00000000" w14:paraId="0000007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Virtual Conference, 2021</w:t>
      </w:r>
    </w:p>
    <w:p w:rsidR="00000000" w:rsidDel="00000000" w:rsidP="00000000" w:rsidRDefault="00000000" w:rsidRPr="00000000" w14:paraId="0000007A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“‘Companions of My Tribulation’: Transatlantic Female Preaching Networks   </w:t>
      </w:r>
    </w:p>
    <w:p w:rsidR="00000000" w:rsidDel="00000000" w:rsidP="00000000" w:rsidRDefault="00000000" w:rsidRPr="00000000" w14:paraId="0000007C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Early Nineteenth Century”</w:t>
      </w:r>
    </w:p>
    <w:p w:rsidR="00000000" w:rsidDel="00000000" w:rsidP="00000000" w:rsidRDefault="00000000" w:rsidRPr="00000000" w14:paraId="0000007D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Bedford Centre for the Study of Women and Gender: Gender, Religion and Power Conference</w:t>
      </w:r>
    </w:p>
    <w:p w:rsidR="00000000" w:rsidDel="00000000" w:rsidP="00000000" w:rsidRDefault="00000000" w:rsidRPr="00000000" w14:paraId="0000007E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London, England, 2019</w:t>
      </w:r>
    </w:p>
    <w:p w:rsidR="00000000" w:rsidDel="00000000" w:rsidP="00000000" w:rsidRDefault="00000000" w:rsidRPr="00000000" w14:paraId="0000007F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 AND 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Digital Humanities Conference 2024</w:t>
      </w:r>
      <w:r w:rsidDel="00000000" w:rsidR="00000000" w:rsidRPr="00000000">
        <w:rPr>
          <w:sz w:val="20"/>
          <w:szCs w:val="20"/>
          <w:rtl w:val="0"/>
        </w:rPr>
        <w:t xml:space="preserve">–RRCHNM</w:t>
        <w:tab/>
        <w:tab/>
        <w:tab/>
        <w:t xml:space="preserve">    2024</w:t>
      </w:r>
    </w:p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</w:t>
        <w:tab/>
        <w:tab/>
        <w:t xml:space="preserve">MathHumanists Workshop</w:t>
      </w:r>
    </w:p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</w:t>
        <w:tab/>
        <w:tab/>
        <w:t xml:space="preserve">Graduate Research Assistant </w:t>
      </w:r>
    </w:p>
    <w:p w:rsidR="00000000" w:rsidDel="00000000" w:rsidP="00000000" w:rsidRDefault="00000000" w:rsidRPr="00000000" w14:paraId="000000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  <w:tab/>
        <w:tab/>
      </w: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https://mathhumanists.org/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Roy Rosenzweig Center for History and New Media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    2023-present </w:t>
      </w:r>
    </w:p>
    <w:p w:rsidR="00000000" w:rsidDel="00000000" w:rsidP="00000000" w:rsidRDefault="00000000" w:rsidRPr="00000000" w14:paraId="00000087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 Affiliate</w:t>
        <w:tab/>
      </w:r>
    </w:p>
    <w:p w:rsidR="00000000" w:rsidDel="00000000" w:rsidP="00000000" w:rsidRDefault="00000000" w:rsidRPr="00000000" w14:paraId="00000088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World History Commons</w:t>
      </w:r>
      <w:r w:rsidDel="00000000" w:rsidR="00000000" w:rsidRPr="00000000">
        <w:rPr>
          <w:sz w:val="20"/>
          <w:szCs w:val="20"/>
          <w:rtl w:val="0"/>
        </w:rPr>
        <w:t xml:space="preserve"> – RRCHNM</w:t>
        <w:tab/>
        <w:tab/>
        <w:tab/>
        <w:tab/>
        <w:tab/>
        <w:t xml:space="preserve">    2023</w:t>
      </w:r>
    </w:p>
    <w:p w:rsidR="00000000" w:rsidDel="00000000" w:rsidP="00000000" w:rsidRDefault="00000000" w:rsidRPr="00000000" w14:paraId="0000008A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Associate</w:t>
      </w:r>
    </w:p>
    <w:p w:rsidR="00000000" w:rsidDel="00000000" w:rsidP="00000000" w:rsidRDefault="00000000" w:rsidRPr="00000000" w14:paraId="0000008B">
      <w:pPr>
        <w:spacing w:line="240" w:lineRule="auto"/>
        <w:ind w:left="1440" w:firstLine="720"/>
        <w:rPr>
          <w:sz w:val="20"/>
          <w:szCs w:val="20"/>
        </w:rPr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https://worldhistorycommons.org/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American Religious Ecologies</w:t>
      </w:r>
      <w:r w:rsidDel="00000000" w:rsidR="00000000" w:rsidRPr="00000000">
        <w:rPr>
          <w:sz w:val="20"/>
          <w:szCs w:val="20"/>
          <w:rtl w:val="0"/>
        </w:rPr>
        <w:t xml:space="preserve"> – RRCHNM</w:t>
        <w:tab/>
        <w:tab/>
        <w:tab/>
        <w:t xml:space="preserve">        2021-2023</w:t>
      </w:r>
    </w:p>
    <w:p w:rsidR="00000000" w:rsidDel="00000000" w:rsidP="00000000" w:rsidRDefault="00000000" w:rsidRPr="00000000" w14:paraId="0000008E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8F">
      <w:pPr>
        <w:spacing w:line="240" w:lineRule="auto"/>
        <w:ind w:left="1440" w:firstLine="720"/>
        <w:rPr>
          <w:sz w:val="20"/>
          <w:szCs w:val="20"/>
        </w:rPr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https://religiousecologies.org/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1440" w:firstLine="720"/>
        <w:rPr>
          <w:sz w:val="20"/>
          <w:szCs w:val="20"/>
        </w:rPr>
      </w:pP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History@Work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- the NCPH Blog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2021-present </w:t>
      </w:r>
    </w:p>
    <w:p w:rsidR="00000000" w:rsidDel="00000000" w:rsidP="00000000" w:rsidRDefault="00000000" w:rsidRPr="00000000" w14:paraId="00000092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Affiliate Editor</w:t>
      </w:r>
    </w:p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Pandemic Religion: A Digital Archive – </w:t>
      </w:r>
      <w:r w:rsidDel="00000000" w:rsidR="00000000" w:rsidRPr="00000000">
        <w:rPr>
          <w:sz w:val="20"/>
          <w:szCs w:val="20"/>
          <w:rtl w:val="0"/>
        </w:rPr>
        <w:t xml:space="preserve">RRCHNM</w:t>
        <w:tab/>
        <w:tab/>
        <w:tab/>
        <w:t xml:space="preserve">    2021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Digital History Fellow</w:t>
      </w:r>
    </w:p>
    <w:p w:rsidR="00000000" w:rsidDel="00000000" w:rsidP="00000000" w:rsidRDefault="00000000" w:rsidRPr="00000000" w14:paraId="00000096">
      <w:pPr>
        <w:spacing w:line="240" w:lineRule="auto"/>
        <w:ind w:left="1440" w:firstLine="720"/>
        <w:rPr>
          <w:sz w:val="20"/>
          <w:szCs w:val="20"/>
        </w:rPr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https://pandemicreligion.org/s/contributions/page/welcome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Collecting These Times</w:t>
      </w:r>
      <w:r w:rsidDel="00000000" w:rsidR="00000000" w:rsidRPr="00000000">
        <w:rPr>
          <w:sz w:val="20"/>
          <w:szCs w:val="20"/>
          <w:rtl w:val="0"/>
        </w:rPr>
        <w:t xml:space="preserve">: American Jewish Experiences of the Pandemic    2021</w:t>
        <w:tab/>
        <w:t xml:space="preserve">RRCHNM</w:t>
      </w:r>
    </w:p>
    <w:p w:rsidR="00000000" w:rsidDel="00000000" w:rsidP="00000000" w:rsidRDefault="00000000" w:rsidRPr="00000000" w14:paraId="0000009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 History Fellow</w:t>
      </w:r>
    </w:p>
    <w:p w:rsidR="00000000" w:rsidDel="00000000" w:rsidP="00000000" w:rsidRDefault="00000000" w:rsidRPr="00000000" w14:paraId="0000009A">
      <w:pPr>
        <w:spacing w:line="240" w:lineRule="auto"/>
        <w:ind w:left="1440" w:firstLine="720"/>
        <w:rPr>
          <w:sz w:val="20"/>
          <w:szCs w:val="20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https://collectingthesetimes.org/s/collecting-these-times/page/home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“Woven Into Our History: Alabama’s Use of Baskets” </w:t>
        <w:tab/>
      </w:r>
      <w:r w:rsidDel="00000000" w:rsidR="00000000" w:rsidRPr="00000000">
        <w:rPr>
          <w:sz w:val="20"/>
          <w:szCs w:val="20"/>
          <w:rtl w:val="0"/>
        </w:rPr>
        <w:t xml:space="preserve">        2019-2020</w:t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Bicentennial Exhibit</w:t>
      </w:r>
    </w:p>
    <w:p w:rsidR="00000000" w:rsidDel="00000000" w:rsidP="00000000" w:rsidRDefault="00000000" w:rsidRPr="00000000" w14:paraId="0000009E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Old Alabama Town, Montgomery, AL</w:t>
      </w:r>
    </w:p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Writing Coordinator and Curatorial Team</w:t>
      </w:r>
    </w:p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TEACHING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George Mason University, Department of History and Art History  </w:t>
      </w:r>
    </w:p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</w:t>
        <w:tab/>
        <w:tab/>
        <w:t xml:space="preserve">Instructor, World History 125</w:t>
        <w:tab/>
        <w:tab/>
        <w:tab/>
        <w:tab/>
        <w:t xml:space="preserve">     Spring and Fall 2024</w:t>
        <w:br w:type="textWrapping"/>
        <w:tab/>
        <w:tab/>
        <w:tab/>
        <w:t xml:space="preserve">Recitation Section Leader </w:t>
        <w:tab/>
        <w:tab/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George Mason University, Department of History and Art History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 Teaching Assistant, World History 125</w:t>
        <w:tab/>
        <w:tab/>
        <w:t xml:space="preserve"> </w:t>
        <w:tab/>
        <w:t xml:space="preserve">           Fall 2023</w:t>
      </w:r>
    </w:p>
    <w:p w:rsidR="00000000" w:rsidDel="00000000" w:rsidP="00000000" w:rsidRDefault="00000000" w:rsidRPr="00000000" w14:paraId="000000A7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Auburn University, Department of History</w:t>
      </w:r>
    </w:p>
    <w:p w:rsidR="00000000" w:rsidDel="00000000" w:rsidP="00000000" w:rsidRDefault="00000000" w:rsidRPr="00000000" w14:paraId="000000A9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 Teaching Assistant, History 1010 and 1020</w:t>
        <w:tab/>
        <w:tab/>
        <w:t xml:space="preserve">           Fall 2018</w:t>
      </w:r>
    </w:p>
    <w:p w:rsidR="00000000" w:rsidDel="00000000" w:rsidP="00000000" w:rsidRDefault="00000000" w:rsidRPr="00000000" w14:paraId="000000AA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Spring 2019</w:t>
      </w:r>
    </w:p>
    <w:p w:rsidR="00000000" w:rsidDel="00000000" w:rsidP="00000000" w:rsidRDefault="00000000" w:rsidRPr="00000000" w14:paraId="000000AB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Spring 2020 </w:t>
      </w:r>
    </w:p>
    <w:p w:rsidR="00000000" w:rsidDel="00000000" w:rsidP="00000000" w:rsidRDefault="00000000" w:rsidRPr="00000000" w14:paraId="000000AC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Auburn University, Department of History</w:t>
      </w:r>
    </w:p>
    <w:p w:rsidR="00000000" w:rsidDel="00000000" w:rsidP="00000000" w:rsidRDefault="00000000" w:rsidRPr="00000000" w14:paraId="000000AD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Discussion Section Leader, History 1020</w:t>
        <w:tab/>
        <w:tab/>
        <w:tab/>
        <w:tab/>
        <w:t xml:space="preserve">          Fall 2019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E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Collections and Metadata Consultant </w:t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  <w:tab/>
        <w:tab/>
        <w:t xml:space="preserve">Temple Rodef Shalom (TRS) Archives</w:t>
      </w:r>
    </w:p>
    <w:p w:rsidR="00000000" w:rsidDel="00000000" w:rsidP="00000000" w:rsidRDefault="00000000" w:rsidRPr="00000000" w14:paraId="000000B1">
      <w:pPr>
        <w:spacing w:lin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Falls Church, Virginia </w:t>
        <w:tab/>
        <w:tab/>
        <w:tab/>
        <w:tab/>
        <w:tab/>
        <w:tab/>
        <w:tab/>
        <w:t xml:space="preserve">    2024</w:t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</w:t>
        <w:tab/>
        <w:tab/>
        <w:t xml:space="preserve">Omeka, Datascribe,Gephi, Story Maps, WordPress, R Studio, TEI, XML,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</w:t>
        <w:tab/>
        <w:tab/>
        <w:t xml:space="preserve">Git, and GitHub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</w:t>
        <w:tab/>
        <w:tab/>
        <w:t xml:space="preserve">Volunteer,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Digital Humanities Conference 2024, RRCHNM</w:t>
        <w:tab/>
        <w:tab/>
        <w:t xml:space="preserve">    2024</w:t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Treasurer, History Graduate Student Association, GMU</w:t>
        <w:tab/>
        <w:tab/>
        <w:t xml:space="preserve">                 2024</w:t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Judge, National History Day, Templeton Academy</w:t>
        <w:tab/>
        <w:tab/>
        <w:tab/>
        <w:t xml:space="preserve">    2024</w:t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Mentor, History Graduate Student Association, GMU</w:t>
        <w:tab/>
        <w:t xml:space="preserve">                     2022-2023</w:t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Volunteer, University Outreach Mask Initiative, Auburn University</w:t>
        <w:tab/>
        <w:t xml:space="preserve">                 2020</w:t>
      </w:r>
    </w:p>
    <w:p w:rsidR="00000000" w:rsidDel="00000000" w:rsidP="00000000" w:rsidRDefault="00000000" w:rsidRPr="00000000" w14:paraId="000000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President, Auburn Phi Alpha Theta, Kappa Pi Chapter</w:t>
        <w:tab/>
        <w:t xml:space="preserve">                     2019-2020</w:t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MEMBERSHIP</w:t>
        <w:tab/>
        <w:tab/>
        <w:t xml:space="preserve">The Association for Computers and the Humanities (ACH)</w:t>
      </w:r>
    </w:p>
    <w:p w:rsidR="00000000" w:rsidDel="00000000" w:rsidP="00000000" w:rsidRDefault="00000000" w:rsidRPr="00000000" w14:paraId="000000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The Immigration and Ethnic History Society (IEHS)</w:t>
      </w:r>
    </w:p>
    <w:p w:rsidR="00000000" w:rsidDel="00000000" w:rsidP="00000000" w:rsidRDefault="00000000" w:rsidRPr="00000000" w14:paraId="000000C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American Historical Association (AHA)</w:t>
      </w:r>
    </w:p>
    <w:p w:rsidR="00000000" w:rsidDel="00000000" w:rsidP="00000000" w:rsidRDefault="00000000" w:rsidRPr="00000000" w14:paraId="000000C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REFERENCES</w:t>
        <w:tab/>
        <w:tab/>
        <w:t xml:space="preserve">[AVAILABLE UPON REQUEST]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andemicreligion.org/s/contributions/page/welcome" TargetMode="External"/><Relationship Id="rId20" Type="http://schemas.openxmlformats.org/officeDocument/2006/relationships/hyperlink" Target="https://religiousecologies.org/blog/schedule-spotlight-plymouth-brethren-i-122/" TargetMode="External"/><Relationship Id="rId41" Type="http://schemas.openxmlformats.org/officeDocument/2006/relationships/hyperlink" Target="https://collectingthesetimes.org/s/collecting-these-times/page/home" TargetMode="External"/><Relationship Id="rId22" Type="http://schemas.openxmlformats.org/officeDocument/2006/relationships/hyperlink" Target="https://religiousecologies.org/blog/female-pastors-in-the-1926-census-schedules/" TargetMode="External"/><Relationship Id="rId21" Type="http://schemas.openxmlformats.org/officeDocument/2006/relationships/hyperlink" Target="https://religiousecologies.org/blog/schedule-spotlight-reverend-ida-bedell-manville/" TargetMode="External"/><Relationship Id="rId24" Type="http://schemas.openxmlformats.org/officeDocument/2006/relationships/hyperlink" Target="http://encyclopediaofalabama.org/article/h-4158" TargetMode="External"/><Relationship Id="rId23" Type="http://schemas.openxmlformats.org/officeDocument/2006/relationships/hyperlink" Target="http://encyclopediaofalabama.org/article/h-41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2dh.uni.lu/" TargetMode="External"/><Relationship Id="rId26" Type="http://schemas.openxmlformats.org/officeDocument/2006/relationships/hyperlink" Target="http://encyclopediaofalabama.org/article/h-4159" TargetMode="External"/><Relationship Id="rId25" Type="http://schemas.openxmlformats.org/officeDocument/2006/relationships/hyperlink" Target="http://encyclopediaofalabama.org/article/h-4157" TargetMode="External"/><Relationship Id="rId28" Type="http://schemas.openxmlformats.org/officeDocument/2006/relationships/hyperlink" Target="http://encyclopediaofalabama.org/article/h-4148" TargetMode="External"/><Relationship Id="rId27" Type="http://schemas.openxmlformats.org/officeDocument/2006/relationships/hyperlink" Target="http://encyclopediaofalabama.org/article/h-4152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olinesgreer.com/" TargetMode="External"/><Relationship Id="rId29" Type="http://schemas.openxmlformats.org/officeDocument/2006/relationships/hyperlink" Target="https://religiousecologies.org/visualizations/spiritualist-map/" TargetMode="External"/><Relationship Id="rId7" Type="http://schemas.openxmlformats.org/officeDocument/2006/relationships/hyperlink" Target="mailto:cgreer2@gmu.edu" TargetMode="External"/><Relationship Id="rId8" Type="http://schemas.openxmlformats.org/officeDocument/2006/relationships/hyperlink" Target="https://rrchnm.org/" TargetMode="External"/><Relationship Id="rId31" Type="http://schemas.openxmlformats.org/officeDocument/2006/relationships/hyperlink" Target="https://arcg.is/Wv8mn" TargetMode="External"/><Relationship Id="rId30" Type="http://schemas.openxmlformats.org/officeDocument/2006/relationships/hyperlink" Target="https://arcg.is/Wv8mn" TargetMode="External"/><Relationship Id="rId11" Type="http://schemas.openxmlformats.org/officeDocument/2006/relationships/hyperlink" Target="https://worldhistorycommons.org/liberated-africans" TargetMode="External"/><Relationship Id="rId33" Type="http://schemas.openxmlformats.org/officeDocument/2006/relationships/hyperlink" Target="https://docs.google.com/presentation/d/1GuPE9WkAflU8PxUkeHDPCpwfDP5g-GeWKHccgbyt7pY/edit?usp=sharing" TargetMode="External"/><Relationship Id="rId10" Type="http://schemas.openxmlformats.org/officeDocument/2006/relationships/hyperlink" Target="https://worldhistorycommons.org/moundbuilders-art-confluence-ingenuity-industry-and-elegance" TargetMode="External"/><Relationship Id="rId32" Type="http://schemas.openxmlformats.org/officeDocument/2006/relationships/hyperlink" Target="https://cnu.edu/cwg/" TargetMode="External"/><Relationship Id="rId13" Type="http://schemas.openxmlformats.org/officeDocument/2006/relationships/hyperlink" Target="https://rrchnm.org/news/world-history-commons-adds-several-new-primary-sources/" TargetMode="External"/><Relationship Id="rId35" Type="http://schemas.openxmlformats.org/officeDocument/2006/relationships/hyperlink" Target="https://www.arcgis.com/apps/MapJournal/index.html?appid=79e79c3d55d54ea495a5098249709a9e" TargetMode="External"/><Relationship Id="rId12" Type="http://schemas.openxmlformats.org/officeDocument/2006/relationships/hyperlink" Target="https://worldhistorycommons.org/iceland-saga-map" TargetMode="External"/><Relationship Id="rId34" Type="http://schemas.openxmlformats.org/officeDocument/2006/relationships/hyperlink" Target="https://www.arcgis.com/apps/MapJournal/index.html?appid=79e79c3d55d54ea495a5098249709a9e" TargetMode="External"/><Relationship Id="rId15" Type="http://schemas.openxmlformats.org/officeDocument/2006/relationships/hyperlink" Target="https://religiousecologies.org/blog/schedule-spotlight-the-dorcas-spiritual-alliance-church/" TargetMode="External"/><Relationship Id="rId37" Type="http://schemas.openxmlformats.org/officeDocument/2006/relationships/hyperlink" Target="https://worldhistorycommons.org/" TargetMode="External"/><Relationship Id="rId14" Type="http://schemas.openxmlformats.org/officeDocument/2006/relationships/hyperlink" Target="https://rrchnm.org/news/talking-to-the-dead-spiritualists-and-seances/" TargetMode="External"/><Relationship Id="rId36" Type="http://schemas.openxmlformats.org/officeDocument/2006/relationships/hyperlink" Target="https://mathhumanists.org/" TargetMode="External"/><Relationship Id="rId17" Type="http://schemas.openxmlformats.org/officeDocument/2006/relationships/hyperlink" Target="https://religiousecologies.org/blog/schedule-spotlight-watervliet-shakers/" TargetMode="External"/><Relationship Id="rId39" Type="http://schemas.openxmlformats.org/officeDocument/2006/relationships/hyperlink" Target="https://ncph.org/history-at-work/" TargetMode="External"/><Relationship Id="rId16" Type="http://schemas.openxmlformats.org/officeDocument/2006/relationships/hyperlink" Target="https://religiousecologies.org/blog/schedule-spotlight-the-amana-society/" TargetMode="External"/><Relationship Id="rId38" Type="http://schemas.openxmlformats.org/officeDocument/2006/relationships/hyperlink" Target="https://religiousecologies.org/" TargetMode="External"/><Relationship Id="rId19" Type="http://schemas.openxmlformats.org/officeDocument/2006/relationships/hyperlink" Target="https://religiousecologies.org/blog/how-the-religious-bodies-census-changed-its-questions-over-time/" TargetMode="External"/><Relationship Id="rId18" Type="http://schemas.openxmlformats.org/officeDocument/2006/relationships/hyperlink" Target="https://religiousecologies.org/blog/schedule-spotlight-advent-christian-church-in-st.-johnsbury-verm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