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152394DC" w:rsidR="00792756" w:rsidRDefault="00D4535D" w:rsidP="0006472F">
      <w:pPr>
        <w:jc w:val="center"/>
      </w:pPr>
      <w:r>
        <w:t>Assignment</w:t>
      </w:r>
      <w:r w:rsidR="00F64589">
        <w:t xml:space="preserve"> </w:t>
      </w:r>
      <w:r w:rsidR="0006472F">
        <w:t>2</w:t>
      </w:r>
      <w:r w:rsidR="00F64589">
        <w:t>, Deep Learning</w:t>
      </w:r>
    </w:p>
    <w:p w14:paraId="48630993" w14:textId="77777777" w:rsidR="00B03C29" w:rsidRDefault="00B03C29" w:rsidP="00D4535D">
      <w:pPr>
        <w:pStyle w:val="Heading2"/>
      </w:pPr>
    </w:p>
    <w:p w14:paraId="0359C348" w14:textId="32A6E9C5" w:rsidR="00F64589" w:rsidRDefault="00070C3E" w:rsidP="00D4535D">
      <w:pPr>
        <w:pStyle w:val="Heading2"/>
      </w:pPr>
      <w:r>
        <w:t>T</w:t>
      </w:r>
      <w:r w:rsidR="00FF20BB">
        <w:t>ask</w:t>
      </w:r>
    </w:p>
    <w:p w14:paraId="25A54A98" w14:textId="31F0FE0F" w:rsidR="00FF20BB" w:rsidRDefault="0006472F" w:rsidP="0006472F">
      <w:pPr>
        <w:rPr>
          <w:rtl/>
        </w:rPr>
      </w:pPr>
      <w:r>
        <w:t xml:space="preserve">Build Siamese convolutional neural network for one-shot image recognition, </w:t>
      </w:r>
      <w:r w:rsidRPr="0006472F">
        <w:t xml:space="preserve">given two facial images of previously unseen persons, </w:t>
      </w:r>
      <w:r>
        <w:t>the model</w:t>
      </w:r>
      <w:r w:rsidRPr="0006472F">
        <w:t xml:space="preserve"> </w:t>
      </w:r>
      <w:proofErr w:type="gramStart"/>
      <w:r w:rsidRPr="0006472F">
        <w:t>ha</w:t>
      </w:r>
      <w:r>
        <w:t>s</w:t>
      </w:r>
      <w:r w:rsidRPr="0006472F">
        <w:t xml:space="preserve"> to</w:t>
      </w:r>
      <w:proofErr w:type="gramEnd"/>
      <w:r w:rsidRPr="0006472F">
        <w:t xml:space="preserve"> successfully determine whether they are the same person</w:t>
      </w:r>
      <w:r>
        <w:t>.</w:t>
      </w:r>
    </w:p>
    <w:p w14:paraId="512B6DDA" w14:textId="77777777" w:rsidR="00FF20BB" w:rsidRDefault="00070C3E" w:rsidP="00D4535D">
      <w:pPr>
        <w:pStyle w:val="Heading2"/>
      </w:pPr>
      <w:r>
        <w:t>D</w:t>
      </w:r>
      <w:r w:rsidR="00FF20BB">
        <w:t>ataset</w:t>
      </w:r>
    </w:p>
    <w:p w14:paraId="0A222CB9" w14:textId="12BEA54D" w:rsidR="00FF20BB" w:rsidRDefault="00FF20BB" w:rsidP="00085EFB">
      <w:r>
        <w:t xml:space="preserve">The </w:t>
      </w:r>
      <w:r w:rsidR="00A675C2" w:rsidRPr="00A675C2">
        <w:t xml:space="preserve">Labeled Faces in the Wild-a </w:t>
      </w:r>
      <w:r w:rsidR="00A675C2">
        <w:t>(</w:t>
      </w:r>
      <w:r w:rsidR="009265A5">
        <w:t>LWF</w:t>
      </w:r>
      <w:r w:rsidR="00A675C2">
        <w:t>)</w:t>
      </w:r>
      <w:r w:rsidR="009265A5">
        <w:t xml:space="preserve"> dataset was used for the task (can be found </w:t>
      </w:r>
      <w:hyperlink r:id="rId8" w:history="1">
        <w:r w:rsidR="009265A5" w:rsidRPr="009265A5">
          <w:rPr>
            <w:rStyle w:val="Hyperlink"/>
          </w:rPr>
          <w:t>here</w:t>
        </w:r>
      </w:hyperlink>
      <w:r w:rsidR="009265A5">
        <w:t xml:space="preserve">). </w:t>
      </w:r>
      <w:r w:rsidR="00A675C2">
        <w:t xml:space="preserve">This dataset contains gray-scaled 250x250 images of human faces which were </w:t>
      </w:r>
      <w:r w:rsidR="00591399">
        <w:t>align</w:t>
      </w:r>
      <w:r w:rsidR="00A675C2" w:rsidRPr="00A675C2">
        <w:t>e</w:t>
      </w:r>
      <w:r w:rsidR="00A675C2">
        <w:t>d</w:t>
      </w:r>
      <w:r w:rsidR="00A675C2" w:rsidRPr="00A675C2">
        <w:t xml:space="preserve"> using a commercial face alignment software.</w:t>
      </w:r>
      <w:r w:rsidR="00A675C2">
        <w:t xml:space="preserve"> </w:t>
      </w:r>
      <w:r w:rsidR="009265A5">
        <w:t xml:space="preserve">The data set was splitted by given distribution for </w:t>
      </w:r>
      <w:hyperlink r:id="rId9" w:history="1">
        <w:r w:rsidR="009265A5" w:rsidRPr="009265A5">
          <w:rPr>
            <w:rStyle w:val="Hyperlink"/>
            <w:rFonts w:cstheme="majorHAnsi"/>
            <w:color w:val="1155CC"/>
          </w:rPr>
          <w:t>Train</w:t>
        </w:r>
      </w:hyperlink>
      <w:r w:rsidR="009265A5">
        <w:rPr>
          <w:rFonts w:asciiTheme="majorHAnsi" w:hAnsiTheme="majorHAnsi" w:cstheme="majorHAnsi"/>
        </w:rPr>
        <w:t xml:space="preserve"> \ </w:t>
      </w:r>
      <w:hyperlink r:id="rId10" w:history="1">
        <w:r w:rsidR="009265A5" w:rsidRPr="009265A5">
          <w:rPr>
            <w:rStyle w:val="Hyperlink"/>
            <w:rFonts w:cstheme="majorHAnsi"/>
            <w:color w:val="1155CC"/>
          </w:rPr>
          <w:t>Test</w:t>
        </w:r>
      </w:hyperlink>
      <w:r w:rsidR="009265A5">
        <w:t xml:space="preserve"> sets.</w:t>
      </w:r>
      <w:r w:rsidR="009265A5" w:rsidRPr="009265A5">
        <w:t xml:space="preserve"> This division is set up so that no subject from test set is included in the train set</w:t>
      </w:r>
      <w:r w:rsidR="00085EFB">
        <w:t>. When the images are loaded, input features (pixels) values are divided by 255 to normalize in range [0,1].</w:t>
      </w:r>
    </w:p>
    <w:p w14:paraId="47E6CBD1" w14:textId="4D53FF71" w:rsidR="00A7569E" w:rsidRDefault="00A7569E" w:rsidP="00085EFB">
      <w:r>
        <w:t>Data Set distribution:</w:t>
      </w:r>
      <w:r w:rsidR="006D2F22">
        <w:t xml:space="preserve"> </w:t>
      </w:r>
    </w:p>
    <w:p w14:paraId="2960CA46" w14:textId="77777777" w:rsidR="005C14B2" w:rsidRDefault="005C14B2" w:rsidP="00085EFB">
      <w:pPr>
        <w:rPr>
          <w:noProof/>
        </w:rPr>
      </w:pPr>
    </w:p>
    <w:p w14:paraId="43E59774" w14:textId="706D3A41" w:rsidR="007624D5" w:rsidRDefault="007624D5" w:rsidP="00085EFB">
      <w:r w:rsidRPr="007624D5">
        <w:rPr>
          <w:noProof/>
        </w:rPr>
        <w:drawing>
          <wp:inline distT="0" distB="0" distL="0" distR="0" wp14:anchorId="24F5A985" wp14:editId="263F9614">
            <wp:extent cx="5580698" cy="2712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941"/>
                    <a:stretch/>
                  </pic:blipFill>
                  <pic:spPr bwMode="auto">
                    <a:xfrm>
                      <a:off x="0" y="0"/>
                      <a:ext cx="5641222" cy="2741498"/>
                    </a:xfrm>
                    <a:prstGeom prst="rect">
                      <a:avLst/>
                    </a:prstGeom>
                    <a:ln>
                      <a:noFill/>
                    </a:ln>
                    <a:extLst>
                      <a:ext uri="{53640926-AAD7-44D8-BBD7-CCE9431645EC}">
                        <a14:shadowObscured xmlns:a14="http://schemas.microsoft.com/office/drawing/2010/main"/>
                      </a:ext>
                    </a:extLst>
                  </pic:spPr>
                </pic:pic>
              </a:graphicData>
            </a:graphic>
          </wp:inline>
        </w:drawing>
      </w:r>
    </w:p>
    <w:p w14:paraId="0DDC48F0" w14:textId="77777777" w:rsidR="005C14B2" w:rsidRDefault="005C14B2" w:rsidP="00591399"/>
    <w:p w14:paraId="323CB6DA" w14:textId="013CA03F" w:rsidR="009265A5" w:rsidRPr="009265A5" w:rsidRDefault="007624D5" w:rsidP="00591399">
      <w:r>
        <w:t xml:space="preserve">From </w:t>
      </w:r>
      <w:r w:rsidR="00591399">
        <w:t xml:space="preserve">the </w:t>
      </w:r>
      <w:r>
        <w:t>above figure</w:t>
      </w:r>
      <w:r w:rsidR="00EB3890">
        <w:t xml:space="preserve"> (X </w:t>
      </w:r>
      <w:r w:rsidR="00591399">
        <w:t xml:space="preserve">values represent </w:t>
      </w:r>
      <w:r w:rsidR="00EB3890">
        <w:t>d</w:t>
      </w:r>
      <w:r w:rsidR="00591399">
        <w:t>if</w:t>
      </w:r>
      <w:r w:rsidR="00EB3890">
        <w:t>ferent person</w:t>
      </w:r>
      <w:r w:rsidR="00591399">
        <w:t>s</w:t>
      </w:r>
      <w:r w:rsidR="00EB3890">
        <w:t>)</w:t>
      </w:r>
      <w:r>
        <w:t xml:space="preserve"> can be seen that most classes has only one image, a</w:t>
      </w:r>
      <w:r w:rsidR="009265A5" w:rsidRPr="009265A5">
        <w:t>ll</w:t>
      </w:r>
      <w:r>
        <w:t xml:space="preserve"> train/test</w:t>
      </w:r>
      <w:r w:rsidR="009265A5" w:rsidRPr="009265A5">
        <w:t xml:space="preserve"> samples are taken from </w:t>
      </w:r>
      <w:r>
        <w:t xml:space="preserve">classes </w:t>
      </w:r>
      <w:r w:rsidR="009265A5" w:rsidRPr="009265A5">
        <w:t xml:space="preserve">that have more than 1 image – the reason is because if we use an image from label that has only one image it will not help the model to learn from this specific </w:t>
      </w:r>
      <w:r w:rsidR="00A675C2">
        <w:t>image in case of similarity task</w:t>
      </w:r>
      <w:r w:rsidR="009265A5">
        <w:t>.</w:t>
      </w:r>
      <w:r w:rsidR="009265A5" w:rsidRPr="009265A5">
        <w:t xml:space="preserve">  </w:t>
      </w:r>
    </w:p>
    <w:p w14:paraId="5E3FA8F4" w14:textId="6B76CB1B" w:rsidR="009265A5" w:rsidRPr="0005120C" w:rsidRDefault="009265A5" w:rsidP="009265A5">
      <w:pPr>
        <w:rPr>
          <w:u w:val="single"/>
        </w:rPr>
      </w:pPr>
      <w:r w:rsidRPr="0005120C">
        <w:rPr>
          <w:u w:val="single"/>
        </w:rPr>
        <w:t>Test Data set:</w:t>
      </w:r>
    </w:p>
    <w:p w14:paraId="4B4177B9" w14:textId="4237DBD5" w:rsidR="009265A5" w:rsidRDefault="009265A5" w:rsidP="009265A5">
      <w:pPr>
        <w:ind w:left="720"/>
      </w:pPr>
      <w:r>
        <w:t>Contains 500 sample of ‘same’ pairs</w:t>
      </w:r>
    </w:p>
    <w:p w14:paraId="299AE14E" w14:textId="5623BE72" w:rsidR="009265A5" w:rsidRDefault="009265A5" w:rsidP="009265A5">
      <w:pPr>
        <w:ind w:left="720"/>
      </w:pPr>
      <w:r>
        <w:t>Contains 500 sample of ‘different’ pairs</w:t>
      </w:r>
    </w:p>
    <w:p w14:paraId="35C232CC" w14:textId="27B29D43" w:rsidR="009265A5" w:rsidRPr="0005120C" w:rsidRDefault="009265A5" w:rsidP="009265A5">
      <w:pPr>
        <w:rPr>
          <w:u w:val="single"/>
        </w:rPr>
      </w:pPr>
      <w:r w:rsidRPr="0005120C">
        <w:rPr>
          <w:u w:val="single"/>
        </w:rPr>
        <w:t>Train Data set:</w:t>
      </w:r>
    </w:p>
    <w:p w14:paraId="76237E31" w14:textId="2CCF5B69" w:rsidR="009265A5" w:rsidRDefault="009265A5" w:rsidP="009265A5">
      <w:pPr>
        <w:ind w:left="720"/>
      </w:pPr>
      <w:r>
        <w:lastRenderedPageBreak/>
        <w:t>Contains 1100 sample of ‘same’ pairs</w:t>
      </w:r>
    </w:p>
    <w:p w14:paraId="4AAD25F2" w14:textId="174E82C1" w:rsidR="009265A5" w:rsidRDefault="009265A5" w:rsidP="009265A5">
      <w:pPr>
        <w:ind w:left="720"/>
      </w:pPr>
      <w:r>
        <w:t>Contains 1100 sample of ‘different’ pairs</w:t>
      </w:r>
    </w:p>
    <w:p w14:paraId="0E0A0A60" w14:textId="6DDD3DB4" w:rsidR="009265A5" w:rsidRDefault="00164C32" w:rsidP="00164C32">
      <w:pPr>
        <w:rPr>
          <w:rtl/>
        </w:rPr>
      </w:pPr>
      <w:r>
        <w:t>The new training set and the validation set are generated by the split of the original training set to 80% and 20% respectively.</w:t>
      </w:r>
    </w:p>
    <w:p w14:paraId="64274184" w14:textId="178DC18A" w:rsidR="00750EEF" w:rsidRDefault="00070C3E" w:rsidP="00D4535D">
      <w:pPr>
        <w:pStyle w:val="Heading2"/>
      </w:pPr>
      <w:r>
        <w:t>M</w:t>
      </w:r>
      <w:r w:rsidR="00750EEF">
        <w:t>ethod</w:t>
      </w:r>
    </w:p>
    <w:p w14:paraId="1803750A" w14:textId="4D819E86" w:rsidR="00B85B68" w:rsidRDefault="00B85B68" w:rsidP="009265A5">
      <w:r>
        <w:t>The general method is to build a Siamese Network to decide whether two given images are of the same or different persons.</w:t>
      </w:r>
    </w:p>
    <w:p w14:paraId="01E8DC99" w14:textId="793057FD" w:rsidR="00D53367" w:rsidRDefault="00B85B68" w:rsidP="006E4206">
      <w:r>
        <w:t xml:space="preserve">The data is loaded with </w:t>
      </w:r>
      <w:r w:rsidRPr="00B85B68">
        <w:rPr>
          <w:i/>
          <w:iCs/>
        </w:rPr>
        <w:t>load_data_2</w:t>
      </w:r>
      <w:r>
        <w:t xml:space="preserve"> function</w:t>
      </w:r>
      <w:r w:rsidR="00D53367">
        <w:t xml:space="preserve"> and </w:t>
      </w:r>
      <w:r w:rsidR="00D53367" w:rsidRPr="00D53367">
        <w:rPr>
          <w:i/>
          <w:iCs/>
        </w:rPr>
        <w:t>then prepare_x_y_according_to_description</w:t>
      </w:r>
      <w:r w:rsidR="00D53367">
        <w:t xml:space="preserve"> function is used to load</w:t>
      </w:r>
      <w:r w:rsidR="000A3181">
        <w:t>,</w:t>
      </w:r>
      <w:r w:rsidR="00D53367">
        <w:t xml:space="preserve"> arrange </w:t>
      </w:r>
      <w:r w:rsidR="000A3181">
        <w:t xml:space="preserve">and shuffle </w:t>
      </w:r>
      <w:r w:rsidR="00D53367">
        <w:t>the data in a list of pairs of images attaching the label (1 for same person and 0 for different persons).</w:t>
      </w:r>
    </w:p>
    <w:p w14:paraId="451B06DA" w14:textId="5B45B287" w:rsidR="00BE79F5" w:rsidRDefault="0005120C" w:rsidP="00BE79F5">
      <w:pPr>
        <w:pStyle w:val="Heading2"/>
      </w:pPr>
      <w:r>
        <w:t xml:space="preserve">The </w:t>
      </w:r>
      <w:r w:rsidR="00BE79F5">
        <w:t xml:space="preserve">NN Architecture </w:t>
      </w:r>
    </w:p>
    <w:p w14:paraId="4EAC711B" w14:textId="77777777" w:rsidR="00BE79F5" w:rsidRPr="00D53367" w:rsidRDefault="00BE79F5" w:rsidP="006E4206"/>
    <w:p w14:paraId="5109575E" w14:textId="658F1813" w:rsidR="00750EEF" w:rsidRDefault="00750EEF" w:rsidP="000A749F">
      <w:r>
        <w:t>The f</w:t>
      </w:r>
      <w:r w:rsidR="007F69AD">
        <w:t>o</w:t>
      </w:r>
      <w:r>
        <w:t>llowing architecture of the network is used for the classification task:</w:t>
      </w:r>
    </w:p>
    <w:p w14:paraId="6E6998FF" w14:textId="42D27E65" w:rsidR="00F64589" w:rsidRDefault="00AE0E71">
      <w:r>
        <w:rPr>
          <w:noProof/>
        </w:rPr>
        <w:drawing>
          <wp:inline distT="0" distB="0" distL="0" distR="0" wp14:anchorId="2047BCB0" wp14:editId="2A3018D2">
            <wp:extent cx="6152515" cy="2228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228215"/>
                    </a:xfrm>
                    <a:prstGeom prst="rect">
                      <a:avLst/>
                    </a:prstGeom>
                  </pic:spPr>
                </pic:pic>
              </a:graphicData>
            </a:graphic>
          </wp:inline>
        </w:drawing>
      </w:r>
    </w:p>
    <w:p w14:paraId="14854BAF" w14:textId="77777777" w:rsidR="00AE0E71" w:rsidRDefault="00AE0E71"/>
    <w:p w14:paraId="7AEDF4F8" w14:textId="1234F41A" w:rsidR="000C59B7" w:rsidRDefault="00051CD4">
      <w:r>
        <w:t>Every convolution layer is of size (3, 3)</w:t>
      </w:r>
      <w:r w:rsidR="00886812">
        <w:t>, ReLU activation</w:t>
      </w:r>
      <w:r>
        <w:t xml:space="preserve"> and stride of 1. Following additional parameters were used for convolution layers:</w:t>
      </w:r>
    </w:p>
    <w:p w14:paraId="05C74410" w14:textId="77777777" w:rsidR="00BE79F5" w:rsidRDefault="00BE79F5"/>
    <w:tbl>
      <w:tblPr>
        <w:tblStyle w:val="TableGrid"/>
        <w:tblW w:w="0" w:type="auto"/>
        <w:tblLook w:val="04A0" w:firstRow="1" w:lastRow="0" w:firstColumn="1" w:lastColumn="0" w:noHBand="0" w:noVBand="1"/>
      </w:tblPr>
      <w:tblGrid>
        <w:gridCol w:w="1921"/>
        <w:gridCol w:w="1988"/>
        <w:gridCol w:w="1983"/>
        <w:gridCol w:w="3742"/>
      </w:tblGrid>
      <w:tr w:rsidR="008A1F62" w14:paraId="1AE9970D" w14:textId="77777777" w:rsidTr="00AC0D4B">
        <w:tc>
          <w:tcPr>
            <w:tcW w:w="1921" w:type="dxa"/>
          </w:tcPr>
          <w:p w14:paraId="02C68094" w14:textId="77777777" w:rsidR="008A1F62" w:rsidRDefault="008A1F62"/>
        </w:tc>
        <w:tc>
          <w:tcPr>
            <w:tcW w:w="1988" w:type="dxa"/>
          </w:tcPr>
          <w:p w14:paraId="143F5A33" w14:textId="13A807B7" w:rsidR="008A1F62" w:rsidRDefault="008A1F62" w:rsidP="00051CD4">
            <w:r>
              <w:t>Number of filters</w:t>
            </w:r>
          </w:p>
        </w:tc>
        <w:tc>
          <w:tcPr>
            <w:tcW w:w="1983" w:type="dxa"/>
          </w:tcPr>
          <w:p w14:paraId="5D74255A" w14:textId="04EC28F4" w:rsidR="008A1F62" w:rsidRDefault="008A1F62">
            <w:r>
              <w:t>Padding</w:t>
            </w:r>
          </w:p>
        </w:tc>
        <w:tc>
          <w:tcPr>
            <w:tcW w:w="3742" w:type="dxa"/>
          </w:tcPr>
          <w:p w14:paraId="4BC9E1D5" w14:textId="35199B6C" w:rsidR="008A1F62" w:rsidRDefault="008A1F62">
            <w:r>
              <w:t>Initializer</w:t>
            </w:r>
          </w:p>
        </w:tc>
      </w:tr>
      <w:tr w:rsidR="008A1F62" w14:paraId="1C474AD7" w14:textId="77777777" w:rsidTr="00AC0D4B">
        <w:tc>
          <w:tcPr>
            <w:tcW w:w="1921" w:type="dxa"/>
          </w:tcPr>
          <w:p w14:paraId="0E548C11" w14:textId="79E96C40" w:rsidR="008A1F62" w:rsidRDefault="008A1F62">
            <w:r>
              <w:t>Conv-1-1</w:t>
            </w:r>
          </w:p>
        </w:tc>
        <w:tc>
          <w:tcPr>
            <w:tcW w:w="1988" w:type="dxa"/>
          </w:tcPr>
          <w:p w14:paraId="5C8E2072" w14:textId="7F427C2D" w:rsidR="008A1F62" w:rsidRDefault="008A1F62">
            <w:r>
              <w:t>32</w:t>
            </w:r>
          </w:p>
        </w:tc>
        <w:tc>
          <w:tcPr>
            <w:tcW w:w="1983" w:type="dxa"/>
          </w:tcPr>
          <w:p w14:paraId="537F9F10" w14:textId="1F38125E" w:rsidR="008A1F62" w:rsidRDefault="00886812">
            <w:r>
              <w:t>Same</w:t>
            </w:r>
          </w:p>
        </w:tc>
        <w:tc>
          <w:tcPr>
            <w:tcW w:w="3742" w:type="dxa"/>
          </w:tcPr>
          <w:p w14:paraId="620606FF" w14:textId="5805C426" w:rsidR="008A1F62" w:rsidRDefault="00886812">
            <w:r>
              <w:t>Xavier normal</w:t>
            </w:r>
          </w:p>
        </w:tc>
      </w:tr>
      <w:tr w:rsidR="00AC0D4B" w14:paraId="5494574B" w14:textId="77777777" w:rsidTr="00AC0D4B">
        <w:tc>
          <w:tcPr>
            <w:tcW w:w="1921" w:type="dxa"/>
          </w:tcPr>
          <w:p w14:paraId="760EEAA7" w14:textId="2AC2EAB5" w:rsidR="00AC0D4B" w:rsidRDefault="00AC0D4B" w:rsidP="00AC0D4B">
            <w:r>
              <w:t>Conv-1-2</w:t>
            </w:r>
          </w:p>
        </w:tc>
        <w:tc>
          <w:tcPr>
            <w:tcW w:w="1988" w:type="dxa"/>
          </w:tcPr>
          <w:p w14:paraId="354CECA0" w14:textId="65BCC3E5" w:rsidR="00AC0D4B" w:rsidRDefault="00AC0D4B" w:rsidP="00AC0D4B">
            <w:r>
              <w:t>32</w:t>
            </w:r>
          </w:p>
        </w:tc>
        <w:tc>
          <w:tcPr>
            <w:tcW w:w="1983" w:type="dxa"/>
          </w:tcPr>
          <w:p w14:paraId="631E7596" w14:textId="3E907FC5" w:rsidR="00AC0D4B" w:rsidRDefault="00AC0D4B" w:rsidP="00AC0D4B">
            <w:r>
              <w:t>Same</w:t>
            </w:r>
          </w:p>
        </w:tc>
        <w:tc>
          <w:tcPr>
            <w:tcW w:w="3742" w:type="dxa"/>
          </w:tcPr>
          <w:p w14:paraId="2291F5ED" w14:textId="02AFB925" w:rsidR="00AC0D4B" w:rsidRDefault="00AC0D4B" w:rsidP="00AC0D4B">
            <w:r w:rsidRPr="005B214C">
              <w:t>Xavier normal</w:t>
            </w:r>
          </w:p>
        </w:tc>
      </w:tr>
      <w:tr w:rsidR="00AC0D4B" w14:paraId="3ED170BC" w14:textId="77777777" w:rsidTr="00AC0D4B">
        <w:tc>
          <w:tcPr>
            <w:tcW w:w="1921" w:type="dxa"/>
          </w:tcPr>
          <w:p w14:paraId="59E5BC0D" w14:textId="2D78288C" w:rsidR="00AC0D4B" w:rsidRDefault="00AC0D4B" w:rsidP="00AC0D4B">
            <w:r>
              <w:t>Conv-2-1</w:t>
            </w:r>
          </w:p>
        </w:tc>
        <w:tc>
          <w:tcPr>
            <w:tcW w:w="1988" w:type="dxa"/>
          </w:tcPr>
          <w:p w14:paraId="5D6C1676" w14:textId="3B701D03" w:rsidR="00AC0D4B" w:rsidRDefault="00AC0D4B" w:rsidP="00AC0D4B">
            <w:r>
              <w:t>64</w:t>
            </w:r>
          </w:p>
        </w:tc>
        <w:tc>
          <w:tcPr>
            <w:tcW w:w="1983" w:type="dxa"/>
          </w:tcPr>
          <w:p w14:paraId="16A6A19C" w14:textId="20E10ABD" w:rsidR="00AC0D4B" w:rsidRDefault="00AC0D4B" w:rsidP="00AC0D4B">
            <w:r>
              <w:t>Valid</w:t>
            </w:r>
          </w:p>
        </w:tc>
        <w:tc>
          <w:tcPr>
            <w:tcW w:w="3742" w:type="dxa"/>
          </w:tcPr>
          <w:p w14:paraId="11929100" w14:textId="2A5E7C63" w:rsidR="00AC0D4B" w:rsidRDefault="00AC0D4B" w:rsidP="00AC0D4B">
            <w:r w:rsidRPr="005B214C">
              <w:t>Xavier normal</w:t>
            </w:r>
          </w:p>
        </w:tc>
      </w:tr>
      <w:tr w:rsidR="00AC0D4B" w14:paraId="33A694A6" w14:textId="77777777" w:rsidTr="00AC0D4B">
        <w:tc>
          <w:tcPr>
            <w:tcW w:w="1921" w:type="dxa"/>
          </w:tcPr>
          <w:p w14:paraId="03DEBDEF" w14:textId="3853E40B" w:rsidR="00AC0D4B" w:rsidRDefault="00AC0D4B" w:rsidP="00AC0D4B">
            <w:r>
              <w:t>Conv-2-2</w:t>
            </w:r>
          </w:p>
        </w:tc>
        <w:tc>
          <w:tcPr>
            <w:tcW w:w="1988" w:type="dxa"/>
          </w:tcPr>
          <w:p w14:paraId="132920F1" w14:textId="79025C8E" w:rsidR="00AC0D4B" w:rsidRDefault="00AC0D4B" w:rsidP="00AC0D4B">
            <w:r>
              <w:t>64</w:t>
            </w:r>
          </w:p>
        </w:tc>
        <w:tc>
          <w:tcPr>
            <w:tcW w:w="1983" w:type="dxa"/>
          </w:tcPr>
          <w:p w14:paraId="2BE169FC" w14:textId="1C0402F1" w:rsidR="00AC0D4B" w:rsidRDefault="00AC0D4B" w:rsidP="00AC0D4B">
            <w:r w:rsidRPr="007B3031">
              <w:t>Valid</w:t>
            </w:r>
          </w:p>
        </w:tc>
        <w:tc>
          <w:tcPr>
            <w:tcW w:w="3742" w:type="dxa"/>
          </w:tcPr>
          <w:p w14:paraId="01ABB760" w14:textId="05D6B86E" w:rsidR="00AC0D4B" w:rsidRDefault="00AC0D4B" w:rsidP="00AC0D4B">
            <w:r w:rsidRPr="005B214C">
              <w:t>Xavier normal</w:t>
            </w:r>
          </w:p>
        </w:tc>
      </w:tr>
      <w:tr w:rsidR="00AC0D4B" w14:paraId="0C924B76" w14:textId="77777777" w:rsidTr="00AC0D4B">
        <w:tc>
          <w:tcPr>
            <w:tcW w:w="1921" w:type="dxa"/>
          </w:tcPr>
          <w:p w14:paraId="18A175AF" w14:textId="1A98DE28" w:rsidR="00AC0D4B" w:rsidRDefault="00AC0D4B" w:rsidP="00AC0D4B">
            <w:r>
              <w:t>Conv-3-1</w:t>
            </w:r>
          </w:p>
        </w:tc>
        <w:tc>
          <w:tcPr>
            <w:tcW w:w="1988" w:type="dxa"/>
          </w:tcPr>
          <w:p w14:paraId="052C68BC" w14:textId="3C540914" w:rsidR="00AC0D4B" w:rsidRDefault="00AC0D4B" w:rsidP="00AC0D4B">
            <w:r>
              <w:t>128</w:t>
            </w:r>
          </w:p>
        </w:tc>
        <w:tc>
          <w:tcPr>
            <w:tcW w:w="1983" w:type="dxa"/>
          </w:tcPr>
          <w:p w14:paraId="13BAA394" w14:textId="60F199C9" w:rsidR="00AC0D4B" w:rsidRDefault="00AC0D4B" w:rsidP="00AC0D4B">
            <w:r w:rsidRPr="007B3031">
              <w:t>Valid</w:t>
            </w:r>
          </w:p>
        </w:tc>
        <w:tc>
          <w:tcPr>
            <w:tcW w:w="3742" w:type="dxa"/>
          </w:tcPr>
          <w:p w14:paraId="7A222FD7" w14:textId="196E1753" w:rsidR="00AC0D4B" w:rsidRDefault="00AC0D4B" w:rsidP="00AC0D4B">
            <w:r w:rsidRPr="005B214C">
              <w:t>Xavier normal</w:t>
            </w:r>
          </w:p>
        </w:tc>
      </w:tr>
      <w:tr w:rsidR="00AC0D4B" w14:paraId="46390E53" w14:textId="77777777" w:rsidTr="00AC0D4B">
        <w:tc>
          <w:tcPr>
            <w:tcW w:w="1921" w:type="dxa"/>
          </w:tcPr>
          <w:p w14:paraId="6365A72F" w14:textId="198E9B1D" w:rsidR="00AC0D4B" w:rsidRDefault="00AC0D4B" w:rsidP="00AC0D4B">
            <w:r>
              <w:t>Conv-3-2</w:t>
            </w:r>
          </w:p>
        </w:tc>
        <w:tc>
          <w:tcPr>
            <w:tcW w:w="1988" w:type="dxa"/>
          </w:tcPr>
          <w:p w14:paraId="4DCBB48D" w14:textId="7AAC8A48" w:rsidR="00AC0D4B" w:rsidRDefault="00AC0D4B" w:rsidP="00AC0D4B">
            <w:r>
              <w:t>128</w:t>
            </w:r>
          </w:p>
        </w:tc>
        <w:tc>
          <w:tcPr>
            <w:tcW w:w="1983" w:type="dxa"/>
          </w:tcPr>
          <w:p w14:paraId="1ADA7671" w14:textId="2FA5A3BD" w:rsidR="00AC0D4B" w:rsidRDefault="00AC0D4B" w:rsidP="00AC0D4B">
            <w:r w:rsidRPr="007B3031">
              <w:t>Valid</w:t>
            </w:r>
          </w:p>
        </w:tc>
        <w:tc>
          <w:tcPr>
            <w:tcW w:w="3742" w:type="dxa"/>
          </w:tcPr>
          <w:p w14:paraId="49FE9222" w14:textId="2F8189F2" w:rsidR="00AC0D4B" w:rsidRDefault="00AC0D4B" w:rsidP="00AC0D4B">
            <w:r w:rsidRPr="005B214C">
              <w:t>Xavier normal</w:t>
            </w:r>
          </w:p>
        </w:tc>
      </w:tr>
      <w:tr w:rsidR="00AC0D4B" w14:paraId="044AA9BB" w14:textId="77777777" w:rsidTr="00AC0D4B">
        <w:tc>
          <w:tcPr>
            <w:tcW w:w="1921" w:type="dxa"/>
          </w:tcPr>
          <w:p w14:paraId="15E7562E" w14:textId="580815E2" w:rsidR="00AC0D4B" w:rsidRDefault="00AC0D4B" w:rsidP="00AC0D4B">
            <w:r>
              <w:t>Conv-4-1</w:t>
            </w:r>
          </w:p>
        </w:tc>
        <w:tc>
          <w:tcPr>
            <w:tcW w:w="1988" w:type="dxa"/>
          </w:tcPr>
          <w:p w14:paraId="66E1D5E3" w14:textId="6DC5B6C4" w:rsidR="00AC0D4B" w:rsidRDefault="00AC0D4B" w:rsidP="00AC0D4B">
            <w:r>
              <w:t>256</w:t>
            </w:r>
          </w:p>
        </w:tc>
        <w:tc>
          <w:tcPr>
            <w:tcW w:w="1983" w:type="dxa"/>
          </w:tcPr>
          <w:p w14:paraId="00D741A1" w14:textId="00875CD6" w:rsidR="00AC0D4B" w:rsidRDefault="00AC0D4B" w:rsidP="00AC0D4B">
            <w:r w:rsidRPr="007B3031">
              <w:t>Valid</w:t>
            </w:r>
          </w:p>
        </w:tc>
        <w:tc>
          <w:tcPr>
            <w:tcW w:w="3742" w:type="dxa"/>
          </w:tcPr>
          <w:p w14:paraId="5CFD80FF" w14:textId="0417200E" w:rsidR="00AC0D4B" w:rsidRDefault="00AC0D4B" w:rsidP="00AC0D4B">
            <w:r>
              <w:t>Normal distribution (</w:t>
            </w:r>
            <m:oMath>
              <m:r>
                <w:rPr>
                  <w:rFonts w:ascii="Cambria Math" w:hAnsi="Cambria Math"/>
                </w:rPr>
                <m:t>μ=0, σ=0.01</m:t>
              </m:r>
            </m:oMath>
            <w:r>
              <w:rPr>
                <w:rFonts w:eastAsiaTheme="minorEastAsia"/>
              </w:rPr>
              <w:t>)</w:t>
            </w:r>
          </w:p>
        </w:tc>
      </w:tr>
      <w:tr w:rsidR="00AC0D4B" w14:paraId="0AD66F11" w14:textId="77777777" w:rsidTr="00AC0D4B">
        <w:tc>
          <w:tcPr>
            <w:tcW w:w="1921" w:type="dxa"/>
          </w:tcPr>
          <w:p w14:paraId="681C5845" w14:textId="2C2712FA" w:rsidR="00AC0D4B" w:rsidRDefault="00AC0D4B" w:rsidP="00AC0D4B">
            <w:r>
              <w:t>Conv-4-2</w:t>
            </w:r>
          </w:p>
        </w:tc>
        <w:tc>
          <w:tcPr>
            <w:tcW w:w="1988" w:type="dxa"/>
          </w:tcPr>
          <w:p w14:paraId="2273374B" w14:textId="683967FB" w:rsidR="00AC0D4B" w:rsidRDefault="00AC0D4B" w:rsidP="00AC0D4B">
            <w:r>
              <w:t>256</w:t>
            </w:r>
          </w:p>
        </w:tc>
        <w:tc>
          <w:tcPr>
            <w:tcW w:w="1983" w:type="dxa"/>
          </w:tcPr>
          <w:p w14:paraId="391D0520" w14:textId="640122AE" w:rsidR="00AC0D4B" w:rsidRDefault="00AC0D4B" w:rsidP="00AC0D4B">
            <w:r w:rsidRPr="007B3031">
              <w:t>Valid</w:t>
            </w:r>
          </w:p>
        </w:tc>
        <w:tc>
          <w:tcPr>
            <w:tcW w:w="3742" w:type="dxa"/>
          </w:tcPr>
          <w:p w14:paraId="295A5E0A" w14:textId="53892152" w:rsidR="00AC0D4B" w:rsidRDefault="00AC0D4B" w:rsidP="00AC0D4B">
            <w:r>
              <w:t>Normal distribution (</w:t>
            </w:r>
            <m:oMath>
              <m:r>
                <w:rPr>
                  <w:rFonts w:ascii="Cambria Math" w:hAnsi="Cambria Math"/>
                </w:rPr>
                <m:t>μ=0, σ=0.01</m:t>
              </m:r>
            </m:oMath>
            <w:r>
              <w:rPr>
                <w:rFonts w:eastAsiaTheme="minorEastAsia"/>
              </w:rPr>
              <w:t>)</w:t>
            </w:r>
          </w:p>
        </w:tc>
      </w:tr>
      <w:tr w:rsidR="00AC0D4B" w14:paraId="2D757EA5" w14:textId="77777777" w:rsidTr="00AC0D4B">
        <w:tc>
          <w:tcPr>
            <w:tcW w:w="1921" w:type="dxa"/>
          </w:tcPr>
          <w:p w14:paraId="594F9783" w14:textId="4FCFFA97" w:rsidR="00AC0D4B" w:rsidRDefault="00AC0D4B" w:rsidP="00AC0D4B">
            <w:r>
              <w:t>Conv-5-1</w:t>
            </w:r>
          </w:p>
        </w:tc>
        <w:tc>
          <w:tcPr>
            <w:tcW w:w="1988" w:type="dxa"/>
          </w:tcPr>
          <w:p w14:paraId="5D74693C" w14:textId="0C1C63B0" w:rsidR="00AC0D4B" w:rsidRDefault="00AC0D4B" w:rsidP="00AC0D4B">
            <w:r>
              <w:t>512</w:t>
            </w:r>
          </w:p>
        </w:tc>
        <w:tc>
          <w:tcPr>
            <w:tcW w:w="1983" w:type="dxa"/>
          </w:tcPr>
          <w:p w14:paraId="55F60B2C" w14:textId="1A9C5C1C" w:rsidR="00AC0D4B" w:rsidRDefault="00AC0D4B" w:rsidP="00AC0D4B">
            <w:r w:rsidRPr="007B3031">
              <w:t>Valid</w:t>
            </w:r>
          </w:p>
        </w:tc>
        <w:tc>
          <w:tcPr>
            <w:tcW w:w="3742" w:type="dxa"/>
          </w:tcPr>
          <w:p w14:paraId="5B1771CC" w14:textId="1F4BA038" w:rsidR="00AC0D4B" w:rsidRDefault="00AC0D4B" w:rsidP="00AC0D4B">
            <w:r>
              <w:t>Normal distribution (</w:t>
            </w:r>
            <m:oMath>
              <m:r>
                <w:rPr>
                  <w:rFonts w:ascii="Cambria Math" w:hAnsi="Cambria Math"/>
                </w:rPr>
                <m:t>μ=0, σ=0.01</m:t>
              </m:r>
            </m:oMath>
            <w:r>
              <w:rPr>
                <w:rFonts w:eastAsiaTheme="minorEastAsia"/>
              </w:rPr>
              <w:t>)</w:t>
            </w:r>
          </w:p>
        </w:tc>
      </w:tr>
    </w:tbl>
    <w:p w14:paraId="26010F1E" w14:textId="2785FC95" w:rsidR="00051CD4" w:rsidRDefault="00051CD4"/>
    <w:p w14:paraId="5A37B9BE" w14:textId="1795C4A2" w:rsidR="008A1F62" w:rsidRDefault="008A1F62">
      <w:r>
        <w:lastRenderedPageBreak/>
        <w:t>Every max-pool layer has shape of (2, 2) and stride of 2.</w:t>
      </w:r>
    </w:p>
    <w:p w14:paraId="3BAF825E" w14:textId="3A80722F" w:rsidR="0050379C" w:rsidRDefault="00AC0D4B" w:rsidP="00184029">
      <w:r>
        <w:t>Two dense layers have 1024 units each and their weights are initialized with the Normal distribution (</w:t>
      </w:r>
      <m:oMath>
        <m:r>
          <w:rPr>
            <w:rFonts w:ascii="Cambria Math" w:hAnsi="Cambria Math"/>
          </w:rPr>
          <m:t>μ=0, σ=0.01</m:t>
        </m:r>
      </m:oMath>
      <w:r>
        <w:rPr>
          <w:rFonts w:eastAsiaTheme="minorEastAsia"/>
        </w:rPr>
        <w:t>)</w:t>
      </w:r>
      <w:r>
        <w:t>. The first Dense layer is activated with ReLU and the last is activated with Sigmoid.</w:t>
      </w:r>
      <w:r w:rsidR="007B7582">
        <w:t xml:space="preserve"> </w:t>
      </w:r>
    </w:p>
    <w:p w14:paraId="6B3EDCEC" w14:textId="58B541EE" w:rsidR="00DE228E" w:rsidRDefault="00DE228E" w:rsidP="00AE0E71">
      <w:r>
        <w:t>After the completion of the pass in twin-network by both images simultaneously, the resulting embeddings of each image are subtracted (neglecting the sign) and the resulting layer (distance vector) fully connected to the final sigmoid neuron layer, which classifies the similarity of the images.</w:t>
      </w:r>
    </w:p>
    <w:p w14:paraId="6CA94804" w14:textId="77777777" w:rsidR="00184029" w:rsidRDefault="00184029" w:rsidP="00184029">
      <w:r>
        <w:t xml:space="preserve">In total, there are </w:t>
      </w:r>
      <w:r w:rsidRPr="008A1F62">
        <w:t>16,51</w:t>
      </w:r>
      <w:r>
        <w:t>2</w:t>
      </w:r>
      <w:r w:rsidRPr="008A1F62">
        <w:t>,6</w:t>
      </w:r>
      <w:r>
        <w:t>73 trainable weights.</w:t>
      </w:r>
    </w:p>
    <w:p w14:paraId="467E02D1" w14:textId="77777777" w:rsidR="00DE228E" w:rsidRDefault="00DE228E" w:rsidP="007B7582"/>
    <w:p w14:paraId="0CAFE0B4" w14:textId="59B755BB" w:rsidR="00BE79F5" w:rsidRDefault="00BE79F5" w:rsidP="00BE79F5">
      <w:pPr>
        <w:pStyle w:val="Heading2"/>
      </w:pPr>
      <w:r>
        <w:t xml:space="preserve">Incremental steps behind the final </w:t>
      </w:r>
      <w:r w:rsidR="00E9551D">
        <w:t>architecture</w:t>
      </w:r>
      <w:r>
        <w:t xml:space="preserve"> </w:t>
      </w:r>
    </w:p>
    <w:p w14:paraId="63D0AF94" w14:textId="2CF218E0" w:rsidR="006E4206" w:rsidRDefault="006E4206" w:rsidP="00AE0E71">
      <w:r>
        <w:t xml:space="preserve">After implementing the architecture similar to the </w:t>
      </w:r>
      <w:hyperlink r:id="rId13" w:history="1">
        <w:r w:rsidRPr="009265A5">
          <w:rPr>
            <w:rStyle w:val="Hyperlink"/>
          </w:rPr>
          <w:t>given paper</w:t>
        </w:r>
      </w:hyperlink>
      <w:r>
        <w:t>, the accuracy results were not stunning, reaching about 0.6. It was decided to change the CNN architecture</w:t>
      </w:r>
      <w:r w:rsidR="00E9551D">
        <w:t>.</w:t>
      </w:r>
      <w:r>
        <w:t xml:space="preserve"> </w:t>
      </w:r>
      <w:r w:rsidR="00E9551D">
        <w:t>The final architecture i</w:t>
      </w:r>
      <w:r>
        <w:t>nspired by VGG</w:t>
      </w:r>
      <w:r w:rsidR="00E9551D">
        <w:t xml:space="preserve"> Net since ImageNet images are with similar size to ours (224^2) and our images are also in the same domain (faces)</w:t>
      </w:r>
      <w:r>
        <w:t xml:space="preserve">. </w:t>
      </w:r>
      <w:r w:rsidR="0005120C">
        <w:t>Also,</w:t>
      </w:r>
      <w:r>
        <w:t xml:space="preserve"> the VGG is known for its ability to decrease the dimensionality which leads to weights size reduction, and thus a quicker training</w:t>
      </w:r>
      <w:r w:rsidR="00E9551D">
        <w:t>. Main idea taken form the VGG is to decrease the size of every feature map and to increase the depth (# maps) on ever layer</w:t>
      </w:r>
      <w:r w:rsidR="00AE0E71">
        <w:t>.</w:t>
      </w:r>
      <w:r w:rsidR="00E9551D">
        <w:t xml:space="preserve"> </w:t>
      </w:r>
      <w:r w:rsidR="00AE0E71">
        <w:t>P</w:t>
      </w:r>
      <w:r w:rsidR="00E9551D">
        <w:t>rogress</w:t>
      </w:r>
      <w:r w:rsidR="00AE0E71">
        <w:t>ing</w:t>
      </w:r>
      <w:r w:rsidR="00E9551D">
        <w:t xml:space="preserve"> this concept showed good results</w:t>
      </w:r>
      <w:r w:rsidR="00F22FF8">
        <w:t>.</w:t>
      </w:r>
    </w:p>
    <w:p w14:paraId="5BFC9E89" w14:textId="4822FA62" w:rsidR="0005120C" w:rsidRDefault="00AE0E71" w:rsidP="00765E41">
      <w:r>
        <w:t>M</w:t>
      </w:r>
      <w:r w:rsidR="00765E41">
        <w:t xml:space="preserve">ultiple changes were made to the </w:t>
      </w:r>
      <w:r w:rsidR="0005120C">
        <w:t>original</w:t>
      </w:r>
      <w:r w:rsidR="00765E41">
        <w:t xml:space="preserve"> VGG architecture, including the addition of batch normalization</w:t>
      </w:r>
      <w:r w:rsidR="00247F7F">
        <w:t>, changes in padding and initializers, addition of another convolution layer, change of last dense activation function</w:t>
      </w:r>
      <w:r w:rsidR="00765E41">
        <w:t xml:space="preserve">. </w:t>
      </w:r>
    </w:p>
    <w:p w14:paraId="5007CDF6" w14:textId="5B3C2427" w:rsidR="00817DBE" w:rsidRDefault="00817DBE" w:rsidP="005C14B2">
      <w:r>
        <w:t xml:space="preserve">Foreach twin’s </w:t>
      </w:r>
      <w:r w:rsidR="0050379C">
        <w:t xml:space="preserve">neural </w:t>
      </w:r>
      <w:r>
        <w:t>net used final activations as Sigmoid as described in Paper, all other activation</w:t>
      </w:r>
      <w:r w:rsidR="007D7F2C">
        <w:t>s</w:t>
      </w:r>
      <w:r>
        <w:t xml:space="preserve"> are RELU </w:t>
      </w:r>
      <w:proofErr w:type="gramStart"/>
      <w:r>
        <w:t>similar to</w:t>
      </w:r>
      <w:proofErr w:type="gramEnd"/>
      <w:r>
        <w:t xml:space="preserve"> VGG. </w:t>
      </w:r>
      <w:r w:rsidR="005C14B2">
        <w:t>After</w:t>
      </w:r>
      <w:r>
        <w:t xml:space="preserve"> adding Batch Norm in every </w:t>
      </w:r>
      <w:r w:rsidR="007D7F2C">
        <w:t>layer,</w:t>
      </w:r>
      <w:r>
        <w:t xml:space="preserve"> the model started to </w:t>
      </w:r>
      <w:r w:rsidR="005C14B2">
        <w:t>show improvement on the validation accuracy</w:t>
      </w:r>
      <w:r>
        <w:t>.</w:t>
      </w:r>
    </w:p>
    <w:p w14:paraId="0AE54BD8" w14:textId="7E1932D7" w:rsidR="0050379C" w:rsidRDefault="00BD578E" w:rsidP="00A53602">
      <w:r>
        <w:t>Initially s</w:t>
      </w:r>
      <w:r w:rsidR="00C0037C">
        <w:t>tarted with normal distribution of w</w:t>
      </w:r>
      <w:r w:rsidR="00817DBE">
        <w:t xml:space="preserve">eights initialization </w:t>
      </w:r>
      <w:proofErr w:type="gramStart"/>
      <w:r w:rsidR="00817DBE">
        <w:t>N(</w:t>
      </w:r>
      <w:proofErr w:type="gramEnd"/>
      <w:r w:rsidR="00817DBE">
        <w:t>0,0.01)</w:t>
      </w:r>
      <w:r w:rsidR="0050379C">
        <w:t xml:space="preserve"> </w:t>
      </w:r>
      <w:r w:rsidR="00C0037C">
        <w:t xml:space="preserve">similar to </w:t>
      </w:r>
      <w:r w:rsidR="0050379C">
        <w:t>described in</w:t>
      </w:r>
      <w:r w:rsidR="00C0037C">
        <w:t xml:space="preserve"> the</w:t>
      </w:r>
      <w:r w:rsidR="0050379C">
        <w:t xml:space="preserve"> paper</w:t>
      </w:r>
      <w:r w:rsidR="00C0037C">
        <w:t>. That lead to</w:t>
      </w:r>
      <w:r w:rsidR="00817DBE">
        <w:t xml:space="preserve"> accuracy on Validation set </w:t>
      </w:r>
      <w:r w:rsidR="00C0037C">
        <w:t>of about</w:t>
      </w:r>
      <w:r w:rsidR="00817DBE">
        <w:t xml:space="preserve"> 0.625</w:t>
      </w:r>
      <w:r w:rsidR="00C0037C">
        <w:t>.</w:t>
      </w:r>
      <w:r w:rsidR="0050379C">
        <w:t xml:space="preserve"> </w:t>
      </w:r>
      <w:r w:rsidR="00C0037C">
        <w:t>T</w:t>
      </w:r>
      <w:r w:rsidR="0050379C">
        <w:t>hen</w:t>
      </w:r>
      <w:r w:rsidR="00C0037C">
        <w:t>,</w:t>
      </w:r>
      <w:r w:rsidR="0050379C">
        <w:t xml:space="preserve"> </w:t>
      </w:r>
      <w:r w:rsidR="00C0037C">
        <w:t>change the distribution</w:t>
      </w:r>
      <w:r w:rsidR="0050379C">
        <w:t xml:space="preserve"> to Xavier </w:t>
      </w:r>
      <w:r w:rsidR="00C0037C">
        <w:t xml:space="preserve">for kernel </w:t>
      </w:r>
      <w:r w:rsidR="0050379C">
        <w:t xml:space="preserve">weight initialization for the first few layers and improved marginally on first epochs, </w:t>
      </w:r>
      <w:r w:rsidR="00C0037C">
        <w:t>also the</w:t>
      </w:r>
      <w:r w:rsidR="0050379C">
        <w:t xml:space="preserve"> </w:t>
      </w:r>
      <w:r w:rsidR="00C0037C">
        <w:t>convergence</w:t>
      </w:r>
      <w:r w:rsidR="0050379C">
        <w:t xml:space="preserve"> was faster (fewer epochs)</w:t>
      </w:r>
      <w:r w:rsidR="00002B07">
        <w:t>.</w:t>
      </w:r>
      <w:r w:rsidR="00A53602">
        <w:rPr>
          <w:rFonts w:hint="cs"/>
          <w:rtl/>
        </w:rPr>
        <w:t xml:space="preserve"> </w:t>
      </w:r>
      <w:r w:rsidR="00A53602">
        <w:rPr>
          <w:rFonts w:hint="cs"/>
        </w:rPr>
        <w:t>B</w:t>
      </w:r>
      <w:r w:rsidR="00A53602">
        <w:t xml:space="preserve">ias weight </w:t>
      </w:r>
      <w:proofErr w:type="gramStart"/>
      <w:r w:rsidR="00A53602">
        <w:t>were</w:t>
      </w:r>
      <w:proofErr w:type="gramEnd"/>
      <w:r w:rsidR="00A53602">
        <w:t xml:space="preserve"> nullified on initialization.</w:t>
      </w:r>
    </w:p>
    <w:p w14:paraId="709989FD" w14:textId="0625427C" w:rsidR="0050379C" w:rsidRDefault="00002B07" w:rsidP="00C0037C">
      <w:r>
        <w:t xml:space="preserve">After some </w:t>
      </w:r>
      <w:r w:rsidR="00C0037C" w:rsidRPr="00C0037C">
        <w:t>trials</w:t>
      </w:r>
      <w:r w:rsidR="00C0037C">
        <w:t>,</w:t>
      </w:r>
      <w:r w:rsidR="00C0037C" w:rsidRPr="00C0037C">
        <w:t xml:space="preserve"> </w:t>
      </w:r>
      <w:r w:rsidR="00BD578E">
        <w:t>f</w:t>
      </w:r>
      <w:r>
        <w:t>ound that a</w:t>
      </w:r>
      <w:r w:rsidR="0050379C">
        <w:t>dd</w:t>
      </w:r>
      <w:r>
        <w:t>ing</w:t>
      </w:r>
      <w:r w:rsidR="0050379C">
        <w:t xml:space="preserve"> learning regularization</w:t>
      </w:r>
      <w:r>
        <w:t xml:space="preserve"> of</w:t>
      </w:r>
      <w:r w:rsidR="0050379C">
        <w:t xml:space="preserve"> </w:t>
      </w:r>
      <w:r>
        <w:t>L</w:t>
      </w:r>
      <w:r w:rsidR="0050379C">
        <w:t xml:space="preserve"> = 0.95*</w:t>
      </w:r>
      <w:r w:rsidR="007D7F2C">
        <w:t>L after every epoch boosted</w:t>
      </w:r>
      <w:r w:rsidR="0050379C">
        <w:t xml:space="preserve"> a bit</w:t>
      </w:r>
      <w:r>
        <w:t xml:space="preserve"> the accuracy and</w:t>
      </w:r>
      <w:r w:rsidR="00C0037C">
        <w:t xml:space="preserve"> lowered</w:t>
      </w:r>
      <w:r>
        <w:t xml:space="preserve"> the loss.</w:t>
      </w:r>
    </w:p>
    <w:p w14:paraId="0C1A3ED9" w14:textId="7D667DC0" w:rsidR="00002B07" w:rsidRDefault="00002B07" w:rsidP="00C0037C">
      <w:r>
        <w:t>Adding last CONV layer (depth of 512) b</w:t>
      </w:r>
      <w:r w:rsidR="00C0037C">
        <w:t>oosted by another 2% accuracy. Additional convolution layers</w:t>
      </w:r>
      <w:r>
        <w:t xml:space="preserve"> did not help</w:t>
      </w:r>
      <w:r w:rsidR="00C0037C">
        <w:t>.</w:t>
      </w:r>
      <w:r>
        <w:t xml:space="preserve"> </w:t>
      </w:r>
    </w:p>
    <w:p w14:paraId="5F151DDF" w14:textId="131BDE51" w:rsidR="00817DBE" w:rsidRDefault="00C0037C" w:rsidP="00A53602">
      <w:pPr>
        <w:rPr>
          <w:rtl/>
        </w:rPr>
      </w:pPr>
      <w:r>
        <w:t>Firstly,</w:t>
      </w:r>
      <w:r w:rsidR="00A81968">
        <w:t xml:space="preserve"> we </w:t>
      </w:r>
      <w:r>
        <w:t>declared</w:t>
      </w:r>
      <w:r w:rsidR="00A81968">
        <w:t xml:space="preserve"> all CONV layers padding as ‘same’ inspired by VGG</w:t>
      </w:r>
      <w:r w:rsidR="00A53602">
        <w:t>.</w:t>
      </w:r>
      <w:r w:rsidR="00A81968">
        <w:t xml:space="preserve"> </w:t>
      </w:r>
      <w:r w:rsidR="00A53602">
        <w:t>T</w:t>
      </w:r>
      <w:r w:rsidR="00A81968">
        <w:t>hen tried doing without padding</w:t>
      </w:r>
      <w:r w:rsidR="00A53602">
        <w:t>.</w:t>
      </w:r>
      <w:r w:rsidR="00A81968">
        <w:t xml:space="preserve"> </w:t>
      </w:r>
      <w:r w:rsidR="00A53602">
        <w:t>Experimentally, keeping “same” padding only on the first two CONV layers showed the greatest improvement.</w:t>
      </w:r>
    </w:p>
    <w:p w14:paraId="17C7B418" w14:textId="58742D31" w:rsidR="00765E41" w:rsidRDefault="008D140E" w:rsidP="00A53602">
      <w:r>
        <w:t>Nevertheless</w:t>
      </w:r>
      <w:r w:rsidR="00765E41">
        <w:t>, many techniques were tried as described in the given paper, including but not limited by dropout</w:t>
      </w:r>
      <w:r w:rsidR="00A53602">
        <w:t xml:space="preserve"> and</w:t>
      </w:r>
      <w:r w:rsidR="00765E41">
        <w:t xml:space="preserve"> L2 layer-wise regularization</w:t>
      </w:r>
      <w:r w:rsidR="00A53602">
        <w:t>.</w:t>
      </w:r>
      <w:r w:rsidR="00247F7F">
        <w:t xml:space="preserve"> That did not </w:t>
      </w:r>
      <w:r>
        <w:t>bring</w:t>
      </w:r>
      <w:r w:rsidR="00247F7F">
        <w:t xml:space="preserve"> a better result.</w:t>
      </w:r>
    </w:p>
    <w:p w14:paraId="1D3AFEF3" w14:textId="77777777" w:rsidR="005C14B2" w:rsidRDefault="005C14B2" w:rsidP="00765E41">
      <w:pPr>
        <w:rPr>
          <w:rFonts w:asciiTheme="majorHAnsi" w:eastAsiaTheme="majorEastAsia" w:hAnsiTheme="majorHAnsi" w:cstheme="majorBidi"/>
          <w:color w:val="2E74B5" w:themeColor="accent1" w:themeShade="BF"/>
          <w:sz w:val="26"/>
          <w:szCs w:val="26"/>
        </w:rPr>
      </w:pPr>
    </w:p>
    <w:p w14:paraId="0E7FB8C0" w14:textId="77777777" w:rsidR="00744E18" w:rsidRDefault="00744E18" w:rsidP="00765E41">
      <w:pPr>
        <w:rPr>
          <w:rFonts w:asciiTheme="majorHAnsi" w:eastAsiaTheme="majorEastAsia" w:hAnsiTheme="majorHAnsi" w:cstheme="majorBidi"/>
          <w:color w:val="2E74B5" w:themeColor="accent1" w:themeShade="BF"/>
          <w:sz w:val="26"/>
          <w:szCs w:val="26"/>
        </w:rPr>
      </w:pPr>
    </w:p>
    <w:p w14:paraId="324D4FB9" w14:textId="16607BF2" w:rsidR="00184029" w:rsidRDefault="00184029" w:rsidP="00765E4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w:t>
      </w:r>
      <w:r w:rsidRPr="00184029">
        <w:rPr>
          <w:rFonts w:asciiTheme="majorHAnsi" w:eastAsiaTheme="majorEastAsia" w:hAnsiTheme="majorHAnsi" w:cstheme="majorBidi"/>
          <w:color w:val="2E74B5" w:themeColor="accent1" w:themeShade="BF"/>
          <w:sz w:val="26"/>
          <w:szCs w:val="26"/>
        </w:rPr>
        <w:t>xperimental setup</w:t>
      </w:r>
    </w:p>
    <w:p w14:paraId="6B726F5C" w14:textId="77777777" w:rsidR="00A53602" w:rsidRPr="00B85B68" w:rsidRDefault="00A53602" w:rsidP="00A53602">
      <w:r>
        <w:lastRenderedPageBreak/>
        <w:t xml:space="preserve">Since none of the students has or </w:t>
      </w:r>
      <w:proofErr w:type="gramStart"/>
      <w:r>
        <w:t>has an access to</w:t>
      </w:r>
      <w:proofErr w:type="gramEnd"/>
      <w:r>
        <w:t xml:space="preserve"> GPU physically, the assignment was done in the Google Colab environment in order to speed up the training process. </w:t>
      </w:r>
      <w:proofErr w:type="gramStart"/>
      <w:r>
        <w:t>All of</w:t>
      </w:r>
      <w:proofErr w:type="gramEnd"/>
      <w:r>
        <w:t xml:space="preserve"> the shown results are taken from the Jupyter notebook.</w:t>
      </w:r>
    </w:p>
    <w:p w14:paraId="7B46FB6F" w14:textId="781FF68B" w:rsidR="00964720" w:rsidRDefault="00E70634" w:rsidP="00164C32">
      <w:r>
        <w:t xml:space="preserve">The </w:t>
      </w:r>
      <w:r w:rsidR="00184029">
        <w:t>training</w:t>
      </w:r>
      <w:r>
        <w:t xml:space="preserve"> </w:t>
      </w:r>
      <w:r w:rsidR="00184029">
        <w:t xml:space="preserve">performed </w:t>
      </w:r>
      <w:r>
        <w:t xml:space="preserve">with the following parameters: batch size = </w:t>
      </w:r>
      <w:r w:rsidRPr="00164C32">
        <w:t xml:space="preserve">8, </w:t>
      </w:r>
      <w:r w:rsidR="00E32594" w:rsidRPr="00164C32">
        <w:t>validation split = 0.</w:t>
      </w:r>
      <w:r w:rsidR="00164C32" w:rsidRPr="00164C32">
        <w:t>2</w:t>
      </w:r>
      <w:r w:rsidR="00E32594" w:rsidRPr="00164C32">
        <w:t>, number of epochs = 20.</w:t>
      </w:r>
      <w:r w:rsidR="00964720">
        <w:t xml:space="preserve"> Three callback functions were used:</w:t>
      </w:r>
    </w:p>
    <w:p w14:paraId="78EDD041" w14:textId="1A8B2B62" w:rsidR="00E70634" w:rsidRDefault="00964720" w:rsidP="00A53602">
      <w:pPr>
        <w:pStyle w:val="ListParagraph"/>
        <w:numPr>
          <w:ilvl w:val="0"/>
          <w:numId w:val="8"/>
        </w:numPr>
      </w:pPr>
      <w:r>
        <w:t xml:space="preserve">Early stopping for validation </w:t>
      </w:r>
      <w:r w:rsidR="00A53602">
        <w:t>accuracy</w:t>
      </w:r>
      <w:r>
        <w:t xml:space="preserve"> to interrupt training if there are no improvement for 3 </w:t>
      </w:r>
      <w:r w:rsidR="00A53602">
        <w:t xml:space="preserve">consecutive </w:t>
      </w:r>
      <w:r>
        <w:t>epochs</w:t>
      </w:r>
    </w:p>
    <w:p w14:paraId="0CCABC95" w14:textId="15B50095" w:rsidR="00964720" w:rsidRDefault="00964720" w:rsidP="00964720">
      <w:pPr>
        <w:pStyle w:val="ListParagraph"/>
        <w:numPr>
          <w:ilvl w:val="0"/>
          <w:numId w:val="8"/>
        </w:numPr>
      </w:pPr>
      <w:r>
        <w:t>Learning rate scheduler, which decreases the learning rate each epoch by 5%</w:t>
      </w:r>
    </w:p>
    <w:p w14:paraId="5BE41FE1" w14:textId="17B5BC3F" w:rsidR="00964720" w:rsidRDefault="00964720" w:rsidP="00085EFB">
      <w:pPr>
        <w:pStyle w:val="ListParagraph"/>
        <w:numPr>
          <w:ilvl w:val="0"/>
          <w:numId w:val="8"/>
        </w:numPr>
      </w:pPr>
      <w:r>
        <w:t xml:space="preserve">Model checkpoint, to save the weights of model with </w:t>
      </w:r>
      <w:r w:rsidR="00085EFB">
        <w:t>highest</w:t>
      </w:r>
      <w:r>
        <w:t xml:space="preserve"> validation </w:t>
      </w:r>
      <w:r w:rsidR="00085EFB">
        <w:t>accuracy</w:t>
      </w:r>
    </w:p>
    <w:p w14:paraId="6FC384C2" w14:textId="2F61A510" w:rsidR="005571C5" w:rsidRDefault="005571C5" w:rsidP="005571C5">
      <w:r>
        <w:t xml:space="preserve">The </w:t>
      </w:r>
      <w:r w:rsidRPr="00890ED8">
        <w:t xml:space="preserve">Cross-entropy </w:t>
      </w:r>
      <w:r>
        <w:t xml:space="preserve">loss </w:t>
      </w:r>
      <w:r w:rsidRPr="00890ED8">
        <w:t>will calculate a score that summarizes the average difference between the actual and predicted probability for class 1</w:t>
      </w:r>
      <w:r>
        <w:t xml:space="preserve">, that is what we are interested in ‘binary-crossentropy’. The optimizer that was used is Adam </w:t>
      </w:r>
      <w:r w:rsidR="00463284">
        <w:t xml:space="preserve">- </w:t>
      </w:r>
      <w:r>
        <w:t xml:space="preserve">a good default </w:t>
      </w:r>
      <w:r w:rsidR="00463284">
        <w:t>optimizer</w:t>
      </w:r>
      <w:r>
        <w:t xml:space="preserve"> with </w:t>
      </w:r>
      <w:r w:rsidR="00463284">
        <w:t xml:space="preserve">starting </w:t>
      </w:r>
      <w:r>
        <w:t>learning rate of 1e-</w:t>
      </w:r>
      <w:proofErr w:type="gramStart"/>
      <w:r>
        <w:t>4 .</w:t>
      </w:r>
      <w:proofErr w:type="gramEnd"/>
      <w:r>
        <w:t xml:space="preserve"> The metric we are interested in is accuracy for the verification task as described in the paper (not the </w:t>
      </w:r>
      <w:r w:rsidR="00463284">
        <w:t>one-shot</w:t>
      </w:r>
      <w:r>
        <w:t xml:space="preserve"> task).</w:t>
      </w:r>
    </w:p>
    <w:p w14:paraId="1255BD48" w14:textId="04552088" w:rsidR="00621B00" w:rsidRDefault="00621B00" w:rsidP="002C21BB">
      <w:r>
        <w:t xml:space="preserve">After </w:t>
      </w:r>
      <w:r w:rsidR="005C14B2">
        <w:t>the fine-tuning</w:t>
      </w:r>
      <w:r w:rsidR="00F1734A">
        <w:t xml:space="preserve"> of</w:t>
      </w:r>
      <w:r>
        <w:t xml:space="preserve"> the </w:t>
      </w:r>
      <w:r w:rsidR="00765E41">
        <w:t xml:space="preserve">model </w:t>
      </w:r>
      <w:r w:rsidR="00463284">
        <w:t>for</w:t>
      </w:r>
      <w:r w:rsidR="00765E41">
        <w:t xml:space="preserve"> the best accuracy</w:t>
      </w:r>
      <w:r w:rsidR="005571C5">
        <w:t xml:space="preserve"> on validation set</w:t>
      </w:r>
      <w:r w:rsidR="00765E41">
        <w:t xml:space="preserve">, it is loaded and retrained on the full dataset (including the validation set) for </w:t>
      </w:r>
      <w:r w:rsidR="002C21BB">
        <w:t>three</w:t>
      </w:r>
      <w:r w:rsidR="00765E41">
        <w:t xml:space="preserve"> epoch</w:t>
      </w:r>
      <w:r w:rsidR="002C21BB">
        <w:t>s</w:t>
      </w:r>
      <w:r w:rsidR="005C14B2">
        <w:t xml:space="preserve"> (decided ahead of time, not based on the test set performance)</w:t>
      </w:r>
      <w:r w:rsidR="00765E41">
        <w:t xml:space="preserve"> with the batch size of 8.</w:t>
      </w:r>
      <w:r w:rsidR="002C21BB">
        <w:t xml:space="preserve"> We are retraining the model on full train and validation sets to increase the training size</w:t>
      </w:r>
      <w:r w:rsidR="00B92914">
        <w:t xml:space="preserve"> on all the images we have (1100 in total).</w:t>
      </w:r>
    </w:p>
    <w:p w14:paraId="24DBB719" w14:textId="4DA5C5F4" w:rsidR="00754DD8" w:rsidRPr="00F1734A" w:rsidRDefault="00622DD6" w:rsidP="00F1734A">
      <w:pPr>
        <w:rPr>
          <w:rtl/>
        </w:rPr>
      </w:pPr>
      <w:r>
        <w:t xml:space="preserve">After the training, the model is evaluated on a test set. </w:t>
      </w:r>
    </w:p>
    <w:p w14:paraId="7A87228F" w14:textId="77777777" w:rsidR="00D4535D" w:rsidRPr="00A7175C" w:rsidRDefault="00070C3E" w:rsidP="00D4535D">
      <w:pPr>
        <w:pStyle w:val="Heading2"/>
      </w:pPr>
      <w:r w:rsidRPr="00A7175C">
        <w:t>R</w:t>
      </w:r>
      <w:r w:rsidR="00D4535D" w:rsidRPr="00A7175C">
        <w:t>esults</w:t>
      </w:r>
    </w:p>
    <w:p w14:paraId="1F90B224" w14:textId="2C3745BE" w:rsidR="00C93131" w:rsidRDefault="00622DD6" w:rsidP="00765E41">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Pr="00765E41">
        <w:t>0.7</w:t>
      </w:r>
      <w:r w:rsidR="00765E41" w:rsidRPr="00765E41">
        <w:t>1</w:t>
      </w:r>
    </w:p>
    <w:p w14:paraId="4434A83F" w14:textId="2B29E4AB" w:rsidR="00A7175C" w:rsidRDefault="00A7175C" w:rsidP="00085EFB">
      <w:r>
        <w:t>Graph</w:t>
      </w:r>
      <w:r w:rsidR="00765E41">
        <w:t>s</w:t>
      </w:r>
      <w:r>
        <w:t xml:space="preserve"> that describe the accuracy and loss through the training process.</w:t>
      </w:r>
    </w:p>
    <w:p w14:paraId="01692DC5" w14:textId="6BAD39A4" w:rsidR="00621B00" w:rsidRDefault="00765E41" w:rsidP="00085EFB">
      <w:pPr>
        <w:rPr>
          <w:noProof/>
        </w:rPr>
      </w:pPr>
      <w:r>
        <w:rPr>
          <w:noProof/>
        </w:rPr>
        <w:drawing>
          <wp:inline distT="0" distB="0" distL="0" distR="0" wp14:anchorId="3A0E3DA6" wp14:editId="4F5FD98D">
            <wp:extent cx="2933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2114550"/>
                    </a:xfrm>
                    <a:prstGeom prst="rect">
                      <a:avLst/>
                    </a:prstGeom>
                  </pic:spPr>
                </pic:pic>
              </a:graphicData>
            </a:graphic>
          </wp:inline>
        </w:drawing>
      </w:r>
      <w:r w:rsidRPr="00765E41">
        <w:rPr>
          <w:noProof/>
        </w:rPr>
        <w:t xml:space="preserve"> </w:t>
      </w:r>
      <w:r>
        <w:rPr>
          <w:noProof/>
        </w:rPr>
        <w:drawing>
          <wp:inline distT="0" distB="0" distL="0" distR="0" wp14:anchorId="51D65977" wp14:editId="2733118F">
            <wp:extent cx="29432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085975"/>
                    </a:xfrm>
                    <a:prstGeom prst="rect">
                      <a:avLst/>
                    </a:prstGeom>
                  </pic:spPr>
                </pic:pic>
              </a:graphicData>
            </a:graphic>
          </wp:inline>
        </w:drawing>
      </w:r>
    </w:p>
    <w:p w14:paraId="4DFADE87" w14:textId="40D3BF58" w:rsidR="00621B00" w:rsidRDefault="00621B00" w:rsidP="00765E41">
      <w:r>
        <w:t xml:space="preserve">The training takes ~24 seconds per epoch. In </w:t>
      </w:r>
      <w:r w:rsidR="00765E41">
        <w:t>total,</w:t>
      </w:r>
      <w:r>
        <w:t xml:space="preserve"> we can see that the early </w:t>
      </w:r>
      <w:r w:rsidR="00765E41">
        <w:t>st</w:t>
      </w:r>
      <w:r>
        <w:t>op worked</w:t>
      </w:r>
      <w:r w:rsidR="00765E41">
        <w:t xml:space="preserve"> after 13 epochs (313 seconds)</w:t>
      </w:r>
      <w:r w:rsidR="00744E18">
        <w:t xml:space="preserve"> and the best model is received on the 10</w:t>
      </w:r>
      <w:r w:rsidR="00744E18" w:rsidRPr="00744E18">
        <w:rPr>
          <w:vertAlign w:val="superscript"/>
        </w:rPr>
        <w:t>th</w:t>
      </w:r>
      <w:r w:rsidR="00744E18">
        <w:t xml:space="preserve"> epoch</w:t>
      </w:r>
      <w:r>
        <w:t>.</w:t>
      </w:r>
      <w:r w:rsidR="00765E41">
        <w:t xml:space="preserve"> Retraining for 3 more epochs</w:t>
      </w:r>
      <w:r w:rsidR="00744E18">
        <w:t xml:space="preserve"> on the full training data</w:t>
      </w:r>
      <w:r w:rsidR="00765E41">
        <w:t xml:space="preserve"> takes another 87 seconds. After that the </w:t>
      </w:r>
      <w:r w:rsidR="00744E18">
        <w:t xml:space="preserve">measured </w:t>
      </w:r>
      <w:r w:rsidR="00765E41">
        <w:t xml:space="preserve">test set accuracy is also </w:t>
      </w:r>
      <w:r w:rsidR="00765E41" w:rsidRPr="00765E41">
        <w:rPr>
          <w:b/>
          <w:bCs/>
        </w:rPr>
        <w:t>0.71</w:t>
      </w:r>
      <w:r w:rsidR="00765E41">
        <w:t>.</w:t>
      </w:r>
    </w:p>
    <w:p w14:paraId="7CA45628" w14:textId="1D1DEC3D" w:rsidR="005C14B2" w:rsidRDefault="005C14B2" w:rsidP="00744E18">
      <w:r>
        <w:t xml:space="preserve">We see that the val_loss is not always going down, as the train_loss does. But we were clarified by the mentor, that the purpose of our Siamese CNN is to declare whether two given images are the same person or not. The task is significantly different from the one-shot learning as described in the paper, where they try to minimize the loss, because the </w:t>
      </w:r>
      <w:r w:rsidR="00744E18">
        <w:t>difference of losses plays a role in determining the most suitable trained class. We, instead, are concentrating on the accuracy solely.</w:t>
      </w:r>
    </w:p>
    <w:p w14:paraId="40121F0A" w14:textId="4589C659" w:rsidR="00085EFB" w:rsidRDefault="00085EFB" w:rsidP="00085EFB">
      <w:r>
        <w:lastRenderedPageBreak/>
        <w:t>Example of correctly classified “same” person:</w:t>
      </w:r>
    </w:p>
    <w:p w14:paraId="5D73CFEA" w14:textId="611D3DE1" w:rsidR="00085EFB" w:rsidRDefault="000D3C4C" w:rsidP="00085EFB">
      <w:r>
        <w:rPr>
          <w:noProof/>
        </w:rPr>
        <w:drawing>
          <wp:inline distT="0" distB="0" distL="0" distR="0" wp14:anchorId="11980D8E" wp14:editId="114CB1F8">
            <wp:extent cx="2638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104900"/>
                    </a:xfrm>
                    <a:prstGeom prst="rect">
                      <a:avLst/>
                    </a:prstGeom>
                  </pic:spPr>
                </pic:pic>
              </a:graphicData>
            </a:graphic>
          </wp:inline>
        </w:drawing>
      </w:r>
    </w:p>
    <w:p w14:paraId="5A6E17BA" w14:textId="787B0F05" w:rsidR="00085EFB" w:rsidRDefault="00085EFB" w:rsidP="00085EFB">
      <w:r>
        <w:t>Example of incorrectly classified “same” person:</w:t>
      </w:r>
    </w:p>
    <w:p w14:paraId="55237075" w14:textId="1EBA0396" w:rsidR="0033261B" w:rsidRDefault="000D3C4C" w:rsidP="00085EFB">
      <w:r>
        <w:rPr>
          <w:noProof/>
        </w:rPr>
        <w:drawing>
          <wp:inline distT="0" distB="0" distL="0" distR="0" wp14:anchorId="612847F7" wp14:editId="615DAA97">
            <wp:extent cx="263842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104900"/>
                    </a:xfrm>
                    <a:prstGeom prst="rect">
                      <a:avLst/>
                    </a:prstGeom>
                  </pic:spPr>
                </pic:pic>
              </a:graphicData>
            </a:graphic>
          </wp:inline>
        </w:drawing>
      </w:r>
    </w:p>
    <w:p w14:paraId="6FED1DFF" w14:textId="36A2192D" w:rsidR="00164C32" w:rsidRDefault="00164C32" w:rsidP="00853C65">
      <w:r>
        <w:t xml:space="preserve">The </w:t>
      </w:r>
      <w:r w:rsidR="000D3C4C">
        <w:t>haircut,</w:t>
      </w:r>
      <w:r>
        <w:t xml:space="preserve"> face exposure and </w:t>
      </w:r>
      <w:r w:rsidR="000D3C4C">
        <w:t>face details quality</w:t>
      </w:r>
      <w:r>
        <w:t xml:space="preserve"> are different.</w:t>
      </w:r>
    </w:p>
    <w:p w14:paraId="4C9133A7" w14:textId="4943ED22" w:rsidR="00085EFB" w:rsidRDefault="00085EFB" w:rsidP="00085EFB">
      <w:r>
        <w:t>Example of correctly classified “different” person:</w:t>
      </w:r>
    </w:p>
    <w:p w14:paraId="0330315C" w14:textId="6DE23223" w:rsidR="0033261B" w:rsidRDefault="000D3C4C" w:rsidP="00085EFB">
      <w:r>
        <w:rPr>
          <w:noProof/>
        </w:rPr>
        <w:drawing>
          <wp:inline distT="0" distB="0" distL="0" distR="0" wp14:anchorId="19AA487A" wp14:editId="34AB2931">
            <wp:extent cx="2628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066800"/>
                    </a:xfrm>
                    <a:prstGeom prst="rect">
                      <a:avLst/>
                    </a:prstGeom>
                  </pic:spPr>
                </pic:pic>
              </a:graphicData>
            </a:graphic>
          </wp:inline>
        </w:drawing>
      </w:r>
    </w:p>
    <w:p w14:paraId="79777BE2" w14:textId="548024F5" w:rsidR="00085EFB" w:rsidRDefault="00085EFB" w:rsidP="00085EFB">
      <w:r>
        <w:t>Example of incorrectly classified “different” person:</w:t>
      </w:r>
    </w:p>
    <w:p w14:paraId="0D0ED0A5" w14:textId="4A561233" w:rsidR="00D92A18" w:rsidRDefault="00853C65" w:rsidP="00B92914">
      <w:pPr>
        <w:rPr>
          <w:noProof/>
        </w:rPr>
      </w:pPr>
      <w:r>
        <w:rPr>
          <w:noProof/>
        </w:rPr>
        <w:drawing>
          <wp:inline distT="0" distB="0" distL="0" distR="0" wp14:anchorId="217DC51D" wp14:editId="70FFA074">
            <wp:extent cx="26574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1114425"/>
                    </a:xfrm>
                    <a:prstGeom prst="rect">
                      <a:avLst/>
                    </a:prstGeom>
                  </pic:spPr>
                </pic:pic>
              </a:graphicData>
            </a:graphic>
          </wp:inline>
        </w:drawing>
      </w:r>
    </w:p>
    <w:p w14:paraId="63050DFC" w14:textId="27263932" w:rsidR="00853C65" w:rsidRDefault="00853C65" w:rsidP="00853C65">
      <w:r>
        <w:rPr>
          <w:noProof/>
        </w:rPr>
        <w:t xml:space="preserve">The head position, haircut and face color are close. </w:t>
      </w:r>
    </w:p>
    <w:sectPr w:rsidR="00853C65">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AE641" w14:textId="77777777" w:rsidR="008307B2" w:rsidRDefault="008307B2" w:rsidP="001725D0">
      <w:pPr>
        <w:spacing w:after="0" w:line="240" w:lineRule="auto"/>
      </w:pPr>
      <w:r>
        <w:separator/>
      </w:r>
    </w:p>
  </w:endnote>
  <w:endnote w:type="continuationSeparator" w:id="0">
    <w:p w14:paraId="0A2E2FBC" w14:textId="77777777" w:rsidR="008307B2" w:rsidRDefault="008307B2"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09D8" w14:textId="77777777" w:rsidR="008307B2" w:rsidRDefault="008307B2" w:rsidP="001725D0">
      <w:pPr>
        <w:spacing w:after="0" w:line="240" w:lineRule="auto"/>
      </w:pPr>
      <w:r>
        <w:separator/>
      </w:r>
    </w:p>
  </w:footnote>
  <w:footnote w:type="continuationSeparator" w:id="0">
    <w:p w14:paraId="1DD963B9" w14:textId="77777777" w:rsidR="008307B2" w:rsidRDefault="008307B2"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17931"/>
    <w:multiLevelType w:val="hybridMultilevel"/>
    <w:tmpl w:val="2F68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F1190"/>
    <w:multiLevelType w:val="hybridMultilevel"/>
    <w:tmpl w:val="0764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02B07"/>
    <w:rsid w:val="00015A93"/>
    <w:rsid w:val="00015B86"/>
    <w:rsid w:val="00021828"/>
    <w:rsid w:val="000248E7"/>
    <w:rsid w:val="0005120C"/>
    <w:rsid w:val="00051CD4"/>
    <w:rsid w:val="00064633"/>
    <w:rsid w:val="0006472F"/>
    <w:rsid w:val="00070C3E"/>
    <w:rsid w:val="00085EFB"/>
    <w:rsid w:val="000A3181"/>
    <w:rsid w:val="000A749F"/>
    <w:rsid w:val="000C59B7"/>
    <w:rsid w:val="000D3C4C"/>
    <w:rsid w:val="00120B36"/>
    <w:rsid w:val="001322AE"/>
    <w:rsid w:val="001419A8"/>
    <w:rsid w:val="001434A9"/>
    <w:rsid w:val="00164C32"/>
    <w:rsid w:val="001725D0"/>
    <w:rsid w:val="00184029"/>
    <w:rsid w:val="001B74FB"/>
    <w:rsid w:val="001D662B"/>
    <w:rsid w:val="00247F7F"/>
    <w:rsid w:val="00260C87"/>
    <w:rsid w:val="00290DA0"/>
    <w:rsid w:val="002A74DB"/>
    <w:rsid w:val="002C21BB"/>
    <w:rsid w:val="002C4029"/>
    <w:rsid w:val="0033261B"/>
    <w:rsid w:val="003713E0"/>
    <w:rsid w:val="00393D43"/>
    <w:rsid w:val="004242C6"/>
    <w:rsid w:val="00425145"/>
    <w:rsid w:val="00463284"/>
    <w:rsid w:val="00476858"/>
    <w:rsid w:val="00485E99"/>
    <w:rsid w:val="00495FEC"/>
    <w:rsid w:val="0050379C"/>
    <w:rsid w:val="005571C5"/>
    <w:rsid w:val="00580634"/>
    <w:rsid w:val="00591399"/>
    <w:rsid w:val="005B370F"/>
    <w:rsid w:val="005C14B2"/>
    <w:rsid w:val="00606DCC"/>
    <w:rsid w:val="006074BF"/>
    <w:rsid w:val="006202A1"/>
    <w:rsid w:val="00621B00"/>
    <w:rsid w:val="00622DD6"/>
    <w:rsid w:val="006C0147"/>
    <w:rsid w:val="006D2F22"/>
    <w:rsid w:val="006E013F"/>
    <w:rsid w:val="006E4206"/>
    <w:rsid w:val="00744E18"/>
    <w:rsid w:val="00750EEF"/>
    <w:rsid w:val="00754DD8"/>
    <w:rsid w:val="007624D5"/>
    <w:rsid w:val="00765E41"/>
    <w:rsid w:val="00792756"/>
    <w:rsid w:val="007B2384"/>
    <w:rsid w:val="007B4D35"/>
    <w:rsid w:val="007B7582"/>
    <w:rsid w:val="007C6B5C"/>
    <w:rsid w:val="007D790B"/>
    <w:rsid w:val="007D7F2C"/>
    <w:rsid w:val="007F69AD"/>
    <w:rsid w:val="00817DBE"/>
    <w:rsid w:val="008307B2"/>
    <w:rsid w:val="00853C65"/>
    <w:rsid w:val="00886812"/>
    <w:rsid w:val="008A1F62"/>
    <w:rsid w:val="008D140E"/>
    <w:rsid w:val="009265A5"/>
    <w:rsid w:val="00935CCB"/>
    <w:rsid w:val="00964720"/>
    <w:rsid w:val="009C24D4"/>
    <w:rsid w:val="009F04D4"/>
    <w:rsid w:val="00A00B5A"/>
    <w:rsid w:val="00A010EC"/>
    <w:rsid w:val="00A168A7"/>
    <w:rsid w:val="00A43968"/>
    <w:rsid w:val="00A53602"/>
    <w:rsid w:val="00A675C2"/>
    <w:rsid w:val="00A7175C"/>
    <w:rsid w:val="00A7569E"/>
    <w:rsid w:val="00A81968"/>
    <w:rsid w:val="00AC0D4B"/>
    <w:rsid w:val="00AD1782"/>
    <w:rsid w:val="00AE0E71"/>
    <w:rsid w:val="00B0361E"/>
    <w:rsid w:val="00B03C29"/>
    <w:rsid w:val="00B33579"/>
    <w:rsid w:val="00B35B83"/>
    <w:rsid w:val="00B56C74"/>
    <w:rsid w:val="00B8200B"/>
    <w:rsid w:val="00B85B68"/>
    <w:rsid w:val="00B92914"/>
    <w:rsid w:val="00BC4F76"/>
    <w:rsid w:val="00BD578E"/>
    <w:rsid w:val="00BE0227"/>
    <w:rsid w:val="00BE79F5"/>
    <w:rsid w:val="00BF0B86"/>
    <w:rsid w:val="00C0037C"/>
    <w:rsid w:val="00C44DCC"/>
    <w:rsid w:val="00C4671B"/>
    <w:rsid w:val="00C563C9"/>
    <w:rsid w:val="00C93131"/>
    <w:rsid w:val="00CC5DA6"/>
    <w:rsid w:val="00CF7A14"/>
    <w:rsid w:val="00D2482C"/>
    <w:rsid w:val="00D431AA"/>
    <w:rsid w:val="00D4535D"/>
    <w:rsid w:val="00D45BA4"/>
    <w:rsid w:val="00D53367"/>
    <w:rsid w:val="00D92A18"/>
    <w:rsid w:val="00DA3EC2"/>
    <w:rsid w:val="00DD2309"/>
    <w:rsid w:val="00DE228E"/>
    <w:rsid w:val="00E142B3"/>
    <w:rsid w:val="00E2418E"/>
    <w:rsid w:val="00E32594"/>
    <w:rsid w:val="00E51382"/>
    <w:rsid w:val="00E70634"/>
    <w:rsid w:val="00E9551D"/>
    <w:rsid w:val="00EB3890"/>
    <w:rsid w:val="00EC598B"/>
    <w:rsid w:val="00EC610C"/>
    <w:rsid w:val="00F1734A"/>
    <w:rsid w:val="00F22FF8"/>
    <w:rsid w:val="00F64589"/>
    <w:rsid w:val="00F801E8"/>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07051521">
      <w:bodyDiv w:val="1"/>
      <w:marLeft w:val="0"/>
      <w:marRight w:val="0"/>
      <w:marTop w:val="0"/>
      <w:marBottom w:val="0"/>
      <w:divBdr>
        <w:top w:val="none" w:sz="0" w:space="0" w:color="auto"/>
        <w:left w:val="none" w:sz="0" w:space="0" w:color="auto"/>
        <w:bottom w:val="none" w:sz="0" w:space="0" w:color="auto"/>
        <w:right w:val="none" w:sz="0" w:space="0" w:color="auto"/>
      </w:divBdr>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hassner.github.io/home/projects/lfwa/index.html" TargetMode="External"/><Relationship Id="rId13" Type="http://schemas.openxmlformats.org/officeDocument/2006/relationships/hyperlink" Target="https://www.cs.cmu.edu/~rsalakhu/papers/oneshot1.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s-www.cs.umass.edu/lfw/pairsDevTest.tx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vis-www.cs.umass.edu/lfw/pairsDevTrai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9642-5578-4957-8764-067DDB60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Shablin, Carmel</cp:lastModifiedBy>
  <cp:revision>5</cp:revision>
  <dcterms:created xsi:type="dcterms:W3CDTF">2021-04-24T13:20:00Z</dcterms:created>
  <dcterms:modified xsi:type="dcterms:W3CDTF">2021-07-26T20:15:00Z</dcterms:modified>
</cp:coreProperties>
</file>