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C4E" w:rsidRDefault="00AE6C4E" w:rsidP="00AE6C4E">
      <w:pPr>
        <w:jc w:val="right"/>
        <w:rPr>
          <w:rFonts w:ascii="Times New Roman" w:hAnsi="Times New Roman" w:cs="Times New Roman"/>
          <w:b/>
          <w:sz w:val="28"/>
        </w:rPr>
      </w:pPr>
      <w:r>
        <w:rPr>
          <w:rFonts w:ascii="Times New Roman" w:hAnsi="Times New Roman" w:cs="Times New Roman"/>
          <w:b/>
          <w:sz w:val="28"/>
        </w:rPr>
        <w:t>FETCH BOT</w:t>
      </w:r>
    </w:p>
    <w:p w:rsidR="00AE6C4E" w:rsidRDefault="00AE6C4E" w:rsidP="00AE6C4E">
      <w:pPr>
        <w:jc w:val="right"/>
        <w:rPr>
          <w:rFonts w:ascii="Times New Roman" w:hAnsi="Times New Roman" w:cs="Times New Roman"/>
          <w:b/>
          <w:sz w:val="28"/>
        </w:rPr>
      </w:pPr>
    </w:p>
    <w:p w:rsidR="00AE6C4E" w:rsidRDefault="00AE6C4E" w:rsidP="00AE6C4E">
      <w:pPr>
        <w:pStyle w:val="Title"/>
      </w:pPr>
    </w:p>
    <w:p w:rsidR="00AE6C4E" w:rsidRDefault="00AE6C4E" w:rsidP="00AE6C4E">
      <w:pPr>
        <w:pStyle w:val="Title"/>
      </w:pPr>
    </w:p>
    <w:p w:rsidR="00AE6C4E" w:rsidRDefault="00AE6C4E" w:rsidP="00AE6C4E">
      <w:pPr>
        <w:pStyle w:val="Title"/>
      </w:pPr>
    </w:p>
    <w:p w:rsidR="00AE6C4E" w:rsidRDefault="00AE6C4E" w:rsidP="00AE6C4E">
      <w:pPr>
        <w:pStyle w:val="Title"/>
      </w:pPr>
      <w:r>
        <w:t>FETCH BOT DEVELOPMENT STANDARDS</w:t>
      </w:r>
    </w:p>
    <w:p w:rsidR="00AE6C4E" w:rsidRPr="00AE6C4E" w:rsidRDefault="00AE6C4E" w:rsidP="00AE6C4E">
      <w:r>
        <w:rPr>
          <w:rFonts w:ascii="Segoe UI" w:hAnsi="Segoe UI" w:cs="Segoe UI"/>
          <w:color w:val="24292E"/>
        </w:rPr>
        <w:t>AI based robot with image processing.</w:t>
      </w:r>
    </w:p>
    <w:p w:rsidR="00AE6C4E" w:rsidRDefault="00BC6A9A" w:rsidP="00AE6C4E">
      <w:hyperlink r:id="rId8" w:history="1">
        <w:r w:rsidR="00AE6C4E" w:rsidRPr="003D2893">
          <w:rPr>
            <w:rStyle w:val="Hyperlink"/>
          </w:rPr>
          <w:t>https://cshadd.github.io/fetch-bot/</w:t>
        </w:r>
      </w:hyperlink>
    </w:p>
    <w:p w:rsidR="00AE6C4E" w:rsidRDefault="001F295C" w:rsidP="00AE6C4E">
      <w:r>
        <w:t>In use since 3/13/18.</w:t>
      </w:r>
    </w:p>
    <w:p w:rsidR="00AE6C4E" w:rsidRDefault="00AE6C4E" w:rsidP="00AE6C4E"/>
    <w:p w:rsidR="00AE6C4E" w:rsidRDefault="00AE6C4E" w:rsidP="00AE6C4E"/>
    <w:p w:rsidR="00AE6C4E" w:rsidRDefault="00AE6C4E" w:rsidP="00AE6C4E"/>
    <w:p w:rsidR="00AE6C4E" w:rsidRDefault="00AE6C4E" w:rsidP="00AE6C4E"/>
    <w:p w:rsidR="00AE6C4E" w:rsidRDefault="00AE6C4E" w:rsidP="00AE6C4E"/>
    <w:p w:rsidR="00AE6C4E" w:rsidRDefault="00AE6C4E" w:rsidP="00AE6C4E"/>
    <w:p w:rsidR="00AE6C4E" w:rsidRDefault="00AE6C4E" w:rsidP="00AE6C4E"/>
    <w:p w:rsidR="00AE6C4E" w:rsidRDefault="00AE6C4E" w:rsidP="00AE6C4E"/>
    <w:p w:rsidR="00AE6C4E" w:rsidRDefault="00AE6C4E" w:rsidP="00AE6C4E"/>
    <w:p w:rsidR="00AE6C4E" w:rsidRDefault="00AE6C4E" w:rsidP="00AE6C4E"/>
    <w:p w:rsidR="00AE6C4E" w:rsidRDefault="00AE6C4E" w:rsidP="00AE6C4E"/>
    <w:p w:rsidR="00AE6C4E" w:rsidRDefault="00AE6C4E" w:rsidP="00AE6C4E"/>
    <w:p w:rsidR="00AE6C4E" w:rsidRDefault="00AE6C4E" w:rsidP="00AE6C4E"/>
    <w:p w:rsidR="00AE6C4E" w:rsidRDefault="00AE6C4E" w:rsidP="00AE6C4E"/>
    <w:p w:rsidR="00AE6C4E" w:rsidRDefault="00AE6C4E" w:rsidP="00AE6C4E"/>
    <w:p w:rsidR="00AE6C4E" w:rsidRDefault="00AE6C4E" w:rsidP="00AE6C4E"/>
    <w:p w:rsidR="00AE6C4E" w:rsidRDefault="00AE6C4E" w:rsidP="00AE6C4E">
      <w:bookmarkStart w:id="0" w:name="_GoBack"/>
      <w:bookmarkEnd w:id="0"/>
    </w:p>
    <w:sdt>
      <w:sdtPr>
        <w:rPr>
          <w:rFonts w:asciiTheme="minorHAnsi" w:eastAsiaTheme="minorHAnsi" w:hAnsiTheme="minorHAnsi" w:cstheme="minorBidi"/>
          <w:color w:val="auto"/>
          <w:sz w:val="22"/>
          <w:szCs w:val="22"/>
        </w:rPr>
        <w:id w:val="-595329896"/>
        <w:docPartObj>
          <w:docPartGallery w:val="Table of Contents"/>
          <w:docPartUnique/>
        </w:docPartObj>
      </w:sdtPr>
      <w:sdtEndPr>
        <w:rPr>
          <w:b/>
          <w:bCs/>
          <w:noProof/>
        </w:rPr>
      </w:sdtEndPr>
      <w:sdtContent>
        <w:p w:rsidR="00AE6C4E" w:rsidRDefault="00AE6C4E">
          <w:pPr>
            <w:pStyle w:val="TOCHeading"/>
          </w:pPr>
          <w:r>
            <w:t>Contents</w:t>
          </w:r>
        </w:p>
        <w:p w:rsidR="00D917F2" w:rsidRDefault="00AE6C4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8727797" w:history="1">
            <w:r w:rsidR="00D917F2" w:rsidRPr="00524774">
              <w:rPr>
                <w:rStyle w:val="Hyperlink"/>
                <w:noProof/>
              </w:rPr>
              <w:t>1.</w:t>
            </w:r>
            <w:r w:rsidR="00D917F2">
              <w:rPr>
                <w:rFonts w:eastAsiaTheme="minorEastAsia"/>
                <w:noProof/>
              </w:rPr>
              <w:tab/>
            </w:r>
            <w:r w:rsidR="00D917F2" w:rsidRPr="00524774">
              <w:rPr>
                <w:rStyle w:val="Hyperlink"/>
                <w:noProof/>
              </w:rPr>
              <w:t>Overview</w:t>
            </w:r>
            <w:r w:rsidR="00D917F2">
              <w:rPr>
                <w:noProof/>
                <w:webHidden/>
              </w:rPr>
              <w:tab/>
            </w:r>
            <w:r w:rsidR="00D917F2">
              <w:rPr>
                <w:noProof/>
                <w:webHidden/>
              </w:rPr>
              <w:fldChar w:fldCharType="begin"/>
            </w:r>
            <w:r w:rsidR="00D917F2">
              <w:rPr>
                <w:noProof/>
                <w:webHidden/>
              </w:rPr>
              <w:instrText xml:space="preserve"> PAGEREF _Toc508727797 \h </w:instrText>
            </w:r>
            <w:r w:rsidR="00D917F2">
              <w:rPr>
                <w:noProof/>
                <w:webHidden/>
              </w:rPr>
            </w:r>
            <w:r w:rsidR="00D917F2">
              <w:rPr>
                <w:noProof/>
                <w:webHidden/>
              </w:rPr>
              <w:fldChar w:fldCharType="separate"/>
            </w:r>
            <w:r w:rsidR="00D917F2">
              <w:rPr>
                <w:noProof/>
                <w:webHidden/>
              </w:rPr>
              <w:t>3</w:t>
            </w:r>
            <w:r w:rsidR="00D917F2">
              <w:rPr>
                <w:noProof/>
                <w:webHidden/>
              </w:rPr>
              <w:fldChar w:fldCharType="end"/>
            </w:r>
          </w:hyperlink>
        </w:p>
        <w:p w:rsidR="00D917F2" w:rsidRDefault="00D917F2">
          <w:pPr>
            <w:pStyle w:val="TOC2"/>
            <w:tabs>
              <w:tab w:val="left" w:pos="880"/>
              <w:tab w:val="right" w:leader="dot" w:pos="9350"/>
            </w:tabs>
            <w:rPr>
              <w:rFonts w:eastAsiaTheme="minorEastAsia"/>
              <w:noProof/>
            </w:rPr>
          </w:pPr>
          <w:hyperlink w:anchor="_Toc508727798" w:history="1">
            <w:r w:rsidRPr="00524774">
              <w:rPr>
                <w:rStyle w:val="Hyperlink"/>
                <w:noProof/>
              </w:rPr>
              <w:t>1.1.</w:t>
            </w:r>
            <w:r>
              <w:rPr>
                <w:rFonts w:eastAsiaTheme="minorEastAsia"/>
                <w:noProof/>
              </w:rPr>
              <w:tab/>
            </w:r>
            <w:r w:rsidRPr="00524774">
              <w:rPr>
                <w:rStyle w:val="Hyperlink"/>
                <w:noProof/>
              </w:rPr>
              <w:t>Scope</w:t>
            </w:r>
            <w:r>
              <w:rPr>
                <w:noProof/>
                <w:webHidden/>
              </w:rPr>
              <w:tab/>
            </w:r>
            <w:r>
              <w:rPr>
                <w:noProof/>
                <w:webHidden/>
              </w:rPr>
              <w:fldChar w:fldCharType="begin"/>
            </w:r>
            <w:r>
              <w:rPr>
                <w:noProof/>
                <w:webHidden/>
              </w:rPr>
              <w:instrText xml:space="preserve"> PAGEREF _Toc508727798 \h </w:instrText>
            </w:r>
            <w:r>
              <w:rPr>
                <w:noProof/>
                <w:webHidden/>
              </w:rPr>
            </w:r>
            <w:r>
              <w:rPr>
                <w:noProof/>
                <w:webHidden/>
              </w:rPr>
              <w:fldChar w:fldCharType="separate"/>
            </w:r>
            <w:r>
              <w:rPr>
                <w:noProof/>
                <w:webHidden/>
              </w:rPr>
              <w:t>3</w:t>
            </w:r>
            <w:r>
              <w:rPr>
                <w:noProof/>
                <w:webHidden/>
              </w:rPr>
              <w:fldChar w:fldCharType="end"/>
            </w:r>
          </w:hyperlink>
        </w:p>
        <w:p w:rsidR="00D917F2" w:rsidRDefault="00D917F2">
          <w:pPr>
            <w:pStyle w:val="TOC2"/>
            <w:tabs>
              <w:tab w:val="left" w:pos="880"/>
              <w:tab w:val="right" w:leader="dot" w:pos="9350"/>
            </w:tabs>
            <w:rPr>
              <w:rFonts w:eastAsiaTheme="minorEastAsia"/>
              <w:noProof/>
            </w:rPr>
          </w:pPr>
          <w:hyperlink w:anchor="_Toc508727799" w:history="1">
            <w:r w:rsidRPr="00524774">
              <w:rPr>
                <w:rStyle w:val="Hyperlink"/>
                <w:noProof/>
              </w:rPr>
              <w:t>1.2.</w:t>
            </w:r>
            <w:r>
              <w:rPr>
                <w:rFonts w:eastAsiaTheme="minorEastAsia"/>
                <w:noProof/>
              </w:rPr>
              <w:tab/>
            </w:r>
            <w:r w:rsidRPr="00524774">
              <w:rPr>
                <w:rStyle w:val="Hyperlink"/>
                <w:noProof/>
              </w:rPr>
              <w:t>Purpose</w:t>
            </w:r>
            <w:r>
              <w:rPr>
                <w:noProof/>
                <w:webHidden/>
              </w:rPr>
              <w:tab/>
            </w:r>
            <w:r>
              <w:rPr>
                <w:noProof/>
                <w:webHidden/>
              </w:rPr>
              <w:fldChar w:fldCharType="begin"/>
            </w:r>
            <w:r>
              <w:rPr>
                <w:noProof/>
                <w:webHidden/>
              </w:rPr>
              <w:instrText xml:space="preserve"> PAGEREF _Toc508727799 \h </w:instrText>
            </w:r>
            <w:r>
              <w:rPr>
                <w:noProof/>
                <w:webHidden/>
              </w:rPr>
            </w:r>
            <w:r>
              <w:rPr>
                <w:noProof/>
                <w:webHidden/>
              </w:rPr>
              <w:fldChar w:fldCharType="separate"/>
            </w:r>
            <w:r>
              <w:rPr>
                <w:noProof/>
                <w:webHidden/>
              </w:rPr>
              <w:t>3</w:t>
            </w:r>
            <w:r>
              <w:rPr>
                <w:noProof/>
                <w:webHidden/>
              </w:rPr>
              <w:fldChar w:fldCharType="end"/>
            </w:r>
          </w:hyperlink>
        </w:p>
        <w:p w:rsidR="00D917F2" w:rsidRDefault="00D917F2">
          <w:pPr>
            <w:pStyle w:val="TOC1"/>
            <w:tabs>
              <w:tab w:val="left" w:pos="440"/>
              <w:tab w:val="right" w:leader="dot" w:pos="9350"/>
            </w:tabs>
            <w:rPr>
              <w:rFonts w:eastAsiaTheme="minorEastAsia"/>
              <w:noProof/>
            </w:rPr>
          </w:pPr>
          <w:hyperlink w:anchor="_Toc508727800" w:history="1">
            <w:r w:rsidRPr="00524774">
              <w:rPr>
                <w:rStyle w:val="Hyperlink"/>
                <w:noProof/>
              </w:rPr>
              <w:t>2.</w:t>
            </w:r>
            <w:r>
              <w:rPr>
                <w:rFonts w:eastAsiaTheme="minorEastAsia"/>
                <w:noProof/>
              </w:rPr>
              <w:tab/>
            </w:r>
            <w:r w:rsidRPr="00524774">
              <w:rPr>
                <w:rStyle w:val="Hyperlink"/>
                <w:noProof/>
              </w:rPr>
              <w:t>Project Management</w:t>
            </w:r>
            <w:r>
              <w:rPr>
                <w:noProof/>
                <w:webHidden/>
              </w:rPr>
              <w:tab/>
            </w:r>
            <w:r>
              <w:rPr>
                <w:noProof/>
                <w:webHidden/>
              </w:rPr>
              <w:fldChar w:fldCharType="begin"/>
            </w:r>
            <w:r>
              <w:rPr>
                <w:noProof/>
                <w:webHidden/>
              </w:rPr>
              <w:instrText xml:space="preserve"> PAGEREF _Toc508727800 \h </w:instrText>
            </w:r>
            <w:r>
              <w:rPr>
                <w:noProof/>
                <w:webHidden/>
              </w:rPr>
            </w:r>
            <w:r>
              <w:rPr>
                <w:noProof/>
                <w:webHidden/>
              </w:rPr>
              <w:fldChar w:fldCharType="separate"/>
            </w:r>
            <w:r>
              <w:rPr>
                <w:noProof/>
                <w:webHidden/>
              </w:rPr>
              <w:t>3</w:t>
            </w:r>
            <w:r>
              <w:rPr>
                <w:noProof/>
                <w:webHidden/>
              </w:rPr>
              <w:fldChar w:fldCharType="end"/>
            </w:r>
          </w:hyperlink>
        </w:p>
        <w:p w:rsidR="00D917F2" w:rsidRDefault="00D917F2">
          <w:pPr>
            <w:pStyle w:val="TOC2"/>
            <w:tabs>
              <w:tab w:val="left" w:pos="880"/>
              <w:tab w:val="right" w:leader="dot" w:pos="9350"/>
            </w:tabs>
            <w:rPr>
              <w:rFonts w:eastAsiaTheme="minorEastAsia"/>
              <w:noProof/>
            </w:rPr>
          </w:pPr>
          <w:hyperlink w:anchor="_Toc508727801" w:history="1">
            <w:r w:rsidRPr="00524774">
              <w:rPr>
                <w:rStyle w:val="Hyperlink"/>
                <w:noProof/>
              </w:rPr>
              <w:t>2.1.</w:t>
            </w:r>
            <w:r>
              <w:rPr>
                <w:rFonts w:eastAsiaTheme="minorEastAsia"/>
                <w:noProof/>
              </w:rPr>
              <w:tab/>
            </w:r>
            <w:r w:rsidRPr="00524774">
              <w:rPr>
                <w:rStyle w:val="Hyperlink"/>
                <w:noProof/>
              </w:rPr>
              <w:t>Model</w:t>
            </w:r>
            <w:r>
              <w:rPr>
                <w:noProof/>
                <w:webHidden/>
              </w:rPr>
              <w:tab/>
            </w:r>
            <w:r>
              <w:rPr>
                <w:noProof/>
                <w:webHidden/>
              </w:rPr>
              <w:fldChar w:fldCharType="begin"/>
            </w:r>
            <w:r>
              <w:rPr>
                <w:noProof/>
                <w:webHidden/>
              </w:rPr>
              <w:instrText xml:space="preserve"> PAGEREF _Toc508727801 \h </w:instrText>
            </w:r>
            <w:r>
              <w:rPr>
                <w:noProof/>
                <w:webHidden/>
              </w:rPr>
            </w:r>
            <w:r>
              <w:rPr>
                <w:noProof/>
                <w:webHidden/>
              </w:rPr>
              <w:fldChar w:fldCharType="separate"/>
            </w:r>
            <w:r>
              <w:rPr>
                <w:noProof/>
                <w:webHidden/>
              </w:rPr>
              <w:t>3</w:t>
            </w:r>
            <w:r>
              <w:rPr>
                <w:noProof/>
                <w:webHidden/>
              </w:rPr>
              <w:fldChar w:fldCharType="end"/>
            </w:r>
          </w:hyperlink>
        </w:p>
        <w:p w:rsidR="00D917F2" w:rsidRDefault="00D917F2">
          <w:pPr>
            <w:pStyle w:val="TOC2"/>
            <w:tabs>
              <w:tab w:val="left" w:pos="1100"/>
              <w:tab w:val="right" w:leader="dot" w:pos="9350"/>
            </w:tabs>
            <w:rPr>
              <w:rFonts w:eastAsiaTheme="minorEastAsia"/>
              <w:noProof/>
            </w:rPr>
          </w:pPr>
          <w:hyperlink w:anchor="_Toc508727802" w:history="1">
            <w:r w:rsidRPr="00524774">
              <w:rPr>
                <w:rStyle w:val="Hyperlink"/>
                <w:noProof/>
              </w:rPr>
              <w:t>2.1.1.</w:t>
            </w:r>
            <w:r>
              <w:rPr>
                <w:rFonts w:eastAsiaTheme="minorEastAsia"/>
                <w:noProof/>
              </w:rPr>
              <w:tab/>
            </w:r>
            <w:r w:rsidRPr="00524774">
              <w:rPr>
                <w:rStyle w:val="Hyperlink"/>
                <w:noProof/>
              </w:rPr>
              <w:t>Model Elements</w:t>
            </w:r>
            <w:r>
              <w:rPr>
                <w:noProof/>
                <w:webHidden/>
              </w:rPr>
              <w:tab/>
            </w:r>
            <w:r>
              <w:rPr>
                <w:noProof/>
                <w:webHidden/>
              </w:rPr>
              <w:fldChar w:fldCharType="begin"/>
            </w:r>
            <w:r>
              <w:rPr>
                <w:noProof/>
                <w:webHidden/>
              </w:rPr>
              <w:instrText xml:space="preserve"> PAGEREF _Toc508727802 \h </w:instrText>
            </w:r>
            <w:r>
              <w:rPr>
                <w:noProof/>
                <w:webHidden/>
              </w:rPr>
            </w:r>
            <w:r>
              <w:rPr>
                <w:noProof/>
                <w:webHidden/>
              </w:rPr>
              <w:fldChar w:fldCharType="separate"/>
            </w:r>
            <w:r>
              <w:rPr>
                <w:noProof/>
                <w:webHidden/>
              </w:rPr>
              <w:t>3</w:t>
            </w:r>
            <w:r>
              <w:rPr>
                <w:noProof/>
                <w:webHidden/>
              </w:rPr>
              <w:fldChar w:fldCharType="end"/>
            </w:r>
          </w:hyperlink>
        </w:p>
        <w:p w:rsidR="00D917F2" w:rsidRDefault="00D917F2">
          <w:pPr>
            <w:pStyle w:val="TOC2"/>
            <w:tabs>
              <w:tab w:val="left" w:pos="1100"/>
              <w:tab w:val="right" w:leader="dot" w:pos="9350"/>
            </w:tabs>
            <w:rPr>
              <w:rFonts w:eastAsiaTheme="minorEastAsia"/>
              <w:noProof/>
            </w:rPr>
          </w:pPr>
          <w:hyperlink w:anchor="_Toc508727803" w:history="1">
            <w:r w:rsidRPr="00524774">
              <w:rPr>
                <w:rStyle w:val="Hyperlink"/>
                <w:noProof/>
              </w:rPr>
              <w:t>2.1.2.</w:t>
            </w:r>
            <w:r>
              <w:rPr>
                <w:rFonts w:eastAsiaTheme="minorEastAsia"/>
                <w:noProof/>
              </w:rPr>
              <w:tab/>
            </w:r>
            <w:r w:rsidRPr="00524774">
              <w:rPr>
                <w:rStyle w:val="Hyperlink"/>
                <w:noProof/>
              </w:rPr>
              <w:t>Model Organization</w:t>
            </w:r>
            <w:r>
              <w:rPr>
                <w:noProof/>
                <w:webHidden/>
              </w:rPr>
              <w:tab/>
            </w:r>
            <w:r>
              <w:rPr>
                <w:noProof/>
                <w:webHidden/>
              </w:rPr>
              <w:fldChar w:fldCharType="begin"/>
            </w:r>
            <w:r>
              <w:rPr>
                <w:noProof/>
                <w:webHidden/>
              </w:rPr>
              <w:instrText xml:space="preserve"> PAGEREF _Toc508727803 \h </w:instrText>
            </w:r>
            <w:r>
              <w:rPr>
                <w:noProof/>
                <w:webHidden/>
              </w:rPr>
            </w:r>
            <w:r>
              <w:rPr>
                <w:noProof/>
                <w:webHidden/>
              </w:rPr>
              <w:fldChar w:fldCharType="separate"/>
            </w:r>
            <w:r>
              <w:rPr>
                <w:noProof/>
                <w:webHidden/>
              </w:rPr>
              <w:t>3</w:t>
            </w:r>
            <w:r>
              <w:rPr>
                <w:noProof/>
                <w:webHidden/>
              </w:rPr>
              <w:fldChar w:fldCharType="end"/>
            </w:r>
          </w:hyperlink>
        </w:p>
        <w:p w:rsidR="00D917F2" w:rsidRDefault="00D917F2">
          <w:pPr>
            <w:pStyle w:val="TOC2"/>
            <w:tabs>
              <w:tab w:val="left" w:pos="880"/>
              <w:tab w:val="right" w:leader="dot" w:pos="9350"/>
            </w:tabs>
            <w:rPr>
              <w:rFonts w:eastAsiaTheme="minorEastAsia"/>
              <w:noProof/>
            </w:rPr>
          </w:pPr>
          <w:hyperlink w:anchor="_Toc508727804" w:history="1">
            <w:r w:rsidRPr="00524774">
              <w:rPr>
                <w:rStyle w:val="Hyperlink"/>
                <w:noProof/>
              </w:rPr>
              <w:t>2.2.</w:t>
            </w:r>
            <w:r>
              <w:rPr>
                <w:rFonts w:eastAsiaTheme="minorEastAsia"/>
                <w:noProof/>
              </w:rPr>
              <w:tab/>
            </w:r>
            <w:r w:rsidRPr="00524774">
              <w:rPr>
                <w:rStyle w:val="Hyperlink"/>
                <w:noProof/>
              </w:rPr>
              <w:t>Meetings</w:t>
            </w:r>
            <w:r>
              <w:rPr>
                <w:noProof/>
                <w:webHidden/>
              </w:rPr>
              <w:tab/>
            </w:r>
            <w:r>
              <w:rPr>
                <w:noProof/>
                <w:webHidden/>
              </w:rPr>
              <w:fldChar w:fldCharType="begin"/>
            </w:r>
            <w:r>
              <w:rPr>
                <w:noProof/>
                <w:webHidden/>
              </w:rPr>
              <w:instrText xml:space="preserve"> PAGEREF _Toc508727804 \h </w:instrText>
            </w:r>
            <w:r>
              <w:rPr>
                <w:noProof/>
                <w:webHidden/>
              </w:rPr>
            </w:r>
            <w:r>
              <w:rPr>
                <w:noProof/>
                <w:webHidden/>
              </w:rPr>
              <w:fldChar w:fldCharType="separate"/>
            </w:r>
            <w:r>
              <w:rPr>
                <w:noProof/>
                <w:webHidden/>
              </w:rPr>
              <w:t>4</w:t>
            </w:r>
            <w:r>
              <w:rPr>
                <w:noProof/>
                <w:webHidden/>
              </w:rPr>
              <w:fldChar w:fldCharType="end"/>
            </w:r>
          </w:hyperlink>
        </w:p>
        <w:p w:rsidR="00D917F2" w:rsidRDefault="00D917F2">
          <w:pPr>
            <w:pStyle w:val="TOC2"/>
            <w:tabs>
              <w:tab w:val="left" w:pos="880"/>
              <w:tab w:val="right" w:leader="dot" w:pos="9350"/>
            </w:tabs>
            <w:rPr>
              <w:rFonts w:eastAsiaTheme="minorEastAsia"/>
              <w:noProof/>
            </w:rPr>
          </w:pPr>
          <w:hyperlink w:anchor="_Toc508727805" w:history="1">
            <w:r w:rsidRPr="00524774">
              <w:rPr>
                <w:rStyle w:val="Hyperlink"/>
                <w:noProof/>
              </w:rPr>
              <w:t>2.3.</w:t>
            </w:r>
            <w:r>
              <w:rPr>
                <w:rFonts w:eastAsiaTheme="minorEastAsia"/>
                <w:noProof/>
              </w:rPr>
              <w:tab/>
            </w:r>
            <w:r w:rsidRPr="00524774">
              <w:rPr>
                <w:rStyle w:val="Hyperlink"/>
                <w:noProof/>
              </w:rPr>
              <w:t>Perfection</w:t>
            </w:r>
            <w:r>
              <w:rPr>
                <w:noProof/>
                <w:webHidden/>
              </w:rPr>
              <w:tab/>
            </w:r>
            <w:r>
              <w:rPr>
                <w:noProof/>
                <w:webHidden/>
              </w:rPr>
              <w:fldChar w:fldCharType="begin"/>
            </w:r>
            <w:r>
              <w:rPr>
                <w:noProof/>
                <w:webHidden/>
              </w:rPr>
              <w:instrText xml:space="preserve"> PAGEREF _Toc508727805 \h </w:instrText>
            </w:r>
            <w:r>
              <w:rPr>
                <w:noProof/>
                <w:webHidden/>
              </w:rPr>
            </w:r>
            <w:r>
              <w:rPr>
                <w:noProof/>
                <w:webHidden/>
              </w:rPr>
              <w:fldChar w:fldCharType="separate"/>
            </w:r>
            <w:r>
              <w:rPr>
                <w:noProof/>
                <w:webHidden/>
              </w:rPr>
              <w:t>4</w:t>
            </w:r>
            <w:r>
              <w:rPr>
                <w:noProof/>
                <w:webHidden/>
              </w:rPr>
              <w:fldChar w:fldCharType="end"/>
            </w:r>
          </w:hyperlink>
        </w:p>
        <w:p w:rsidR="00AE6C4E" w:rsidRDefault="00AE6C4E">
          <w:r>
            <w:rPr>
              <w:b/>
              <w:bCs/>
              <w:noProof/>
            </w:rPr>
            <w:fldChar w:fldCharType="end"/>
          </w:r>
        </w:p>
      </w:sdtContent>
    </w:sdt>
    <w:p w:rsidR="00C210FF" w:rsidRDefault="00C210FF" w:rsidP="00C210FF">
      <w:pPr>
        <w:pStyle w:val="Heading1"/>
      </w:pPr>
    </w:p>
    <w:p w:rsidR="00C210FF" w:rsidRDefault="00C210FF" w:rsidP="00C210FF"/>
    <w:p w:rsidR="00C210FF" w:rsidRDefault="00C210FF" w:rsidP="00C210FF"/>
    <w:p w:rsidR="00C210FF" w:rsidRDefault="00C210FF" w:rsidP="00C210FF"/>
    <w:p w:rsidR="00C210FF" w:rsidRDefault="00C210FF" w:rsidP="00C210FF"/>
    <w:p w:rsidR="00C210FF" w:rsidRDefault="00C210FF" w:rsidP="00C210FF"/>
    <w:p w:rsidR="00C210FF" w:rsidRDefault="00C210FF" w:rsidP="00C210FF"/>
    <w:p w:rsidR="00C210FF" w:rsidRDefault="00C210FF" w:rsidP="00C210FF"/>
    <w:p w:rsidR="00C210FF" w:rsidRDefault="00C210FF" w:rsidP="00C210FF"/>
    <w:p w:rsidR="00C210FF" w:rsidRDefault="00C210FF" w:rsidP="00C210FF"/>
    <w:p w:rsidR="00C210FF" w:rsidRDefault="00C210FF" w:rsidP="00C210FF"/>
    <w:p w:rsidR="00C210FF" w:rsidRDefault="00C210FF" w:rsidP="00C210FF"/>
    <w:p w:rsidR="00C210FF" w:rsidRDefault="00C210FF" w:rsidP="00C210FF"/>
    <w:p w:rsidR="00C210FF" w:rsidRDefault="00C210FF" w:rsidP="00C210FF"/>
    <w:p w:rsidR="00C210FF" w:rsidRDefault="00C210FF" w:rsidP="00C210FF"/>
    <w:p w:rsidR="00C210FF" w:rsidRDefault="00C210FF" w:rsidP="00C210FF"/>
    <w:p w:rsidR="00C210FF" w:rsidRDefault="00C210FF" w:rsidP="00C210FF"/>
    <w:p w:rsidR="00C210FF" w:rsidRDefault="00C210FF" w:rsidP="00C210FF"/>
    <w:p w:rsidR="00C210FF" w:rsidRPr="00C210FF" w:rsidRDefault="00C210FF" w:rsidP="00C210FF"/>
    <w:p w:rsidR="00AE6C4E" w:rsidRDefault="00AE6C4E" w:rsidP="00AE6C4E">
      <w:pPr>
        <w:pStyle w:val="Heading1"/>
        <w:numPr>
          <w:ilvl w:val="0"/>
          <w:numId w:val="1"/>
        </w:numPr>
      </w:pPr>
      <w:bookmarkStart w:id="1" w:name="_Toc508727797"/>
      <w:r>
        <w:lastRenderedPageBreak/>
        <w:t>Overview</w:t>
      </w:r>
      <w:bookmarkEnd w:id="1"/>
    </w:p>
    <w:p w:rsidR="00804706" w:rsidRPr="00804706" w:rsidRDefault="00804706" w:rsidP="00804706">
      <w:pPr>
        <w:ind w:firstLine="720"/>
      </w:pPr>
      <w:r>
        <w:t>Clause th</w:t>
      </w:r>
      <w:r w:rsidR="0059286F">
        <w:t xml:space="preserve">at defines the overview of the </w:t>
      </w:r>
      <w:r>
        <w:t>standards</w:t>
      </w:r>
      <w:r w:rsidR="0059286F">
        <w:t xml:space="preserve"> of development for Fetch Bot</w:t>
      </w:r>
      <w:r>
        <w:t>.</w:t>
      </w:r>
    </w:p>
    <w:p w:rsidR="00804706" w:rsidRDefault="00804706" w:rsidP="00804706">
      <w:pPr>
        <w:pStyle w:val="Heading2"/>
        <w:numPr>
          <w:ilvl w:val="1"/>
          <w:numId w:val="1"/>
        </w:numPr>
      </w:pPr>
      <w:bookmarkStart w:id="2" w:name="_Toc508727798"/>
      <w:r>
        <w:t>Scope</w:t>
      </w:r>
      <w:bookmarkEnd w:id="2"/>
    </w:p>
    <w:p w:rsidR="00B44E21" w:rsidRDefault="0059286F" w:rsidP="00B44E21">
      <w:pPr>
        <w:ind w:left="720"/>
      </w:pPr>
      <w:r>
        <w:t>Development process for Fetch Bot.</w:t>
      </w:r>
    </w:p>
    <w:p w:rsidR="00B44E21" w:rsidRDefault="00B44E21" w:rsidP="00B44E21">
      <w:pPr>
        <w:pStyle w:val="Heading2"/>
        <w:numPr>
          <w:ilvl w:val="1"/>
          <w:numId w:val="1"/>
        </w:numPr>
      </w:pPr>
      <w:bookmarkStart w:id="3" w:name="_Toc508727799"/>
      <w:r>
        <w:t>Purpose</w:t>
      </w:r>
      <w:bookmarkEnd w:id="3"/>
    </w:p>
    <w:p w:rsidR="00804706" w:rsidRPr="00AE6C4E" w:rsidRDefault="00B44E21" w:rsidP="00B44E21">
      <w:pPr>
        <w:ind w:left="720"/>
      </w:pPr>
      <w:r>
        <w:t>The point of this document is for the developers of this project to learn the model of our project management and the tools we use. Furthermore, it is important for our stakeholders to understand our process cycle.</w:t>
      </w:r>
    </w:p>
    <w:p w:rsidR="00AE6C4E" w:rsidRDefault="00AE6C4E" w:rsidP="00AE6C4E">
      <w:pPr>
        <w:pStyle w:val="Heading1"/>
        <w:numPr>
          <w:ilvl w:val="0"/>
          <w:numId w:val="1"/>
        </w:numPr>
      </w:pPr>
      <w:bookmarkStart w:id="4" w:name="_Toc508727800"/>
      <w:r>
        <w:t>Project Management</w:t>
      </w:r>
      <w:bookmarkEnd w:id="4"/>
    </w:p>
    <w:p w:rsidR="00AE6C4E" w:rsidRDefault="00B44E21" w:rsidP="00C210FF">
      <w:pPr>
        <w:ind w:left="720"/>
      </w:pPr>
      <w:r>
        <w:t>IEEE Standards</w:t>
      </w:r>
      <w:r w:rsidR="00C210FF" w:rsidRPr="00C210FF">
        <w:t xml:space="preserve"> </w:t>
      </w:r>
      <w:r w:rsidR="00C210FF" w:rsidRPr="00B44E21">
        <w:t xml:space="preserve">IEEE </w:t>
      </w:r>
      <w:r w:rsidR="002E54E9">
        <w:t>Std.</w:t>
      </w:r>
      <w:r w:rsidR="00C210FF" w:rsidRPr="00B44E21">
        <w:t xml:space="preserve"> 1074-1997</w:t>
      </w:r>
      <w:r w:rsidR="00C210FF">
        <w:t xml:space="preserve"> recommends we have a software life cycle model and IEEE </w:t>
      </w:r>
      <w:r w:rsidR="002E54E9">
        <w:t>Std.</w:t>
      </w:r>
      <w:r w:rsidR="00C210FF">
        <w:t xml:space="preserve"> 1490-1998 recommends we have a project management body. When we use terms related to the software life cycle model and the project management body, we refer to these IEEE </w:t>
      </w:r>
      <w:r w:rsidR="002E54E9">
        <w:t>Std.</w:t>
      </w:r>
      <w:r w:rsidR="00C210FF">
        <w:t xml:space="preserve"> documents for reference. Most importantly we understand that these are abstract and we may choose to partially implement these ideas.</w:t>
      </w:r>
    </w:p>
    <w:p w:rsidR="00B44E21" w:rsidRDefault="00B44E21" w:rsidP="00B44E21">
      <w:pPr>
        <w:pStyle w:val="Heading2"/>
        <w:numPr>
          <w:ilvl w:val="1"/>
          <w:numId w:val="1"/>
        </w:numPr>
      </w:pPr>
      <w:bookmarkStart w:id="5" w:name="_Toc508727801"/>
      <w:r>
        <w:t>Model</w:t>
      </w:r>
      <w:bookmarkEnd w:id="5"/>
    </w:p>
    <w:p w:rsidR="00B44E21" w:rsidRDefault="00B44E21" w:rsidP="00B44E21">
      <w:pPr>
        <w:ind w:left="720"/>
      </w:pPr>
      <w:r>
        <w:t>Researching for a specific model began during the early stages of the project. We were using a loosely based Scrum model. After a few weeks in, we have transitioned to a hybrid Agile Scrum model as our main provider, GitHub, did not provide the necessary tools for time management within the scope of our project.</w:t>
      </w:r>
    </w:p>
    <w:p w:rsidR="00F30C65" w:rsidRDefault="00F30C65" w:rsidP="00B44E21">
      <w:pPr>
        <w:ind w:left="720"/>
      </w:pPr>
      <w:r>
        <w:t xml:space="preserve">We used </w:t>
      </w:r>
      <w:hyperlink r:id="rId9" w:history="1">
        <w:r w:rsidRPr="003D2893">
          <w:rPr>
            <w:rStyle w:val="Hyperlink"/>
          </w:rPr>
          <w:t>https://www.zenhub.com/</w:t>
        </w:r>
      </w:hyperlink>
    </w:p>
    <w:p w:rsidR="00C210FF" w:rsidRDefault="00C210FF" w:rsidP="00B44E21">
      <w:pPr>
        <w:ind w:left="720"/>
      </w:pPr>
      <w:r>
        <w:t xml:space="preserve">Zenhub Guide: </w:t>
      </w:r>
      <w:hyperlink r:id="rId10" w:history="1">
        <w:r w:rsidRPr="003D2893">
          <w:rPr>
            <w:rStyle w:val="Hyperlink"/>
          </w:rPr>
          <w:t>https://www.zenhub.com/guides?utm_source=Dashboard</w:t>
        </w:r>
      </w:hyperlink>
    </w:p>
    <w:p w:rsidR="00BF6670" w:rsidRDefault="00BF6670" w:rsidP="00BF6670">
      <w:pPr>
        <w:pStyle w:val="Heading2"/>
        <w:numPr>
          <w:ilvl w:val="2"/>
          <w:numId w:val="1"/>
        </w:numPr>
      </w:pPr>
      <w:bookmarkStart w:id="6" w:name="_Toc508727802"/>
      <w:r>
        <w:t xml:space="preserve">Model </w:t>
      </w:r>
      <w:r w:rsidR="008E24D0">
        <w:t>Elements</w:t>
      </w:r>
      <w:bookmarkEnd w:id="6"/>
    </w:p>
    <w:p w:rsidR="00BF6670" w:rsidRDefault="00BF6670" w:rsidP="00BF6670">
      <w:pPr>
        <w:pStyle w:val="ListParagraph"/>
        <w:numPr>
          <w:ilvl w:val="0"/>
          <w:numId w:val="2"/>
        </w:numPr>
      </w:pPr>
      <w:r>
        <w:t>User Stories – Also known as Issues, these are tasks that the developers acknowledge must be completed. There are two types of Stories:</w:t>
      </w:r>
    </w:p>
    <w:p w:rsidR="00BF6670" w:rsidRDefault="00BF6670" w:rsidP="00BF6670">
      <w:pPr>
        <w:pStyle w:val="ListParagraph"/>
        <w:numPr>
          <w:ilvl w:val="1"/>
          <w:numId w:val="2"/>
        </w:numPr>
      </w:pPr>
      <w:r>
        <w:t>Stories – Stories that can be grouped together into an Epic.</w:t>
      </w:r>
    </w:p>
    <w:p w:rsidR="00BF6670" w:rsidRDefault="00BF6670" w:rsidP="00BF6670">
      <w:pPr>
        <w:pStyle w:val="ListParagraph"/>
        <w:numPr>
          <w:ilvl w:val="1"/>
          <w:numId w:val="2"/>
        </w:numPr>
      </w:pPr>
      <w:r>
        <w:t>Standalone Stories – Stories that cannot be grouped together into an Epic and are completed separately from other Stories.</w:t>
      </w:r>
    </w:p>
    <w:p w:rsidR="00BF6670" w:rsidRDefault="00BF6670" w:rsidP="00BF6670">
      <w:pPr>
        <w:pStyle w:val="ListParagraph"/>
        <w:numPr>
          <w:ilvl w:val="0"/>
          <w:numId w:val="2"/>
        </w:numPr>
      </w:pPr>
      <w:r>
        <w:t>Epic – Also known as “super” Issues, these are collections of User Stories the developers acknowledge must be completed. Every Story within an Epic must be completed for the Epic to be completed.</w:t>
      </w:r>
    </w:p>
    <w:p w:rsidR="00BF6670" w:rsidRDefault="00BF6670" w:rsidP="00BF6670">
      <w:pPr>
        <w:pStyle w:val="ListParagraph"/>
        <w:numPr>
          <w:ilvl w:val="0"/>
          <w:numId w:val="2"/>
        </w:numPr>
      </w:pPr>
      <w:r>
        <w:t>Sprint – Also known as a Milestone, this is a deadline for a set of User Stories that need to be completed.</w:t>
      </w:r>
    </w:p>
    <w:p w:rsidR="00BF6670" w:rsidRDefault="00BF6670" w:rsidP="00BF6670">
      <w:pPr>
        <w:pStyle w:val="ListParagraph"/>
        <w:numPr>
          <w:ilvl w:val="0"/>
          <w:numId w:val="2"/>
        </w:numPr>
      </w:pPr>
      <w:r>
        <w:t xml:space="preserve">Release – Not to be confused with product release, an Agile Scrum “Release” is a deadline for a set of Epics </w:t>
      </w:r>
      <w:r w:rsidR="00E20CB9">
        <w:t xml:space="preserve">and Standalone Stories </w:t>
      </w:r>
      <w:r>
        <w:t>that need to be completed.</w:t>
      </w:r>
    </w:p>
    <w:p w:rsidR="00E20CB9" w:rsidRPr="00BF6670" w:rsidRDefault="00E20CB9" w:rsidP="00BF6670">
      <w:pPr>
        <w:pStyle w:val="ListParagraph"/>
        <w:numPr>
          <w:ilvl w:val="0"/>
          <w:numId w:val="2"/>
        </w:numPr>
      </w:pPr>
      <w:r>
        <w:t>Points – Priority labels given to estimate the priority and/or completion of a Story or Epic.</w:t>
      </w:r>
    </w:p>
    <w:p w:rsidR="00AE6C4E" w:rsidRDefault="00865929" w:rsidP="00865929">
      <w:pPr>
        <w:pStyle w:val="Heading2"/>
        <w:numPr>
          <w:ilvl w:val="2"/>
          <w:numId w:val="1"/>
        </w:numPr>
      </w:pPr>
      <w:bookmarkStart w:id="7" w:name="_Toc508727803"/>
      <w:r>
        <w:t>Model Organization</w:t>
      </w:r>
      <w:bookmarkEnd w:id="7"/>
    </w:p>
    <w:p w:rsidR="008E24D0" w:rsidRDefault="008E24D0" w:rsidP="008E24D0">
      <w:pPr>
        <w:ind w:left="720"/>
      </w:pPr>
      <w:r>
        <w:t>Below is a table for the organization of Model Elements. First Column is the Type, First Row is the Need.</w:t>
      </w:r>
    </w:p>
    <w:p w:rsidR="00C210FF" w:rsidRPr="008E24D0" w:rsidRDefault="008E24D0" w:rsidP="00C210FF">
      <w:pPr>
        <w:ind w:left="720"/>
      </w:pPr>
      <w:r>
        <w:lastRenderedPageBreak/>
        <w:t xml:space="preserve">Take note that if something says NEEDS ALL, that refers to </w:t>
      </w:r>
      <w:r w:rsidR="00C210FF">
        <w:t xml:space="preserve">all the elements </w:t>
      </w:r>
      <w:r>
        <w:t xml:space="preserve">within the deadline of the </w:t>
      </w:r>
      <w:r w:rsidR="00C210FF">
        <w:t>Type</w:t>
      </w:r>
      <w:r>
        <w:t>.</w:t>
      </w:r>
    </w:p>
    <w:tbl>
      <w:tblPr>
        <w:tblStyle w:val="TableGrid"/>
        <w:tblW w:w="0" w:type="auto"/>
        <w:tblLook w:val="04A0" w:firstRow="1" w:lastRow="0" w:firstColumn="1" w:lastColumn="0" w:noHBand="0" w:noVBand="1"/>
      </w:tblPr>
      <w:tblGrid>
        <w:gridCol w:w="1715"/>
        <w:gridCol w:w="1287"/>
        <w:gridCol w:w="1715"/>
        <w:gridCol w:w="1223"/>
        <w:gridCol w:w="1241"/>
        <w:gridCol w:w="1176"/>
        <w:gridCol w:w="993"/>
      </w:tblGrid>
      <w:tr w:rsidR="00E20CB9" w:rsidTr="00E20CB9">
        <w:tc>
          <w:tcPr>
            <w:tcW w:w="1715" w:type="dxa"/>
          </w:tcPr>
          <w:p w:rsidR="00E20CB9" w:rsidRDefault="00E20CB9" w:rsidP="00865929"/>
        </w:tc>
        <w:tc>
          <w:tcPr>
            <w:tcW w:w="1287" w:type="dxa"/>
          </w:tcPr>
          <w:p w:rsidR="00E20CB9" w:rsidRDefault="00E20CB9" w:rsidP="00865929">
            <w:r>
              <w:t>User Story</w:t>
            </w:r>
          </w:p>
        </w:tc>
        <w:tc>
          <w:tcPr>
            <w:tcW w:w="1715" w:type="dxa"/>
          </w:tcPr>
          <w:p w:rsidR="00E20CB9" w:rsidRDefault="00E20CB9" w:rsidP="00865929">
            <w:r>
              <w:t>User Story (Standalone)</w:t>
            </w:r>
          </w:p>
        </w:tc>
        <w:tc>
          <w:tcPr>
            <w:tcW w:w="1223" w:type="dxa"/>
          </w:tcPr>
          <w:p w:rsidR="00E20CB9" w:rsidRDefault="00E20CB9" w:rsidP="00865929">
            <w:r>
              <w:t>Epic</w:t>
            </w:r>
          </w:p>
        </w:tc>
        <w:tc>
          <w:tcPr>
            <w:tcW w:w="1241" w:type="dxa"/>
          </w:tcPr>
          <w:p w:rsidR="00E20CB9" w:rsidRDefault="00E20CB9" w:rsidP="00865929">
            <w:r>
              <w:t>Sprint</w:t>
            </w:r>
          </w:p>
        </w:tc>
        <w:tc>
          <w:tcPr>
            <w:tcW w:w="1176" w:type="dxa"/>
          </w:tcPr>
          <w:p w:rsidR="00E20CB9" w:rsidRDefault="00E20CB9" w:rsidP="00865929">
            <w:r>
              <w:t>Release</w:t>
            </w:r>
          </w:p>
        </w:tc>
        <w:tc>
          <w:tcPr>
            <w:tcW w:w="993" w:type="dxa"/>
          </w:tcPr>
          <w:p w:rsidR="00E20CB9" w:rsidRDefault="00E20CB9" w:rsidP="00865929">
            <w:r>
              <w:t>Points</w:t>
            </w:r>
          </w:p>
        </w:tc>
      </w:tr>
      <w:tr w:rsidR="00E20CB9" w:rsidTr="00E20CB9">
        <w:tc>
          <w:tcPr>
            <w:tcW w:w="1715" w:type="dxa"/>
          </w:tcPr>
          <w:p w:rsidR="00E20CB9" w:rsidRDefault="00E20CB9" w:rsidP="00E20CB9">
            <w:r>
              <w:t>User Story</w:t>
            </w:r>
          </w:p>
        </w:tc>
        <w:tc>
          <w:tcPr>
            <w:tcW w:w="1287" w:type="dxa"/>
          </w:tcPr>
          <w:p w:rsidR="00E20CB9" w:rsidRDefault="00E20CB9" w:rsidP="00E20CB9"/>
        </w:tc>
        <w:tc>
          <w:tcPr>
            <w:tcW w:w="1715" w:type="dxa"/>
          </w:tcPr>
          <w:p w:rsidR="00E20CB9" w:rsidRDefault="00E20CB9" w:rsidP="00E20CB9"/>
        </w:tc>
        <w:tc>
          <w:tcPr>
            <w:tcW w:w="1223" w:type="dxa"/>
          </w:tcPr>
          <w:p w:rsidR="00E20CB9" w:rsidRDefault="00E20CB9" w:rsidP="00E20CB9"/>
        </w:tc>
        <w:tc>
          <w:tcPr>
            <w:tcW w:w="1241" w:type="dxa"/>
          </w:tcPr>
          <w:p w:rsidR="00E20CB9" w:rsidRDefault="00E20CB9" w:rsidP="00E20CB9"/>
        </w:tc>
        <w:tc>
          <w:tcPr>
            <w:tcW w:w="1176" w:type="dxa"/>
          </w:tcPr>
          <w:p w:rsidR="00E20CB9" w:rsidRDefault="00E20CB9" w:rsidP="00E20CB9"/>
        </w:tc>
        <w:tc>
          <w:tcPr>
            <w:tcW w:w="993" w:type="dxa"/>
          </w:tcPr>
          <w:p w:rsidR="00E20CB9" w:rsidRDefault="008E24D0" w:rsidP="00E20CB9">
            <w:r>
              <w:t>NEEDS</w:t>
            </w:r>
          </w:p>
        </w:tc>
      </w:tr>
      <w:tr w:rsidR="00E20CB9" w:rsidTr="00E20CB9">
        <w:tc>
          <w:tcPr>
            <w:tcW w:w="1715" w:type="dxa"/>
          </w:tcPr>
          <w:p w:rsidR="00E20CB9" w:rsidRDefault="00E20CB9" w:rsidP="00E20CB9">
            <w:r>
              <w:t>User Story (Standalone)</w:t>
            </w:r>
          </w:p>
        </w:tc>
        <w:tc>
          <w:tcPr>
            <w:tcW w:w="1287" w:type="dxa"/>
          </w:tcPr>
          <w:p w:rsidR="00E20CB9" w:rsidRDefault="00E20CB9" w:rsidP="00E20CB9"/>
        </w:tc>
        <w:tc>
          <w:tcPr>
            <w:tcW w:w="1715" w:type="dxa"/>
          </w:tcPr>
          <w:p w:rsidR="00E20CB9" w:rsidRDefault="00E20CB9" w:rsidP="00E20CB9"/>
        </w:tc>
        <w:tc>
          <w:tcPr>
            <w:tcW w:w="1223" w:type="dxa"/>
          </w:tcPr>
          <w:p w:rsidR="00E20CB9" w:rsidRDefault="00E20CB9" w:rsidP="00E20CB9"/>
        </w:tc>
        <w:tc>
          <w:tcPr>
            <w:tcW w:w="1241" w:type="dxa"/>
          </w:tcPr>
          <w:p w:rsidR="00E20CB9" w:rsidRDefault="00E20CB9" w:rsidP="00E20CB9"/>
        </w:tc>
        <w:tc>
          <w:tcPr>
            <w:tcW w:w="1176" w:type="dxa"/>
          </w:tcPr>
          <w:p w:rsidR="00E20CB9" w:rsidRDefault="00E20CB9" w:rsidP="00E20CB9"/>
        </w:tc>
        <w:tc>
          <w:tcPr>
            <w:tcW w:w="993" w:type="dxa"/>
          </w:tcPr>
          <w:p w:rsidR="00E20CB9" w:rsidRDefault="008E24D0" w:rsidP="00E20CB9">
            <w:r>
              <w:t>NEEDS</w:t>
            </w:r>
          </w:p>
        </w:tc>
      </w:tr>
      <w:tr w:rsidR="00E20CB9" w:rsidTr="00E20CB9">
        <w:tc>
          <w:tcPr>
            <w:tcW w:w="1715" w:type="dxa"/>
          </w:tcPr>
          <w:p w:rsidR="00E20CB9" w:rsidRDefault="00E20CB9" w:rsidP="00E20CB9">
            <w:r>
              <w:t>Epic</w:t>
            </w:r>
          </w:p>
        </w:tc>
        <w:tc>
          <w:tcPr>
            <w:tcW w:w="1287" w:type="dxa"/>
          </w:tcPr>
          <w:p w:rsidR="00E20CB9" w:rsidRDefault="00E20CB9" w:rsidP="00E20CB9">
            <w:r>
              <w:t>NEEDS</w:t>
            </w:r>
          </w:p>
        </w:tc>
        <w:tc>
          <w:tcPr>
            <w:tcW w:w="1715" w:type="dxa"/>
          </w:tcPr>
          <w:p w:rsidR="00E20CB9" w:rsidRDefault="00E20CB9" w:rsidP="00E20CB9"/>
        </w:tc>
        <w:tc>
          <w:tcPr>
            <w:tcW w:w="1223" w:type="dxa"/>
          </w:tcPr>
          <w:p w:rsidR="00E20CB9" w:rsidRDefault="00E20CB9" w:rsidP="00E20CB9"/>
        </w:tc>
        <w:tc>
          <w:tcPr>
            <w:tcW w:w="1241" w:type="dxa"/>
          </w:tcPr>
          <w:p w:rsidR="00E20CB9" w:rsidRDefault="00E20CB9" w:rsidP="00E20CB9"/>
        </w:tc>
        <w:tc>
          <w:tcPr>
            <w:tcW w:w="1176" w:type="dxa"/>
          </w:tcPr>
          <w:p w:rsidR="00E20CB9" w:rsidRDefault="00E20CB9" w:rsidP="00E20CB9"/>
        </w:tc>
        <w:tc>
          <w:tcPr>
            <w:tcW w:w="993" w:type="dxa"/>
          </w:tcPr>
          <w:p w:rsidR="00E20CB9" w:rsidRDefault="00E20CB9" w:rsidP="00E20CB9">
            <w:r>
              <w:t>NEEDS</w:t>
            </w:r>
          </w:p>
        </w:tc>
      </w:tr>
      <w:tr w:rsidR="00E20CB9" w:rsidTr="00E20CB9">
        <w:tc>
          <w:tcPr>
            <w:tcW w:w="1715" w:type="dxa"/>
          </w:tcPr>
          <w:p w:rsidR="00E20CB9" w:rsidRDefault="00E20CB9" w:rsidP="00E20CB9">
            <w:r>
              <w:t>Sprint</w:t>
            </w:r>
          </w:p>
        </w:tc>
        <w:tc>
          <w:tcPr>
            <w:tcW w:w="1287" w:type="dxa"/>
          </w:tcPr>
          <w:p w:rsidR="00E20CB9" w:rsidRDefault="00E20CB9" w:rsidP="00E20CB9">
            <w:r>
              <w:t>NEEDS</w:t>
            </w:r>
            <w:r w:rsidR="003F6711">
              <w:t xml:space="preserve"> ALL</w:t>
            </w:r>
          </w:p>
        </w:tc>
        <w:tc>
          <w:tcPr>
            <w:tcW w:w="1715" w:type="dxa"/>
          </w:tcPr>
          <w:p w:rsidR="00E20CB9" w:rsidRDefault="00E20CB9" w:rsidP="00E20CB9">
            <w:r>
              <w:t>NEEDS</w:t>
            </w:r>
            <w:r w:rsidR="003F6711">
              <w:t xml:space="preserve"> ALL</w:t>
            </w:r>
          </w:p>
        </w:tc>
        <w:tc>
          <w:tcPr>
            <w:tcW w:w="1223" w:type="dxa"/>
          </w:tcPr>
          <w:p w:rsidR="00E20CB9" w:rsidRDefault="00E20CB9" w:rsidP="00E20CB9"/>
        </w:tc>
        <w:tc>
          <w:tcPr>
            <w:tcW w:w="1241" w:type="dxa"/>
          </w:tcPr>
          <w:p w:rsidR="00E20CB9" w:rsidRDefault="00E20CB9" w:rsidP="00E20CB9"/>
        </w:tc>
        <w:tc>
          <w:tcPr>
            <w:tcW w:w="1176" w:type="dxa"/>
          </w:tcPr>
          <w:p w:rsidR="00E20CB9" w:rsidRDefault="00E20CB9" w:rsidP="00E20CB9"/>
        </w:tc>
        <w:tc>
          <w:tcPr>
            <w:tcW w:w="993" w:type="dxa"/>
          </w:tcPr>
          <w:p w:rsidR="00E20CB9" w:rsidRDefault="00E20CB9" w:rsidP="00E20CB9"/>
        </w:tc>
      </w:tr>
      <w:tr w:rsidR="00E20CB9" w:rsidTr="00E20CB9">
        <w:tc>
          <w:tcPr>
            <w:tcW w:w="1715" w:type="dxa"/>
          </w:tcPr>
          <w:p w:rsidR="00E20CB9" w:rsidRDefault="00E20CB9" w:rsidP="00E20CB9">
            <w:r>
              <w:t>Release</w:t>
            </w:r>
          </w:p>
        </w:tc>
        <w:tc>
          <w:tcPr>
            <w:tcW w:w="1287" w:type="dxa"/>
          </w:tcPr>
          <w:p w:rsidR="00E20CB9" w:rsidRDefault="00E20CB9" w:rsidP="00E20CB9">
            <w:r>
              <w:t>NEEDS ALL</w:t>
            </w:r>
          </w:p>
        </w:tc>
        <w:tc>
          <w:tcPr>
            <w:tcW w:w="1715" w:type="dxa"/>
          </w:tcPr>
          <w:p w:rsidR="00E20CB9" w:rsidRDefault="00E20CB9" w:rsidP="00E20CB9">
            <w:r>
              <w:t>NEEDS ALL</w:t>
            </w:r>
          </w:p>
        </w:tc>
        <w:tc>
          <w:tcPr>
            <w:tcW w:w="1223" w:type="dxa"/>
          </w:tcPr>
          <w:p w:rsidR="00E20CB9" w:rsidRDefault="00E20CB9" w:rsidP="00E20CB9">
            <w:r>
              <w:t>NEEDS ALL</w:t>
            </w:r>
          </w:p>
        </w:tc>
        <w:tc>
          <w:tcPr>
            <w:tcW w:w="1241" w:type="dxa"/>
          </w:tcPr>
          <w:p w:rsidR="00E20CB9" w:rsidRDefault="00E20CB9" w:rsidP="00E20CB9"/>
        </w:tc>
        <w:tc>
          <w:tcPr>
            <w:tcW w:w="1176" w:type="dxa"/>
          </w:tcPr>
          <w:p w:rsidR="00E20CB9" w:rsidRDefault="00E20CB9" w:rsidP="00E20CB9"/>
        </w:tc>
        <w:tc>
          <w:tcPr>
            <w:tcW w:w="993" w:type="dxa"/>
          </w:tcPr>
          <w:p w:rsidR="00E20CB9" w:rsidRDefault="00E20CB9" w:rsidP="00E20CB9"/>
        </w:tc>
      </w:tr>
      <w:tr w:rsidR="00E20CB9" w:rsidTr="00E20CB9">
        <w:tc>
          <w:tcPr>
            <w:tcW w:w="1715" w:type="dxa"/>
          </w:tcPr>
          <w:p w:rsidR="00E20CB9" w:rsidRDefault="00E20CB9" w:rsidP="00E20CB9">
            <w:r>
              <w:t>Points</w:t>
            </w:r>
          </w:p>
        </w:tc>
        <w:tc>
          <w:tcPr>
            <w:tcW w:w="1287" w:type="dxa"/>
          </w:tcPr>
          <w:p w:rsidR="00E20CB9" w:rsidRDefault="00E20CB9" w:rsidP="00E20CB9"/>
        </w:tc>
        <w:tc>
          <w:tcPr>
            <w:tcW w:w="1715" w:type="dxa"/>
          </w:tcPr>
          <w:p w:rsidR="00E20CB9" w:rsidRDefault="00E20CB9" w:rsidP="00E20CB9"/>
        </w:tc>
        <w:tc>
          <w:tcPr>
            <w:tcW w:w="1223" w:type="dxa"/>
          </w:tcPr>
          <w:p w:rsidR="00E20CB9" w:rsidRDefault="00E20CB9" w:rsidP="00E20CB9"/>
        </w:tc>
        <w:tc>
          <w:tcPr>
            <w:tcW w:w="1241" w:type="dxa"/>
          </w:tcPr>
          <w:p w:rsidR="00E20CB9" w:rsidRDefault="00E20CB9" w:rsidP="00E20CB9"/>
        </w:tc>
        <w:tc>
          <w:tcPr>
            <w:tcW w:w="1176" w:type="dxa"/>
          </w:tcPr>
          <w:p w:rsidR="00E20CB9" w:rsidRDefault="00E20CB9" w:rsidP="00E20CB9"/>
        </w:tc>
        <w:tc>
          <w:tcPr>
            <w:tcW w:w="993" w:type="dxa"/>
          </w:tcPr>
          <w:p w:rsidR="00E20CB9" w:rsidRDefault="00E20CB9" w:rsidP="00E20CB9"/>
        </w:tc>
      </w:tr>
    </w:tbl>
    <w:p w:rsidR="00C210FF" w:rsidRDefault="00C210FF" w:rsidP="00C210FF">
      <w:pPr>
        <w:pStyle w:val="Heading2"/>
        <w:numPr>
          <w:ilvl w:val="1"/>
          <w:numId w:val="1"/>
        </w:numPr>
      </w:pPr>
      <w:bookmarkStart w:id="8" w:name="_Toc508727804"/>
      <w:r>
        <w:t>Meetings</w:t>
      </w:r>
      <w:bookmarkEnd w:id="8"/>
    </w:p>
    <w:p w:rsidR="00C210FF" w:rsidRDefault="00E7383A" w:rsidP="00E7383A">
      <w:pPr>
        <w:ind w:left="720"/>
      </w:pPr>
      <w:r>
        <w:t xml:space="preserve">We shall have our Daily </w:t>
      </w:r>
      <w:r w:rsidR="0021722F">
        <w:t>Scrum</w:t>
      </w:r>
      <w:r>
        <w:t xml:space="preserve"> meeting once a day if possible. This meeting is meant to look at the progress and relationships between the developers of the project. It is a great opportunity to bring up topics to encourage other users or to bring up any concerns.</w:t>
      </w:r>
      <w:r w:rsidR="004F1F97">
        <w:t xml:space="preserve"> </w:t>
      </w:r>
      <w:r w:rsidR="004F1F97" w:rsidRPr="004F1F97">
        <w:t>During that time, team members share what they worked on the prior day, will work on that day, and identify any impediments to progress.</w:t>
      </w:r>
    </w:p>
    <w:p w:rsidR="00A83EF5" w:rsidRDefault="00A83EF5" w:rsidP="00E7383A">
      <w:pPr>
        <w:ind w:left="720"/>
      </w:pPr>
      <w:r>
        <w:t>We shall have our Sprint Planning Meetings before every</w:t>
      </w:r>
      <w:r w:rsidR="00D7675D">
        <w:t xml:space="preserve"> new</w:t>
      </w:r>
      <w:r>
        <w:t xml:space="preserve"> spr</w:t>
      </w:r>
      <w:r w:rsidR="00EF331E">
        <w:t>int. This is where we assign a sprint g</w:t>
      </w:r>
      <w:r>
        <w:t xml:space="preserve">oal and the </w:t>
      </w:r>
      <w:r w:rsidR="00033C15">
        <w:t xml:space="preserve">sprint </w:t>
      </w:r>
      <w:r>
        <w:t>backlog, or the User Stories that we wish to develop from the product backlog.</w:t>
      </w:r>
      <w:r w:rsidR="00E64665">
        <w:t xml:space="preserve"> We will also assign priorities and users to each User Story to complete.</w:t>
      </w:r>
    </w:p>
    <w:p w:rsidR="00A31A8B" w:rsidRDefault="00A31A8B" w:rsidP="00E7383A">
      <w:pPr>
        <w:ind w:left="720"/>
      </w:pPr>
      <w:r w:rsidRPr="00A31A8B">
        <w:t>At the end of</w:t>
      </w:r>
      <w:r w:rsidR="00150437">
        <w:t xml:space="preserve"> a sprint, the team conducts a Sprint R</w:t>
      </w:r>
      <w:r w:rsidRPr="00A31A8B">
        <w:t>eview during which the team demonstrates</w:t>
      </w:r>
      <w:r w:rsidR="00150437">
        <w:t xml:space="preserve"> the new functionality to any </w:t>
      </w:r>
      <w:r w:rsidRPr="00A31A8B">
        <w:t>stakeholder who wishes to provide feedback that could influence the next sprint.</w:t>
      </w:r>
    </w:p>
    <w:p w:rsidR="00791189" w:rsidRDefault="00791189" w:rsidP="00E7383A">
      <w:pPr>
        <w:ind w:left="720"/>
      </w:pPr>
      <w:r w:rsidRPr="00791189">
        <w:t>Another activity is the sprint retrospective at the end of each sprint. The whole team participates in this meeting. The meeting is an opportunity to reflect on the sprint that has ended, and identify opportunities to improve.</w:t>
      </w:r>
    </w:p>
    <w:p w:rsidR="00E7383A" w:rsidRDefault="00C70752" w:rsidP="00E7383A">
      <w:pPr>
        <w:ind w:left="720"/>
      </w:pPr>
      <w:r>
        <w:t>These meetings are not final and may change</w:t>
      </w:r>
      <w:r w:rsidR="00A83EF5">
        <w:t>.</w:t>
      </w:r>
    </w:p>
    <w:p w:rsidR="00C210FF" w:rsidRDefault="00C210FF" w:rsidP="00C210FF">
      <w:pPr>
        <w:pStyle w:val="Heading2"/>
        <w:numPr>
          <w:ilvl w:val="1"/>
          <w:numId w:val="1"/>
        </w:numPr>
      </w:pPr>
      <w:bookmarkStart w:id="9" w:name="_Toc508727805"/>
      <w:r>
        <w:t>Perfection</w:t>
      </w:r>
      <w:bookmarkEnd w:id="9"/>
    </w:p>
    <w:p w:rsidR="00C210FF" w:rsidRPr="00C210FF" w:rsidRDefault="00C210FF" w:rsidP="00C210FF">
      <w:pPr>
        <w:pStyle w:val="ListParagraph"/>
      </w:pPr>
      <w:r>
        <w:t>We are only human, if we were perfect we would be able to complete this project in one day. Therefore, we keep these Standards as a reference for development and may or may not fully follow it as time goes on. These standards are subject to change. We are using a hybrid version of Agile Scrum.</w:t>
      </w:r>
    </w:p>
    <w:sectPr w:rsidR="00C210FF" w:rsidRPr="00C210F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A9A" w:rsidRDefault="00BC6A9A" w:rsidP="00D37985">
      <w:pPr>
        <w:spacing w:after="0" w:line="240" w:lineRule="auto"/>
      </w:pPr>
      <w:r>
        <w:separator/>
      </w:r>
    </w:p>
  </w:endnote>
  <w:endnote w:type="continuationSeparator" w:id="0">
    <w:p w:rsidR="00BC6A9A" w:rsidRDefault="00BC6A9A" w:rsidP="00D37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443984"/>
      <w:docPartObj>
        <w:docPartGallery w:val="Page Numbers (Bottom of Page)"/>
        <w:docPartUnique/>
      </w:docPartObj>
    </w:sdtPr>
    <w:sdtEndPr>
      <w:rPr>
        <w:noProof/>
      </w:rPr>
    </w:sdtEndPr>
    <w:sdtContent>
      <w:p w:rsidR="00D37985" w:rsidRDefault="00D37985">
        <w:pPr>
          <w:pStyle w:val="Footer"/>
          <w:jc w:val="right"/>
        </w:pPr>
        <w:r>
          <w:fldChar w:fldCharType="begin"/>
        </w:r>
        <w:r>
          <w:instrText xml:space="preserve"> PAGE   \* MERGEFORMAT </w:instrText>
        </w:r>
        <w:r>
          <w:fldChar w:fldCharType="separate"/>
        </w:r>
        <w:r w:rsidR="00D917F2">
          <w:rPr>
            <w:noProof/>
          </w:rPr>
          <w:t>4</w:t>
        </w:r>
        <w:r>
          <w:rPr>
            <w:noProof/>
          </w:rPr>
          <w:fldChar w:fldCharType="end"/>
        </w:r>
      </w:p>
    </w:sdtContent>
  </w:sdt>
  <w:p w:rsidR="00D37985" w:rsidRDefault="00D37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A9A" w:rsidRDefault="00BC6A9A" w:rsidP="00D37985">
      <w:pPr>
        <w:spacing w:after="0" w:line="240" w:lineRule="auto"/>
      </w:pPr>
      <w:r>
        <w:separator/>
      </w:r>
    </w:p>
  </w:footnote>
  <w:footnote w:type="continuationSeparator" w:id="0">
    <w:p w:rsidR="00BC6A9A" w:rsidRDefault="00BC6A9A" w:rsidP="00D37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3561E"/>
    <w:multiLevelType w:val="multilevel"/>
    <w:tmpl w:val="E3D868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9D07752"/>
    <w:multiLevelType w:val="hybridMultilevel"/>
    <w:tmpl w:val="8F44BC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D1E47F9"/>
    <w:multiLevelType w:val="multilevel"/>
    <w:tmpl w:val="E3D868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C4E"/>
    <w:rsid w:val="00033C15"/>
    <w:rsid w:val="00150437"/>
    <w:rsid w:val="001F295C"/>
    <w:rsid w:val="0021722F"/>
    <w:rsid w:val="002E54E9"/>
    <w:rsid w:val="003F6711"/>
    <w:rsid w:val="004F1F97"/>
    <w:rsid w:val="0059286F"/>
    <w:rsid w:val="006937D9"/>
    <w:rsid w:val="00791189"/>
    <w:rsid w:val="007D1B2F"/>
    <w:rsid w:val="00804706"/>
    <w:rsid w:val="00865929"/>
    <w:rsid w:val="008956DD"/>
    <w:rsid w:val="008E24D0"/>
    <w:rsid w:val="009B3403"/>
    <w:rsid w:val="00A31A8B"/>
    <w:rsid w:val="00A83EF5"/>
    <w:rsid w:val="00AE6C4E"/>
    <w:rsid w:val="00B44E21"/>
    <w:rsid w:val="00BC6A9A"/>
    <w:rsid w:val="00BF6670"/>
    <w:rsid w:val="00C210FF"/>
    <w:rsid w:val="00C70752"/>
    <w:rsid w:val="00D37985"/>
    <w:rsid w:val="00D4200C"/>
    <w:rsid w:val="00D7675D"/>
    <w:rsid w:val="00D917F2"/>
    <w:rsid w:val="00E20CB9"/>
    <w:rsid w:val="00E64665"/>
    <w:rsid w:val="00E7383A"/>
    <w:rsid w:val="00E84509"/>
    <w:rsid w:val="00EF331E"/>
    <w:rsid w:val="00F30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CE775"/>
  <w15:chartTrackingRefBased/>
  <w15:docId w15:val="{91523A06-1ED5-4F25-906F-DE512BF53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C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6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C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6C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6C4E"/>
    <w:pPr>
      <w:outlineLvl w:val="9"/>
    </w:pPr>
  </w:style>
  <w:style w:type="paragraph" w:styleId="TOC1">
    <w:name w:val="toc 1"/>
    <w:basedOn w:val="Normal"/>
    <w:next w:val="Normal"/>
    <w:autoRedefine/>
    <w:uiPriority w:val="39"/>
    <w:unhideWhenUsed/>
    <w:rsid w:val="00AE6C4E"/>
    <w:pPr>
      <w:spacing w:after="100"/>
    </w:pPr>
  </w:style>
  <w:style w:type="character" w:styleId="Hyperlink">
    <w:name w:val="Hyperlink"/>
    <w:basedOn w:val="DefaultParagraphFont"/>
    <w:uiPriority w:val="99"/>
    <w:unhideWhenUsed/>
    <w:rsid w:val="00AE6C4E"/>
    <w:rPr>
      <w:color w:val="0563C1" w:themeColor="hyperlink"/>
      <w:u w:val="single"/>
    </w:rPr>
  </w:style>
  <w:style w:type="character" w:customStyle="1" w:styleId="Heading2Char">
    <w:name w:val="Heading 2 Char"/>
    <w:basedOn w:val="DefaultParagraphFont"/>
    <w:link w:val="Heading2"/>
    <w:uiPriority w:val="9"/>
    <w:rsid w:val="00AE6C4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AE6C4E"/>
    <w:rPr>
      <w:color w:val="808080"/>
      <w:shd w:val="clear" w:color="auto" w:fill="E6E6E6"/>
    </w:rPr>
  </w:style>
  <w:style w:type="character" w:styleId="FollowedHyperlink">
    <w:name w:val="FollowedHyperlink"/>
    <w:basedOn w:val="DefaultParagraphFont"/>
    <w:uiPriority w:val="99"/>
    <w:semiHidden/>
    <w:unhideWhenUsed/>
    <w:rsid w:val="00AE6C4E"/>
    <w:rPr>
      <w:color w:val="954F72" w:themeColor="followedHyperlink"/>
      <w:u w:val="single"/>
    </w:rPr>
  </w:style>
  <w:style w:type="paragraph" w:styleId="TOC2">
    <w:name w:val="toc 2"/>
    <w:basedOn w:val="Normal"/>
    <w:next w:val="Normal"/>
    <w:autoRedefine/>
    <w:uiPriority w:val="39"/>
    <w:unhideWhenUsed/>
    <w:rsid w:val="00B44E21"/>
    <w:pPr>
      <w:spacing w:after="100"/>
      <w:ind w:left="220"/>
    </w:pPr>
  </w:style>
  <w:style w:type="paragraph" w:styleId="ListParagraph">
    <w:name w:val="List Paragraph"/>
    <w:basedOn w:val="Normal"/>
    <w:uiPriority w:val="34"/>
    <w:qFormat/>
    <w:rsid w:val="00BF6670"/>
    <w:pPr>
      <w:ind w:left="720"/>
      <w:contextualSpacing/>
    </w:pPr>
  </w:style>
  <w:style w:type="table" w:styleId="TableGrid">
    <w:name w:val="Table Grid"/>
    <w:basedOn w:val="TableNormal"/>
    <w:uiPriority w:val="39"/>
    <w:rsid w:val="00865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7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985"/>
  </w:style>
  <w:style w:type="paragraph" w:styleId="Footer">
    <w:name w:val="footer"/>
    <w:basedOn w:val="Normal"/>
    <w:link w:val="FooterChar"/>
    <w:uiPriority w:val="99"/>
    <w:unhideWhenUsed/>
    <w:rsid w:val="00D37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hadd.github.io/fetch-bo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zenhub.com/guides?utm_source=Dashboard" TargetMode="External"/><Relationship Id="rId4" Type="http://schemas.openxmlformats.org/officeDocument/2006/relationships/settings" Target="settings.xml"/><Relationship Id="rId9" Type="http://schemas.openxmlformats.org/officeDocument/2006/relationships/hyperlink" Target="https://www.zen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C5C4378-615B-433E-8B6A-1E019666E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Shadd</dc:creator>
  <cp:keywords/>
  <dc:description/>
  <cp:lastModifiedBy>Christian Shadd</cp:lastModifiedBy>
  <cp:revision>19</cp:revision>
  <dcterms:created xsi:type="dcterms:W3CDTF">2018-03-14T00:53:00Z</dcterms:created>
  <dcterms:modified xsi:type="dcterms:W3CDTF">2018-03-14T01:07:00Z</dcterms:modified>
</cp:coreProperties>
</file>