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EBB" w:rsidRDefault="00963F1C">
      <w:r>
        <w:t xml:space="preserve">I want to model the data based on star schema with central FACT table and spanning with 2 DIM tables. </w:t>
      </w:r>
    </w:p>
    <w:p w:rsidR="00963F1C" w:rsidRDefault="006A639D">
      <w:r>
        <w:rPr>
          <w:noProof/>
          <w:lang w:eastAsia="en-IN"/>
        </w:rPr>
        <w:drawing>
          <wp:inline distT="0" distB="0" distL="0" distR="0" wp14:anchorId="3902A36A" wp14:editId="1981CB91">
            <wp:extent cx="5731510" cy="1600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00200"/>
                    </a:xfrm>
                    <a:prstGeom prst="rect">
                      <a:avLst/>
                    </a:prstGeom>
                  </pic:spPr>
                </pic:pic>
              </a:graphicData>
            </a:graphic>
          </wp:inline>
        </w:drawing>
      </w:r>
    </w:p>
    <w:p w:rsidR="002A4366" w:rsidRDefault="002A4366">
      <w:pPr>
        <w:pBdr>
          <w:bottom w:val="single" w:sz="6" w:space="1" w:color="auto"/>
        </w:pBdr>
      </w:pPr>
    </w:p>
    <w:p w:rsidR="002A4366" w:rsidRDefault="002A4366">
      <w:r>
        <w:rPr>
          <w:noProof/>
          <w:lang w:eastAsia="en-IN"/>
        </w:rPr>
        <w:drawing>
          <wp:inline distT="0" distB="0" distL="0" distR="0" wp14:anchorId="2F9768AB" wp14:editId="7E75716C">
            <wp:extent cx="5731510" cy="2399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9665"/>
                    </a:xfrm>
                    <a:prstGeom prst="rect">
                      <a:avLst/>
                    </a:prstGeom>
                  </pic:spPr>
                </pic:pic>
              </a:graphicData>
            </a:graphic>
          </wp:inline>
        </w:drawing>
      </w:r>
    </w:p>
    <w:p w:rsidR="008C1551" w:rsidRDefault="008C1551">
      <w:pPr>
        <w:pBdr>
          <w:bottom w:val="single" w:sz="6" w:space="1" w:color="auto"/>
        </w:pBdr>
      </w:pPr>
    </w:p>
    <w:p w:rsidR="008C1551" w:rsidRDefault="008C1551"/>
    <w:p w:rsidR="000247CF" w:rsidRDefault="008C1551" w:rsidP="000247CF">
      <w:r>
        <w:rPr>
          <w:noProof/>
          <w:lang w:eastAsia="en-IN"/>
        </w:rPr>
        <w:drawing>
          <wp:inline distT="0" distB="0" distL="0" distR="0" wp14:anchorId="726ABC1A" wp14:editId="6C47C2A4">
            <wp:extent cx="5731510" cy="3060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0700"/>
                    </a:xfrm>
                    <a:prstGeom prst="rect">
                      <a:avLst/>
                    </a:prstGeom>
                  </pic:spPr>
                </pic:pic>
              </a:graphicData>
            </a:graphic>
          </wp:inline>
        </w:drawing>
      </w:r>
    </w:p>
    <w:p w:rsidR="000247CF" w:rsidRDefault="000247CF" w:rsidP="000247CF">
      <w:r>
        <w:rPr>
          <w:noProof/>
          <w:lang w:eastAsia="en-IN"/>
        </w:rPr>
        <w:lastRenderedPageBreak/>
        <w:drawing>
          <wp:inline distT="0" distB="0" distL="0" distR="0" wp14:anchorId="16437170" wp14:editId="4655DAB1">
            <wp:extent cx="5731510" cy="2744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44470"/>
                    </a:xfrm>
                    <a:prstGeom prst="rect">
                      <a:avLst/>
                    </a:prstGeom>
                  </pic:spPr>
                </pic:pic>
              </a:graphicData>
            </a:graphic>
          </wp:inline>
        </w:drawing>
      </w:r>
    </w:p>
    <w:p w:rsidR="000247CF" w:rsidRDefault="00284E7D" w:rsidP="000247CF">
      <w:pPr>
        <w:pBdr>
          <w:top w:val="single" w:sz="6" w:space="1" w:color="auto"/>
          <w:bottom w:val="single" w:sz="6" w:space="1" w:color="auto"/>
        </w:pBdr>
      </w:pPr>
      <w:r>
        <w:rPr>
          <w:noProof/>
          <w:lang w:eastAsia="en-IN"/>
        </w:rPr>
        <w:drawing>
          <wp:inline distT="0" distB="0" distL="0" distR="0" wp14:anchorId="55647549" wp14:editId="119CD888">
            <wp:extent cx="5731510" cy="2635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5885"/>
                    </a:xfrm>
                    <a:prstGeom prst="rect">
                      <a:avLst/>
                    </a:prstGeom>
                  </pic:spPr>
                </pic:pic>
              </a:graphicData>
            </a:graphic>
          </wp:inline>
        </w:drawing>
      </w:r>
    </w:p>
    <w:p w:rsidR="002A26A8" w:rsidRDefault="002A26A8" w:rsidP="000247CF">
      <w:pPr>
        <w:pBdr>
          <w:bottom w:val="single" w:sz="6" w:space="1" w:color="auto"/>
          <w:between w:val="single" w:sz="6" w:space="1" w:color="auto"/>
        </w:pBdr>
      </w:pPr>
      <w:r>
        <w:rPr>
          <w:noProof/>
          <w:lang w:eastAsia="en-IN"/>
        </w:rPr>
        <w:drawing>
          <wp:inline distT="0" distB="0" distL="0" distR="0" wp14:anchorId="1D5A7A43" wp14:editId="42CC85CC">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6140"/>
                    </a:xfrm>
                    <a:prstGeom prst="rect">
                      <a:avLst/>
                    </a:prstGeom>
                  </pic:spPr>
                </pic:pic>
              </a:graphicData>
            </a:graphic>
          </wp:inline>
        </w:drawing>
      </w:r>
    </w:p>
    <w:p w:rsidR="002A26A8" w:rsidRDefault="00334B6B" w:rsidP="000247CF">
      <w:pPr>
        <w:pBdr>
          <w:bottom w:val="single" w:sz="6" w:space="1" w:color="auto"/>
          <w:between w:val="single" w:sz="6" w:space="1" w:color="auto"/>
        </w:pBdr>
      </w:pPr>
      <w:r>
        <w:rPr>
          <w:noProof/>
          <w:lang w:eastAsia="en-IN"/>
        </w:rPr>
        <w:lastRenderedPageBreak/>
        <w:drawing>
          <wp:inline distT="0" distB="0" distL="0" distR="0" wp14:anchorId="4048DE4D" wp14:editId="36FE2093">
            <wp:extent cx="5731510" cy="32931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93110"/>
                    </a:xfrm>
                    <a:prstGeom prst="rect">
                      <a:avLst/>
                    </a:prstGeom>
                  </pic:spPr>
                </pic:pic>
              </a:graphicData>
            </a:graphic>
          </wp:inline>
        </w:drawing>
      </w:r>
    </w:p>
    <w:p w:rsidR="00334B6B" w:rsidRDefault="00334B6B" w:rsidP="000247CF">
      <w:pPr>
        <w:pBdr>
          <w:bottom w:val="single" w:sz="6" w:space="1" w:color="auto"/>
          <w:between w:val="single" w:sz="6" w:space="1" w:color="auto"/>
        </w:pBdr>
      </w:pPr>
      <w:r>
        <w:rPr>
          <w:noProof/>
          <w:lang w:eastAsia="en-IN"/>
        </w:rPr>
        <w:drawing>
          <wp:inline distT="0" distB="0" distL="0" distR="0" wp14:anchorId="0ECEB5C7" wp14:editId="5D95E375">
            <wp:extent cx="5731510" cy="3038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8475"/>
                    </a:xfrm>
                    <a:prstGeom prst="rect">
                      <a:avLst/>
                    </a:prstGeom>
                  </pic:spPr>
                </pic:pic>
              </a:graphicData>
            </a:graphic>
          </wp:inline>
        </w:drawing>
      </w:r>
    </w:p>
    <w:p w:rsidR="00334B6B" w:rsidRDefault="00CC52C2" w:rsidP="000247CF">
      <w:pPr>
        <w:pBdr>
          <w:bottom w:val="single" w:sz="6" w:space="1" w:color="auto"/>
          <w:between w:val="single" w:sz="6" w:space="1" w:color="auto"/>
        </w:pBdr>
      </w:pPr>
      <w:r>
        <w:rPr>
          <w:noProof/>
          <w:lang w:eastAsia="en-IN"/>
        </w:rPr>
        <w:lastRenderedPageBreak/>
        <w:drawing>
          <wp:inline distT="0" distB="0" distL="0" distR="0" wp14:anchorId="2DFCBF43" wp14:editId="05AC3727">
            <wp:extent cx="5733939" cy="29965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149" cy="3002423"/>
                    </a:xfrm>
                    <a:prstGeom prst="rect">
                      <a:avLst/>
                    </a:prstGeom>
                  </pic:spPr>
                </pic:pic>
              </a:graphicData>
            </a:graphic>
          </wp:inline>
        </w:drawing>
      </w:r>
    </w:p>
    <w:p w:rsidR="00CC52C2" w:rsidRDefault="00B2224F" w:rsidP="000247CF">
      <w:pPr>
        <w:pBdr>
          <w:bottom w:val="single" w:sz="6" w:space="1" w:color="auto"/>
          <w:between w:val="single" w:sz="6" w:space="1" w:color="auto"/>
        </w:pBdr>
      </w:pPr>
      <w:r>
        <w:rPr>
          <w:noProof/>
          <w:lang w:eastAsia="en-IN"/>
        </w:rPr>
        <w:drawing>
          <wp:inline distT="0" distB="0" distL="0" distR="0" wp14:anchorId="48B52F81" wp14:editId="2CB26D13">
            <wp:extent cx="5731510" cy="24371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37130"/>
                    </a:xfrm>
                    <a:prstGeom prst="rect">
                      <a:avLst/>
                    </a:prstGeom>
                  </pic:spPr>
                </pic:pic>
              </a:graphicData>
            </a:graphic>
          </wp:inline>
        </w:drawing>
      </w:r>
    </w:p>
    <w:p w:rsidR="000E6A62" w:rsidRDefault="000E6A62" w:rsidP="000247CF"/>
    <w:p w:rsidR="000247CF" w:rsidRDefault="00332012">
      <w:r>
        <w:rPr>
          <w:noProof/>
          <w:lang w:eastAsia="en-IN"/>
        </w:rPr>
        <w:drawing>
          <wp:inline distT="0" distB="0" distL="0" distR="0" wp14:anchorId="22C62E9D" wp14:editId="5755D4C2">
            <wp:extent cx="5539563" cy="2812743"/>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258" cy="2817666"/>
                    </a:xfrm>
                    <a:prstGeom prst="rect">
                      <a:avLst/>
                    </a:prstGeom>
                  </pic:spPr>
                </pic:pic>
              </a:graphicData>
            </a:graphic>
          </wp:inline>
        </w:drawing>
      </w:r>
    </w:p>
    <w:p w:rsidR="00D153B7" w:rsidRDefault="00D153B7">
      <w:r>
        <w:lastRenderedPageBreak/>
        <w:t>Scaler vector graphics</w:t>
      </w:r>
    </w:p>
    <w:p w:rsidR="00D153B7" w:rsidRDefault="00D153B7">
      <w:r>
        <w:rPr>
          <w:noProof/>
          <w:lang w:eastAsia="en-IN"/>
        </w:rPr>
        <w:drawing>
          <wp:inline distT="0" distB="0" distL="0" distR="0" wp14:anchorId="04E69FA2" wp14:editId="435EA75E">
            <wp:extent cx="5731510" cy="4187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87825"/>
                    </a:xfrm>
                    <a:prstGeom prst="rect">
                      <a:avLst/>
                    </a:prstGeom>
                  </pic:spPr>
                </pic:pic>
              </a:graphicData>
            </a:graphic>
          </wp:inline>
        </w:drawing>
      </w:r>
    </w:p>
    <w:p w:rsidR="00D153B7" w:rsidRDefault="004475C8">
      <w:pPr>
        <w:pBdr>
          <w:top w:val="single" w:sz="6" w:space="1" w:color="auto"/>
          <w:bottom w:val="single" w:sz="6" w:space="1" w:color="auto"/>
        </w:pBdr>
      </w:pPr>
      <w:r>
        <w:rPr>
          <w:noProof/>
          <w:lang w:eastAsia="en-IN"/>
        </w:rPr>
        <w:drawing>
          <wp:inline distT="0" distB="0" distL="0" distR="0" wp14:anchorId="3F2C06D6" wp14:editId="6C86B7C4">
            <wp:extent cx="5731510" cy="3830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30955"/>
                    </a:xfrm>
                    <a:prstGeom prst="rect">
                      <a:avLst/>
                    </a:prstGeom>
                  </pic:spPr>
                </pic:pic>
              </a:graphicData>
            </a:graphic>
          </wp:inline>
        </w:drawing>
      </w:r>
    </w:p>
    <w:p w:rsidR="004475C8" w:rsidRDefault="004475C8">
      <w:r>
        <w:rPr>
          <w:noProof/>
          <w:lang w:eastAsia="en-IN"/>
        </w:rPr>
        <w:lastRenderedPageBreak/>
        <w:drawing>
          <wp:inline distT="0" distB="0" distL="0" distR="0" wp14:anchorId="2B69E432" wp14:editId="44669DFB">
            <wp:extent cx="5731510" cy="4036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36695"/>
                    </a:xfrm>
                    <a:prstGeom prst="rect">
                      <a:avLst/>
                    </a:prstGeom>
                  </pic:spPr>
                </pic:pic>
              </a:graphicData>
            </a:graphic>
          </wp:inline>
        </w:drawing>
      </w:r>
    </w:p>
    <w:p w:rsidR="004475C8" w:rsidRDefault="00C71156">
      <w:pPr>
        <w:pBdr>
          <w:bottom w:val="single" w:sz="6" w:space="1" w:color="auto"/>
        </w:pBdr>
      </w:pPr>
      <w:r>
        <w:t>Typescript code is compiled to javascript</w:t>
      </w:r>
    </w:p>
    <w:p w:rsidR="00D36AE7" w:rsidRDefault="00D36AE7">
      <w:r>
        <w:t>We have data to be included in the document or webcode that we are making and we use javascript for it so we can simply use additional javascript package caleed D3 which allows easily to manipulate the drawn html code at runtime but without the need to deep dive into the hard code. Instead you just bind some data to the shapes which changes with every new addition of data element.</w:t>
      </w:r>
    </w:p>
    <w:p w:rsidR="00D36AE7" w:rsidRDefault="00D36AE7">
      <w:pPr>
        <w:pBdr>
          <w:bottom w:val="single" w:sz="6" w:space="1" w:color="auto"/>
        </w:pBdr>
      </w:pPr>
      <w:r>
        <w:rPr>
          <w:noProof/>
          <w:lang w:eastAsia="en-IN"/>
        </w:rPr>
        <w:drawing>
          <wp:inline distT="0" distB="0" distL="0" distR="0" wp14:anchorId="21E1AFD7" wp14:editId="3B8A1FE7">
            <wp:extent cx="5731510" cy="3089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89275"/>
                    </a:xfrm>
                    <a:prstGeom prst="rect">
                      <a:avLst/>
                    </a:prstGeom>
                  </pic:spPr>
                </pic:pic>
              </a:graphicData>
            </a:graphic>
          </wp:inline>
        </w:drawing>
      </w:r>
    </w:p>
    <w:p w:rsidR="00C71156" w:rsidRDefault="00D36AE7">
      <w:r>
        <w:t xml:space="preserve"> </w:t>
      </w:r>
    </w:p>
    <w:p w:rsidR="00315DFE" w:rsidRDefault="00315DFE">
      <w:r>
        <w:lastRenderedPageBreak/>
        <w:t xml:space="preserve">NodeJS is a server side language which uses javascript on the server. </w:t>
      </w:r>
    </w:p>
    <w:p w:rsidR="00315DFE" w:rsidRDefault="00315DFE">
      <w:r>
        <w:t xml:space="preserve">We use javascript and typescript to build our visual but it is done on client side together with html and css. </w:t>
      </w:r>
    </w:p>
    <w:p w:rsidR="00315DFE" w:rsidRDefault="00315DFE">
      <w:r>
        <w:t xml:space="preserve">Nodejs needs to be installed for 2 reasons: </w:t>
      </w:r>
    </w:p>
    <w:p w:rsidR="00315DFE" w:rsidRDefault="00315DFE" w:rsidP="00315DFE">
      <w:pPr>
        <w:pStyle w:val="ListParagraph"/>
        <w:numPr>
          <w:ilvl w:val="0"/>
          <w:numId w:val="1"/>
        </w:numPr>
      </w:pPr>
      <w:r>
        <w:t>It has NPM (node package manager) which is a great tool for handling packages as you need for development. The power bi developer tools is such a package which we install for the node package manager and makes installation of package and management of dependencies more easier.</w:t>
      </w:r>
    </w:p>
    <w:p w:rsidR="00315DFE" w:rsidRDefault="00315DFE" w:rsidP="00315DFE">
      <w:pPr>
        <w:pStyle w:val="ListParagraph"/>
        <w:numPr>
          <w:ilvl w:val="0"/>
          <w:numId w:val="1"/>
        </w:numPr>
        <w:pBdr>
          <w:bottom w:val="single" w:sz="6" w:space="1" w:color="auto"/>
        </w:pBdr>
      </w:pPr>
      <w:r>
        <w:t xml:space="preserve">We also need it because we can get the behaviour of building our custom visual and then using the developer tools to run a command to create a little development server which will use NodeJS in the background to host our custom visual, so that we can log into our power bi service and get live updating of our visual whilst we are on it.  </w:t>
      </w:r>
    </w:p>
    <w:p w:rsidR="001763A7" w:rsidRDefault="001763A7" w:rsidP="001763A7">
      <w:pPr>
        <w:ind w:left="360"/>
      </w:pPr>
      <w:r>
        <w:t>________.less file in code used as a kind of css where you can add styles for the visual that you create using developer tools.</w:t>
      </w:r>
    </w:p>
    <w:p w:rsidR="007B5AEA" w:rsidRDefault="007B5AEA" w:rsidP="001763A7">
      <w:pPr>
        <w:ind w:left="360"/>
      </w:pPr>
      <w:r>
        <w:t xml:space="preserve">Capabilities.json file is the file in which we can configure which options we can see on the right side panel in power bi service related with a visual we are creating </w:t>
      </w:r>
    </w:p>
    <w:p w:rsidR="007B5AEA" w:rsidRDefault="007B5AEA" w:rsidP="001763A7">
      <w:pPr>
        <w:ind w:left="360"/>
      </w:pPr>
      <w:r>
        <w:t>Package.json stores a reference to all dependencies we use</w:t>
      </w:r>
    </w:p>
    <w:p w:rsidR="007B5AEA" w:rsidRDefault="007B5AEA" w:rsidP="001763A7">
      <w:pPr>
        <w:ind w:left="360"/>
      </w:pPr>
      <w:r>
        <w:t xml:space="preserve">Pbiviz.json file configures our custom visual </w:t>
      </w:r>
      <w:r w:rsidR="00477A75">
        <w:t>with properties like id and catalog and info about author. Here we can also link the icon we use for the visual, style files we use, and connect to external javascript libraries</w:t>
      </w:r>
    </w:p>
    <w:p w:rsidR="00477A75" w:rsidRDefault="00477A75" w:rsidP="001763A7">
      <w:pPr>
        <w:pBdr>
          <w:bottom w:val="single" w:sz="6" w:space="1" w:color="auto"/>
        </w:pBdr>
        <w:ind w:left="360"/>
      </w:pPr>
      <w:r>
        <w:t>Tsconfig.json file configures how typescript gets compiled</w:t>
      </w:r>
    </w:p>
    <w:p w:rsidR="004B25B9" w:rsidRPr="004B25B9" w:rsidRDefault="004B25B9" w:rsidP="004B25B9">
      <w:pPr>
        <w:shd w:val="clear" w:color="auto" w:fill="1E1E1E"/>
        <w:spacing w:line="285" w:lineRule="atLeast"/>
        <w:rPr>
          <w:rFonts w:ascii="Consolas" w:eastAsia="Times New Roman" w:hAnsi="Consolas" w:cs="Times New Roman"/>
          <w:color w:val="D4D4D4"/>
          <w:sz w:val="21"/>
          <w:szCs w:val="21"/>
          <w:lang w:eastAsia="en-IN"/>
        </w:rPr>
      </w:pPr>
      <w:r>
        <w:t xml:space="preserve">To start using d3, we install it in current folder and then in the project, in the pbiviz.json file, in the externalJS section mention </w:t>
      </w:r>
      <w:r w:rsidRPr="004B25B9">
        <w:rPr>
          <w:rFonts w:ascii="Consolas" w:eastAsia="Times New Roman" w:hAnsi="Consolas" w:cs="Times New Roman"/>
          <w:color w:val="CE9178"/>
          <w:sz w:val="21"/>
          <w:szCs w:val="21"/>
          <w:lang w:eastAsia="en-IN"/>
        </w:rPr>
        <w:t>"node_modules/d3/d3.min.js"</w:t>
      </w:r>
      <w:r w:rsidRPr="004B25B9">
        <w:rPr>
          <w:rFonts w:ascii="Consolas" w:eastAsia="Times New Roman" w:hAnsi="Consolas" w:cs="Times New Roman"/>
          <w:color w:val="D4D4D4"/>
          <w:sz w:val="21"/>
          <w:szCs w:val="21"/>
          <w:lang w:eastAsia="en-IN"/>
        </w:rPr>
        <w:t>,</w:t>
      </w:r>
    </w:p>
    <w:p w:rsidR="004B25B9" w:rsidRDefault="004B25B9" w:rsidP="004B25B9">
      <w:pPr>
        <w:pBdr>
          <w:bottom w:val="single" w:sz="6" w:space="1" w:color="auto"/>
        </w:pBdr>
        <w:ind w:left="360"/>
      </w:pPr>
      <w:r>
        <w:t xml:space="preserve">Because the installed dependency d3 shows up in node modules. </w:t>
      </w:r>
    </w:p>
    <w:p w:rsidR="00EE741E" w:rsidRDefault="00EE741E" w:rsidP="004B25B9">
      <w:pPr>
        <w:ind w:left="360"/>
      </w:pPr>
      <w:r>
        <w:t>Since we are using typescript, we need to install a bridge from javascript d3 package to typescript code ecause typescript does not recognize the shape or the schema that d3 uses. These translation files are available for download, to do it, in powershell type npm install @types/de@3.5.35 –save-dev</w:t>
      </w:r>
      <w:r w:rsidR="005B25D5">
        <w:t>.</w:t>
      </w:r>
    </w:p>
    <w:p w:rsidR="005B25D5" w:rsidRDefault="005B25D5" w:rsidP="004B25B9">
      <w:pPr>
        <w:ind w:left="360"/>
      </w:pPr>
      <w:r>
        <w:t>Now in tsconfig.json add</w:t>
      </w:r>
    </w:p>
    <w:p w:rsidR="005B25D5" w:rsidRPr="005B25D5" w:rsidRDefault="005B25D5" w:rsidP="005B25D5">
      <w:pPr>
        <w:shd w:val="clear" w:color="auto" w:fill="1E1E1E"/>
        <w:spacing w:after="0" w:line="285" w:lineRule="atLeast"/>
        <w:rPr>
          <w:rFonts w:ascii="Consolas" w:eastAsia="Times New Roman" w:hAnsi="Consolas" w:cs="Times New Roman"/>
          <w:color w:val="D4D4D4"/>
          <w:sz w:val="21"/>
          <w:szCs w:val="21"/>
          <w:lang w:eastAsia="en-IN"/>
        </w:rPr>
      </w:pPr>
      <w:r w:rsidRPr="005B25D5">
        <w:rPr>
          <w:rFonts w:ascii="Consolas" w:eastAsia="Times New Roman" w:hAnsi="Consolas" w:cs="Times New Roman"/>
          <w:color w:val="9CDCFE"/>
          <w:sz w:val="21"/>
          <w:szCs w:val="21"/>
          <w:lang w:eastAsia="en-IN"/>
        </w:rPr>
        <w:t>"typeRoots"</w:t>
      </w:r>
      <w:r w:rsidRPr="005B25D5">
        <w:rPr>
          <w:rFonts w:ascii="Consolas" w:eastAsia="Times New Roman" w:hAnsi="Consolas" w:cs="Times New Roman"/>
          <w:color w:val="D4D4D4"/>
          <w:sz w:val="21"/>
          <w:szCs w:val="21"/>
          <w:lang w:eastAsia="en-IN"/>
        </w:rPr>
        <w:t>:[</w:t>
      </w:r>
      <w:r w:rsidRPr="005B25D5">
        <w:rPr>
          <w:rFonts w:ascii="Consolas" w:eastAsia="Times New Roman" w:hAnsi="Consolas" w:cs="Times New Roman"/>
          <w:color w:val="CE9178"/>
          <w:sz w:val="21"/>
          <w:szCs w:val="21"/>
          <w:lang w:eastAsia="en-IN"/>
        </w:rPr>
        <w:t>"./node_modules/@types"</w:t>
      </w:r>
      <w:r w:rsidRPr="005B25D5">
        <w:rPr>
          <w:rFonts w:ascii="Consolas" w:eastAsia="Times New Roman" w:hAnsi="Consolas" w:cs="Times New Roman"/>
          <w:color w:val="D4D4D4"/>
          <w:sz w:val="21"/>
          <w:szCs w:val="21"/>
          <w:lang w:eastAsia="en-IN"/>
        </w:rPr>
        <w:t>],</w:t>
      </w:r>
    </w:p>
    <w:p w:rsidR="005B25D5" w:rsidRDefault="005B25D5" w:rsidP="004B25B9">
      <w:pPr>
        <w:ind w:left="360"/>
      </w:pPr>
    </w:p>
    <w:p w:rsidR="005B25D5" w:rsidRDefault="005B25D5" w:rsidP="004B25B9">
      <w:pPr>
        <w:pBdr>
          <w:bottom w:val="single" w:sz="6" w:space="1" w:color="auto"/>
        </w:pBdr>
        <w:ind w:left="360"/>
      </w:pPr>
      <w:r>
        <w:t xml:space="preserve">Y this we tell typescript that whenever you are encountering a code that you don’t recognize, like us calling d3, then have a look into @types folder to see if you can find some translation for it there. </w:t>
      </w:r>
    </w:p>
    <w:p w:rsidR="009B3DE4" w:rsidRDefault="009B3DE4" w:rsidP="004B25B9">
      <w:pPr>
        <w:ind w:left="360"/>
      </w:pPr>
      <w:r>
        <w:t>After creating the chart if we want to be able to drag and drop data to right hand side fields like axis and legends we have to make changes to capabilities.json file as it helps in accessing the capabilities of the project which here is interacting with the chart</w:t>
      </w:r>
      <w:r w:rsidR="005A0F32">
        <w:t>.</w:t>
      </w:r>
    </w:p>
    <w:p w:rsidR="005A0F32" w:rsidRDefault="005A0F32" w:rsidP="004B25B9">
      <w:pPr>
        <w:ind w:left="360"/>
      </w:pPr>
    </w:p>
    <w:p w:rsidR="005A0F32" w:rsidRDefault="005A0F32" w:rsidP="004B25B9">
      <w:pPr>
        <w:ind w:left="360"/>
      </w:pPr>
      <w:r>
        <w:lastRenderedPageBreak/>
        <w:t xml:space="preserve">In capabilities.json file, dataroles is what we display to user </w:t>
      </w:r>
    </w:p>
    <w:p w:rsidR="005A0F32" w:rsidRDefault="005A0F32" w:rsidP="005A0F32">
      <w:pPr>
        <w:pBdr>
          <w:bottom w:val="single" w:sz="6" w:space="1" w:color="auto"/>
        </w:pBdr>
      </w:pPr>
      <w:r w:rsidRPr="005A0F32">
        <w:t>The other fields here are internal mappings, name simply means how we can use it internally and kind is important. Grouping means this is a discrete value basically, so this is by which our data is grouped whereas measure means this is the value we can actually work with, we want to display so to say.</w:t>
      </w:r>
    </w:p>
    <w:p w:rsidR="00F4013A" w:rsidRDefault="00F4013A" w:rsidP="005A0F32">
      <w:r>
        <w:t>To limit the input of data, in capabilities.json add the following code to dataviewmappings</w:t>
      </w:r>
    </w:p>
    <w:p w:rsidR="00F4013A" w:rsidRDefault="00F4013A" w:rsidP="005A0F32"/>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9CDCFE"/>
          <w:sz w:val="21"/>
          <w:szCs w:val="21"/>
          <w:lang w:eastAsia="en-IN"/>
        </w:rPr>
        <w:t>"dataViewMappings"</w:t>
      </w:r>
      <w:r w:rsidRPr="00F4013A">
        <w:rPr>
          <w:rFonts w:ascii="Consolas" w:eastAsia="Times New Roman" w:hAnsi="Consolas" w:cs="Times New Roman"/>
          <w:color w:val="D4D4D4"/>
          <w:sz w:val="21"/>
          <w:szCs w:val="21"/>
          <w:lang w:eastAsia="en-IN"/>
        </w:rPr>
        <w:t>: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r w:rsidRPr="00F4013A">
        <w:rPr>
          <w:rFonts w:ascii="Consolas" w:eastAsia="Times New Roman" w:hAnsi="Consolas" w:cs="Times New Roman"/>
          <w:color w:val="9CDCFE"/>
          <w:sz w:val="21"/>
          <w:szCs w:val="21"/>
          <w:lang w:eastAsia="en-IN"/>
        </w:rPr>
        <w:t>"conditions"</w:t>
      </w:r>
      <w:r w:rsidRPr="00F4013A">
        <w:rPr>
          <w:rFonts w:ascii="Consolas" w:eastAsia="Times New Roman" w:hAnsi="Consolas" w:cs="Times New Roman"/>
          <w:color w:val="D4D4D4"/>
          <w:sz w:val="21"/>
          <w:szCs w:val="21"/>
          <w:lang w:eastAsia="en-IN"/>
        </w:rPr>
        <w:t xml:space="preserve">:[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r w:rsidRPr="00F4013A">
        <w:rPr>
          <w:rFonts w:ascii="Consolas" w:eastAsia="Times New Roman" w:hAnsi="Consolas" w:cs="Times New Roman"/>
          <w:color w:val="9CDCFE"/>
          <w:sz w:val="21"/>
          <w:szCs w:val="21"/>
          <w:lang w:eastAsia="en-IN"/>
        </w:rPr>
        <w:t>"category"</w:t>
      </w:r>
      <w:r w:rsidRPr="00F4013A">
        <w:rPr>
          <w:rFonts w:ascii="Consolas" w:eastAsia="Times New Roman" w:hAnsi="Consolas" w:cs="Times New Roman"/>
          <w:color w:val="D4D4D4"/>
          <w:sz w:val="21"/>
          <w:szCs w:val="21"/>
          <w:lang w:eastAsia="en-IN"/>
        </w:rPr>
        <w:t xml:space="preserve">:{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r w:rsidRPr="00F4013A">
        <w:rPr>
          <w:rFonts w:ascii="Consolas" w:eastAsia="Times New Roman" w:hAnsi="Consolas" w:cs="Times New Roman"/>
          <w:color w:val="9CDCFE"/>
          <w:sz w:val="21"/>
          <w:szCs w:val="21"/>
          <w:lang w:eastAsia="en-IN"/>
        </w:rPr>
        <w:t>"max"</w:t>
      </w:r>
      <w:r w:rsidRPr="00F4013A">
        <w:rPr>
          <w:rFonts w:ascii="Consolas" w:eastAsia="Times New Roman" w:hAnsi="Consolas" w:cs="Times New Roman"/>
          <w:color w:val="D4D4D4"/>
          <w:sz w:val="21"/>
          <w:szCs w:val="21"/>
          <w:lang w:eastAsia="en-IN"/>
        </w:rPr>
        <w:t>:</w:t>
      </w:r>
      <w:r w:rsidRPr="00F4013A">
        <w:rPr>
          <w:rFonts w:ascii="Consolas" w:eastAsia="Times New Roman" w:hAnsi="Consolas" w:cs="Times New Roman"/>
          <w:color w:val="B5CEA8"/>
          <w:sz w:val="21"/>
          <w:szCs w:val="21"/>
          <w:lang w:eastAsia="en-IN"/>
        </w:rPr>
        <w:t>1</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r w:rsidRPr="00F4013A">
        <w:rPr>
          <w:rFonts w:ascii="Consolas" w:eastAsia="Times New Roman" w:hAnsi="Consolas" w:cs="Times New Roman"/>
          <w:color w:val="9CDCFE"/>
          <w:sz w:val="21"/>
          <w:szCs w:val="21"/>
          <w:lang w:eastAsia="en-IN"/>
        </w:rPr>
        <w:t>"measure"</w:t>
      </w:r>
      <w:r w:rsidRPr="00F4013A">
        <w:rPr>
          <w:rFonts w:ascii="Consolas" w:eastAsia="Times New Roman" w:hAnsi="Consolas" w:cs="Times New Roman"/>
          <w:color w:val="D4D4D4"/>
          <w:sz w:val="21"/>
          <w:szCs w:val="21"/>
          <w:lang w:eastAsia="en-IN"/>
        </w:rPr>
        <w:t>: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r w:rsidRPr="00F4013A">
        <w:rPr>
          <w:rFonts w:ascii="Consolas" w:eastAsia="Times New Roman" w:hAnsi="Consolas" w:cs="Times New Roman"/>
          <w:color w:val="9CDCFE"/>
          <w:sz w:val="21"/>
          <w:szCs w:val="21"/>
          <w:lang w:eastAsia="en-IN"/>
        </w:rPr>
        <w:t>"max"</w:t>
      </w:r>
      <w:r w:rsidRPr="00F4013A">
        <w:rPr>
          <w:rFonts w:ascii="Consolas" w:eastAsia="Times New Roman" w:hAnsi="Consolas" w:cs="Times New Roman"/>
          <w:color w:val="D4D4D4"/>
          <w:sz w:val="21"/>
          <w:szCs w:val="21"/>
          <w:lang w:eastAsia="en-IN"/>
        </w:rPr>
        <w:t>:</w:t>
      </w:r>
      <w:r w:rsidRPr="00F4013A">
        <w:rPr>
          <w:rFonts w:ascii="Consolas" w:eastAsia="Times New Roman" w:hAnsi="Consolas" w:cs="Times New Roman"/>
          <w:color w:val="B5CEA8"/>
          <w:sz w:val="21"/>
          <w:szCs w:val="21"/>
          <w:lang w:eastAsia="en-IN"/>
        </w:rPr>
        <w:t>1</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 </w:t>
      </w:r>
    </w:p>
    <w:p w:rsidR="00F4013A" w:rsidRPr="00F4013A" w:rsidRDefault="00F4013A" w:rsidP="00F4013A">
      <w:pPr>
        <w:shd w:val="clear" w:color="auto" w:fill="1E1E1E"/>
        <w:spacing w:after="0" w:line="285" w:lineRule="atLeast"/>
        <w:rPr>
          <w:rFonts w:ascii="Consolas" w:eastAsia="Times New Roman" w:hAnsi="Consolas" w:cs="Times New Roman"/>
          <w:color w:val="D4D4D4"/>
          <w:sz w:val="21"/>
          <w:szCs w:val="21"/>
          <w:lang w:eastAsia="en-IN"/>
        </w:rPr>
      </w:pPr>
      <w:r w:rsidRPr="00F4013A">
        <w:rPr>
          <w:rFonts w:ascii="Consolas" w:eastAsia="Times New Roman" w:hAnsi="Consolas" w:cs="Times New Roman"/>
          <w:color w:val="D4D4D4"/>
          <w:sz w:val="21"/>
          <w:szCs w:val="21"/>
          <w:lang w:eastAsia="en-IN"/>
        </w:rPr>
        <w:t xml:space="preserve">            ]</w:t>
      </w:r>
    </w:p>
    <w:p w:rsidR="00F4013A" w:rsidRDefault="00F4013A" w:rsidP="005A0F32"/>
    <w:p w:rsidR="00F4013A" w:rsidRDefault="00F4013A" w:rsidP="005A0F32">
      <w:r>
        <w:t>It is for adding the limit that category and measures have at most 1 value.</w:t>
      </w:r>
    </w:p>
    <w:p w:rsidR="005B4A84" w:rsidRDefault="005B4A84" w:rsidP="005A0F32">
      <w:pPr>
        <w:pBdr>
          <w:bottom w:val="single" w:sz="6" w:space="1" w:color="auto"/>
        </w:pBdr>
      </w:pPr>
    </w:p>
    <w:p w:rsidR="005B4A84" w:rsidRDefault="005B4A84" w:rsidP="005A0F32">
      <w:bookmarkStart w:id="0" w:name="_GoBack"/>
      <w:bookmarkEnd w:id="0"/>
    </w:p>
    <w:p w:rsidR="005A0F32" w:rsidRPr="005A0F32" w:rsidRDefault="005A0F32" w:rsidP="005A0F32"/>
    <w:p w:rsidR="005A0F32" w:rsidRDefault="005A0F32" w:rsidP="004B25B9">
      <w:pPr>
        <w:ind w:left="360"/>
      </w:pPr>
    </w:p>
    <w:p w:rsidR="00C71156" w:rsidRDefault="00C71156"/>
    <w:p w:rsidR="00332012" w:rsidRDefault="00332012"/>
    <w:sectPr w:rsidR="003320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CDF" w:rsidRDefault="00290CDF" w:rsidP="00315DFE">
      <w:pPr>
        <w:spacing w:after="0" w:line="240" w:lineRule="auto"/>
      </w:pPr>
      <w:r>
        <w:separator/>
      </w:r>
    </w:p>
  </w:endnote>
  <w:endnote w:type="continuationSeparator" w:id="0">
    <w:p w:rsidR="00290CDF" w:rsidRDefault="00290CDF" w:rsidP="00315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CDF" w:rsidRDefault="00290CDF" w:rsidP="00315DFE">
      <w:pPr>
        <w:spacing w:after="0" w:line="240" w:lineRule="auto"/>
      </w:pPr>
      <w:r>
        <w:separator/>
      </w:r>
    </w:p>
  </w:footnote>
  <w:footnote w:type="continuationSeparator" w:id="0">
    <w:p w:rsidR="00290CDF" w:rsidRDefault="00290CDF" w:rsidP="00315D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5617C9"/>
    <w:multiLevelType w:val="hybridMultilevel"/>
    <w:tmpl w:val="68202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02D"/>
    <w:rsid w:val="000247CF"/>
    <w:rsid w:val="00061940"/>
    <w:rsid w:val="000E6A62"/>
    <w:rsid w:val="001763A7"/>
    <w:rsid w:val="00284E7D"/>
    <w:rsid w:val="00290CDF"/>
    <w:rsid w:val="002A26A8"/>
    <w:rsid w:val="002A4366"/>
    <w:rsid w:val="00315DFE"/>
    <w:rsid w:val="00332012"/>
    <w:rsid w:val="00334B6B"/>
    <w:rsid w:val="004475C8"/>
    <w:rsid w:val="0045502D"/>
    <w:rsid w:val="00464247"/>
    <w:rsid w:val="00477A75"/>
    <w:rsid w:val="004B25B9"/>
    <w:rsid w:val="005A0F32"/>
    <w:rsid w:val="005B25D5"/>
    <w:rsid w:val="005B4A84"/>
    <w:rsid w:val="006A639D"/>
    <w:rsid w:val="00740EBB"/>
    <w:rsid w:val="007B5AEA"/>
    <w:rsid w:val="008C1551"/>
    <w:rsid w:val="00963F1C"/>
    <w:rsid w:val="009B3DE4"/>
    <w:rsid w:val="00B2224F"/>
    <w:rsid w:val="00C71156"/>
    <w:rsid w:val="00C7467B"/>
    <w:rsid w:val="00CC52C2"/>
    <w:rsid w:val="00D153B7"/>
    <w:rsid w:val="00D36AE7"/>
    <w:rsid w:val="00EE741E"/>
    <w:rsid w:val="00F401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CB133-7743-44F3-8D7A-072034273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5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5DFE"/>
  </w:style>
  <w:style w:type="paragraph" w:styleId="Footer">
    <w:name w:val="footer"/>
    <w:basedOn w:val="Normal"/>
    <w:link w:val="FooterChar"/>
    <w:uiPriority w:val="99"/>
    <w:unhideWhenUsed/>
    <w:rsid w:val="00315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5DFE"/>
  </w:style>
  <w:style w:type="paragraph" w:styleId="ListParagraph">
    <w:name w:val="List Paragraph"/>
    <w:basedOn w:val="Normal"/>
    <w:uiPriority w:val="34"/>
    <w:qFormat/>
    <w:rsid w:val="00315DFE"/>
    <w:pPr>
      <w:ind w:left="720"/>
      <w:contextualSpacing/>
    </w:pPr>
  </w:style>
  <w:style w:type="paragraph" w:customStyle="1" w:styleId="transcript--underline-cue---govl">
    <w:name w:val="transcript--underline-cue---govl"/>
    <w:basedOn w:val="Normal"/>
    <w:rsid w:val="005A0F3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53929">
      <w:bodyDiv w:val="1"/>
      <w:marLeft w:val="0"/>
      <w:marRight w:val="0"/>
      <w:marTop w:val="0"/>
      <w:marBottom w:val="0"/>
      <w:divBdr>
        <w:top w:val="none" w:sz="0" w:space="0" w:color="auto"/>
        <w:left w:val="none" w:sz="0" w:space="0" w:color="auto"/>
        <w:bottom w:val="none" w:sz="0" w:space="0" w:color="auto"/>
        <w:right w:val="none" w:sz="0" w:space="0" w:color="auto"/>
      </w:divBdr>
      <w:divsChild>
        <w:div w:id="757406493">
          <w:marLeft w:val="0"/>
          <w:marRight w:val="0"/>
          <w:marTop w:val="0"/>
          <w:marBottom w:val="0"/>
          <w:divBdr>
            <w:top w:val="none" w:sz="0" w:space="0" w:color="auto"/>
            <w:left w:val="none" w:sz="0" w:space="0" w:color="auto"/>
            <w:bottom w:val="none" w:sz="0" w:space="0" w:color="auto"/>
            <w:right w:val="none" w:sz="0" w:space="0" w:color="auto"/>
          </w:divBdr>
          <w:divsChild>
            <w:div w:id="8894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0555">
      <w:bodyDiv w:val="1"/>
      <w:marLeft w:val="0"/>
      <w:marRight w:val="0"/>
      <w:marTop w:val="0"/>
      <w:marBottom w:val="0"/>
      <w:divBdr>
        <w:top w:val="none" w:sz="0" w:space="0" w:color="auto"/>
        <w:left w:val="none" w:sz="0" w:space="0" w:color="auto"/>
        <w:bottom w:val="none" w:sz="0" w:space="0" w:color="auto"/>
        <w:right w:val="none" w:sz="0" w:space="0" w:color="auto"/>
      </w:divBdr>
      <w:divsChild>
        <w:div w:id="967782532">
          <w:marLeft w:val="0"/>
          <w:marRight w:val="0"/>
          <w:marTop w:val="0"/>
          <w:marBottom w:val="0"/>
          <w:divBdr>
            <w:top w:val="none" w:sz="0" w:space="0" w:color="auto"/>
            <w:left w:val="none" w:sz="0" w:space="0" w:color="auto"/>
            <w:bottom w:val="none" w:sz="0" w:space="0" w:color="auto"/>
            <w:right w:val="none" w:sz="0" w:space="0" w:color="auto"/>
          </w:divBdr>
          <w:divsChild>
            <w:div w:id="15469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7394">
      <w:bodyDiv w:val="1"/>
      <w:marLeft w:val="0"/>
      <w:marRight w:val="0"/>
      <w:marTop w:val="0"/>
      <w:marBottom w:val="0"/>
      <w:divBdr>
        <w:top w:val="none" w:sz="0" w:space="0" w:color="auto"/>
        <w:left w:val="none" w:sz="0" w:space="0" w:color="auto"/>
        <w:bottom w:val="none" w:sz="0" w:space="0" w:color="auto"/>
        <w:right w:val="none" w:sz="0" w:space="0" w:color="auto"/>
      </w:divBdr>
      <w:divsChild>
        <w:div w:id="864755112">
          <w:marLeft w:val="0"/>
          <w:marRight w:val="0"/>
          <w:marTop w:val="0"/>
          <w:marBottom w:val="0"/>
          <w:divBdr>
            <w:top w:val="none" w:sz="0" w:space="0" w:color="auto"/>
            <w:left w:val="none" w:sz="0" w:space="0" w:color="auto"/>
            <w:bottom w:val="none" w:sz="0" w:space="0" w:color="auto"/>
            <w:right w:val="none" w:sz="0" w:space="0" w:color="auto"/>
          </w:divBdr>
          <w:divsChild>
            <w:div w:id="1406221265">
              <w:marLeft w:val="0"/>
              <w:marRight w:val="0"/>
              <w:marTop w:val="0"/>
              <w:marBottom w:val="0"/>
              <w:divBdr>
                <w:top w:val="none" w:sz="0" w:space="0" w:color="auto"/>
                <w:left w:val="none" w:sz="0" w:space="0" w:color="auto"/>
                <w:bottom w:val="none" w:sz="0" w:space="0" w:color="auto"/>
                <w:right w:val="none" w:sz="0" w:space="0" w:color="auto"/>
              </w:divBdr>
            </w:div>
            <w:div w:id="1432622207">
              <w:marLeft w:val="0"/>
              <w:marRight w:val="0"/>
              <w:marTop w:val="0"/>
              <w:marBottom w:val="0"/>
              <w:divBdr>
                <w:top w:val="none" w:sz="0" w:space="0" w:color="auto"/>
                <w:left w:val="none" w:sz="0" w:space="0" w:color="auto"/>
                <w:bottom w:val="none" w:sz="0" w:space="0" w:color="auto"/>
                <w:right w:val="none" w:sz="0" w:space="0" w:color="auto"/>
              </w:divBdr>
            </w:div>
            <w:div w:id="1249119460">
              <w:marLeft w:val="0"/>
              <w:marRight w:val="0"/>
              <w:marTop w:val="0"/>
              <w:marBottom w:val="0"/>
              <w:divBdr>
                <w:top w:val="none" w:sz="0" w:space="0" w:color="auto"/>
                <w:left w:val="none" w:sz="0" w:space="0" w:color="auto"/>
                <w:bottom w:val="none" w:sz="0" w:space="0" w:color="auto"/>
                <w:right w:val="none" w:sz="0" w:space="0" w:color="auto"/>
              </w:divBdr>
            </w:div>
            <w:div w:id="313145064">
              <w:marLeft w:val="0"/>
              <w:marRight w:val="0"/>
              <w:marTop w:val="0"/>
              <w:marBottom w:val="0"/>
              <w:divBdr>
                <w:top w:val="none" w:sz="0" w:space="0" w:color="auto"/>
                <w:left w:val="none" w:sz="0" w:space="0" w:color="auto"/>
                <w:bottom w:val="none" w:sz="0" w:space="0" w:color="auto"/>
                <w:right w:val="none" w:sz="0" w:space="0" w:color="auto"/>
              </w:divBdr>
            </w:div>
            <w:div w:id="1880968083">
              <w:marLeft w:val="0"/>
              <w:marRight w:val="0"/>
              <w:marTop w:val="0"/>
              <w:marBottom w:val="0"/>
              <w:divBdr>
                <w:top w:val="none" w:sz="0" w:space="0" w:color="auto"/>
                <w:left w:val="none" w:sz="0" w:space="0" w:color="auto"/>
                <w:bottom w:val="none" w:sz="0" w:space="0" w:color="auto"/>
                <w:right w:val="none" w:sz="0" w:space="0" w:color="auto"/>
              </w:divBdr>
            </w:div>
            <w:div w:id="1446346312">
              <w:marLeft w:val="0"/>
              <w:marRight w:val="0"/>
              <w:marTop w:val="0"/>
              <w:marBottom w:val="0"/>
              <w:divBdr>
                <w:top w:val="none" w:sz="0" w:space="0" w:color="auto"/>
                <w:left w:val="none" w:sz="0" w:space="0" w:color="auto"/>
                <w:bottom w:val="none" w:sz="0" w:space="0" w:color="auto"/>
                <w:right w:val="none" w:sz="0" w:space="0" w:color="auto"/>
              </w:divBdr>
            </w:div>
            <w:div w:id="831021271">
              <w:marLeft w:val="0"/>
              <w:marRight w:val="0"/>
              <w:marTop w:val="0"/>
              <w:marBottom w:val="0"/>
              <w:divBdr>
                <w:top w:val="none" w:sz="0" w:space="0" w:color="auto"/>
                <w:left w:val="none" w:sz="0" w:space="0" w:color="auto"/>
                <w:bottom w:val="none" w:sz="0" w:space="0" w:color="auto"/>
                <w:right w:val="none" w:sz="0" w:space="0" w:color="auto"/>
              </w:divBdr>
            </w:div>
            <w:div w:id="1292436965">
              <w:marLeft w:val="0"/>
              <w:marRight w:val="0"/>
              <w:marTop w:val="0"/>
              <w:marBottom w:val="0"/>
              <w:divBdr>
                <w:top w:val="none" w:sz="0" w:space="0" w:color="auto"/>
                <w:left w:val="none" w:sz="0" w:space="0" w:color="auto"/>
                <w:bottom w:val="none" w:sz="0" w:space="0" w:color="auto"/>
                <w:right w:val="none" w:sz="0" w:space="0" w:color="auto"/>
              </w:divBdr>
            </w:div>
            <w:div w:id="649871625">
              <w:marLeft w:val="0"/>
              <w:marRight w:val="0"/>
              <w:marTop w:val="0"/>
              <w:marBottom w:val="0"/>
              <w:divBdr>
                <w:top w:val="none" w:sz="0" w:space="0" w:color="auto"/>
                <w:left w:val="none" w:sz="0" w:space="0" w:color="auto"/>
                <w:bottom w:val="none" w:sz="0" w:space="0" w:color="auto"/>
                <w:right w:val="none" w:sz="0" w:space="0" w:color="auto"/>
              </w:divBdr>
            </w:div>
            <w:div w:id="424031757">
              <w:marLeft w:val="0"/>
              <w:marRight w:val="0"/>
              <w:marTop w:val="0"/>
              <w:marBottom w:val="0"/>
              <w:divBdr>
                <w:top w:val="none" w:sz="0" w:space="0" w:color="auto"/>
                <w:left w:val="none" w:sz="0" w:space="0" w:color="auto"/>
                <w:bottom w:val="none" w:sz="0" w:space="0" w:color="auto"/>
                <w:right w:val="none" w:sz="0" w:space="0" w:color="auto"/>
              </w:divBdr>
            </w:div>
            <w:div w:id="879704552">
              <w:marLeft w:val="0"/>
              <w:marRight w:val="0"/>
              <w:marTop w:val="0"/>
              <w:marBottom w:val="0"/>
              <w:divBdr>
                <w:top w:val="none" w:sz="0" w:space="0" w:color="auto"/>
                <w:left w:val="none" w:sz="0" w:space="0" w:color="auto"/>
                <w:bottom w:val="none" w:sz="0" w:space="0" w:color="auto"/>
                <w:right w:val="none" w:sz="0" w:space="0" w:color="auto"/>
              </w:divBdr>
            </w:div>
            <w:div w:id="2462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2282">
      <w:bodyDiv w:val="1"/>
      <w:marLeft w:val="0"/>
      <w:marRight w:val="0"/>
      <w:marTop w:val="0"/>
      <w:marBottom w:val="0"/>
      <w:divBdr>
        <w:top w:val="none" w:sz="0" w:space="0" w:color="auto"/>
        <w:left w:val="none" w:sz="0" w:space="0" w:color="auto"/>
        <w:bottom w:val="none" w:sz="0" w:space="0" w:color="auto"/>
        <w:right w:val="none" w:sz="0" w:space="0" w:color="auto"/>
      </w:divBdr>
      <w:divsChild>
        <w:div w:id="1880314633">
          <w:marLeft w:val="0"/>
          <w:marRight w:val="0"/>
          <w:marTop w:val="0"/>
          <w:marBottom w:val="0"/>
          <w:divBdr>
            <w:top w:val="none" w:sz="0" w:space="0" w:color="auto"/>
            <w:left w:val="none" w:sz="0" w:space="0" w:color="auto"/>
            <w:bottom w:val="none" w:sz="0" w:space="0" w:color="auto"/>
            <w:right w:val="none" w:sz="0" w:space="0" w:color="auto"/>
          </w:divBdr>
        </w:div>
        <w:div w:id="463544251">
          <w:marLeft w:val="0"/>
          <w:marRight w:val="0"/>
          <w:marTop w:val="0"/>
          <w:marBottom w:val="0"/>
          <w:divBdr>
            <w:top w:val="none" w:sz="0" w:space="0" w:color="auto"/>
            <w:left w:val="none" w:sz="0" w:space="0" w:color="auto"/>
            <w:bottom w:val="none" w:sz="0" w:space="0" w:color="auto"/>
            <w:right w:val="none" w:sz="0" w:space="0" w:color="auto"/>
          </w:divBdr>
        </w:div>
        <w:div w:id="1552425948">
          <w:marLeft w:val="0"/>
          <w:marRight w:val="0"/>
          <w:marTop w:val="0"/>
          <w:marBottom w:val="0"/>
          <w:divBdr>
            <w:top w:val="none" w:sz="0" w:space="0" w:color="auto"/>
            <w:left w:val="none" w:sz="0" w:space="0" w:color="auto"/>
            <w:bottom w:val="none" w:sz="0" w:space="0" w:color="auto"/>
            <w:right w:val="none" w:sz="0" w:space="0" w:color="auto"/>
          </w:divBdr>
        </w:div>
        <w:div w:id="848065271">
          <w:marLeft w:val="0"/>
          <w:marRight w:val="0"/>
          <w:marTop w:val="0"/>
          <w:marBottom w:val="0"/>
          <w:divBdr>
            <w:top w:val="none" w:sz="0" w:space="0" w:color="auto"/>
            <w:left w:val="none" w:sz="0" w:space="0" w:color="auto"/>
            <w:bottom w:val="none" w:sz="0" w:space="0" w:color="auto"/>
            <w:right w:val="none" w:sz="0" w:space="0" w:color="auto"/>
          </w:divBdr>
        </w:div>
        <w:div w:id="217977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8</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charu sharma</dc:creator>
  <cp:keywords/>
  <dc:description/>
  <cp:lastModifiedBy>charu sharma</cp:lastModifiedBy>
  <cp:revision>20</cp:revision>
  <dcterms:created xsi:type="dcterms:W3CDTF">2019-04-11T13:34:00Z</dcterms:created>
  <dcterms:modified xsi:type="dcterms:W3CDTF">2019-04-30T15:10:00Z</dcterms:modified>
</cp:coreProperties>
</file>