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B305" w14:textId="107548E5" w:rsidR="00E65034" w:rsidRDefault="00E65034" w:rsidP="00BD58B0">
      <w:pPr>
        <w:pStyle w:val="Heading1"/>
        <w:rPr>
          <w:rFonts w:ascii="Verdana" w:hAnsi="Verdana"/>
          <w:bdr w:val="none" w:sz="0" w:space="0" w:color="auto" w:frame="1"/>
        </w:rPr>
      </w:pPr>
      <w:r w:rsidRPr="00BD58B0">
        <w:rPr>
          <w:rFonts w:ascii="Verdana" w:hAnsi="Verdana"/>
          <w:bdr w:val="none" w:sz="0" w:space="0" w:color="auto" w:frame="1"/>
        </w:rPr>
        <w:t>Homework</w:t>
      </w:r>
      <w:r w:rsidR="00ED709E" w:rsidRPr="00BD58B0">
        <w:rPr>
          <w:rFonts w:ascii="Verdana" w:hAnsi="Verdana"/>
          <w:bdr w:val="none" w:sz="0" w:space="0" w:color="auto" w:frame="1"/>
        </w:rPr>
        <w:t xml:space="preserve"> 2</w:t>
      </w:r>
    </w:p>
    <w:p w14:paraId="7E7A4012" w14:textId="32F8EC4C" w:rsidR="00C6182D" w:rsidRDefault="00C6182D" w:rsidP="00C6182D"/>
    <w:p w14:paraId="128DFFE5" w14:textId="25706DF5" w:rsidR="00C6182D" w:rsidRPr="00C6182D" w:rsidRDefault="00C6182D" w:rsidP="00C6182D">
      <w:r>
        <w:rPr>
          <w:rFonts w:ascii="Verdana" w:hAnsi="Verdana"/>
        </w:rPr>
        <w:t>With the exception of number 3, below, you</w:t>
      </w:r>
      <w:r w:rsidRPr="008628C4">
        <w:rPr>
          <w:rFonts w:ascii="Verdana" w:hAnsi="Verdana"/>
        </w:rPr>
        <w:t xml:space="preserve"> </w:t>
      </w:r>
      <w:r>
        <w:rPr>
          <w:rFonts w:ascii="Verdana" w:hAnsi="Verdana"/>
        </w:rPr>
        <w:t xml:space="preserve">must complete this assignment </w:t>
      </w:r>
      <w:r w:rsidRPr="008628C4">
        <w:rPr>
          <w:rFonts w:ascii="Verdana" w:hAnsi="Verdana"/>
          <w:i/>
        </w:rPr>
        <w:t>without searching online</w:t>
      </w:r>
      <w:r w:rsidRPr="008628C4">
        <w:rPr>
          <w:rFonts w:ascii="Verdana" w:hAnsi="Verdana"/>
        </w:rPr>
        <w:t>. You can use</w:t>
      </w:r>
      <w:r>
        <w:rPr>
          <w:rFonts w:ascii="Verdana" w:hAnsi="Verdana"/>
        </w:rPr>
        <w:t xml:space="preserve"> our class recordings,</w:t>
      </w:r>
      <w:r w:rsidRPr="008628C4">
        <w:rPr>
          <w:rFonts w:ascii="Verdana" w:hAnsi="Verdana"/>
        </w:rPr>
        <w:t xml:space="preserve"> the textbook</w:t>
      </w:r>
      <w:r>
        <w:rPr>
          <w:rFonts w:ascii="Verdana" w:hAnsi="Verdana"/>
        </w:rPr>
        <w:t xml:space="preserve"> up to the current chapter</w:t>
      </w:r>
      <w:r w:rsidRPr="008628C4">
        <w:rPr>
          <w:rFonts w:ascii="Verdana" w:hAnsi="Verdana"/>
        </w:rPr>
        <w:t>, conversations with your colleagues and me, and the approved resources</w:t>
      </w:r>
      <w:r>
        <w:rPr>
          <w:rFonts w:ascii="Verdana" w:hAnsi="Verdana"/>
        </w:rPr>
        <w:t xml:space="preserve"> listed in Blackboard</w:t>
      </w:r>
      <w:bookmarkStart w:id="0" w:name="_GoBack"/>
      <w:bookmarkEnd w:id="0"/>
      <w:r w:rsidRPr="008628C4">
        <w:rPr>
          <w:rFonts w:ascii="Verdana" w:hAnsi="Verdana"/>
        </w:rPr>
        <w:t>; that’s all</w:t>
      </w:r>
      <w:r>
        <w:rPr>
          <w:rFonts w:ascii="Verdana" w:hAnsi="Verdana"/>
        </w:rPr>
        <w:t>.</w:t>
      </w:r>
    </w:p>
    <w:p w14:paraId="62F5D6F3" w14:textId="2D562DEB" w:rsidR="00E65034" w:rsidRPr="00E65034" w:rsidRDefault="00E65034" w:rsidP="00E65034">
      <w:pPr>
        <w:rPr>
          <w:rFonts w:ascii="Verdana" w:hAnsi="Verdana"/>
        </w:rPr>
      </w:pPr>
    </w:p>
    <w:p w14:paraId="00E43688" w14:textId="1212B9F5" w:rsidR="00E65034" w:rsidRPr="00ED709E" w:rsidRDefault="0023468C" w:rsidP="00ED709E">
      <w:pPr>
        <w:pStyle w:val="ListParagraph"/>
        <w:numPr>
          <w:ilvl w:val="0"/>
          <w:numId w:val="1"/>
        </w:numPr>
        <w:spacing w:after="240"/>
        <w:rPr>
          <w:rFonts w:ascii="Verdana" w:hAnsi="Verdana"/>
        </w:rPr>
      </w:pPr>
      <w:r>
        <w:rPr>
          <w:rFonts w:ascii="Verdana" w:eastAsia="Times New Roman" w:hAnsi="Verdana" w:cs="Arial"/>
          <w:color w:val="000000"/>
          <w:bdr w:val="none" w:sz="0" w:space="0" w:color="auto" w:frame="1"/>
        </w:rPr>
        <w:t xml:space="preserve">While I won’t ask you to run </w:t>
      </w:r>
      <w:proofErr w:type="spellStart"/>
      <w:r>
        <w:rPr>
          <w:rFonts w:ascii="Verdana" w:eastAsia="Times New Roman" w:hAnsi="Verdana" w:cs="Arial"/>
          <w:color w:val="000000"/>
          <w:bdr w:val="none" w:sz="0" w:space="0" w:color="auto" w:frame="1"/>
        </w:rPr>
        <w:t>Jupyter</w:t>
      </w:r>
      <w:proofErr w:type="spellEnd"/>
      <w:r>
        <w:rPr>
          <w:rFonts w:ascii="Verdana" w:eastAsia="Times New Roman" w:hAnsi="Verdana" w:cs="Arial"/>
          <w:color w:val="000000"/>
          <w:bdr w:val="none" w:sz="0" w:space="0" w:color="auto" w:frame="1"/>
        </w:rPr>
        <w:t xml:space="preserve"> notebooks with me during class—it’s better if you follow along with what I’m doing and take your own notes, rather than fiddling with software on your own machine—I need to know that you’re able to run them </w:t>
      </w:r>
      <w:r w:rsidRPr="0023468C">
        <w:rPr>
          <w:rFonts w:ascii="Verdana" w:eastAsia="Times New Roman" w:hAnsi="Verdana" w:cs="Arial"/>
          <w:i/>
          <w:color w:val="000000"/>
          <w:bdr w:val="none" w:sz="0" w:space="0" w:color="auto" w:frame="1"/>
        </w:rPr>
        <w:t xml:space="preserve">after </w:t>
      </w:r>
      <w:r>
        <w:rPr>
          <w:rFonts w:ascii="Verdana" w:eastAsia="Times New Roman" w:hAnsi="Verdana" w:cs="Arial"/>
          <w:color w:val="000000"/>
          <w:bdr w:val="none" w:sz="0" w:space="0" w:color="auto" w:frame="1"/>
        </w:rPr>
        <w:t xml:space="preserve">class, to use for reference. </w:t>
      </w:r>
      <w:proofErr w:type="gramStart"/>
      <w:r>
        <w:rPr>
          <w:rFonts w:ascii="Verdana" w:eastAsia="Times New Roman" w:hAnsi="Verdana" w:cs="Arial"/>
          <w:color w:val="000000"/>
          <w:bdr w:val="none" w:sz="0" w:space="0" w:color="auto" w:frame="1"/>
        </w:rPr>
        <w:t>So</w:t>
      </w:r>
      <w:proofErr w:type="gramEnd"/>
      <w:r>
        <w:rPr>
          <w:rFonts w:ascii="Verdana" w:eastAsia="Times New Roman" w:hAnsi="Verdana" w:cs="Arial"/>
          <w:color w:val="000000"/>
          <w:bdr w:val="none" w:sz="0" w:space="0" w:color="auto" w:frame="1"/>
        </w:rPr>
        <w:t xml:space="preserve"> let’s practice! </w:t>
      </w:r>
      <w:r w:rsidR="00ED709E">
        <w:rPr>
          <w:rFonts w:ascii="Verdana" w:eastAsia="Times New Roman" w:hAnsi="Verdana" w:cs="Arial"/>
          <w:color w:val="000000"/>
          <w:bdr w:val="none" w:sz="0" w:space="0" w:color="auto" w:frame="1"/>
        </w:rPr>
        <w:t xml:space="preserve">Run </w:t>
      </w:r>
      <w:proofErr w:type="spellStart"/>
      <w:r w:rsidR="00ED709E" w:rsidRPr="00ED709E">
        <w:rPr>
          <w:rFonts w:ascii="Verdana" w:eastAsia="Times New Roman" w:hAnsi="Verdana" w:cs="Arial"/>
          <w:b/>
          <w:color w:val="000000"/>
          <w:bdr w:val="none" w:sz="0" w:space="0" w:color="auto" w:frame="1"/>
        </w:rPr>
        <w:t>my_first_jupyter_</w:t>
      </w:r>
      <w:proofErr w:type="gramStart"/>
      <w:r w:rsidR="00ED709E" w:rsidRPr="00ED709E">
        <w:rPr>
          <w:rFonts w:ascii="Verdana" w:eastAsia="Times New Roman" w:hAnsi="Verdana" w:cs="Arial"/>
          <w:b/>
          <w:color w:val="000000"/>
          <w:bdr w:val="none" w:sz="0" w:space="0" w:color="auto" w:frame="1"/>
        </w:rPr>
        <w:t>notebook.ipynb</w:t>
      </w:r>
      <w:proofErr w:type="spellEnd"/>
      <w:proofErr w:type="gramEnd"/>
      <w:r w:rsidR="00ED709E">
        <w:rPr>
          <w:rFonts w:ascii="Verdana" w:eastAsia="Times New Roman" w:hAnsi="Verdana" w:cs="Arial"/>
          <w:color w:val="000000"/>
          <w:bdr w:val="none" w:sz="0" w:space="0" w:color="auto" w:frame="1"/>
        </w:rPr>
        <w:t xml:space="preserve"> in </w:t>
      </w:r>
      <w:proofErr w:type="spellStart"/>
      <w:r w:rsidR="00ED709E">
        <w:rPr>
          <w:rFonts w:ascii="Verdana" w:eastAsia="Times New Roman" w:hAnsi="Verdana" w:cs="Arial"/>
          <w:color w:val="000000"/>
          <w:bdr w:val="none" w:sz="0" w:space="0" w:color="auto" w:frame="1"/>
        </w:rPr>
        <w:t>Jupyter</w:t>
      </w:r>
      <w:proofErr w:type="spellEnd"/>
      <w:r w:rsidR="00ED709E">
        <w:rPr>
          <w:rFonts w:ascii="Verdana" w:eastAsia="Times New Roman" w:hAnsi="Verdana" w:cs="Arial"/>
          <w:color w:val="000000"/>
          <w:bdr w:val="none" w:sz="0" w:space="0" w:color="auto" w:frame="1"/>
        </w:rPr>
        <w:t xml:space="preserve"> notebook (or </w:t>
      </w:r>
      <w:proofErr w:type="spellStart"/>
      <w:r w:rsidR="00ED709E">
        <w:rPr>
          <w:rFonts w:ascii="Verdana" w:eastAsia="Times New Roman" w:hAnsi="Verdana" w:cs="Arial"/>
          <w:color w:val="000000"/>
          <w:bdr w:val="none" w:sz="0" w:space="0" w:color="auto" w:frame="1"/>
        </w:rPr>
        <w:t>Jupyter</w:t>
      </w:r>
      <w:proofErr w:type="spellEnd"/>
      <w:r w:rsidR="00ED709E">
        <w:rPr>
          <w:rFonts w:ascii="Verdana" w:eastAsia="Times New Roman" w:hAnsi="Verdana" w:cs="Arial"/>
          <w:color w:val="000000"/>
          <w:bdr w:val="none" w:sz="0" w:space="0" w:color="auto" w:frame="1"/>
        </w:rPr>
        <w:t xml:space="preserve"> lab). </w:t>
      </w:r>
      <w:r w:rsidR="00ED709E">
        <w:rPr>
          <w:rFonts w:ascii="Verdana" w:eastAsia="Times New Roman" w:hAnsi="Verdana" w:cs="Arial"/>
          <w:i/>
          <w:color w:val="000000"/>
          <w:bdr w:val="none" w:sz="0" w:space="0" w:color="auto" w:frame="1"/>
        </w:rPr>
        <w:t>You do not have to understand what the code is doing yet!</w:t>
      </w:r>
      <w:r w:rsidR="00ED709E">
        <w:rPr>
          <w:rFonts w:ascii="Verdana" w:eastAsia="Times New Roman" w:hAnsi="Verdana" w:cs="Arial"/>
          <w:color w:val="000000"/>
          <w:bdr w:val="none" w:sz="0" w:space="0" w:color="auto" w:frame="1"/>
        </w:rPr>
        <w:t xml:space="preserve"> Just tell me (in a Word </w:t>
      </w:r>
      <w:r w:rsidR="00705611">
        <w:rPr>
          <w:rFonts w:ascii="Verdana" w:eastAsia="Times New Roman" w:hAnsi="Verdana" w:cs="Arial"/>
          <w:color w:val="000000"/>
          <w:bdr w:val="none" w:sz="0" w:space="0" w:color="auto" w:frame="1"/>
        </w:rPr>
        <w:t>doc</w:t>
      </w:r>
      <w:r w:rsidR="00ED709E">
        <w:rPr>
          <w:rFonts w:ascii="Verdana" w:eastAsia="Times New Roman" w:hAnsi="Verdana" w:cs="Arial"/>
          <w:color w:val="000000"/>
          <w:bdr w:val="none" w:sz="0" w:space="0" w:color="auto" w:frame="1"/>
        </w:rPr>
        <w:t>): what is the output of the code?</w:t>
      </w:r>
    </w:p>
    <w:p w14:paraId="11F874E3" w14:textId="77777777" w:rsidR="00ED709E" w:rsidRPr="00ED709E" w:rsidRDefault="00ED709E" w:rsidP="00ED709E">
      <w:pPr>
        <w:pStyle w:val="ListParagraph"/>
        <w:spacing w:after="240"/>
        <w:ind w:left="1080"/>
        <w:rPr>
          <w:rFonts w:ascii="Verdana" w:hAnsi="Verdana"/>
        </w:rPr>
      </w:pPr>
    </w:p>
    <w:p w14:paraId="57E7E704" w14:textId="28A9D2D3" w:rsidR="00ED709E" w:rsidRPr="00BD58B0" w:rsidRDefault="00ED709E" w:rsidP="00E65034">
      <w:pPr>
        <w:pStyle w:val="ListParagraph"/>
        <w:numPr>
          <w:ilvl w:val="0"/>
          <w:numId w:val="1"/>
        </w:numPr>
        <w:rPr>
          <w:rFonts w:ascii="Verdana" w:hAnsi="Verdana"/>
        </w:rPr>
      </w:pPr>
      <w:r>
        <w:rPr>
          <w:rFonts w:ascii="Verdana" w:eastAsia="Times New Roman" w:hAnsi="Verdana" w:cs="Arial"/>
          <w:color w:val="000000"/>
          <w:bdr w:val="none" w:sz="0" w:space="0" w:color="auto" w:frame="1"/>
        </w:rPr>
        <w:t xml:space="preserve">Run </w:t>
      </w:r>
      <w:r w:rsidRPr="00ED709E">
        <w:rPr>
          <w:rFonts w:ascii="Verdana" w:eastAsia="Times New Roman" w:hAnsi="Verdana" w:cs="Arial"/>
          <w:b/>
          <w:color w:val="000000"/>
          <w:bdr w:val="none" w:sz="0" w:space="0" w:color="auto" w:frame="1"/>
        </w:rPr>
        <w:t>dice.py</w:t>
      </w:r>
      <w:r>
        <w:rPr>
          <w:rFonts w:ascii="Verdana" w:eastAsia="Times New Roman" w:hAnsi="Verdana" w:cs="Arial"/>
          <w:color w:val="000000"/>
          <w:bdr w:val="none" w:sz="0" w:space="0" w:color="auto" w:frame="1"/>
        </w:rPr>
        <w:t xml:space="preserve"> using either the command line or Spyder. </w:t>
      </w:r>
      <w:r w:rsidR="00705611">
        <w:rPr>
          <w:rFonts w:ascii="Verdana" w:eastAsia="Times New Roman" w:hAnsi="Verdana" w:cs="Arial"/>
          <w:color w:val="000000"/>
          <w:bdr w:val="none" w:sz="0" w:space="0" w:color="auto" w:frame="1"/>
        </w:rPr>
        <w:t>In the same Word doc, tell me: w</w:t>
      </w:r>
      <w:r>
        <w:rPr>
          <w:rFonts w:ascii="Verdana" w:eastAsia="Times New Roman" w:hAnsi="Verdana" w:cs="Arial"/>
          <w:color w:val="000000"/>
          <w:bdr w:val="none" w:sz="0" w:space="0" w:color="auto" w:frame="1"/>
        </w:rPr>
        <w:t xml:space="preserve">hat is the output of the code? </w:t>
      </w:r>
    </w:p>
    <w:p w14:paraId="473B6C60" w14:textId="77777777" w:rsidR="00BD58B0" w:rsidRPr="00AB3762" w:rsidRDefault="00BD58B0" w:rsidP="00AB3762">
      <w:pPr>
        <w:rPr>
          <w:rFonts w:ascii="Verdana" w:hAnsi="Verdana"/>
        </w:rPr>
      </w:pPr>
    </w:p>
    <w:p w14:paraId="0EC5D0DE" w14:textId="424E88F4" w:rsidR="00705611" w:rsidRDefault="00BD58B0" w:rsidP="00BD58B0">
      <w:pPr>
        <w:pStyle w:val="ListParagraph"/>
        <w:numPr>
          <w:ilvl w:val="0"/>
          <w:numId w:val="1"/>
        </w:numPr>
        <w:rPr>
          <w:rFonts w:ascii="Verdana" w:hAnsi="Verdana"/>
        </w:rPr>
      </w:pPr>
      <w:r>
        <w:rPr>
          <w:rFonts w:ascii="Verdana" w:hAnsi="Verdana"/>
        </w:rPr>
        <w:t>A crucial concept in data science studies is “reproducibility,” which helps others (and you!) reproduce your results.</w:t>
      </w:r>
      <w:r w:rsidR="0023468C">
        <w:rPr>
          <w:rFonts w:ascii="Verdana" w:hAnsi="Verdana"/>
        </w:rPr>
        <w:t xml:space="preserve"> To answer this question, you should use CCAC’s library and the internet to research the idea of reproducibility.</w:t>
      </w:r>
      <w:r>
        <w:rPr>
          <w:rFonts w:ascii="Verdana" w:hAnsi="Verdana"/>
        </w:rPr>
        <w:t xml:space="preserve"> </w:t>
      </w:r>
      <w:r w:rsidR="0023468C">
        <w:rPr>
          <w:rFonts w:ascii="Verdana" w:hAnsi="Verdana"/>
        </w:rPr>
        <w:t>List</w:t>
      </w:r>
      <w:r>
        <w:rPr>
          <w:rFonts w:ascii="Verdana" w:hAnsi="Verdana"/>
        </w:rPr>
        <w:t xml:space="preserve"> some best practices to achieve reproducible results in scientific studies</w:t>
      </w:r>
      <w:r w:rsidR="0023468C">
        <w:rPr>
          <w:rFonts w:ascii="Verdana" w:hAnsi="Verdana"/>
        </w:rPr>
        <w:t xml:space="preserve"> and data analyses</w:t>
      </w:r>
      <w:r>
        <w:rPr>
          <w:rFonts w:ascii="Verdana" w:hAnsi="Verdana"/>
        </w:rPr>
        <w:t xml:space="preserve">; be sure to discuss the part that </w:t>
      </w:r>
      <w:proofErr w:type="spellStart"/>
      <w:r>
        <w:rPr>
          <w:rFonts w:ascii="Verdana" w:hAnsi="Verdana"/>
        </w:rPr>
        <w:t>Jupyter</w:t>
      </w:r>
      <w:proofErr w:type="spellEnd"/>
      <w:r>
        <w:rPr>
          <w:rFonts w:ascii="Verdana" w:hAnsi="Verdana"/>
        </w:rPr>
        <w:t xml:space="preserve"> notebooks can play in reproducibility. </w:t>
      </w:r>
      <w:r w:rsidR="00705611">
        <w:rPr>
          <w:rFonts w:ascii="Verdana" w:hAnsi="Verdana"/>
        </w:rPr>
        <w:t>Please, feel free to</w:t>
      </w:r>
      <w:r>
        <w:rPr>
          <w:rFonts w:ascii="Verdana" w:hAnsi="Verdana"/>
        </w:rPr>
        <w:t xml:space="preserve"> use bullet points rather than long paragraphs. Also, I don’t expect formal (APA, MLA, etc.) citations, but I </w:t>
      </w:r>
      <w:r w:rsidR="00705611">
        <w:rPr>
          <w:rFonts w:ascii="Verdana" w:hAnsi="Verdana"/>
        </w:rPr>
        <w:t xml:space="preserve">want to see </w:t>
      </w:r>
    </w:p>
    <w:p w14:paraId="55EA9589" w14:textId="77777777" w:rsidR="00705611" w:rsidRPr="00705611" w:rsidRDefault="00705611" w:rsidP="00705611">
      <w:pPr>
        <w:pStyle w:val="ListParagraph"/>
        <w:rPr>
          <w:rFonts w:ascii="Verdana" w:hAnsi="Verdana"/>
        </w:rPr>
      </w:pPr>
    </w:p>
    <w:p w14:paraId="5BB24F8C" w14:textId="31EEE36F" w:rsidR="00705611" w:rsidRDefault="00BD58B0" w:rsidP="00705611">
      <w:pPr>
        <w:pStyle w:val="ListParagraph"/>
        <w:numPr>
          <w:ilvl w:val="1"/>
          <w:numId w:val="1"/>
        </w:numPr>
        <w:rPr>
          <w:rFonts w:ascii="Verdana" w:hAnsi="Verdana"/>
        </w:rPr>
      </w:pPr>
      <w:r>
        <w:rPr>
          <w:rFonts w:ascii="Verdana" w:hAnsi="Verdana"/>
        </w:rPr>
        <w:t xml:space="preserve">a list of sources with enough information to find them (links if they’re online, title/author if you use printed materials) and </w:t>
      </w:r>
    </w:p>
    <w:p w14:paraId="2DD089E7" w14:textId="661FB75E" w:rsidR="00ED709E" w:rsidRDefault="00BD58B0" w:rsidP="00705611">
      <w:pPr>
        <w:pStyle w:val="ListParagraph"/>
        <w:numPr>
          <w:ilvl w:val="1"/>
          <w:numId w:val="1"/>
        </w:numPr>
        <w:rPr>
          <w:rFonts w:ascii="Verdana" w:hAnsi="Verdana"/>
        </w:rPr>
      </w:pPr>
      <w:r>
        <w:rPr>
          <w:rFonts w:ascii="Verdana" w:hAnsi="Verdana"/>
        </w:rPr>
        <w:t>at least three different sources</w:t>
      </w:r>
      <w:r w:rsidR="00705611">
        <w:rPr>
          <w:rFonts w:ascii="Verdana" w:hAnsi="Verdana"/>
        </w:rPr>
        <w:t xml:space="preserve"> used/listed.</w:t>
      </w:r>
    </w:p>
    <w:p w14:paraId="69CA8699" w14:textId="77777777" w:rsidR="00C6182D" w:rsidRDefault="00C6182D" w:rsidP="00C6182D">
      <w:pPr>
        <w:pStyle w:val="ListParagraph"/>
        <w:ind w:left="1440"/>
        <w:rPr>
          <w:rFonts w:ascii="Verdana" w:hAnsi="Verdana"/>
        </w:rPr>
      </w:pPr>
    </w:p>
    <w:p w14:paraId="407719A2" w14:textId="2162F92D" w:rsidR="00BF205F" w:rsidRPr="00BD58B0" w:rsidRDefault="00C6182D" w:rsidP="00BF205F">
      <w:pPr>
        <w:pStyle w:val="ListParagraph"/>
        <w:numPr>
          <w:ilvl w:val="0"/>
          <w:numId w:val="1"/>
        </w:numPr>
        <w:rPr>
          <w:rFonts w:ascii="Verdana" w:hAnsi="Verdana"/>
        </w:rPr>
      </w:pPr>
      <w:r>
        <w:rPr>
          <w:rFonts w:ascii="Verdana" w:hAnsi="Verdana"/>
        </w:rPr>
        <w:t xml:space="preserve">Explain, in your own words, the difference between an absolute and a relative path. </w:t>
      </w:r>
    </w:p>
    <w:p w14:paraId="37D6FFEB" w14:textId="4590A957" w:rsidR="001D6A8C" w:rsidRPr="00ED709E" w:rsidRDefault="001D6A8C" w:rsidP="00ED709E">
      <w:pPr>
        <w:rPr>
          <w:rFonts w:ascii="Verdana" w:hAnsi="Verdana"/>
        </w:rPr>
      </w:pPr>
    </w:p>
    <w:p w14:paraId="3FC3BAB3" w14:textId="25E57C01" w:rsidR="001D6A8C" w:rsidRDefault="00ED709E" w:rsidP="00E65034">
      <w:pPr>
        <w:pStyle w:val="ListParagraph"/>
        <w:numPr>
          <w:ilvl w:val="0"/>
          <w:numId w:val="1"/>
        </w:numPr>
        <w:rPr>
          <w:rFonts w:ascii="Verdana" w:hAnsi="Verdana"/>
        </w:rPr>
      </w:pPr>
      <w:r>
        <w:rPr>
          <w:rFonts w:ascii="Verdana" w:hAnsi="Verdana"/>
        </w:rPr>
        <w:t>Read chapter 2</w:t>
      </w:r>
      <w:r w:rsidR="00E65034">
        <w:rPr>
          <w:rFonts w:ascii="Verdana" w:hAnsi="Verdana"/>
        </w:rPr>
        <w:t xml:space="preserve"> of the textbook. </w:t>
      </w:r>
      <w:r w:rsidR="00AB3762">
        <w:rPr>
          <w:rFonts w:ascii="Verdana" w:hAnsi="Verdana"/>
          <w:b/>
          <w:bCs/>
        </w:rPr>
        <w:t>Bring any questions about it to class next week!</w:t>
      </w:r>
    </w:p>
    <w:p w14:paraId="72432042" w14:textId="2F23EFD0" w:rsidR="001D6A8C" w:rsidRPr="00ED709E" w:rsidRDefault="001D6A8C" w:rsidP="00ED709E">
      <w:pPr>
        <w:rPr>
          <w:rFonts w:ascii="Verdana" w:hAnsi="Verdana"/>
        </w:rPr>
      </w:pPr>
    </w:p>
    <w:sectPr w:rsidR="001D6A8C" w:rsidRPr="00ED709E" w:rsidSect="00BF6ED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F5093" w14:textId="77777777" w:rsidR="00EB1A66" w:rsidRDefault="00EB1A66" w:rsidP="00BD58B0">
      <w:r>
        <w:separator/>
      </w:r>
    </w:p>
  </w:endnote>
  <w:endnote w:type="continuationSeparator" w:id="0">
    <w:p w14:paraId="220D7F96" w14:textId="77777777" w:rsidR="00EB1A66" w:rsidRDefault="00EB1A66" w:rsidP="00BD5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E2F75" w14:textId="77777777" w:rsidR="00BD58B0" w:rsidRDefault="00BD58B0" w:rsidP="00BD58B0">
    <w:pPr>
      <w:ind w:left="1080" w:hanging="360"/>
    </w:pPr>
  </w:p>
  <w:p w14:paraId="4B14263D" w14:textId="3189D544" w:rsidR="00BD58B0" w:rsidRPr="00BD58B0" w:rsidRDefault="00BD58B0" w:rsidP="00BD58B0">
    <w:pPr>
      <w:pStyle w:val="NormalWeb"/>
      <w:shd w:val="clear" w:color="auto" w:fill="FFFFFF" w:themeFill="background1"/>
      <w:tabs>
        <w:tab w:val="right" w:pos="9180"/>
      </w:tabs>
      <w:spacing w:before="0" w:beforeAutospacing="0" w:after="0" w:afterAutospacing="0"/>
      <w:rPr>
        <w:rFonts w:ascii="Verdana" w:hAnsi="Verdana" w:cs="Arial"/>
        <w:color w:val="000000"/>
        <w:sz w:val="22"/>
        <w:szCs w:val="22"/>
        <w:bdr w:val="none" w:sz="0" w:space="0" w:color="auto" w:frame="1"/>
      </w:rPr>
    </w:pPr>
    <w:r w:rsidRPr="00BD58B0">
      <w:rPr>
        <w:rFonts w:ascii="Verdana" w:hAnsi="Verdana" w:cs="Arial"/>
        <w:color w:val="000000"/>
        <w:sz w:val="22"/>
        <w:szCs w:val="22"/>
        <w:bdr w:val="none" w:sz="0" w:space="0" w:color="auto" w:frame="1"/>
      </w:rPr>
      <w:t>DAT-119 – Python 1</w:t>
    </w:r>
    <w:r w:rsidRPr="00BD58B0">
      <w:rPr>
        <w:rFonts w:ascii="Verdana" w:hAnsi="Verdana" w:cs="Arial"/>
        <w:color w:val="000000"/>
        <w:sz w:val="22"/>
        <w:szCs w:val="22"/>
        <w:bdr w:val="none" w:sz="0" w:space="0" w:color="auto" w:frame="1"/>
      </w:rPr>
      <w:tab/>
      <w:t xml:space="preserve">Page </w:t>
    </w:r>
    <w:r w:rsidRPr="00BD58B0">
      <w:rPr>
        <w:rFonts w:ascii="Verdana" w:hAnsi="Verdana" w:cs="Arial"/>
        <w:bCs/>
        <w:color w:val="000000"/>
        <w:sz w:val="22"/>
        <w:szCs w:val="22"/>
        <w:bdr w:val="none" w:sz="0" w:space="0" w:color="auto" w:frame="1"/>
      </w:rPr>
      <w:fldChar w:fldCharType="begin"/>
    </w:r>
    <w:r w:rsidRPr="00BD58B0">
      <w:rPr>
        <w:rFonts w:ascii="Verdana" w:hAnsi="Verdana" w:cs="Arial"/>
        <w:bCs/>
        <w:color w:val="000000"/>
        <w:sz w:val="22"/>
        <w:szCs w:val="22"/>
        <w:bdr w:val="none" w:sz="0" w:space="0" w:color="auto" w:frame="1"/>
      </w:rPr>
      <w:instrText xml:space="preserve"> PAGE  \* Arabic  \* MERGEFORMAT </w:instrText>
    </w:r>
    <w:r w:rsidRPr="00BD58B0">
      <w:rPr>
        <w:rFonts w:ascii="Verdana" w:hAnsi="Verdana" w:cs="Arial"/>
        <w:bCs/>
        <w:color w:val="000000"/>
        <w:sz w:val="22"/>
        <w:szCs w:val="22"/>
        <w:bdr w:val="none" w:sz="0" w:space="0" w:color="auto" w:frame="1"/>
      </w:rPr>
      <w:fldChar w:fldCharType="separate"/>
    </w:r>
    <w:r>
      <w:rPr>
        <w:rFonts w:ascii="Verdana" w:hAnsi="Verdana" w:cs="Arial"/>
        <w:bCs/>
        <w:noProof/>
        <w:color w:val="000000"/>
        <w:sz w:val="22"/>
        <w:szCs w:val="22"/>
        <w:bdr w:val="none" w:sz="0" w:space="0" w:color="auto" w:frame="1"/>
      </w:rPr>
      <w:t>1</w:t>
    </w:r>
    <w:r w:rsidRPr="00BD58B0">
      <w:rPr>
        <w:rFonts w:ascii="Verdana" w:hAnsi="Verdana" w:cs="Arial"/>
        <w:bCs/>
        <w:color w:val="000000"/>
        <w:sz w:val="22"/>
        <w:szCs w:val="22"/>
        <w:bdr w:val="none" w:sz="0" w:space="0" w:color="auto" w:frame="1"/>
      </w:rPr>
      <w:fldChar w:fldCharType="end"/>
    </w:r>
    <w:r w:rsidRPr="00BD58B0">
      <w:rPr>
        <w:rFonts w:ascii="Verdana" w:hAnsi="Verdana" w:cs="Arial"/>
        <w:color w:val="000000"/>
        <w:sz w:val="22"/>
        <w:szCs w:val="22"/>
        <w:bdr w:val="none" w:sz="0" w:space="0" w:color="auto" w:frame="1"/>
      </w:rPr>
      <w:t xml:space="preserve"> of </w:t>
    </w:r>
    <w:r w:rsidRPr="00BD58B0">
      <w:rPr>
        <w:rFonts w:ascii="Verdana" w:hAnsi="Verdana" w:cs="Arial"/>
        <w:bCs/>
        <w:color w:val="000000"/>
        <w:sz w:val="22"/>
        <w:szCs w:val="22"/>
        <w:bdr w:val="none" w:sz="0" w:space="0" w:color="auto" w:frame="1"/>
      </w:rPr>
      <w:fldChar w:fldCharType="begin"/>
    </w:r>
    <w:r w:rsidRPr="00BD58B0">
      <w:rPr>
        <w:rFonts w:ascii="Verdana" w:hAnsi="Verdana" w:cs="Arial"/>
        <w:bCs/>
        <w:color w:val="000000"/>
        <w:sz w:val="22"/>
        <w:szCs w:val="22"/>
        <w:bdr w:val="none" w:sz="0" w:space="0" w:color="auto" w:frame="1"/>
      </w:rPr>
      <w:instrText xml:space="preserve"> NUMPAGES  \* Arabic  \* MERGEFORMAT </w:instrText>
    </w:r>
    <w:r w:rsidRPr="00BD58B0">
      <w:rPr>
        <w:rFonts w:ascii="Verdana" w:hAnsi="Verdana" w:cs="Arial"/>
        <w:bCs/>
        <w:color w:val="000000"/>
        <w:sz w:val="22"/>
        <w:szCs w:val="22"/>
        <w:bdr w:val="none" w:sz="0" w:space="0" w:color="auto" w:frame="1"/>
      </w:rPr>
      <w:fldChar w:fldCharType="separate"/>
    </w:r>
    <w:r>
      <w:rPr>
        <w:rFonts w:ascii="Verdana" w:hAnsi="Verdana" w:cs="Arial"/>
        <w:bCs/>
        <w:noProof/>
        <w:color w:val="000000"/>
        <w:sz w:val="22"/>
        <w:szCs w:val="22"/>
        <w:bdr w:val="none" w:sz="0" w:space="0" w:color="auto" w:frame="1"/>
      </w:rPr>
      <w:t>1</w:t>
    </w:r>
    <w:r w:rsidRPr="00BD58B0">
      <w:rPr>
        <w:rFonts w:ascii="Verdana" w:hAnsi="Verdana" w:cs="Arial"/>
        <w:bCs/>
        <w:color w:val="000000"/>
        <w:sz w:val="22"/>
        <w:szCs w:val="22"/>
        <w:bdr w:val="none" w:sz="0" w:space="0" w:color="auto" w:frame="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11C62" w14:textId="77777777" w:rsidR="00EB1A66" w:rsidRDefault="00EB1A66" w:rsidP="00BD58B0">
      <w:r>
        <w:separator/>
      </w:r>
    </w:p>
  </w:footnote>
  <w:footnote w:type="continuationSeparator" w:id="0">
    <w:p w14:paraId="322F09AC" w14:textId="77777777" w:rsidR="00EB1A66" w:rsidRDefault="00EB1A66" w:rsidP="00BD58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537B5"/>
    <w:multiLevelType w:val="hybridMultilevel"/>
    <w:tmpl w:val="C83E696A"/>
    <w:lvl w:ilvl="0" w:tplc="4FDC3B5E">
      <w:start w:val="1"/>
      <w:numFmt w:val="decimal"/>
      <w:lvlText w:val="%1)"/>
      <w:lvlJc w:val="left"/>
      <w:pPr>
        <w:ind w:left="1080" w:hanging="360"/>
      </w:pPr>
      <w:rPr>
        <w:rFonts w:eastAsia="Times New Roman" w:cs="Arial"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034"/>
    <w:rsid w:val="000A5A74"/>
    <w:rsid w:val="000F701C"/>
    <w:rsid w:val="001D6A8C"/>
    <w:rsid w:val="0023468C"/>
    <w:rsid w:val="002A6531"/>
    <w:rsid w:val="002F5DB4"/>
    <w:rsid w:val="00347A52"/>
    <w:rsid w:val="00705611"/>
    <w:rsid w:val="00781BAC"/>
    <w:rsid w:val="0094467F"/>
    <w:rsid w:val="00AB3762"/>
    <w:rsid w:val="00AF3BA3"/>
    <w:rsid w:val="00BD58B0"/>
    <w:rsid w:val="00BF205F"/>
    <w:rsid w:val="00BF6EDC"/>
    <w:rsid w:val="00C6182D"/>
    <w:rsid w:val="00E65034"/>
    <w:rsid w:val="00EB1A66"/>
    <w:rsid w:val="00ED709E"/>
    <w:rsid w:val="00FA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E84E"/>
  <w15:chartTrackingRefBased/>
  <w15:docId w15:val="{86B97D50-33D5-A44C-9FE9-5FC4701C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034"/>
  </w:style>
  <w:style w:type="paragraph" w:styleId="Heading1">
    <w:name w:val="heading 1"/>
    <w:basedOn w:val="Normal"/>
    <w:next w:val="Normal"/>
    <w:link w:val="Heading1Char"/>
    <w:uiPriority w:val="9"/>
    <w:qFormat/>
    <w:rsid w:val="00BD58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034"/>
    <w:pPr>
      <w:ind w:left="720"/>
      <w:contextualSpacing/>
    </w:pPr>
  </w:style>
  <w:style w:type="character" w:styleId="Hyperlink">
    <w:name w:val="Hyperlink"/>
    <w:basedOn w:val="DefaultParagraphFont"/>
    <w:uiPriority w:val="99"/>
    <w:unhideWhenUsed/>
    <w:rsid w:val="00E65034"/>
    <w:rPr>
      <w:color w:val="0563C1" w:themeColor="hyperlink"/>
      <w:u w:val="single"/>
    </w:rPr>
  </w:style>
  <w:style w:type="paragraph" w:styleId="NormalWeb">
    <w:name w:val="Normal (Web)"/>
    <w:basedOn w:val="Normal"/>
    <w:uiPriority w:val="99"/>
    <w:unhideWhenUsed/>
    <w:rsid w:val="00E6503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D58B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D58B0"/>
    <w:pPr>
      <w:tabs>
        <w:tab w:val="center" w:pos="4680"/>
        <w:tab w:val="right" w:pos="9360"/>
      </w:tabs>
    </w:pPr>
  </w:style>
  <w:style w:type="character" w:customStyle="1" w:styleId="HeaderChar">
    <w:name w:val="Header Char"/>
    <w:basedOn w:val="DefaultParagraphFont"/>
    <w:link w:val="Header"/>
    <w:uiPriority w:val="99"/>
    <w:rsid w:val="00BD58B0"/>
  </w:style>
  <w:style w:type="paragraph" w:styleId="Footer">
    <w:name w:val="footer"/>
    <w:basedOn w:val="Normal"/>
    <w:link w:val="FooterChar"/>
    <w:uiPriority w:val="99"/>
    <w:unhideWhenUsed/>
    <w:rsid w:val="00BD58B0"/>
    <w:pPr>
      <w:tabs>
        <w:tab w:val="center" w:pos="4680"/>
        <w:tab w:val="right" w:pos="9360"/>
      </w:tabs>
    </w:pPr>
  </w:style>
  <w:style w:type="character" w:customStyle="1" w:styleId="FooterChar">
    <w:name w:val="Footer Char"/>
    <w:basedOn w:val="DefaultParagraphFont"/>
    <w:link w:val="Footer"/>
    <w:uiPriority w:val="99"/>
    <w:rsid w:val="00BD5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9</cp:revision>
  <dcterms:created xsi:type="dcterms:W3CDTF">2019-09-11T20:27:00Z</dcterms:created>
  <dcterms:modified xsi:type="dcterms:W3CDTF">2021-02-12T22:19:00Z</dcterms:modified>
</cp:coreProperties>
</file>