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83" w:lineRule="auto"/>
        <w:jc w:val="center"/>
      </w:pPr>
      <w:r>
        <w:rPr>
          <w:rFonts w:ascii="微软雅黑" w:hAnsi="微软雅黑" w:eastAsia="微软雅黑"/>
          <w:b w:val="0"/>
          <w:color w:val="64748B"/>
          <w:sz w:val="22"/>
        </w:rPr>
        <w:t>岗位说明</w:t>
      </w:r>
    </w:p>
    <w:p>
      <w:pPr>
        <w:spacing w:after="40" w:before="0" w:line="283" w:lineRule="auto"/>
        <w:jc w:val="center"/>
      </w:pPr>
      <w:r>
        <w:rPr>
          <w:rFonts w:ascii="微软雅黑" w:hAnsi="微软雅黑" w:eastAsia="微软雅黑"/>
          <w:b/>
          <w:color w:val="1A365D"/>
          <w:sz w:val="44"/>
        </w:rPr>
        <w:t>数据质量实习生每周工作说明</w:t>
      </w:r>
    </w:p>
    <w:p>
      <w:pPr>
        <w:spacing w:after="80" w:before="0" w:line="283" w:lineRule="auto"/>
        <w:jc w:val="center"/>
      </w:pPr>
      <w:r>
        <w:rPr>
          <w:rFonts w:ascii="微软雅黑" w:hAnsi="微软雅黑" w:eastAsia="微软雅黑"/>
          <w:b w:val="0"/>
          <w:color w:val="C05621"/>
          <w:sz w:val="24"/>
        </w:rPr>
        <w:t>只做机器下不了的判断</w:t>
      </w:r>
    </w:p>
    <w:p>
      <w:pPr>
        <w:spacing w:after="200" w:before="0" w:line="283" w:lineRule="auto"/>
        <w:jc w:val="center"/>
      </w:pPr>
      <w:r>
        <w:rPr>
          <w:rFonts w:ascii="微软雅黑" w:hAnsi="微软雅黑" w:eastAsia="微软雅黑"/>
          <w:b w:val="0"/>
          <w:color w:val="64748B"/>
          <w:sz w:val="20"/>
        </w:rPr>
        <w:t>生效：2026年10月15日起　　对象：数据质量实习生　　阅读时间约 15 分钟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298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365D"/>
                <w:sz w:val="22"/>
              </w:rPr>
              <w:t>你这一周交什么</w:t>
            </w:r>
          </w:p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D3748"/>
                <w:sz w:val="21"/>
              </w:rPr>
              <w:t>灰单结论、周五 8 只盲区结论、最多 5 条规则、需要运营动手的授权三行。没有别的周报。处理张数多，不算做得好。同一句话连续三周还要你重写，算没做好。</w:t>
            </w:r>
          </w:p>
        </w:tc>
      </w:tr>
    </w:tbl>
    <w:p>
      <w:pPr>
        <w:spacing w:after="80" w:before="0" w:line="283" w:lineRule="auto"/>
      </w:pPr>
    </w:p>
    <w:p>
      <w:pPr>
        <w:pStyle w:val="Heading1"/>
        <w:spacing w:before="280" w:after="80"/>
      </w:pPr>
      <w:r>
        <w:rPr>
          <w:rFonts w:ascii="微软雅黑" w:hAnsi="微软雅黑" w:eastAsia="微软雅黑"/>
          <w:b/>
          <w:color w:val="1A365D"/>
          <w:sz w:val="32"/>
        </w:rPr>
        <w:t>1. 岗位</w:t>
      </w: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系统负责把跟踪池里的净值扫一遍：跳变、尖刺、断档、列表和产品页对不上、复权被算穿。这些计算每天都在做，不需要你逐只打开。你的价值是机器分不清的那一层，以及机器根本没有名字的那一种坏法。</w:t>
      </w: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分不清的例子：原始净值里确实有一根大跌，它到底是分红、托管把累计写成了单位、托管这周没发、授权没做，还是数字本身印错了。没有名字的例子：筛选全是绿的，列表和产品页却不是同一个数，或者一种新的邮件格式把列读歪了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774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pl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7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83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1    左边的单不经过你。你每周的时间只放在右边。</w:t>
      </w:r>
    </w:p>
    <w:p>
      <w:pPr>
        <w:spacing w:after="8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三个词先记住，后面判断用得上。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1814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词</w:t>
            </w:r>
          </w:p>
        </w:tc>
        <w:tc>
          <w:tcPr>
            <w:tcW w:type="dxa" w:w="7483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你需要知道的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单位净值</w:t>
            </w:r>
          </w:p>
        </w:tc>
        <w:tc>
          <w:tcPr>
            <w:tcW w:type="dxa" w:w="748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分红当天会下跌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累计净值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把已经分掉的钱加回去，分红当天通常不跌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复权净值</w:t>
            </w:r>
          </w:p>
        </w:tc>
        <w:tc>
          <w:tcPr>
            <w:tcW w:type="dxa" w:w="748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产品页曲线默认画它。分红当天应保持平滑，并且不低于累计、累计不低于单位</w:t>
            </w:r>
          </w:p>
        </w:tc>
      </w:tr>
    </w:tbl>
    <w:p>
      <w:pPr>
        <w:spacing w:after="40" w:before="0" w:line="283" w:lineRule="auto"/>
      </w:pPr>
    </w:p>
    <w:p>
      <w:pPr>
        <w:pStyle w:val="Heading1"/>
        <w:spacing w:before="280" w:after="80"/>
      </w:pPr>
      <w:r>
        <w:rPr>
          <w:rFonts w:ascii="微软雅黑" w:hAnsi="微软雅黑" w:eastAsia="微软雅黑"/>
          <w:b/>
          <w:color w:val="1A365D"/>
          <w:sz w:val="32"/>
        </w:rPr>
        <w:t>2. 一周怎么过</w:t>
      </w: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每周大约四个小时。周一到周四各一次，每次最多 40 分钟。周五 70 分钟，分成三截，到点就停。灰单队列是空的，当天就结束，不要另找产品来看。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150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wee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15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83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2    周四的空档不要拿来提前做周五的抽查。两种抽法回答的是不同的问题。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2381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时段</w:t>
            </w:r>
          </w:p>
        </w:tc>
        <w:tc>
          <w:tcPr>
            <w:tcW w:type="dxa" w:w="3061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上限</w:t>
            </w:r>
          </w:p>
        </w:tc>
        <w:tc>
          <w:tcPr>
            <w:tcW w:type="dxa" w:w="3855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做完的标志</w:t>
            </w:r>
          </w:p>
        </w:tc>
      </w:tr>
      <w:tr>
        <w:tc>
          <w:tcPr>
            <w:tcW w:type="dxa" w:w="238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周一至周四，各 1 次</w:t>
            </w:r>
          </w:p>
        </w:tc>
        <w:tc>
          <w:tcPr>
            <w:tcW w:type="dxa" w:w="306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40 分钟，且最多 6 张灰单</w:t>
            </w:r>
          </w:p>
        </w:tc>
        <w:tc>
          <w:tcPr>
            <w:tcW w:type="dxa" w:w="385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当天新开的灰单写完，或碰到停手线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周五前 40 分钟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 只，按第 6 节的格子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 格都有结论，允许某一格写「不足 15 页，停」</w:t>
            </w:r>
          </w:p>
        </w:tc>
      </w:tr>
      <w:tr>
        <w:tc>
          <w:tcPr>
            <w:tcW w:type="dxa" w:w="238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周五中 20 分钟</w:t>
            </w:r>
          </w:p>
        </w:tc>
        <w:tc>
          <w:tcPr>
            <w:tcW w:type="dxa" w:w="306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规则最多 5 条</w:t>
            </w:r>
          </w:p>
        </w:tc>
        <w:tc>
          <w:tcPr>
            <w:tcW w:type="dxa" w:w="385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每条有正例和反例，没有反例的不提交</w:t>
            </w:r>
          </w:p>
        </w:tc>
      </w:tr>
      <w:tr>
        <w:tc>
          <w:tcPr>
            <w:tcW w:type="dxa" w:w="238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周五后 10 分钟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只处理还没移交的授权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每只产品三行：备案号、托管、邮件主题或「从未收到」</w:t>
            </w:r>
          </w:p>
        </w:tc>
      </w:tr>
    </w:tbl>
    <w:p>
      <w:pPr>
        <w:spacing w:after="40" w:before="0" w:line="283" w:lineRule="auto"/>
      </w:pPr>
    </w:p>
    <w:p>
      <w:pPr>
        <w:pStyle w:val="Heading1"/>
        <w:spacing w:before="280" w:after="80"/>
      </w:pPr>
      <w:r>
        <w:rPr>
          <w:rFonts w:ascii="微软雅黑" w:hAnsi="微软雅黑" w:eastAsia="微软雅黑"/>
          <w:b/>
          <w:color w:val="1A365D"/>
          <w:sz w:val="32"/>
        </w:rPr>
        <w:t>3. 这些单不由你来找</w:t>
      </w:r>
    </w:p>
    <w:p>
      <w:pPr>
        <w:spacing w:after="8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机器负责把问题从全库里捞出来，并给跳变标上「计算或修正导致」或「源数据异常」。你不另开一份名单去找系统拼接、复权算穿或未授权。自动把这些单送进工程和运营的队列还没有每天跑起来。在那之前，你只在自己本来就要打开的灰单和周五 8 只里撞见它们。撞见了写一句交出去，然后停，不为这一类把列表再翻一遍。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4195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情形</w:t>
            </w:r>
          </w:p>
        </w:tc>
        <w:tc>
          <w:tcPr>
            <w:tcW w:type="dxa" w:w="1247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谁接手</w:t>
            </w:r>
          </w:p>
        </w:tc>
        <w:tc>
          <w:tcPr>
            <w:tcW w:type="dxa" w:w="3855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你做什么</w:t>
            </w:r>
          </w:p>
        </w:tc>
      </w:tr>
      <w:tr>
        <w:tc>
          <w:tcPr>
            <w:tcW w:type="dxa" w:w="419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列表上异常成因已经是「计算或修正导致」</w:t>
            </w:r>
          </w:p>
        </w:tc>
        <w:tc>
          <w:tcPr>
            <w:tcW w:type="dxa" w:w="124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工程</w:t>
            </w:r>
          </w:p>
        </w:tc>
        <w:tc>
          <w:tcPr>
            <w:tcW w:type="dxa" w:w="385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不打开，不写</w:t>
            </w:r>
          </w:p>
        </w:tc>
      </w:tr>
      <w:tr>
        <w:tc>
          <w:tcPr>
            <w:tcW w:type="dxa" w:w="419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你打开的这只，列表日期或涨跌幅和产品页不是同一个数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工程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写一句「成立·系统拼接或缓存」，不改数</w:t>
            </w:r>
          </w:p>
        </w:tc>
      </w:tr>
      <w:tr>
        <w:tc>
          <w:tcPr>
            <w:tcW w:type="dxa" w:w="419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你打开的这只，复权低于累计，或累计低于单位</w:t>
            </w:r>
          </w:p>
        </w:tc>
        <w:tc>
          <w:tcPr>
            <w:tcW w:type="dxa" w:w="124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工程</w:t>
            </w:r>
          </w:p>
        </w:tc>
        <w:tc>
          <w:tcPr>
            <w:tcW w:type="dxa" w:w="385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写一句「成立·系统计算」，不改公式</w:t>
            </w:r>
          </w:p>
        </w:tc>
      </w:tr>
      <w:tr>
        <w:tc>
          <w:tcPr>
            <w:tcW w:type="dxa" w:w="419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你打开的这只，邮件里有「未授权」，或应有的托管邮件一封都没有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运营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只写第 8 节的三行，不再判断这天净值对不对</w:t>
            </w:r>
          </w:p>
        </w:tc>
      </w:tr>
      <w:tr>
        <w:tc>
          <w:tcPr>
            <w:tcW w:type="dxa" w:w="419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无异常，而且日期还在这只产品平时的间隔里</w:t>
            </w:r>
          </w:p>
        </w:tc>
        <w:tc>
          <w:tcPr>
            <w:tcW w:type="dxa" w:w="124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无人</w:t>
            </w:r>
          </w:p>
        </w:tc>
        <w:tc>
          <w:tcPr>
            <w:tcW w:type="dxa" w:w="385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不打开。周五全绿格子除外</w:t>
            </w:r>
          </w:p>
        </w:tc>
      </w:tr>
      <w:tr>
        <w:tc>
          <w:tcPr>
            <w:tcW w:type="dxa" w:w="419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不在跟踪池里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无人</w:t>
            </w:r>
          </w:p>
        </w:tc>
        <w:tc>
          <w:tcPr>
            <w:tcW w:type="dxa" w:w="385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不打开。平台全库留给机器</w:t>
            </w:r>
          </w:p>
        </w:tc>
      </w:tr>
    </w:tbl>
    <w:p>
      <w:pPr>
        <w:spacing w:after="40" w:before="0" w:line="283" w:lineRule="auto"/>
      </w:pP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灰单名单的入口是：运维，数据维护，数据概览，范围选「跟踪池」，再点「源数据异常」或「未能判断」。不要从平台数据的全库列表往下翻。</w:t>
      </w:r>
    </w:p>
    <w:p>
      <w:pPr>
        <w:pStyle w:val="Heading1"/>
        <w:spacing w:before="280" w:after="80"/>
      </w:pPr>
      <w:r>
        <w:rPr>
          <w:rFonts w:ascii="微软雅黑" w:hAnsi="微软雅黑" w:eastAsia="微软雅黑"/>
          <w:b/>
          <w:color w:val="1A365D"/>
          <w:sz w:val="32"/>
        </w:rPr>
        <w:t>4. 周一到周四：只写灰单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A365D"/>
          <w:sz w:val="26"/>
        </w:rPr>
        <w:t>4.1 灰单是什么</w:t>
      </w: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灰单只有两种。第一种，数据概览里跟踪池的「源数据异常」：机器已经确定这根跳变在某一路原始净值里，但还不知道是格式、托管没更新，还是数本身错了。第二种，「未能判断」：机器没读到原始列。计算或修正导致的不在这里。</w:t>
      </w: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打开顺序固定。数据概览选跟踪池，点进对应数字，列表从上到下。不跳着点眼熟的管理人，不按跌幅大小重新排序。当天从昨天停下的备案号接着往下。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A365D"/>
          <w:sz w:val="26"/>
        </w:rPr>
        <w:t>4.2 每张单只看三处</w:t>
      </w:r>
    </w:p>
    <w:p>
      <w:pPr>
        <w:spacing w:after="8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看完这三处就要下结论。三处之外的页面，只有标成待查之后、缺的那一件到了，才允许再打开。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1928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处</w:t>
            </w:r>
          </w:p>
        </w:tc>
        <w:tc>
          <w:tcPr>
            <w:tcW w:type="dxa" w:w="5443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看什么</w:t>
            </w:r>
          </w:p>
        </w:tc>
        <w:tc>
          <w:tcPr>
            <w:tcW w:type="dxa" w:w="1928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时间</w:t>
            </w:r>
          </w:p>
        </w:tc>
      </w:tr>
      <w:tr>
        <w:tc>
          <w:tcPr>
            <w:tcW w:type="dxa" w:w="19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列表这一行</w:t>
            </w:r>
          </w:p>
        </w:tc>
        <w:tc>
          <w:tcPr>
            <w:tcW w:type="dxa" w:w="544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异常日期、涨跌、小图、数据源、成因说明</w:t>
            </w:r>
          </w:p>
        </w:tc>
        <w:tc>
          <w:tcPr>
            <w:tcW w:type="dxa" w:w="19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 分钟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产品页同一日期</w:t>
            </w:r>
          </w:p>
        </w:tc>
        <w:tc>
          <w:tcPr>
            <w:tcW w:type="dxa" w:w="5443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单位、累计、复权各是多少；列表上的日期和涨跌幅是否同一套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2 分钟</w:t>
            </w:r>
          </w:p>
        </w:tc>
      </w:tr>
      <w:tr>
        <w:tc>
          <w:tcPr>
            <w:tcW w:type="dxa" w:w="19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最近一封相关邮件</w:t>
            </w:r>
          </w:p>
        </w:tc>
        <w:tc>
          <w:tcPr>
            <w:tcW w:type="dxa" w:w="544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只在你倾向于「格式」或「转运营」时打开。看主题、日期、正文里有没有未授权、单位和累计是不是同一列</w:t>
            </w:r>
          </w:p>
        </w:tc>
        <w:tc>
          <w:tcPr>
            <w:tcW w:type="dxa" w:w="19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最多 3 分钟</w:t>
            </w:r>
          </w:p>
        </w:tc>
      </w:tr>
    </w:tbl>
    <w:p>
      <w:pPr>
        <w:spacing w:after="40" w:before="0" w:line="283" w:lineRule="auto"/>
      </w:pP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三分钟内找不到那封邮件，结论写待查，句子写「缺邮件原文」。不要到邮箱里按产品名搜索一轮。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A365D"/>
          <w:sz w:val="26"/>
        </w:rPr>
        <w:t>4.3 句子的规格</w:t>
      </w: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每张单一句，一行写完。必须有备案号、日期、两个可以核对的数，以及下面九个结论里的一个。没有第二段背景介绍。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2948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结论（只许用这些字）</w:t>
            </w:r>
          </w:p>
        </w:tc>
        <w:tc>
          <w:tcPr>
            <w:tcW w:type="dxa" w:w="6350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句子里必须点名的</w:t>
            </w:r>
          </w:p>
        </w:tc>
      </w:tr>
      <w:tr>
        <w:tc>
          <w:tcPr>
            <w:tcW w:type="dxa" w:w="294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误报</w:t>
            </w:r>
          </w:p>
        </w:tc>
        <w:tc>
          <w:tcPr>
            <w:tcW w:type="dxa" w:w="635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为什么这是分红或正常间隔，复权有没有保持平滑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成立·系统拼接或缓存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列表用了哪个数，产品页用了哪个数</w:t>
            </w:r>
          </w:p>
        </w:tc>
      </w:tr>
      <w:tr>
        <w:tc>
          <w:tcPr>
            <w:tcW w:type="dxa" w:w="294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成立·系统计算</w:t>
            </w:r>
          </w:p>
        </w:tc>
        <w:tc>
          <w:tcPr>
            <w:tcW w:type="dxa" w:w="635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哪一天复权落到了累计下面，或被放大到了多少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成立·身份重复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哪几个备案号其实是同一只</w:t>
            </w:r>
          </w:p>
        </w:tc>
      </w:tr>
      <w:tr>
        <w:tc>
          <w:tcPr>
            <w:tcW w:type="dxa" w:w="294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成立·格式</w:t>
            </w:r>
          </w:p>
        </w:tc>
        <w:tc>
          <w:tcPr>
            <w:tcW w:type="dxa" w:w="635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哪一列被写进了单位净值，正确的单位大约是多少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成立·托管未更新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上一笔日期，这只产品平时隔几天有一笔</w:t>
            </w:r>
          </w:p>
        </w:tc>
      </w:tr>
      <w:tr>
        <w:tc>
          <w:tcPr>
            <w:tcW w:type="dxa" w:w="294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成立·数据本身错误</w:t>
            </w:r>
          </w:p>
        </w:tc>
        <w:tc>
          <w:tcPr>
            <w:tcW w:type="dxa" w:w="635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哪一路、哪一天、两个互相矛盾的数</w:t>
            </w:r>
          </w:p>
        </w:tc>
      </w:tr>
      <w:tr>
        <w:tc>
          <w:tcPr>
            <w:tcW w:type="dxa" w:w="294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转运营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托管名称，邮件主题，或写明从未收到这路邮件</w:t>
            </w:r>
          </w:p>
        </w:tc>
      </w:tr>
      <w:tr>
        <w:tc>
          <w:tcPr>
            <w:tcW w:type="dxa" w:w="294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待查</w:t>
            </w:r>
          </w:p>
        </w:tc>
        <w:tc>
          <w:tcPr>
            <w:tcW w:type="dxa" w:w="635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缺的那一件东西的名字</w:t>
            </w:r>
          </w:p>
        </w:tc>
      </w:tr>
    </w:tbl>
    <w:p>
      <w:pPr>
        <w:spacing w:after="40" w:before="0" w:line="283" w:lineRule="auto"/>
      </w:pP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701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o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701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83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3    四扇门。待查表示证据没齐，不是一种新的业务原因。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A365D"/>
          <w:sz w:val="26"/>
        </w:rPr>
        <w:t>4.4 对照着写</w:t>
      </w:r>
    </w:p>
    <w:p>
      <w:pPr>
        <w:spacing w:after="8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下面两句是规格，不是要你把历史产品重新审一遍。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c>
          <w:tcPr>
            <w:tcW w:type="dxa" w:w="3175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如果看到</w:t>
            </w:r>
          </w:p>
        </w:tc>
        <w:tc>
          <w:tcPr>
            <w:tcW w:type="dxa" w:w="1928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4195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句子</w:t>
            </w:r>
          </w:p>
        </w:tc>
      </w:tr>
      <w:tr>
        <w:tc>
          <w:tcPr>
            <w:tcW w:type="dxa" w:w="317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SGT288，列表 2026-10-13 涨跌幅约 +35%，产品页约 −0.25%。10-13 的单位是 1.0498，9-22 的复权是 0.7775</w:t>
            </w:r>
          </w:p>
        </w:tc>
        <w:tc>
          <w:tcPr>
            <w:tcW w:type="dxa" w:w="19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成立·系统拼接或缓存</w:t>
            </w:r>
          </w:p>
        </w:tc>
        <w:tc>
          <w:tcPr>
            <w:tcW w:type="dxa" w:w="419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10-13 单位 1.0498 被当成复权去接 09-22 复权 0.7775，产品页 −0.25% 是对的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单位明显下跌，累计和复权几乎不动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误报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除息日单位下跌，累计和复权平滑，这张异常单应关掉</w:t>
            </w:r>
          </w:p>
        </w:tc>
      </w:tr>
      <w:tr>
        <w:tc>
          <w:tcPr>
            <w:tcW w:type="dxa" w:w="317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附件里单位等于累计，都在 1.76；虚拟净值邮件里单位约 1.34、累计约 1.75</w:t>
            </w:r>
          </w:p>
        </w:tc>
        <w:tc>
          <w:tcPr>
            <w:tcW w:type="dxa" w:w="19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成立·格式</w:t>
            </w:r>
          </w:p>
        </w:tc>
        <w:tc>
          <w:tcPr>
            <w:tcW w:type="dxa" w:w="419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公告把累计 1.76 写进了单位，虚拟净值单位 1.34 才是单位</w:t>
            </w:r>
          </w:p>
        </w:tc>
      </w:tr>
      <w:tr>
        <w:tc>
          <w:tcPr>
            <w:tcW w:type="dxa" w:w="317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正文在日期和净值之间写着未授权，后面没有更新的托管净值</w:t>
            </w:r>
          </w:p>
        </w:tc>
        <w:tc>
          <w:tcPr>
            <w:tcW w:type="dxa" w:w="19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转运营</w:t>
            </w:r>
          </w:p>
        </w:tc>
        <w:tc>
          <w:tcPr>
            <w:tcW w:type="dxa" w:w="419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某托管，邮件主题原文，授权未完成</w:t>
            </w:r>
          </w:p>
        </w:tc>
      </w:tr>
    </w:tbl>
    <w:p>
      <w:pPr>
        <w:spacing w:after="40" w:before="0" w:line="283" w:lineRule="auto"/>
      </w:pP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第一句这种单，若列表上的成因已经是「计算或修正导致」，你直接跳过，不用再写。句子留给机器还没标成系统问题的那些。</w:t>
      </w:r>
    </w:p>
    <w:p>
      <w:pPr>
        <w:pStyle w:val="Heading1"/>
        <w:spacing w:before="280" w:after="80"/>
      </w:pPr>
      <w:r>
        <w:rPr>
          <w:rFonts w:ascii="微软雅黑" w:hAnsi="微软雅黑" w:eastAsia="微软雅黑"/>
          <w:b/>
          <w:color w:val="1A365D"/>
          <w:sz w:val="32"/>
        </w:rPr>
        <w:t>5. 停手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83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4    停手是岗位要求。把剩余名单看完，不增加判断的质量。</w:t>
      </w: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同一句话出现第 3 次，指的是结论相同，而且原因能用同一句规则描述。例如连续三只都是「公告把累计写进单位，虚拟净值里有更低的单位」。第 4 只开始，备案号记在规则的例子里即可，不要再打开产品页。规则周五统一写，当天在记录表的「一句」里写「同第 3 张，并入规则」。</w:t>
      </w: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当天 6 张写完之后列表里还有灰单，在记录表最下加一行：未看完，下一只备案号是多少。明天从那一只开始。不要为了清空列表超过 40 分钟。列表很长，说明机器把太多源数据异常交给了你，周五用一条规则把其中重复的部分收走。</w:t>
      </w:r>
    </w:p>
    <w:p>
      <w:pPr>
        <w:pStyle w:val="Heading1"/>
        <w:spacing w:before="280" w:after="80"/>
      </w:pPr>
      <w:r>
        <w:rPr>
          <w:rFonts w:ascii="微软雅黑" w:hAnsi="微软雅黑" w:eastAsia="微软雅黑"/>
          <w:b/>
          <w:color w:val="1A365D"/>
          <w:sz w:val="32"/>
        </w:rPr>
        <w:t>6. 周五：8 只盲区</w:t>
      </w: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周一到周四回答的是：报出来的这张单，机器分的类对不对。周五回答的是：机器认为正常的里面，还有没有它没有名字的问题。所以周五不从灰单列表里挑，也不要挑你这周已经写过的产品，第 8 格除外。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498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rid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98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83" w:lineRule="auto"/>
        <w:jc w:val="center"/>
      </w:pPr>
      <w:r>
        <w:rPr>
          <w:rFonts w:ascii="微软雅黑" w:hAnsi="微软雅黑" w:eastAsia="微软雅黑"/>
          <w:b w:val="0"/>
          <w:color w:val="64748B"/>
          <w:sz w:val="18"/>
        </w:rPr>
        <w:t>图 5    八个格子固定。某一格按抽法抽不满，就停下，把实抽只数写上。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A365D"/>
          <w:sz w:val="26"/>
        </w:rPr>
        <w:t>6.1 格子怎么填</w:t>
      </w:r>
    </w:p>
    <w:p>
      <w:pPr>
        <w:spacing w:after="8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抽的时候按备案号在列表里的现成顺序，从上到下。不按规模、不按跌幅、不按熟不熟悉。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格</w:t>
            </w:r>
          </w:p>
        </w:tc>
        <w:tc>
          <w:tcPr>
            <w:tcW w:type="dxa" w:w="2608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从哪份名单</w:t>
            </w:r>
          </w:p>
        </w:tc>
        <w:tc>
          <w:tcPr>
            <w:tcW w:type="dxa" w:w="3175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怎么取</w:t>
            </w:r>
          </w:p>
        </w:tc>
        <w:tc>
          <w:tcPr>
            <w:tcW w:type="dxa" w:w="1814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打开上限</w:t>
            </w:r>
          </w:p>
        </w:tc>
      </w:tr>
      <w:tr>
        <w:tc>
          <w:tcPr>
            <w:tcW w:type="dxa" w:w="170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1–3 全绿</w:t>
            </w:r>
          </w:p>
        </w:tc>
        <w:tc>
          <w:tcPr>
            <w:tcW w:type="dxa" w:w="260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数据概览，跟踪池，点「无异常」</w:t>
            </w:r>
          </w:p>
        </w:tc>
        <w:tc>
          <w:tcPr>
            <w:tcW w:type="dxa" w:w="317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从上到下。托管人与已取的重复就跳过。取满 3 个不同托管</w:t>
            </w:r>
          </w:p>
        </w:tc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最多翻 30 行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4–5 分红外形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同一份无异常名单，接着往下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打开产品页。最近一段单位跌了、累计几乎没跌，就收下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最多再打开 15 个产品页</w:t>
            </w:r>
          </w:p>
        </w:tc>
      </w:tr>
      <w:tr>
        <w:tc>
          <w:tcPr>
            <w:tcW w:type="dxa" w:w="170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6–7 源数据抽查</w:t>
            </w:r>
          </w:p>
        </w:tc>
        <w:tc>
          <w:tcPr>
            <w:tcW w:type="dxa" w:w="260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跟踪池，「有异常」且「源数据异常」</w:t>
            </w:r>
          </w:p>
        </w:tc>
        <w:tc>
          <w:tcPr>
            <w:tcW w:type="dxa" w:w="317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跳过本周已经写过结论的。从第 1 只未写过的开始，隔 20 行再取 1 只</w:t>
            </w:r>
          </w:p>
        </w:tc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只取 2 只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 规则回看</w:t>
            </w:r>
          </w:p>
        </w:tc>
        <w:tc>
          <w:tcPr>
            <w:tcW w:type="dxa" w:w="260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上周规则变更单的正例备案号</w:t>
            </w:r>
          </w:p>
        </w:tc>
        <w:tc>
          <w:tcPr>
            <w:tcW w:type="dxa" w:w="317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打开列表，看同一类异常这周还在不在。没有上周规则，这一格写「无」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 只</w:t>
            </w:r>
          </w:p>
        </w:tc>
      </w:tr>
    </w:tbl>
    <w:p>
      <w:pPr>
        <w:spacing w:after="40" w:before="0" w:line="283" w:lineRule="auto"/>
      </w:pP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第 4、5 格若 15 个产品页里一只都没遇上「单位跌、累计平」，两格都写「未遇到」，不要换一个名单继续找。找不到，本身就是本周的结果。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A365D"/>
          <w:sz w:val="26"/>
        </w:rPr>
        <w:t>6.2 每只只写两句</w:t>
      </w:r>
    </w:p>
    <w:p>
      <w:pPr>
        <w:spacing w:after="8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第一句：列表、产品页、你看到的原始列，日期和净值是否同一套。第二句：有没有一种坏法，是「净值异常 / 异常成因 / 断档」这三个筛选项没有名字的。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4535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两句的结果</w:t>
            </w:r>
          </w:p>
        </w:tc>
        <w:tc>
          <w:tcPr>
            <w:tcW w:type="dxa" w:w="4762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结论怎么填</w:t>
            </w:r>
          </w:p>
        </w:tc>
      </w:tr>
      <w:tr>
        <w:tc>
          <w:tcPr>
            <w:tcW w:type="dxa" w:w="453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同一套，也没有新的坏法</w:t>
            </w:r>
          </w:p>
        </w:tc>
        <w:tc>
          <w:tcPr>
            <w:tcW w:type="dxa" w:w="4762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全绿。不要再写原因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不是同一套</w:t>
            </w:r>
          </w:p>
        </w:tc>
        <w:tc>
          <w:tcPr>
            <w:tcW w:type="dxa" w:w="4762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成立·系统拼接或缓存，或成立·身份重复。按第 4 节的句子规格</w:t>
            </w:r>
          </w:p>
        </w:tc>
      </w:tr>
      <w:tr>
        <w:tc>
          <w:tcPr>
            <w:tcW w:type="dxa" w:w="453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是同一套，但邮件列读歪了，筛选项只显示缺失或无异常</w:t>
            </w:r>
          </w:p>
        </w:tc>
        <w:tc>
          <w:tcPr>
            <w:tcW w:type="dxa" w:w="4762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成立·格式。这就是一条新规则的材料</w:t>
            </w:r>
          </w:p>
        </w:tc>
      </w:tr>
      <w:tr>
        <w:tc>
          <w:tcPr>
            <w:tcW w:type="dxa" w:w="453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单位跌、累计平，复权也平</w:t>
            </w:r>
          </w:p>
        </w:tc>
        <w:tc>
          <w:tcPr>
            <w:tcW w:type="dxa" w:w="4762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全绿。分红被机器正确放过了</w:t>
            </w:r>
          </w:p>
        </w:tc>
      </w:tr>
      <w:tr>
        <w:tc>
          <w:tcPr>
            <w:tcW w:type="dxa" w:w="4535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单位跌、累计平，复权掉到累计下面</w:t>
            </w:r>
          </w:p>
        </w:tc>
        <w:tc>
          <w:tcPr>
            <w:tcW w:type="dxa" w:w="4762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成立·系统计算</w:t>
            </w:r>
          </w:p>
        </w:tc>
      </w:tr>
    </w:tbl>
    <w:p>
      <w:pPr>
        <w:spacing w:after="40" w:before="0" w:line="283" w:lineRule="auto"/>
      </w:pPr>
    </w:p>
    <w:p>
      <w:pPr>
        <w:pStyle w:val="Heading1"/>
        <w:spacing w:before="280" w:after="80"/>
      </w:pPr>
      <w:r>
        <w:rPr>
          <w:rFonts w:ascii="微软雅黑" w:hAnsi="微软雅黑" w:eastAsia="微软雅黑"/>
          <w:b/>
          <w:color w:val="1A365D"/>
          <w:sz w:val="32"/>
        </w:rPr>
        <w:t>7. 周五的规则，最多五条</w:t>
      </w: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把这一周的误报和漏报收成规则。同一句话已经能覆盖的多张单，合成一条。写不满 5 条是正常的。没有可以合并的判断，这一栏写「本周无新规则」，不要为了凑数改写句子。</w:t>
      </w:r>
    </w:p>
    <w:p>
      <w:pPr>
        <w:spacing w:after="8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每条四行，少一行就不提交。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1474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</w:t>
            </w:r>
          </w:p>
        </w:tc>
        <w:tc>
          <w:tcPr>
            <w:tcW w:type="dxa" w:w="7824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写什么</w:t>
            </w:r>
          </w:p>
        </w:tc>
      </w:tr>
      <w:tr>
        <w:tc>
          <w:tcPr>
            <w:tcW w:type="dxa" w:w="147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机器现在</w:t>
            </w:r>
          </w:p>
        </w:tc>
        <w:tc>
          <w:tcPr>
            <w:tcW w:type="dxa" w:w="782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它把这种单放进了哪一个筛选，或为什么没报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应该</w:t>
            </w:r>
          </w:p>
        </w:tc>
        <w:tc>
          <w:tcPr>
            <w:tcW w:type="dxa" w:w="782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以后这种单应进哪一扇门，或不应再出现</w:t>
            </w:r>
          </w:p>
        </w:tc>
      </w:tr>
      <w:tr>
        <w:tc>
          <w:tcPr>
            <w:tcW w:type="dxa" w:w="147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正例</w:t>
            </w:r>
          </w:p>
        </w:tc>
        <w:tc>
          <w:tcPr>
            <w:tcW w:type="dxa" w:w="782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备案号和日期，来自你这周写过的句子</w:t>
            </w:r>
          </w:p>
        </w:tc>
      </w:tr>
      <w:tr>
        <w:tc>
          <w:tcPr>
            <w:tcW w:type="dxa" w:w="147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反例</w:t>
            </w:r>
          </w:p>
        </w:tc>
        <w:tc>
          <w:tcPr>
            <w:tcW w:type="dxa" w:w="782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什么样的看起来很像，但不要算进去。写不出反例，这条规则就还不能交给工程</w:t>
            </w:r>
          </w:p>
        </w:tc>
      </w:tr>
    </w:tbl>
    <w:p>
      <w:pPr>
        <w:spacing w:after="40" w:before="0" w:line="283" w:lineRule="auto"/>
      </w:pPr>
    </w:p>
    <w:p>
      <w:pPr>
        <w:spacing w:after="4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298"/>
            <w:shd w:val="clear" w:color="auto" w:fill="F7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color w:val="1A365D"/>
                <w:sz w:val="22"/>
              </w:rPr>
              <w:t>规则示例</w:t>
            </w:r>
          </w:p>
          <w:p>
            <w:pPr>
              <w:spacing w:after="0" w:line="269" w:lineRule="auto"/>
            </w:pPr>
            <w:r>
              <w:rPr>
                <w:rFonts w:ascii="微软雅黑" w:hAnsi="微软雅黑" w:eastAsia="微软雅黑"/>
                <w:b w:val="0"/>
                <w:color w:val="2D3748"/>
                <w:sz w:val="21"/>
              </w:rPr>
              <w:t>机器现在：列表把新的单位净值去除以旧的复权，标成很大的涨跌幅，成因有时还不是「计算或修正导致」。</w:t>
              <w:br/>
              <w:t>应该：这种单直接进工程，实习生不再打开。</w:t>
              <w:br/>
              <w:t>正例：SGT288，2026-10-13，1.0498 接在 0.7775 后面。</w:t>
              <w:br/>
              <w:t>反例：列表和产品页用的是同一套复权，涨跌幅一致。那种不是这条规则。</w:t>
            </w:r>
          </w:p>
        </w:tc>
      </w:tr>
    </w:tbl>
    <w:p>
      <w:pPr>
        <w:spacing w:after="80" w:before="0" w:line="283" w:lineRule="auto"/>
      </w:pP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规则交给工程之后，下一周第 8 格就回看这条正例。机器已经不再把同类单交给你，这条规则就从你的周工作里消失。这是你的工作变少的方式。</w:t>
      </w:r>
    </w:p>
    <w:p>
      <w:pPr>
        <w:pStyle w:val="Heading1"/>
        <w:spacing w:before="280" w:after="80"/>
      </w:pPr>
      <w:r>
        <w:rPr>
          <w:rFonts w:ascii="微软雅黑" w:hAnsi="微软雅黑" w:eastAsia="微软雅黑"/>
          <w:b/>
          <w:color w:val="1A365D"/>
          <w:sz w:val="32"/>
        </w:rPr>
        <w:t>8. 授权只写三行</w:t>
      </w: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机器已经能从正文里认出「未授权」的，你不要再写。你只处理两种机器还没送走的：灰单被你判成转运营；周五盲区里发现跟踪池产品应该有托管邮件、库里一封都没有。</w:t>
      </w:r>
    </w:p>
    <w:p>
      <w:pPr>
        <w:spacing w:after="8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每只产品三行，贴到当天记录的最下面，运营照着就能做。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1928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行</w:t>
            </w:r>
          </w:p>
        </w:tc>
        <w:tc>
          <w:tcPr>
            <w:tcW w:type="dxa" w:w="7370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例</w:t>
            </w:r>
          </w:p>
        </w:tc>
      </w:tr>
      <w:tr>
        <w:tc>
          <w:tcPr>
            <w:tcW w:type="dxa" w:w="19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备案号和产品名</w:t>
            </w:r>
          </w:p>
        </w:tc>
        <w:tc>
          <w:tcPr>
            <w:tcW w:type="dxa" w:w="737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SAUV26　邦客鼎成精选</w:t>
            </w:r>
          </w:p>
        </w:tc>
      </w:tr>
      <w:tr>
        <w:tc>
          <w:tcPr>
            <w:tcW w:type="dxa" w:w="192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托管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国信托管</w:t>
            </w:r>
          </w:p>
        </w:tc>
      </w:tr>
      <w:tr>
        <w:tc>
          <w:tcPr>
            <w:tcW w:type="dxa" w:w="19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证据</w:t>
            </w:r>
          </w:p>
        </w:tc>
        <w:tc>
          <w:tcPr>
            <w:tcW w:type="dxa" w:w="737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邮件主题原文；或写「跟踪池内从未收到该托管净值邮件」</w:t>
            </w:r>
          </w:p>
        </w:tc>
      </w:tr>
    </w:tbl>
    <w:p>
      <w:pPr>
        <w:spacing w:after="40" w:before="0" w:line="283" w:lineRule="auto"/>
      </w:pPr>
    </w:p>
    <w:p>
      <w:pPr>
        <w:spacing w:after="16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不写建议用语，不跟进对方有没有回复，不在授权完成前用别的净值把曲线补齐。授权完成日期由运营回写。</w:t>
      </w:r>
    </w:p>
    <w:p>
      <w:pPr>
        <w:pStyle w:val="Heading1"/>
        <w:spacing w:before="280" w:after="80"/>
      </w:pPr>
      <w:r>
        <w:rPr>
          <w:rFonts w:ascii="微软雅黑" w:hAnsi="微软雅黑" w:eastAsia="微软雅黑"/>
          <w:b/>
          <w:color w:val="1A365D"/>
          <w:sz w:val="32"/>
        </w:rPr>
        <w:t>9. 记录表</w:t>
      </w:r>
    </w:p>
    <w:p>
      <w:pPr>
        <w:spacing w:after="8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每周一张表，表名用该周周一的日期。一行一只产品。结论列只能填第 4 节的九个词，或「全绿」。一句列写不下第二句时，说明这张单还没看完，回到三处证据里删到一句。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1814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列</w:t>
            </w:r>
          </w:p>
        </w:tc>
        <w:tc>
          <w:tcPr>
            <w:tcW w:type="dxa" w:w="7483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填法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星期</w:t>
            </w:r>
          </w:p>
        </w:tc>
        <w:tc>
          <w:tcPr>
            <w:tcW w:type="dxa" w:w="748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周一至周五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格子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灰单 / 全绿 / 分红外形 / 源数据抽查 / 规则回看 / 授权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备案号</w:t>
            </w:r>
          </w:p>
        </w:tc>
        <w:tc>
          <w:tcPr>
            <w:tcW w:type="dxa" w:w="748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列表上的代码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结论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九个词之一，或全绿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一句</w:t>
            </w:r>
          </w:p>
        </w:tc>
        <w:tc>
          <w:tcPr>
            <w:tcW w:type="dxa" w:w="748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按第 4 节。全绿留空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并入规则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是 / 否。同一句话的第 4 张起填是</w:t>
            </w:r>
          </w:p>
        </w:tc>
      </w:tr>
    </w:tbl>
    <w:p>
      <w:pPr>
        <w:spacing w:after="40" w:before="0" w:line="283" w:lineRule="auto"/>
      </w:pPr>
    </w:p>
    <w:p>
      <w:pPr>
        <w:spacing w:after="80" w:before="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一星期正常看起来像这样。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907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星期</w:t>
            </w:r>
          </w:p>
        </w:tc>
        <w:tc>
          <w:tcPr>
            <w:tcW w:type="dxa" w:w="1247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格子</w:t>
            </w:r>
          </w:p>
        </w:tc>
        <w:tc>
          <w:tcPr>
            <w:tcW w:type="dxa" w:w="1361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备案号</w:t>
            </w:r>
          </w:p>
        </w:tc>
        <w:tc>
          <w:tcPr>
            <w:tcW w:type="dxa" w:w="2041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2948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一句</w:t>
            </w:r>
          </w:p>
        </w:tc>
        <w:tc>
          <w:tcPr>
            <w:tcW w:type="dxa" w:w="794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并入规则</w:t>
            </w:r>
          </w:p>
        </w:tc>
      </w:tr>
      <w:tr>
        <w:tc>
          <w:tcPr>
            <w:tcW w:type="dxa" w:w="90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周一</w:t>
            </w:r>
          </w:p>
        </w:tc>
        <w:tc>
          <w:tcPr>
            <w:tcW w:type="dxa" w:w="124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灰单</w:t>
            </w:r>
          </w:p>
        </w:tc>
        <w:tc>
          <w:tcPr>
            <w:tcW w:type="dxa" w:w="136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SGT288</w:t>
            </w:r>
          </w:p>
        </w:tc>
        <w:tc>
          <w:tcPr>
            <w:tcW w:type="dxa" w:w="204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成立·系统拼接或缓存</w:t>
            </w:r>
          </w:p>
        </w:tc>
        <w:tc>
          <w:tcPr>
            <w:tcW w:type="dxa" w:w="294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10-13 单位 1.0498 接在 09-22 复权 0.7775 上，产品页 −0.25% 是对的</w:t>
            </w:r>
          </w:p>
        </w:tc>
        <w:tc>
          <w:tcPr>
            <w:tcW w:type="dxa" w:w="79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否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周一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灰单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SBAH99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误报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除息日单位下跌，累计和复权平滑</w:t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否</w:t>
            </w:r>
          </w:p>
        </w:tc>
      </w:tr>
      <w:tr>
        <w:tc>
          <w:tcPr>
            <w:tcW w:type="dxa" w:w="90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周二</w:t>
            </w:r>
          </w:p>
        </w:tc>
        <w:tc>
          <w:tcPr>
            <w:tcW w:type="dxa" w:w="124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灰单</w:t>
            </w:r>
          </w:p>
        </w:tc>
        <w:tc>
          <w:tcPr>
            <w:tcW w:type="dxa" w:w="136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（第 4 只同类）</w:t>
            </w:r>
          </w:p>
        </w:tc>
        <w:tc>
          <w:tcPr>
            <w:tcW w:type="dxa" w:w="204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成立·格式</w:t>
            </w:r>
          </w:p>
        </w:tc>
        <w:tc>
          <w:tcPr>
            <w:tcW w:type="dxa" w:w="294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同第 3 张，并入规则</w:t>
            </w:r>
          </w:p>
        </w:tc>
        <w:tc>
          <w:tcPr>
            <w:tcW w:type="dxa" w:w="79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是</w:t>
            </w:r>
          </w:p>
        </w:tc>
      </w:tr>
      <w:tr>
        <w:tc>
          <w:tcPr>
            <w:tcW w:type="dxa" w:w="90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周五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全绿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（抽中的备案号）</w:t>
            </w:r>
          </w:p>
        </w:tc>
        <w:tc>
          <w:tcPr>
            <w:tcW w:type="dxa" w:w="2041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全绿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</w:r>
          </w:p>
        </w:tc>
        <w:tc>
          <w:tcPr>
            <w:tcW w:type="dxa" w:w="79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否</w:t>
            </w:r>
          </w:p>
        </w:tc>
      </w:tr>
      <w:tr>
        <w:tc>
          <w:tcPr>
            <w:tcW w:type="dxa" w:w="90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周五</w:t>
            </w:r>
          </w:p>
        </w:tc>
        <w:tc>
          <w:tcPr>
            <w:tcW w:type="dxa" w:w="1247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规则回看</w:t>
            </w:r>
          </w:p>
        </w:tc>
        <w:tc>
          <w:tcPr>
            <w:tcW w:type="dxa" w:w="136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SGT288</w:t>
            </w:r>
          </w:p>
        </w:tc>
        <w:tc>
          <w:tcPr>
            <w:tcW w:type="dxa" w:w="2041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全绿</w:t>
            </w:r>
          </w:p>
        </w:tc>
        <w:tc>
          <w:tcPr>
            <w:tcW w:type="dxa" w:w="294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同类拼接这周没有再进灰单</w:t>
            </w:r>
          </w:p>
        </w:tc>
        <w:tc>
          <w:tcPr>
            <w:tcW w:type="dxa" w:w="79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否</w:t>
            </w:r>
          </w:p>
        </w:tc>
      </w:tr>
    </w:tbl>
    <w:p>
      <w:pPr>
        <w:spacing w:after="40" w:before="0" w:line="283" w:lineRule="auto"/>
      </w:pPr>
    </w:p>
    <w:p>
      <w:pPr>
        <w:pStyle w:val="Heading1"/>
        <w:spacing w:before="280" w:after="80"/>
      </w:pPr>
      <w:r>
        <w:rPr>
          <w:rFonts w:ascii="微软雅黑" w:hAnsi="微软雅黑" w:eastAsia="微软雅黑"/>
          <w:b/>
          <w:color w:val="1A365D"/>
          <w:sz w:val="32"/>
        </w:rPr>
        <w:t>10. 这一周怎样算做完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c>
          <w:tcPr>
            <w:tcW w:type="dxa" w:w="1814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检查</w:t>
            </w:r>
          </w:p>
        </w:tc>
        <w:tc>
          <w:tcPr>
            <w:tcW w:type="dxa" w:w="7483"/>
            <w:shd w:val="clear" w:color="auto" w:fill="1A365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做完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时间</w:t>
            </w:r>
          </w:p>
        </w:tc>
        <w:tc>
          <w:tcPr>
            <w:tcW w:type="dxa" w:w="748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四天的灰单都有开始和结束时刻，单次不超过 40 分钟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灰单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每张有九个结论之一，一句里有备案号、日期和两个数；或标了并入规则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停手</w:t>
            </w:r>
          </w:p>
        </w:tc>
        <w:tc>
          <w:tcPr>
            <w:tcW w:type="dxa" w:w="748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第 4 张同类没有继续打开产品页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周五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8 格都有字。抽不满的格子写了实抽只数和停的原因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规则</w:t>
            </w:r>
          </w:p>
        </w:tc>
        <w:tc>
          <w:tcPr>
            <w:tcW w:type="dxa" w:w="748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0 到 5 条，每条有正例和反例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授权</w:t>
            </w:r>
          </w:p>
        </w:tc>
        <w:tc>
          <w:tcPr>
            <w:tcW w:type="dxa" w:w="7483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需要移交的都是三行，没有夹带别的说明</w:t>
            </w:r>
          </w:p>
        </w:tc>
      </w:tr>
      <w:tr>
        <w:tc>
          <w:tcPr>
            <w:tcW w:type="dxa" w:w="1814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下周会变少</w:t>
            </w:r>
          </w:p>
        </w:tc>
        <w:tc>
          <w:tcPr>
            <w:tcW w:type="dxa" w:w="7483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40" w:type="dxa"/>
              <w:left w:w="70" w:type="dxa"/>
              <w:bottom w:w="40" w:type="dxa"/>
              <w:right w:w="7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D3748"/>
                <w:sz w:val="16"/>
              </w:rPr>
              <w:t>第 8 格能指出：上周至少一条规则，机器已经不再把同类单放进灰单</w:t>
            </w:r>
          </w:p>
        </w:tc>
      </w:tr>
    </w:tbl>
    <w:p>
      <w:pPr>
        <w:spacing w:after="40" w:before="0" w:line="283" w:lineRule="auto"/>
      </w:pPr>
    </w:p>
    <w:p>
      <w:pPr>
        <w:spacing w:after="160" w:before="80" w:line="283" w:lineRule="auto"/>
      </w:pPr>
      <w:r>
        <w:rPr>
          <w:rFonts w:ascii="微软雅黑" w:hAnsi="微软雅黑" w:eastAsia="微软雅黑"/>
          <w:b w:val="0"/>
          <w:color w:val="2D3748"/>
          <w:sz w:val="22"/>
        </w:rPr>
        <w:t>带教每周五只看三样：规则是不是都有反例，待查是不是都写了缺的那一件，第 8 格有没有把上周的规则销掉。不看你打开过多少只产品。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12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/>
        <w:b w:val="0"/>
        <w:color w:val="64748B"/>
        <w:sz w:val="18"/>
      </w:rPr>
      <w:t xml:space="preserve">只做机器下不了的判断    </w:t>
    </w:r>
    <w:r>
      <w:rPr>
        <w:rFonts w:ascii="微软雅黑" w:hAnsi="微软雅黑" w:eastAsia="微软雅黑"/>
        <w:b w:val="0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微软雅黑" w:hAnsi="微软雅黑" w:eastAsia="微软雅黑"/>
        <w:b/>
        <w:color w:val="1A365D"/>
        <w:sz w:val="18"/>
      </w:rPr>
      <w:t>实习生岗位说明</w:t>
    </w:r>
    <w:r>
      <w:rPr>
        <w:rFonts w:ascii="微软雅黑" w:hAnsi="微软雅黑" w:eastAsia="微软雅黑"/>
        <w:b w:val="0"/>
        <w:color w:val="64748B"/>
        <w:sz w:val="18"/>
      </w:rPr>
      <w:t xml:space="preserve">    数据质量 · 每周例行    </w:t>
    </w:r>
    <w:r>
      <w:rPr>
        <w:rFonts w:ascii="微软雅黑" w:hAnsi="微软雅黑" w:eastAsia="微软雅黑"/>
        <w:b w:val="0"/>
        <w:color w:val="64748B"/>
        <w:sz w:val="18"/>
      </w:rPr>
      <w:t>2026-10-15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/>
    </w:pPr>
    <w:rPr>
      <w:rFonts w:ascii="微软雅黑" w:hAnsi="微软雅黑" w:eastAsia="微软雅黑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数据质量实习生每周工作说明</dc:title>
  <dc:subject>只做机器下不了的判断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岗位说明</cp:category>
</cp:coreProperties>
</file>