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rPr/>
      </w:pPr>
      <w:bookmarkStart w:colFirst="0" w:colLast="0" w:name="_jwflsx36sgd6" w:id="0"/>
      <w:bookmarkEnd w:id="0"/>
      <w:r w:rsidDel="00000000" w:rsidR="00000000" w:rsidRPr="00000000">
        <w:rPr>
          <w:rtl w:val="0"/>
        </w:rPr>
        <w:t xml:space="preserve">Test geometry</w:t>
      </w:r>
    </w:p>
    <w:p w:rsidR="00000000" w:rsidDel="00000000" w:rsidP="00000000" w:rsidRDefault="00000000" w:rsidRPr="00000000" w14:paraId="00000002">
      <w:pPr>
        <w:pageBreakBefore w:val="0"/>
        <w:ind w:left="0" w:firstLine="720"/>
        <w:rPr/>
      </w:pPr>
      <w:r w:rsidDel="00000000" w:rsidR="00000000" w:rsidRPr="00000000">
        <w:rPr>
          <w:rtl w:val="0"/>
        </w:rPr>
        <w:t xml:space="preserve">No upper bound, lower bound is negligible compared to constraints for extruder (by size). </w:t>
      </w:r>
    </w:p>
    <w:p w:rsidR="00000000" w:rsidDel="00000000" w:rsidP="00000000" w:rsidRDefault="00000000" w:rsidRPr="00000000" w14:paraId="00000003">
      <w:pPr>
        <w:pageBreakBefore w:val="0"/>
        <w:ind w:left="0" w:firstLine="0"/>
        <w:rPr/>
      </w:pPr>
      <w:r w:rsidDel="00000000" w:rsidR="00000000" w:rsidRPr="00000000">
        <w:rPr>
          <w:rtl w:val="0"/>
        </w:rPr>
      </w:r>
    </w:p>
    <w:p w:rsidR="00000000" w:rsidDel="00000000" w:rsidP="00000000" w:rsidRDefault="00000000" w:rsidRPr="00000000" w14:paraId="00000004">
      <w:pPr>
        <w:pStyle w:val="Heading3"/>
        <w:pageBreakBefore w:val="0"/>
        <w:rPr/>
      </w:pPr>
      <w:bookmarkStart w:colFirst="0" w:colLast="0" w:name="_cy68tbovsro6" w:id="1"/>
      <w:bookmarkEnd w:id="1"/>
      <w:r w:rsidDel="00000000" w:rsidR="00000000" w:rsidRPr="00000000">
        <w:rPr>
          <w:rtl w:val="0"/>
        </w:rPr>
        <w:t xml:space="preserve">What we will accomplish (see gantt chart for Spring 2020)</w:t>
      </w:r>
    </w:p>
    <w:p w:rsidR="00000000" w:rsidDel="00000000" w:rsidP="00000000" w:rsidRDefault="00000000" w:rsidRPr="00000000" w14:paraId="00000005">
      <w:pPr>
        <w:pageBreakBefore w:val="0"/>
        <w:rPr/>
      </w:pPr>
      <w:r w:rsidDel="00000000" w:rsidR="00000000" w:rsidRPr="00000000">
        <w:rPr>
          <w:rtl w:val="0"/>
        </w:rPr>
        <w:tab/>
        <w:t xml:space="preserve">Test available scanning instruments and determine “best” one by resolution, deployment, feasibility, noise, and size. A decision matrix can be used prior to determine scanning method for completeness (triangulation, ranging, tactile) - more research is needed for real values.</w:t>
      </w:r>
    </w:p>
    <w:p w:rsidR="00000000" w:rsidDel="00000000" w:rsidP="00000000" w:rsidRDefault="00000000" w:rsidRPr="00000000" w14:paraId="00000006">
      <w:pPr>
        <w:pageBreakBefore w:val="0"/>
        <w:rPr/>
      </w:pPr>
      <w:r w:rsidDel="00000000" w:rsidR="00000000" w:rsidRPr="00000000">
        <w:rPr>
          <w:rtl w:val="0"/>
        </w:rPr>
        <w:tab/>
        <w:t xml:space="preserve">Determine </w:t>
      </w:r>
      <w:r w:rsidDel="00000000" w:rsidR="00000000" w:rsidRPr="00000000">
        <w:rPr>
          <w:b w:val="1"/>
          <w:rtl w:val="0"/>
        </w:rPr>
        <w:t xml:space="preserve">final scanner to be used in prototyping and testing</w:t>
      </w:r>
      <w:r w:rsidDel="00000000" w:rsidR="00000000" w:rsidRPr="00000000">
        <w:rPr>
          <w:rtl w:val="0"/>
        </w:rPr>
        <w:t xml:space="preserve">. Write/obtain software for converting scan data to point cloud (may be provided already from student code). Possible Software: Autodesk ReCap</w:t>
      </w:r>
    </w:p>
    <w:p w:rsidR="00000000" w:rsidDel="00000000" w:rsidP="00000000" w:rsidRDefault="00000000" w:rsidRPr="00000000" w14:paraId="00000007">
      <w:pPr>
        <w:pageBreakBefore w:val="0"/>
        <w:rPr/>
      </w:pPr>
      <w:r w:rsidDel="00000000" w:rsidR="00000000" w:rsidRPr="00000000">
        <w:rPr>
          <w:rtl w:val="0"/>
        </w:rPr>
        <w:tab/>
      </w:r>
      <w:r w:rsidDel="00000000" w:rsidR="00000000" w:rsidRPr="00000000">
        <w:rPr>
          <w:b w:val="1"/>
          <w:rtl w:val="0"/>
        </w:rPr>
        <w:t xml:space="preserve">Plans for Minimum Viable Product </w:t>
      </w:r>
      <w:r w:rsidDel="00000000" w:rsidR="00000000" w:rsidRPr="00000000">
        <w:rPr>
          <w:rtl w:val="0"/>
        </w:rPr>
        <w:t xml:space="preserve">and month and a half’s worth of progress.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3"/>
        <w:pageBreakBefore w:val="0"/>
        <w:rPr/>
      </w:pPr>
      <w:bookmarkStart w:colFirst="0" w:colLast="0" w:name="_92h80mcsjsr7" w:id="2"/>
      <w:bookmarkEnd w:id="2"/>
      <w:r w:rsidDel="00000000" w:rsidR="00000000" w:rsidRPr="00000000">
        <w:rPr>
          <w:rtl w:val="0"/>
        </w:rPr>
        <w:t xml:space="preserve">What to research</w:t>
      </w:r>
    </w:p>
    <w:p w:rsidR="00000000" w:rsidDel="00000000" w:rsidP="00000000" w:rsidRDefault="00000000" w:rsidRPr="00000000" w14:paraId="0000000A">
      <w:pPr>
        <w:pageBreakBefore w:val="0"/>
        <w:rPr/>
      </w:pPr>
      <w:r w:rsidDel="00000000" w:rsidR="00000000" w:rsidRPr="00000000">
        <w:rPr>
          <w:rtl w:val="0"/>
        </w:rPr>
        <w:tab/>
        <w:t xml:space="preserve">Scanner </w:t>
      </w:r>
      <w:r w:rsidDel="00000000" w:rsidR="00000000" w:rsidRPr="00000000">
        <w:rPr>
          <w:b w:val="1"/>
          <w:rtl w:val="0"/>
        </w:rPr>
        <w:t xml:space="preserve">resolution</w:t>
      </w:r>
      <w:r w:rsidDel="00000000" w:rsidR="00000000" w:rsidRPr="00000000">
        <w:rPr>
          <w:rtl w:val="0"/>
        </w:rPr>
        <w:t xml:space="preserve"> and parameters. Existing research values for</w:t>
      </w:r>
      <w:r w:rsidDel="00000000" w:rsidR="00000000" w:rsidRPr="00000000">
        <w:rPr>
          <w:b w:val="1"/>
          <w:rtl w:val="0"/>
        </w:rPr>
        <w:t xml:space="preserve"> comparison of scanning methods</w:t>
      </w:r>
      <w:r w:rsidDel="00000000" w:rsidR="00000000" w:rsidRPr="00000000">
        <w:rPr>
          <w:rtl w:val="0"/>
        </w:rPr>
        <w:t xml:space="preserve">. If scanner is finished with time, begin researching toolpathing algorithms, designing new ones. After finding an algorithm, the system (operating system/hardware) will need to be taken into account for implementation. So we need to research what hardware has been used to decide what to use.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Style w:val="Heading3"/>
        <w:pageBreakBefore w:val="0"/>
        <w:rPr/>
      </w:pPr>
      <w:bookmarkStart w:colFirst="0" w:colLast="0" w:name="_e9hrwwoi64rm" w:id="3"/>
      <w:bookmarkEnd w:id="3"/>
      <w:r w:rsidDel="00000000" w:rsidR="00000000" w:rsidRPr="00000000">
        <w:rPr>
          <w:rtl w:val="0"/>
        </w:rPr>
        <w:t xml:space="preserve">What’s needed from other subteams</w:t>
      </w:r>
    </w:p>
    <w:p w:rsidR="00000000" w:rsidDel="00000000" w:rsidP="00000000" w:rsidRDefault="00000000" w:rsidRPr="00000000" w14:paraId="0000000D">
      <w:pPr>
        <w:pageBreakBefore w:val="0"/>
        <w:rPr/>
      </w:pPr>
      <w:r w:rsidDel="00000000" w:rsidR="00000000" w:rsidRPr="00000000">
        <w:rPr>
          <w:rtl w:val="0"/>
        </w:rPr>
        <w:tab/>
        <w:t xml:space="preserve">Rough dimensions of void. Physics/properties of materials at certain angles or contact points for a print (greatest range of extruder angles for print as a function of angle with the surface and gravity). Size of extruder/type of extrusion. Manipulator kinematics. Manipulator software for control.</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3"/>
        <w:pageBreakBefore w:val="0"/>
        <w:rPr/>
      </w:pPr>
      <w:bookmarkStart w:colFirst="0" w:colLast="0" w:name="_ju7n0u8y7sg4" w:id="4"/>
      <w:bookmarkEnd w:id="4"/>
      <w:r w:rsidDel="00000000" w:rsidR="00000000" w:rsidRPr="00000000">
        <w:rPr>
          <w:rtl w:val="0"/>
        </w:rPr>
        <w:t xml:space="preserve">Plan B</w:t>
      </w:r>
    </w:p>
    <w:p w:rsidR="00000000" w:rsidDel="00000000" w:rsidP="00000000" w:rsidRDefault="00000000" w:rsidRPr="00000000" w14:paraId="00000010">
      <w:pPr>
        <w:pageBreakBefore w:val="0"/>
        <w:rPr/>
      </w:pPr>
      <w:r w:rsidDel="00000000" w:rsidR="00000000" w:rsidRPr="00000000">
        <w:rPr>
          <w:rtl w:val="0"/>
        </w:rPr>
        <w:tab/>
        <w:t xml:space="preserve">If implementing/testing scanner takes longer than the beginning of February, on campus scanners can be looked at. Such as scanners in the UMD makerspaces. If toolpath algorithms cannot be effectively made and tested, try to verify the iso-layer one and focus on that one. If scripts are not found uhhh not good.</w:t>
      </w:r>
    </w:p>
    <w:p w:rsidR="00000000" w:rsidDel="00000000" w:rsidP="00000000" w:rsidRDefault="00000000" w:rsidRPr="00000000" w14:paraId="00000011">
      <w:pPr>
        <w:pStyle w:val="Heading3"/>
        <w:pageBreakBefore w:val="0"/>
        <w:rPr/>
      </w:pPr>
      <w:bookmarkStart w:colFirst="0" w:colLast="0" w:name="_h4xp9v2utt5m" w:id="5"/>
      <w:bookmarkEnd w:id="5"/>
      <w:r w:rsidDel="00000000" w:rsidR="00000000" w:rsidRPr="00000000">
        <w:rPr>
          <w:rtl w:val="0"/>
        </w:rPr>
        <w:br w:type="textWrapping"/>
        <w:t xml:space="preserve">Novelty</w:t>
      </w:r>
    </w:p>
    <w:p w:rsidR="00000000" w:rsidDel="00000000" w:rsidP="00000000" w:rsidRDefault="00000000" w:rsidRPr="00000000" w14:paraId="00000012">
      <w:pPr>
        <w:pageBreakBefore w:val="0"/>
        <w:rPr/>
      </w:pPr>
      <w:r w:rsidDel="00000000" w:rsidR="00000000" w:rsidRPr="00000000">
        <w:rPr>
          <w:rtl w:val="0"/>
        </w:rPr>
        <w:tab/>
        <w:t xml:space="preserve">Scanning section seems to novel, l</w:t>
      </w:r>
      <w:r w:rsidDel="00000000" w:rsidR="00000000" w:rsidRPr="00000000">
        <w:rPr>
          <w:rtl w:val="0"/>
        </w:rPr>
        <w:t xml:space="preserve">ittle to no research on generating toolpaths on in-situ environments</w:t>
      </w:r>
      <w:r w:rsidDel="00000000" w:rsidR="00000000" w:rsidRPr="00000000">
        <w:rPr>
          <w:rtl w:val="0"/>
        </w:rPr>
        <w:t xml:space="preserve">.</w:t>
      </w:r>
    </w:p>
    <w:p w:rsidR="00000000" w:rsidDel="00000000" w:rsidP="00000000" w:rsidRDefault="00000000" w:rsidRPr="00000000" w14:paraId="00000013">
      <w:pPr>
        <w:pStyle w:val="Heading3"/>
        <w:pageBreakBefore w:val="0"/>
        <w:rPr/>
      </w:pPr>
      <w:bookmarkStart w:colFirst="0" w:colLast="0" w:name="_4nh0zzy38lw1" w:id="6"/>
      <w:bookmarkEnd w:id="6"/>
      <w:r w:rsidDel="00000000" w:rsidR="00000000" w:rsidRPr="00000000">
        <w:rPr>
          <w:rtl w:val="0"/>
        </w:rPr>
        <w:t xml:space="preserve">What “things” we will be using</w:t>
      </w:r>
    </w:p>
    <w:p w:rsidR="00000000" w:rsidDel="00000000" w:rsidP="00000000" w:rsidRDefault="00000000" w:rsidRPr="00000000" w14:paraId="00000014">
      <w:pPr>
        <w:pageBreakBefore w:val="0"/>
        <w:rPr/>
      </w:pPr>
      <w:r w:rsidDel="00000000" w:rsidR="00000000" w:rsidRPr="00000000">
        <w:rPr>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0"/>
        <w:gridCol w:w="3090"/>
        <w:tblGridChange w:id="0">
          <w:tblGrid>
            <w:gridCol w:w="6270"/>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3D Scanning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Arduino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 Cloud Filtering, Mesh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ReCap, MeshLab, MATLAB?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Modeling Repair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Autodesk Inventor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Generating ToolPaths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Running Printer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Arduino (Marlin?), Python</w:t>
            </w:r>
          </w:p>
        </w:tc>
      </w:tr>
    </w:tbl>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Heading3"/>
        <w:pageBreakBefore w:val="0"/>
        <w:rPr/>
      </w:pPr>
      <w:bookmarkStart w:colFirst="0" w:colLast="0" w:name="_9oeavndvcmok" w:id="7"/>
      <w:bookmarkEnd w:id="7"/>
      <w:r w:rsidDel="00000000" w:rsidR="00000000" w:rsidRPr="00000000">
        <w:rPr>
          <w:rtl w:val="0"/>
        </w:rPr>
        <w:t xml:space="preserve">Autonomy</w:t>
      </w:r>
    </w:p>
    <w:p w:rsidR="00000000" w:rsidDel="00000000" w:rsidP="00000000" w:rsidRDefault="00000000" w:rsidRPr="00000000" w14:paraId="00000023">
      <w:pPr>
        <w:pageBreakBefore w:val="0"/>
        <w:ind w:firstLine="720"/>
        <w:rPr/>
      </w:pPr>
      <w:r w:rsidDel="00000000" w:rsidR="00000000" w:rsidRPr="00000000">
        <w:rPr>
          <w:rtl w:val="0"/>
        </w:rPr>
        <w:t xml:space="preserve">Autonomy for scanning will involve semi-autonomous scanning but fully autonomous mesh and toolpath generation. Meaning, scanning bounds can be manually input (laser scanning should occur autonomously without input), but converting point cloud to mesh and developing a toolpath should be autonomous. This could then be fed off to the control software for the manipulator (and probably the extruder)</w:t>
      </w:r>
    </w:p>
    <w:p w:rsidR="00000000" w:rsidDel="00000000" w:rsidP="00000000" w:rsidRDefault="00000000" w:rsidRPr="00000000" w14:paraId="00000024">
      <w:pPr>
        <w:pStyle w:val="Heading3"/>
        <w:pageBreakBefore w:val="0"/>
        <w:rPr/>
      </w:pPr>
      <w:bookmarkStart w:colFirst="0" w:colLast="0" w:name="_guop7g57qovq" w:id="8"/>
      <w:bookmarkEnd w:id="8"/>
      <w:r w:rsidDel="00000000" w:rsidR="00000000" w:rsidRPr="00000000">
        <w:rPr>
          <w:rtl w:val="0"/>
        </w:rPr>
        <w:t xml:space="preserve">Plans for Independent Testing</w:t>
      </w:r>
    </w:p>
    <w:p w:rsidR="00000000" w:rsidDel="00000000" w:rsidP="00000000" w:rsidRDefault="00000000" w:rsidRPr="00000000" w14:paraId="00000025">
      <w:pPr>
        <w:pageBreakBefore w:val="0"/>
        <w:numPr>
          <w:ilvl w:val="0"/>
          <w:numId w:val="2"/>
        </w:numPr>
        <w:ind w:left="720" w:hanging="360"/>
        <w:rPr>
          <w:u w:val="none"/>
        </w:rPr>
      </w:pPr>
      <w:r w:rsidDel="00000000" w:rsidR="00000000" w:rsidRPr="00000000">
        <w:rPr>
          <w:rtl w:val="0"/>
        </w:rPr>
        <w:t xml:space="preserve">Scanning</w:t>
      </w:r>
    </w:p>
    <w:p w:rsidR="00000000" w:rsidDel="00000000" w:rsidP="00000000" w:rsidRDefault="00000000" w:rsidRPr="00000000" w14:paraId="00000026">
      <w:pPr>
        <w:pageBreakBefore w:val="0"/>
        <w:numPr>
          <w:ilvl w:val="1"/>
          <w:numId w:val="2"/>
        </w:numPr>
        <w:ind w:left="1440" w:hanging="360"/>
        <w:rPr>
          <w:u w:val="none"/>
        </w:rPr>
      </w:pPr>
      <w:r w:rsidDel="00000000" w:rsidR="00000000" w:rsidRPr="00000000">
        <w:rPr>
          <w:rtl w:val="0"/>
        </w:rPr>
        <w:t xml:space="preserve">Process test point cloud data</w:t>
      </w:r>
    </w:p>
    <w:p w:rsidR="00000000" w:rsidDel="00000000" w:rsidP="00000000" w:rsidRDefault="00000000" w:rsidRPr="00000000" w14:paraId="00000027">
      <w:pPr>
        <w:pageBreakBefore w:val="0"/>
        <w:numPr>
          <w:ilvl w:val="1"/>
          <w:numId w:val="2"/>
        </w:numPr>
        <w:ind w:left="1440" w:hanging="360"/>
        <w:rPr>
          <w:u w:val="none"/>
        </w:rPr>
      </w:pPr>
      <w:r w:rsidDel="00000000" w:rsidR="00000000" w:rsidRPr="00000000">
        <w:rPr>
          <w:rtl w:val="0"/>
        </w:rPr>
        <w:t xml:space="preserve">Test scanner on calibration objects (spheres, cubes, etc.)</w:t>
      </w:r>
    </w:p>
    <w:p w:rsidR="00000000" w:rsidDel="00000000" w:rsidP="00000000" w:rsidRDefault="00000000" w:rsidRPr="00000000" w14:paraId="00000028">
      <w:pPr>
        <w:pageBreakBefore w:val="0"/>
        <w:numPr>
          <w:ilvl w:val="1"/>
          <w:numId w:val="2"/>
        </w:numPr>
        <w:ind w:left="1440" w:hanging="360"/>
        <w:rPr>
          <w:u w:val="none"/>
        </w:rPr>
      </w:pPr>
      <w:r w:rsidDel="00000000" w:rsidR="00000000" w:rsidRPr="00000000">
        <w:rPr>
          <w:rtl w:val="0"/>
        </w:rPr>
        <w:t xml:space="preserve">Test scanner on realistic object (actually damaged surface)</w:t>
      </w:r>
    </w:p>
    <w:p w:rsidR="00000000" w:rsidDel="00000000" w:rsidP="00000000" w:rsidRDefault="00000000" w:rsidRPr="00000000" w14:paraId="00000029">
      <w:pPr>
        <w:pageBreakBefore w:val="0"/>
        <w:numPr>
          <w:ilvl w:val="0"/>
          <w:numId w:val="2"/>
        </w:numPr>
        <w:ind w:left="720" w:hanging="360"/>
        <w:rPr>
          <w:u w:val="none"/>
        </w:rPr>
      </w:pPr>
      <w:r w:rsidDel="00000000" w:rsidR="00000000" w:rsidRPr="00000000">
        <w:rPr>
          <w:rtl w:val="0"/>
        </w:rPr>
        <w:t xml:space="preserve">Toolpath</w:t>
      </w:r>
    </w:p>
    <w:p w:rsidR="00000000" w:rsidDel="00000000" w:rsidP="00000000" w:rsidRDefault="00000000" w:rsidRPr="00000000" w14:paraId="0000002A">
      <w:pPr>
        <w:pageBreakBefore w:val="0"/>
        <w:numPr>
          <w:ilvl w:val="1"/>
          <w:numId w:val="2"/>
        </w:numPr>
        <w:ind w:left="1440" w:hanging="360"/>
        <w:rPr>
          <w:u w:val="none"/>
        </w:rPr>
      </w:pPr>
      <w:r w:rsidDel="00000000" w:rsidR="00000000" w:rsidRPr="00000000">
        <w:rPr>
          <w:rtl w:val="0"/>
        </w:rPr>
        <w:t xml:space="preserve">Use simple sample mesh (cube, sphere, etc.) and generate toolpath</w:t>
      </w:r>
    </w:p>
    <w:p w:rsidR="00000000" w:rsidDel="00000000" w:rsidP="00000000" w:rsidRDefault="00000000" w:rsidRPr="00000000" w14:paraId="0000002B">
      <w:pPr>
        <w:pageBreakBefore w:val="0"/>
        <w:numPr>
          <w:ilvl w:val="1"/>
          <w:numId w:val="2"/>
        </w:numPr>
        <w:ind w:left="1440" w:hanging="360"/>
        <w:rPr>
          <w:u w:val="none"/>
        </w:rPr>
      </w:pPr>
      <w:r w:rsidDel="00000000" w:rsidR="00000000" w:rsidRPr="00000000">
        <w:rPr>
          <w:rtl w:val="0"/>
        </w:rPr>
        <w:t xml:space="preserve">Use sample mesh to generate conformal toolpath on simple mesh (half circle, cube, etc.)</w:t>
      </w:r>
    </w:p>
    <w:p w:rsidR="00000000" w:rsidDel="00000000" w:rsidP="00000000" w:rsidRDefault="00000000" w:rsidRPr="00000000" w14:paraId="0000002C">
      <w:pPr>
        <w:pageBreakBefore w:val="0"/>
        <w:numPr>
          <w:ilvl w:val="1"/>
          <w:numId w:val="2"/>
        </w:numPr>
        <w:ind w:left="1440" w:hanging="360"/>
        <w:rPr>
          <w:u w:val="none"/>
        </w:rPr>
      </w:pPr>
      <w:r w:rsidDel="00000000" w:rsidR="00000000" w:rsidRPr="00000000">
        <w:rPr>
          <w:rtl w:val="0"/>
        </w:rPr>
        <w:t xml:space="preserve">Use scanned mesh to generate toolpath for simple repair</w:t>
      </w:r>
    </w:p>
    <w:p w:rsidR="00000000" w:rsidDel="00000000" w:rsidP="00000000" w:rsidRDefault="00000000" w:rsidRPr="00000000" w14:paraId="0000002D">
      <w:pPr>
        <w:pageBreakBefore w:val="0"/>
        <w:numPr>
          <w:ilvl w:val="1"/>
          <w:numId w:val="2"/>
        </w:numPr>
        <w:ind w:left="1440" w:hanging="360"/>
        <w:rPr>
          <w:u w:val="none"/>
        </w:rPr>
      </w:pPr>
      <w:r w:rsidDel="00000000" w:rsidR="00000000" w:rsidRPr="00000000">
        <w:rPr>
          <w:rtl w:val="0"/>
        </w:rPr>
        <w:t xml:space="preserve">Generate G code or similar type of code for use on arm/printer</w:t>
      </w:r>
    </w:p>
    <w:p w:rsidR="00000000" w:rsidDel="00000000" w:rsidP="00000000" w:rsidRDefault="00000000" w:rsidRPr="00000000" w14:paraId="0000002E">
      <w:pPr>
        <w:pStyle w:val="Heading3"/>
        <w:pageBreakBefore w:val="0"/>
        <w:rPr/>
      </w:pPr>
      <w:bookmarkStart w:colFirst="0" w:colLast="0" w:name="_l58x5uacvnm3" w:id="9"/>
      <w:bookmarkEnd w:id="9"/>
      <w:r w:rsidDel="00000000" w:rsidR="00000000" w:rsidRPr="00000000">
        <w:rPr>
          <w:rtl w:val="0"/>
        </w:rPr>
        <w:t xml:space="preserve">Plans for Dependent Testing</w:t>
      </w:r>
    </w:p>
    <w:p w:rsidR="00000000" w:rsidDel="00000000" w:rsidP="00000000" w:rsidRDefault="00000000" w:rsidRPr="00000000" w14:paraId="0000002F">
      <w:pPr>
        <w:pageBreakBefore w:val="0"/>
        <w:ind w:firstLine="720"/>
        <w:rPr/>
      </w:pPr>
      <w:r w:rsidDel="00000000" w:rsidR="00000000" w:rsidRPr="00000000">
        <w:rPr>
          <w:rtl w:val="0"/>
        </w:rPr>
        <w:t xml:space="preserve">In the case that the manipulator is ready during the next semester (or whenever it is ready), we will begin generating test toolpaths to evaluate the kinematics and response of the arm to our commands. Extruder tested for flow rate control.</w:t>
      </w:r>
    </w:p>
    <w:p w:rsidR="00000000" w:rsidDel="00000000" w:rsidP="00000000" w:rsidRDefault="00000000" w:rsidRPr="00000000" w14:paraId="00000030">
      <w:pPr>
        <w:pageBreakBefore w:val="0"/>
        <w:ind w:firstLine="720"/>
        <w:rPr/>
      </w:pPr>
      <w:r w:rsidDel="00000000" w:rsidR="00000000" w:rsidRPr="00000000">
        <w:rPr>
          <w:rtl w:val="0"/>
        </w:rPr>
      </w:r>
    </w:p>
    <w:p w:rsidR="00000000" w:rsidDel="00000000" w:rsidP="00000000" w:rsidRDefault="00000000" w:rsidRPr="00000000" w14:paraId="00000031">
      <w:pPr>
        <w:pStyle w:val="Heading3"/>
        <w:pageBreakBefore w:val="0"/>
        <w:rPr/>
      </w:pPr>
      <w:bookmarkStart w:colFirst="0" w:colLast="0" w:name="_xdv4y3ns936q" w:id="10"/>
      <w:bookmarkEnd w:id="10"/>
      <w:r w:rsidDel="00000000" w:rsidR="00000000" w:rsidRPr="00000000">
        <w:rPr>
          <w:rtl w:val="0"/>
        </w:rPr>
        <w:t xml:space="preserve">Budget</w:t>
      </w:r>
    </w:p>
    <w:p w:rsidR="00000000" w:rsidDel="00000000" w:rsidP="00000000" w:rsidRDefault="00000000" w:rsidRPr="00000000" w14:paraId="00000032">
      <w:pPr>
        <w:pageBreakBefore w:val="0"/>
        <w:ind w:firstLine="720"/>
        <w:rPr/>
      </w:pPr>
      <w:r w:rsidDel="00000000" w:rsidR="00000000" w:rsidRPr="00000000">
        <w:rPr>
          <w:rtl w:val="0"/>
        </w:rPr>
        <w:t xml:space="preserve">As of right now we expect it to be </w:t>
      </w:r>
      <w:r w:rsidDel="00000000" w:rsidR="00000000" w:rsidRPr="00000000">
        <w:rPr>
          <w:b w:val="1"/>
          <w:rtl w:val="0"/>
        </w:rPr>
        <w:t xml:space="preserve">$0 </w:t>
      </w:r>
      <w:r w:rsidDel="00000000" w:rsidR="00000000" w:rsidRPr="00000000">
        <w:rPr>
          <w:rtl w:val="0"/>
        </w:rPr>
        <w:t xml:space="preserve">(we are using mitchell’s stuff and open source/university software). What may change this is hardware for controlling the arm/printer such as an arduino or motor controller but that should be &gt;$50</w:t>
      </w:r>
      <w:r w:rsidDel="00000000" w:rsidR="00000000" w:rsidRPr="00000000">
        <w:br w:type="page"/>
      </w:r>
      <w:r w:rsidDel="00000000" w:rsidR="00000000" w:rsidRPr="00000000">
        <w:rPr>
          <w:rtl w:val="0"/>
        </w:rPr>
      </w:r>
    </w:p>
    <w:p w:rsidR="00000000" w:rsidDel="00000000" w:rsidP="00000000" w:rsidRDefault="00000000" w:rsidRPr="00000000" w14:paraId="00000033">
      <w:pPr>
        <w:pageBreakBefore w:val="0"/>
        <w:numPr>
          <w:ilvl w:val="0"/>
          <w:numId w:val="6"/>
        </w:numPr>
        <w:ind w:left="720" w:hanging="360"/>
        <w:rPr/>
      </w:pPr>
      <w:r w:rsidDel="00000000" w:rsidR="00000000" w:rsidRPr="00000000">
        <w:rPr>
          <w:rtl w:val="0"/>
        </w:rPr>
        <w:t xml:space="preserve">Acceptable test geometry</w:t>
      </w:r>
    </w:p>
    <w:p w:rsidR="00000000" w:rsidDel="00000000" w:rsidP="00000000" w:rsidRDefault="00000000" w:rsidRPr="00000000" w14:paraId="00000034">
      <w:pPr>
        <w:pageBreakBefore w:val="0"/>
        <w:numPr>
          <w:ilvl w:val="0"/>
          <w:numId w:val="7"/>
        </w:numPr>
        <w:ind w:left="1440" w:hanging="360"/>
        <w:rPr>
          <w:u w:val="none"/>
        </w:rPr>
      </w:pPr>
      <w:r w:rsidDel="00000000" w:rsidR="00000000" w:rsidRPr="00000000">
        <w:rPr>
          <w:rtl w:val="0"/>
        </w:rPr>
        <w:t xml:space="preserve">No upper bound (definitely bounded by workspace)</w:t>
      </w:r>
    </w:p>
    <w:p w:rsidR="00000000" w:rsidDel="00000000" w:rsidP="00000000" w:rsidRDefault="00000000" w:rsidRPr="00000000" w14:paraId="00000035">
      <w:pPr>
        <w:pageBreakBefore w:val="0"/>
        <w:numPr>
          <w:ilvl w:val="0"/>
          <w:numId w:val="7"/>
        </w:numPr>
        <w:ind w:left="1440" w:hanging="360"/>
        <w:rPr>
          <w:u w:val="none"/>
        </w:rPr>
      </w:pPr>
      <w:r w:rsidDel="00000000" w:rsidR="00000000" w:rsidRPr="00000000">
        <w:rPr>
          <w:rtl w:val="0"/>
        </w:rPr>
        <w:t xml:space="preserve">Lower Bound is negligible (definitely bounded by extruder)</w:t>
      </w:r>
    </w:p>
    <w:p w:rsidR="00000000" w:rsidDel="00000000" w:rsidP="00000000" w:rsidRDefault="00000000" w:rsidRPr="00000000" w14:paraId="00000036">
      <w:pPr>
        <w:pageBreakBefore w:val="0"/>
        <w:numPr>
          <w:ilvl w:val="0"/>
          <w:numId w:val="6"/>
        </w:numPr>
        <w:ind w:left="720" w:hanging="360"/>
        <w:rPr/>
      </w:pPr>
      <w:r w:rsidDel="00000000" w:rsidR="00000000" w:rsidRPr="00000000">
        <w:rPr>
          <w:rtl w:val="0"/>
        </w:rPr>
        <w:t xml:space="preserve">What will you be doing next semester?</w:t>
      </w:r>
    </w:p>
    <w:p w:rsidR="00000000" w:rsidDel="00000000" w:rsidP="00000000" w:rsidRDefault="00000000" w:rsidRPr="00000000" w14:paraId="00000037">
      <w:pPr>
        <w:pageBreakBefore w:val="0"/>
        <w:numPr>
          <w:ilvl w:val="0"/>
          <w:numId w:val="5"/>
        </w:numPr>
        <w:ind w:left="1440" w:hanging="360"/>
        <w:rPr>
          <w:u w:val="none"/>
        </w:rPr>
      </w:pPr>
      <w:r w:rsidDel="00000000" w:rsidR="00000000" w:rsidRPr="00000000">
        <w:rPr>
          <w:rtl w:val="0"/>
        </w:rPr>
        <w:t xml:space="preserve">Testing and getting data on triangulation scanner</w:t>
      </w:r>
    </w:p>
    <w:p w:rsidR="00000000" w:rsidDel="00000000" w:rsidP="00000000" w:rsidRDefault="00000000" w:rsidRPr="00000000" w14:paraId="00000038">
      <w:pPr>
        <w:pageBreakBefore w:val="0"/>
        <w:numPr>
          <w:ilvl w:val="1"/>
          <w:numId w:val="6"/>
        </w:numPr>
        <w:ind w:left="1440" w:hanging="360"/>
        <w:rPr/>
      </w:pPr>
      <w:r w:rsidDel="00000000" w:rsidR="00000000" w:rsidRPr="00000000">
        <w:rPr>
          <w:rtl w:val="0"/>
        </w:rPr>
        <w:t xml:space="preserve">What must be designed?</w:t>
      </w:r>
    </w:p>
    <w:p w:rsidR="00000000" w:rsidDel="00000000" w:rsidP="00000000" w:rsidRDefault="00000000" w:rsidRPr="00000000" w14:paraId="00000039">
      <w:pPr>
        <w:pageBreakBefore w:val="0"/>
        <w:numPr>
          <w:ilvl w:val="2"/>
          <w:numId w:val="6"/>
        </w:numPr>
        <w:ind w:left="2160" w:hanging="360"/>
        <w:rPr/>
      </w:pPr>
      <w:r w:rsidDel="00000000" w:rsidR="00000000" w:rsidRPr="00000000">
        <w:rPr>
          <w:rtl w:val="0"/>
        </w:rPr>
        <w:t xml:space="preserve">What are the requirements of the design?</w:t>
      </w:r>
    </w:p>
    <w:p w:rsidR="00000000" w:rsidDel="00000000" w:rsidP="00000000" w:rsidRDefault="00000000" w:rsidRPr="00000000" w14:paraId="0000003A">
      <w:pPr>
        <w:pageBreakBefore w:val="0"/>
        <w:numPr>
          <w:ilvl w:val="1"/>
          <w:numId w:val="6"/>
        </w:numPr>
        <w:ind w:left="1440" w:hanging="360"/>
        <w:rPr/>
      </w:pPr>
      <w:r w:rsidDel="00000000" w:rsidR="00000000" w:rsidRPr="00000000">
        <w:rPr>
          <w:rtl w:val="0"/>
        </w:rPr>
        <w:t xml:space="preserve">What will you do if you discover a certain design won’t work?</w:t>
      </w:r>
    </w:p>
    <w:p w:rsidR="00000000" w:rsidDel="00000000" w:rsidP="00000000" w:rsidRDefault="00000000" w:rsidRPr="00000000" w14:paraId="0000003B">
      <w:pPr>
        <w:pageBreakBefore w:val="0"/>
        <w:numPr>
          <w:ilvl w:val="2"/>
          <w:numId w:val="6"/>
        </w:numPr>
        <w:ind w:left="2160" w:hanging="360"/>
        <w:rPr/>
      </w:pPr>
      <w:r w:rsidDel="00000000" w:rsidR="00000000" w:rsidRPr="00000000">
        <w:rPr>
          <w:rtl w:val="0"/>
        </w:rPr>
        <w:t xml:space="preserve">What are your backups?</w:t>
      </w:r>
    </w:p>
    <w:p w:rsidR="00000000" w:rsidDel="00000000" w:rsidP="00000000" w:rsidRDefault="00000000" w:rsidRPr="00000000" w14:paraId="0000003C">
      <w:pPr>
        <w:pageBreakBefore w:val="0"/>
        <w:numPr>
          <w:ilvl w:val="0"/>
          <w:numId w:val="6"/>
        </w:numPr>
        <w:ind w:left="720" w:hanging="360"/>
        <w:rPr/>
      </w:pPr>
      <w:r w:rsidDel="00000000" w:rsidR="00000000" w:rsidRPr="00000000">
        <w:rPr>
          <w:rtl w:val="0"/>
        </w:rPr>
        <w:t xml:space="preserve">What will you accomplish by the end of the next semester?</w:t>
      </w:r>
    </w:p>
    <w:p w:rsidR="00000000" w:rsidDel="00000000" w:rsidP="00000000" w:rsidRDefault="00000000" w:rsidRPr="00000000" w14:paraId="0000003D">
      <w:pPr>
        <w:pageBreakBefore w:val="0"/>
        <w:numPr>
          <w:ilvl w:val="1"/>
          <w:numId w:val="6"/>
        </w:numPr>
        <w:ind w:left="1440" w:hanging="360"/>
        <w:rPr/>
      </w:pPr>
      <w:r w:rsidDel="00000000" w:rsidR="00000000" w:rsidRPr="00000000">
        <w:rPr>
          <w:rtl w:val="0"/>
        </w:rPr>
        <w:t xml:space="preserve">Deliverables</w:t>
      </w:r>
    </w:p>
    <w:p w:rsidR="00000000" w:rsidDel="00000000" w:rsidP="00000000" w:rsidRDefault="00000000" w:rsidRPr="00000000" w14:paraId="0000003E">
      <w:pPr>
        <w:pageBreakBefore w:val="0"/>
        <w:numPr>
          <w:ilvl w:val="0"/>
          <w:numId w:val="6"/>
        </w:numPr>
        <w:ind w:left="720" w:hanging="360"/>
        <w:rPr/>
      </w:pPr>
      <w:r w:rsidDel="00000000" w:rsidR="00000000" w:rsidRPr="00000000">
        <w:rPr>
          <w:rtl w:val="0"/>
        </w:rPr>
        <w:t xml:space="preserve">What do you want to explore in terms of research?</w:t>
      </w:r>
    </w:p>
    <w:p w:rsidR="00000000" w:rsidDel="00000000" w:rsidP="00000000" w:rsidRDefault="00000000" w:rsidRPr="00000000" w14:paraId="0000003F">
      <w:pPr>
        <w:pageBreakBefore w:val="0"/>
        <w:numPr>
          <w:ilvl w:val="1"/>
          <w:numId w:val="6"/>
        </w:numPr>
        <w:ind w:left="1440" w:hanging="360"/>
        <w:rPr/>
      </w:pPr>
      <w:r w:rsidDel="00000000" w:rsidR="00000000" w:rsidRPr="00000000">
        <w:rPr>
          <w:rtl w:val="0"/>
        </w:rPr>
        <w:t xml:space="preserve">Methods</w:t>
      </w:r>
    </w:p>
    <w:p w:rsidR="00000000" w:rsidDel="00000000" w:rsidP="00000000" w:rsidRDefault="00000000" w:rsidRPr="00000000" w14:paraId="00000040">
      <w:pPr>
        <w:pageBreakBefore w:val="0"/>
        <w:numPr>
          <w:ilvl w:val="0"/>
          <w:numId w:val="6"/>
        </w:numPr>
        <w:ind w:left="720" w:hanging="360"/>
        <w:rPr/>
      </w:pPr>
      <w:r w:rsidDel="00000000" w:rsidR="00000000" w:rsidRPr="00000000">
        <w:rPr>
          <w:rtl w:val="0"/>
        </w:rPr>
        <w:t xml:space="preserve">What resources do you need from Dr. Mitchell?</w:t>
      </w:r>
    </w:p>
    <w:p w:rsidR="00000000" w:rsidDel="00000000" w:rsidP="00000000" w:rsidRDefault="00000000" w:rsidRPr="00000000" w14:paraId="00000041">
      <w:pPr>
        <w:pageBreakBefore w:val="0"/>
        <w:numPr>
          <w:ilvl w:val="1"/>
          <w:numId w:val="6"/>
        </w:numPr>
        <w:ind w:left="1440" w:hanging="360"/>
        <w:rPr/>
      </w:pPr>
      <w:r w:rsidDel="00000000" w:rsidR="00000000" w:rsidRPr="00000000">
        <w:rPr>
          <w:rtl w:val="0"/>
        </w:rPr>
        <w:t xml:space="preserve">If you can’t get those resources, what would your budget look like?</w:t>
      </w:r>
    </w:p>
    <w:p w:rsidR="00000000" w:rsidDel="00000000" w:rsidP="00000000" w:rsidRDefault="00000000" w:rsidRPr="00000000" w14:paraId="00000042">
      <w:pPr>
        <w:pageBreakBefore w:val="0"/>
        <w:numPr>
          <w:ilvl w:val="0"/>
          <w:numId w:val="6"/>
        </w:numPr>
        <w:ind w:left="720" w:hanging="360"/>
        <w:rPr/>
      </w:pPr>
      <w:r w:rsidDel="00000000" w:rsidR="00000000" w:rsidRPr="00000000">
        <w:rPr>
          <w:rtl w:val="0"/>
        </w:rPr>
        <w:t xml:space="preserve">What do you need from each subteam?</w:t>
      </w:r>
    </w:p>
    <w:p w:rsidR="00000000" w:rsidDel="00000000" w:rsidP="00000000" w:rsidRDefault="00000000" w:rsidRPr="00000000" w14:paraId="00000043">
      <w:pPr>
        <w:pageBreakBefore w:val="0"/>
        <w:numPr>
          <w:ilvl w:val="0"/>
          <w:numId w:val="6"/>
        </w:numPr>
        <w:ind w:left="720" w:hanging="360"/>
        <w:rPr/>
      </w:pPr>
      <w:r w:rsidDel="00000000" w:rsidR="00000000" w:rsidRPr="00000000">
        <w:rPr>
          <w:rtl w:val="0"/>
        </w:rPr>
        <w:t xml:space="preserve">What will you bring to the research? In what way is the work or plan novel?</w:t>
      </w:r>
    </w:p>
    <w:p w:rsidR="00000000" w:rsidDel="00000000" w:rsidP="00000000" w:rsidRDefault="00000000" w:rsidRPr="00000000" w14:paraId="00000044">
      <w:pPr>
        <w:pageBreakBefore w:val="0"/>
        <w:numPr>
          <w:ilvl w:val="1"/>
          <w:numId w:val="6"/>
        </w:numPr>
        <w:ind w:left="1440" w:hanging="360"/>
        <w:rPr/>
      </w:pPr>
      <w:r w:rsidDel="00000000" w:rsidR="00000000" w:rsidRPr="00000000">
        <w:rPr>
          <w:rtl w:val="0"/>
        </w:rPr>
        <w:t xml:space="preserve">Tests</w:t>
      </w:r>
    </w:p>
    <w:p w:rsidR="00000000" w:rsidDel="00000000" w:rsidP="00000000" w:rsidRDefault="00000000" w:rsidRPr="00000000" w14:paraId="00000045">
      <w:pPr>
        <w:pageBreakBefore w:val="0"/>
        <w:numPr>
          <w:ilvl w:val="1"/>
          <w:numId w:val="6"/>
        </w:numPr>
        <w:ind w:left="1440" w:hanging="360"/>
        <w:rPr/>
      </w:pPr>
      <w:r w:rsidDel="00000000" w:rsidR="00000000" w:rsidRPr="00000000">
        <w:rPr>
          <w:rtl w:val="0"/>
        </w:rPr>
        <w:t xml:space="preserve">Methods</w:t>
      </w:r>
    </w:p>
    <w:p w:rsidR="00000000" w:rsidDel="00000000" w:rsidP="00000000" w:rsidRDefault="00000000" w:rsidRPr="00000000" w14:paraId="00000046">
      <w:pPr>
        <w:pageBreakBefore w:val="0"/>
        <w:numPr>
          <w:ilvl w:val="1"/>
          <w:numId w:val="6"/>
        </w:numPr>
        <w:ind w:left="1440" w:hanging="360"/>
        <w:rPr/>
      </w:pPr>
      <w:r w:rsidDel="00000000" w:rsidR="00000000" w:rsidRPr="00000000">
        <w:rPr>
          <w:rtl w:val="0"/>
        </w:rPr>
        <w:t xml:space="preserve">Verification of prior research models/proposals for future work</w:t>
      </w:r>
    </w:p>
    <w:p w:rsidR="00000000" w:rsidDel="00000000" w:rsidP="00000000" w:rsidRDefault="00000000" w:rsidRPr="00000000" w14:paraId="00000047">
      <w:pPr>
        <w:pageBreakBefore w:val="0"/>
        <w:numPr>
          <w:ilvl w:val="0"/>
          <w:numId w:val="6"/>
        </w:numPr>
        <w:ind w:left="720" w:hanging="360"/>
        <w:rPr/>
      </w:pPr>
      <w:r w:rsidDel="00000000" w:rsidR="00000000" w:rsidRPr="00000000">
        <w:rPr>
          <w:rtl w:val="0"/>
        </w:rPr>
        <w:t xml:space="preserve">If you discover that your goals or methods are too complicated, what will you do?</w:t>
      </w:r>
    </w:p>
    <w:p w:rsidR="00000000" w:rsidDel="00000000" w:rsidP="00000000" w:rsidRDefault="00000000" w:rsidRPr="00000000" w14:paraId="00000048">
      <w:pPr>
        <w:pageBreakBefore w:val="0"/>
        <w:numPr>
          <w:ilvl w:val="1"/>
          <w:numId w:val="6"/>
        </w:numPr>
        <w:ind w:left="1440" w:hanging="360"/>
        <w:rPr>
          <w:u w:val="none"/>
        </w:rPr>
      </w:pPr>
      <w:r w:rsidDel="00000000" w:rsidR="00000000" w:rsidRPr="00000000">
        <w:rPr>
          <w:rtl w:val="0"/>
        </w:rPr>
        <w:t xml:space="preserve">Take a step back and evaluate exactly what needs to be done and see if there is a more simple solution.</w:t>
      </w:r>
    </w:p>
    <w:p w:rsidR="00000000" w:rsidDel="00000000" w:rsidP="00000000" w:rsidRDefault="00000000" w:rsidRPr="00000000" w14:paraId="00000049">
      <w:pPr>
        <w:pageBreakBefore w:val="0"/>
        <w:numPr>
          <w:ilvl w:val="0"/>
          <w:numId w:val="6"/>
        </w:numPr>
        <w:ind w:left="720" w:hanging="360"/>
        <w:rPr>
          <w:b w:val="1"/>
        </w:rPr>
      </w:pPr>
      <w:r w:rsidDel="00000000" w:rsidR="00000000" w:rsidRPr="00000000">
        <w:rPr>
          <w:b w:val="1"/>
          <w:rtl w:val="0"/>
        </w:rPr>
        <w:t xml:space="preserve">In general, if you were to start tomorrow, what needs to happen? How will you make it happen? When are your deadlines?</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This is mainly for subteam liaisons:</w:t>
      </w:r>
    </w:p>
    <w:p w:rsidR="00000000" w:rsidDel="00000000" w:rsidP="00000000" w:rsidRDefault="00000000" w:rsidRPr="00000000" w14:paraId="0000004C">
      <w:pPr>
        <w:pageBreakBefore w:val="0"/>
        <w:numPr>
          <w:ilvl w:val="0"/>
          <w:numId w:val="3"/>
        </w:numPr>
        <w:ind w:left="720" w:hanging="360"/>
        <w:rPr/>
      </w:pPr>
      <w:r w:rsidDel="00000000" w:rsidR="00000000" w:rsidRPr="00000000">
        <w:rPr>
          <w:rtl w:val="0"/>
        </w:rPr>
        <w:t xml:space="preserve">How will you manage your subteam and ensure that your deadlines are met?</w:t>
      </w:r>
    </w:p>
    <w:p w:rsidR="00000000" w:rsidDel="00000000" w:rsidP="00000000" w:rsidRDefault="00000000" w:rsidRPr="00000000" w14:paraId="0000004D">
      <w:pPr>
        <w:pageBreakBefore w:val="0"/>
        <w:ind w:left="720" w:firstLine="0"/>
        <w:rPr/>
      </w:pPr>
      <w:r w:rsidDel="00000000" w:rsidR="00000000" w:rsidRPr="00000000">
        <w:rPr>
          <w:rtl w:val="0"/>
        </w:rPr>
        <w:t xml:space="preserve">SLACK</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High-Level Requirements</w:t>
      </w:r>
    </w:p>
    <w:p w:rsidR="00000000" w:rsidDel="00000000" w:rsidP="00000000" w:rsidRDefault="00000000" w:rsidRPr="00000000" w14:paraId="00000051">
      <w:pPr>
        <w:pageBreakBefore w:val="0"/>
        <w:rPr/>
      </w:pPr>
      <w:r w:rsidDel="00000000" w:rsidR="00000000" w:rsidRPr="00000000">
        <w:rPr>
          <w:rtl w:val="0"/>
        </w:rPr>
        <w:t xml:space="preserve">Overall</w:t>
      </w:r>
    </w:p>
    <w:p w:rsidR="00000000" w:rsidDel="00000000" w:rsidP="00000000" w:rsidRDefault="00000000" w:rsidRPr="00000000" w14:paraId="00000052">
      <w:pPr>
        <w:pageBreakBefore w:val="0"/>
        <w:numPr>
          <w:ilvl w:val="0"/>
          <w:numId w:val="4"/>
        </w:numPr>
        <w:ind w:left="720" w:hanging="360"/>
        <w:rPr>
          <w:strike w:val="1"/>
        </w:rPr>
      </w:pPr>
      <w:r w:rsidDel="00000000" w:rsidR="00000000" w:rsidRPr="00000000">
        <w:rPr>
          <w:strike w:val="1"/>
          <w:rtl w:val="0"/>
        </w:rPr>
        <w:t xml:space="preserve">Determine the dimensions of the void</w:t>
      </w:r>
    </w:p>
    <w:p w:rsidR="00000000" w:rsidDel="00000000" w:rsidP="00000000" w:rsidRDefault="00000000" w:rsidRPr="00000000" w14:paraId="00000053">
      <w:pPr>
        <w:pageBreakBefore w:val="0"/>
        <w:numPr>
          <w:ilvl w:val="0"/>
          <w:numId w:val="4"/>
        </w:numPr>
        <w:ind w:left="720" w:hanging="360"/>
        <w:rPr>
          <w:strike w:val="1"/>
        </w:rPr>
      </w:pPr>
      <w:r w:rsidDel="00000000" w:rsidR="00000000" w:rsidRPr="00000000">
        <w:rPr>
          <w:strike w:val="1"/>
          <w:rtl w:val="0"/>
        </w:rPr>
        <w:t xml:space="preserve">Determine the shape of the void</w:t>
      </w:r>
    </w:p>
    <w:p w:rsidR="00000000" w:rsidDel="00000000" w:rsidP="00000000" w:rsidRDefault="00000000" w:rsidRPr="00000000" w14:paraId="00000054">
      <w:pPr>
        <w:pageBreakBefore w:val="0"/>
        <w:numPr>
          <w:ilvl w:val="0"/>
          <w:numId w:val="4"/>
        </w:numPr>
        <w:ind w:left="720" w:hanging="360"/>
        <w:rPr/>
      </w:pPr>
      <w:r w:rsidDel="00000000" w:rsidR="00000000" w:rsidRPr="00000000">
        <w:rPr>
          <w:rtl w:val="0"/>
        </w:rPr>
        <w:t xml:space="preserve">Finalize the dimensions and shape after combining findings and requirements of each subteam</w:t>
      </w:r>
    </w:p>
    <w:p w:rsidR="00000000" w:rsidDel="00000000" w:rsidP="00000000" w:rsidRDefault="00000000" w:rsidRPr="00000000" w14:paraId="00000055">
      <w:pPr>
        <w:pageBreakBefore w:val="0"/>
        <w:numPr>
          <w:ilvl w:val="0"/>
          <w:numId w:val="4"/>
        </w:numPr>
        <w:ind w:left="720" w:hanging="360"/>
        <w:rPr/>
      </w:pPr>
      <w:r w:rsidDel="00000000" w:rsidR="00000000" w:rsidRPr="00000000">
        <w:rPr>
          <w:rtl w:val="0"/>
        </w:rPr>
        <w:t xml:space="preserve">Define autonomy (overall and for your subsystem)</w:t>
      </w:r>
    </w:p>
    <w:p w:rsidR="00000000" w:rsidDel="00000000" w:rsidP="00000000" w:rsidRDefault="00000000" w:rsidRPr="00000000" w14:paraId="00000056">
      <w:pPr>
        <w:pageBreakBefore w:val="0"/>
        <w:numPr>
          <w:ilvl w:val="0"/>
          <w:numId w:val="4"/>
        </w:numPr>
        <w:ind w:left="720" w:hanging="360"/>
        <w:rPr/>
      </w:pPr>
      <w:r w:rsidDel="00000000" w:rsidR="00000000" w:rsidRPr="00000000">
        <w:rPr>
          <w:rtl w:val="0"/>
        </w:rPr>
        <w:t xml:space="preserve">Plans for independent testing</w:t>
      </w:r>
    </w:p>
    <w:p w:rsidR="00000000" w:rsidDel="00000000" w:rsidP="00000000" w:rsidRDefault="00000000" w:rsidRPr="00000000" w14:paraId="00000057">
      <w:pPr>
        <w:pageBreakBefore w:val="0"/>
        <w:numPr>
          <w:ilvl w:val="0"/>
          <w:numId w:val="4"/>
        </w:numPr>
        <w:ind w:left="720" w:hanging="360"/>
        <w:rPr/>
      </w:pPr>
      <w:r w:rsidDel="00000000" w:rsidR="00000000" w:rsidRPr="00000000">
        <w:rPr>
          <w:rtl w:val="0"/>
        </w:rPr>
        <w:t xml:space="preserve">Plans for dependent testing</w:t>
      </w:r>
    </w:p>
    <w:p w:rsidR="00000000" w:rsidDel="00000000" w:rsidP="00000000" w:rsidRDefault="00000000" w:rsidRPr="00000000" w14:paraId="00000058">
      <w:pPr>
        <w:pageBreakBefore w:val="0"/>
        <w:numPr>
          <w:ilvl w:val="0"/>
          <w:numId w:val="4"/>
        </w:numPr>
        <w:ind w:left="720" w:hanging="360"/>
        <w:rPr/>
      </w:pPr>
      <w:r w:rsidDel="00000000" w:rsidR="00000000" w:rsidRPr="00000000">
        <w:rPr>
          <w:rtl w:val="0"/>
        </w:rPr>
        <w:t xml:space="preserve">Determine high level requirements for your own subsystem</w:t>
      </w:r>
    </w:p>
    <w:p w:rsidR="00000000" w:rsidDel="00000000" w:rsidP="00000000" w:rsidRDefault="00000000" w:rsidRPr="00000000" w14:paraId="00000059">
      <w:pPr>
        <w:pageBreakBefore w:val="0"/>
        <w:rPr/>
      </w:pPr>
      <w:r w:rsidDel="00000000" w:rsidR="00000000" w:rsidRPr="00000000">
        <w:rPr>
          <w:rtl w:val="0"/>
        </w:rPr>
        <w:t xml:space="preserve">Scanning</w:t>
      </w:r>
    </w:p>
    <w:p w:rsidR="00000000" w:rsidDel="00000000" w:rsidP="00000000" w:rsidRDefault="00000000" w:rsidRPr="00000000" w14:paraId="0000005A">
      <w:pPr>
        <w:pageBreakBefore w:val="0"/>
        <w:numPr>
          <w:ilvl w:val="0"/>
          <w:numId w:val="1"/>
        </w:numPr>
        <w:ind w:left="720" w:hanging="360"/>
        <w:rPr/>
      </w:pPr>
      <w:r w:rsidDel="00000000" w:rsidR="00000000" w:rsidRPr="00000000">
        <w:rPr>
          <w:rtl w:val="0"/>
        </w:rPr>
        <w:t xml:space="preserve">Determine dimensions and shape of void (range of measurements)</w:t>
      </w:r>
    </w:p>
    <w:p w:rsidR="00000000" w:rsidDel="00000000" w:rsidP="00000000" w:rsidRDefault="00000000" w:rsidRPr="00000000" w14:paraId="0000005B">
      <w:pPr>
        <w:pageBreakBefore w:val="0"/>
        <w:numPr>
          <w:ilvl w:val="0"/>
          <w:numId w:val="1"/>
        </w:numPr>
        <w:ind w:left="720" w:hanging="360"/>
        <w:rPr/>
      </w:pPr>
      <w:r w:rsidDel="00000000" w:rsidR="00000000" w:rsidRPr="00000000">
        <w:rPr>
          <w:rtl w:val="0"/>
        </w:rPr>
        <w:t xml:space="preserve">Determine the type of scanning method(s) to use</w:t>
      </w:r>
    </w:p>
    <w:p w:rsidR="00000000" w:rsidDel="00000000" w:rsidP="00000000" w:rsidRDefault="00000000" w:rsidRPr="00000000" w14:paraId="0000005C">
      <w:pPr>
        <w:pageBreakBefore w:val="0"/>
        <w:numPr>
          <w:ilvl w:val="0"/>
          <w:numId w:val="1"/>
        </w:numPr>
        <w:ind w:left="720" w:hanging="360"/>
        <w:rPr/>
      </w:pPr>
      <w:r w:rsidDel="00000000" w:rsidR="00000000" w:rsidRPr="00000000">
        <w:rPr>
          <w:rtl w:val="0"/>
        </w:rPr>
        <w:t xml:space="preserve">Determine software to use for every step</w:t>
      </w:r>
    </w:p>
    <w:p w:rsidR="00000000" w:rsidDel="00000000" w:rsidP="00000000" w:rsidRDefault="00000000" w:rsidRPr="00000000" w14:paraId="0000005D">
      <w:pPr>
        <w:pageBreakBefore w:val="0"/>
        <w:numPr>
          <w:ilvl w:val="0"/>
          <w:numId w:val="1"/>
        </w:numPr>
        <w:ind w:left="720" w:hanging="360"/>
        <w:rPr/>
      </w:pPr>
      <w:r w:rsidDel="00000000" w:rsidR="00000000" w:rsidRPr="00000000">
        <w:rPr>
          <w:rtl w:val="0"/>
        </w:rPr>
        <w:t xml:space="preserve">Determine algorithm to create toolpath</w:t>
      </w:r>
    </w:p>
    <w:p w:rsidR="00000000" w:rsidDel="00000000" w:rsidP="00000000" w:rsidRDefault="00000000" w:rsidRPr="00000000" w14:paraId="0000005E">
      <w:pPr>
        <w:pageBreakBefore w:val="0"/>
        <w:numPr>
          <w:ilvl w:val="0"/>
          <w:numId w:val="1"/>
        </w:numPr>
        <w:ind w:left="720" w:hanging="360"/>
        <w:rPr/>
      </w:pPr>
      <w:r w:rsidDel="00000000" w:rsidR="00000000" w:rsidRPr="00000000">
        <w:rPr>
          <w:rtl w:val="0"/>
        </w:rPr>
        <w:t xml:space="preserve">Budget</w:t>
      </w:r>
    </w:p>
    <w:p w:rsidR="00000000" w:rsidDel="00000000" w:rsidP="00000000" w:rsidRDefault="00000000" w:rsidRPr="00000000" w14:paraId="0000005F">
      <w:pPr>
        <w:pageBreakBefore w:val="0"/>
        <w:numPr>
          <w:ilvl w:val="0"/>
          <w:numId w:val="1"/>
        </w:numPr>
        <w:ind w:left="720" w:hanging="360"/>
        <w:rPr/>
      </w:pPr>
      <w:r w:rsidDel="00000000" w:rsidR="00000000" w:rsidRPr="00000000">
        <w:rPr>
          <w:rtl w:val="0"/>
        </w:rPr>
        <w:t xml:space="preserve">Plans for independent/dependent testing</w:t>
      </w:r>
    </w:p>
    <w:p w:rsidR="00000000" w:rsidDel="00000000" w:rsidP="00000000" w:rsidRDefault="00000000" w:rsidRPr="00000000" w14:paraId="00000060">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