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rPr/>
      </w:pPr>
      <w:bookmarkStart w:colFirst="0" w:colLast="0" w:name="_g38x89wizg0s" w:id="0"/>
      <w:bookmarkEnd w:id="0"/>
      <w:r w:rsidDel="00000000" w:rsidR="00000000" w:rsidRPr="00000000">
        <w:rPr>
          <w:rtl w:val="0"/>
        </w:rPr>
        <w:t xml:space="preserve">Experimentation Methodology</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ageBreakBefore w:val="0"/>
        <w:numPr>
          <w:ilvl w:val="0"/>
          <w:numId w:val="2"/>
        </w:numPr>
        <w:ind w:left="720" w:hanging="360"/>
      </w:pPr>
      <w:r w:rsidDel="00000000" w:rsidR="00000000" w:rsidRPr="00000000">
        <w:rPr>
          <w:rtl w:val="0"/>
        </w:rPr>
        <w:t xml:space="preserve">Tensile or Flexural testing depending on sample spec and availability of machines</w:t>
      </w:r>
    </w:p>
    <w:p w:rsidR="00000000" w:rsidDel="00000000" w:rsidP="00000000" w:rsidRDefault="00000000" w:rsidRPr="00000000" w14:paraId="00000004">
      <w:pPr>
        <w:pageBreakBefore w:val="0"/>
        <w:numPr>
          <w:ilvl w:val="1"/>
          <w:numId w:val="2"/>
        </w:numPr>
        <w:ind w:left="1440" w:hanging="360"/>
      </w:pPr>
      <w:r w:rsidDel="00000000" w:rsidR="00000000" w:rsidRPr="00000000">
        <w:rPr>
          <w:rtl w:val="0"/>
        </w:rPr>
        <w:t xml:space="preserve">Without access to lab most likely using flexural</w:t>
      </w:r>
    </w:p>
    <w:p w:rsidR="00000000" w:rsidDel="00000000" w:rsidP="00000000" w:rsidRDefault="00000000" w:rsidRPr="00000000" w14:paraId="00000005">
      <w:pPr>
        <w:pageBreakBefore w:val="0"/>
        <w:numPr>
          <w:ilvl w:val="1"/>
          <w:numId w:val="2"/>
        </w:numPr>
        <w:ind w:left="1440" w:hanging="360"/>
        <w:rPr>
          <w:u w:val="none"/>
        </w:rPr>
      </w:pPr>
      <w:r w:rsidDel="00000000" w:rsidR="00000000" w:rsidRPr="00000000">
        <w:rPr>
          <w:rtl w:val="0"/>
        </w:rPr>
        <w:t xml:space="preserve">Compression test could also be conducted with our setup</w:t>
      </w:r>
    </w:p>
    <w:p w:rsidR="00000000" w:rsidDel="00000000" w:rsidP="00000000" w:rsidRDefault="00000000" w:rsidRPr="00000000" w14:paraId="00000006">
      <w:pPr>
        <w:pageBreakBefore w:val="0"/>
        <w:numPr>
          <w:ilvl w:val="0"/>
          <w:numId w:val="2"/>
        </w:numPr>
        <w:ind w:left="720" w:hanging="360"/>
      </w:pPr>
      <w:r w:rsidDel="00000000" w:rsidR="00000000" w:rsidRPr="00000000">
        <w:rPr>
          <w:rtl w:val="0"/>
        </w:rPr>
        <w:t xml:space="preserve">5 parts for each geometry we want to print on</w:t>
      </w:r>
    </w:p>
    <w:p w:rsidR="00000000" w:rsidDel="00000000" w:rsidP="00000000" w:rsidRDefault="00000000" w:rsidRPr="00000000" w14:paraId="00000007">
      <w:pPr>
        <w:pageBreakBefore w:val="0"/>
        <w:numPr>
          <w:ilvl w:val="1"/>
          <w:numId w:val="2"/>
        </w:numPr>
        <w:ind w:left="1440" w:hanging="360"/>
      </w:pPr>
      <w:r w:rsidDel="00000000" w:rsidR="00000000" w:rsidRPr="00000000">
        <w:rPr>
          <w:rtl w:val="0"/>
        </w:rPr>
        <w:t xml:space="preserve">5 control specimens</w:t>
      </w:r>
    </w:p>
    <w:p w:rsidR="00000000" w:rsidDel="00000000" w:rsidP="00000000" w:rsidRDefault="00000000" w:rsidRPr="00000000" w14:paraId="00000008">
      <w:pPr>
        <w:pageBreakBefore w:val="0"/>
        <w:numPr>
          <w:ilvl w:val="2"/>
          <w:numId w:val="2"/>
        </w:numPr>
        <w:ind w:left="2160" w:hanging="360"/>
      </w:pPr>
      <w:r w:rsidDel="00000000" w:rsidR="00000000" w:rsidRPr="00000000">
        <w:rPr>
          <w:rtl w:val="0"/>
        </w:rPr>
        <w:t xml:space="preserve">Undamaged prints with the same infill as other parts</w:t>
      </w:r>
    </w:p>
    <w:p w:rsidR="00000000" w:rsidDel="00000000" w:rsidP="00000000" w:rsidRDefault="00000000" w:rsidRPr="00000000" w14:paraId="00000009">
      <w:pPr>
        <w:pageBreakBefore w:val="0"/>
        <w:numPr>
          <w:ilvl w:val="0"/>
          <w:numId w:val="2"/>
        </w:numPr>
        <w:ind w:left="720" w:hanging="360"/>
      </w:pPr>
      <w:r w:rsidDel="00000000" w:rsidR="00000000" w:rsidRPr="00000000">
        <w:rPr>
          <w:rtl w:val="0"/>
        </w:rPr>
        <w:t xml:space="preserve">Flexural Testing (3 Point Bend)</w:t>
      </w:r>
    </w:p>
    <w:p w:rsidR="00000000" w:rsidDel="00000000" w:rsidP="00000000" w:rsidRDefault="00000000" w:rsidRPr="00000000" w14:paraId="0000000A">
      <w:pPr>
        <w:pageBreakBefore w:val="0"/>
        <w:numPr>
          <w:ilvl w:val="1"/>
          <w:numId w:val="2"/>
        </w:numPr>
        <w:ind w:left="1440" w:hanging="360"/>
      </w:pPr>
      <w:r w:rsidDel="00000000" w:rsidR="00000000" w:rsidRPr="00000000">
        <w:rPr>
          <w:rtl w:val="0"/>
        </w:rPr>
        <w:t xml:space="preserve">Needs to be tested to 5% strain</w:t>
      </w:r>
    </w:p>
    <w:p w:rsidR="00000000" w:rsidDel="00000000" w:rsidP="00000000" w:rsidRDefault="00000000" w:rsidRPr="00000000" w14:paraId="0000000B">
      <w:pPr>
        <w:pageBreakBefore w:val="0"/>
        <w:numPr>
          <w:ilvl w:val="1"/>
          <w:numId w:val="2"/>
        </w:numPr>
        <w:ind w:left="1440" w:hanging="360"/>
      </w:pPr>
      <w:r w:rsidDel="00000000" w:rsidR="00000000" w:rsidRPr="00000000">
        <w:rPr>
          <w:highlight w:val="white"/>
          <w:rtl w:val="0"/>
        </w:rPr>
        <w:t xml:space="preserve">support span-to-depth ratio of 16:1</w:t>
      </w:r>
    </w:p>
    <w:p w:rsidR="00000000" w:rsidDel="00000000" w:rsidP="00000000" w:rsidRDefault="00000000" w:rsidRPr="00000000" w14:paraId="0000000C">
      <w:pPr>
        <w:pageBreakBefore w:val="0"/>
        <w:numPr>
          <w:ilvl w:val="1"/>
          <w:numId w:val="2"/>
        </w:numPr>
        <w:ind w:left="1440" w:hanging="360"/>
        <w:rPr>
          <w:highlight w:val="white"/>
        </w:rPr>
      </w:pPr>
      <w:r w:rsidDel="00000000" w:rsidR="00000000" w:rsidRPr="00000000">
        <w:rPr>
          <w:highlight w:val="white"/>
          <w:rtl w:val="0"/>
        </w:rPr>
        <w:t xml:space="preserve">Two strain rates: 0.01 mm/mm/min (recommended) and 0.10 mm/mm/min</w:t>
      </w:r>
    </w:p>
    <w:p w:rsidR="00000000" w:rsidDel="00000000" w:rsidP="00000000" w:rsidRDefault="00000000" w:rsidRPr="00000000" w14:paraId="0000000D">
      <w:pPr>
        <w:pageBreakBefore w:val="0"/>
        <w:numPr>
          <w:ilvl w:val="2"/>
          <w:numId w:val="2"/>
        </w:numPr>
        <w:ind w:left="2160" w:hanging="360"/>
        <w:rPr>
          <w:highlight w:val="white"/>
        </w:rPr>
      </w:pPr>
      <w:r w:rsidDel="00000000" w:rsidR="00000000" w:rsidRPr="00000000">
        <w:rPr>
          <w:highlight w:val="white"/>
          <w:rtl w:val="0"/>
        </w:rPr>
        <w:t xml:space="preserve">0.10 mm/mm/min for if the material doesn’t break at 5% strain</w:t>
      </w:r>
    </w:p>
    <w:p w:rsidR="00000000" w:rsidDel="00000000" w:rsidP="00000000" w:rsidRDefault="00000000" w:rsidRPr="00000000" w14:paraId="0000000E">
      <w:pPr>
        <w:pageBreakBefore w:val="0"/>
        <w:numPr>
          <w:ilvl w:val="1"/>
          <w:numId w:val="2"/>
        </w:numPr>
        <w:ind w:left="1440" w:hanging="360"/>
        <w:rPr>
          <w:highlight w:val="white"/>
        </w:rPr>
      </w:pPr>
      <w:r w:rsidDel="00000000" w:rsidR="00000000" w:rsidRPr="00000000">
        <w:rPr>
          <w:highlight w:val="white"/>
          <w:rtl w:val="0"/>
        </w:rPr>
        <w:t xml:space="preserve">A test sample bar rests on two supports and is loaded by means of a loading nose midway between the supports</w:t>
      </w:r>
    </w:p>
    <w:p w:rsidR="00000000" w:rsidDel="00000000" w:rsidP="00000000" w:rsidRDefault="00000000" w:rsidRPr="00000000" w14:paraId="0000000F">
      <w:pPr>
        <w:pageBreakBefore w:val="0"/>
        <w:rPr>
          <w:highlight w:val="white"/>
        </w:rPr>
      </w:pPr>
      <w:r w:rsidDel="00000000" w:rsidR="00000000" w:rsidRPr="00000000">
        <w:rPr>
          <w:rtl w:val="0"/>
        </w:rPr>
      </w:r>
    </w:p>
    <w:p w:rsidR="00000000" w:rsidDel="00000000" w:rsidP="00000000" w:rsidRDefault="00000000" w:rsidRPr="00000000" w14:paraId="00000010">
      <w:pPr>
        <w:pageBreakBefore w:val="0"/>
        <w:rPr>
          <w:highlight w:val="white"/>
        </w:rPr>
      </w:pPr>
      <w:r w:rsidDel="00000000" w:rsidR="00000000" w:rsidRPr="00000000">
        <w:rPr>
          <w:color w:val="383842"/>
          <w:sz w:val="21"/>
          <w:szCs w:val="21"/>
          <w:highlight w:val="white"/>
          <w:rtl w:val="0"/>
        </w:rPr>
        <w:t xml:space="preserve">Molding Materials (Thermoplastics and Thermosets)—The preferred specimen dimensions for molding materials is 12.7 mm (0.5 in.) wide, 3.2 mm (0.125 in.) thick, and 127 mm (5.0 in.) long. They are tested flatwise on the support span, resulting in a support span-to-depth ratio of 16:1 (tolerance ±1). Thicker specimens are to be avoided if they exhibit significant sink marks or bubbles when molded.</w:t>
      </w:r>
      <w:r w:rsidDel="00000000" w:rsidR="00000000" w:rsidRPr="00000000">
        <w:rPr>
          <w:rtl w:val="0"/>
        </w:rPr>
      </w:r>
    </w:p>
    <w:p w:rsidR="00000000" w:rsidDel="00000000" w:rsidP="00000000" w:rsidRDefault="00000000" w:rsidRPr="00000000" w14:paraId="00000011">
      <w:pPr>
        <w:pageBreakBefore w:val="0"/>
        <w:ind w:left="0" w:firstLine="0"/>
        <w:rPr>
          <w:b w:val="1"/>
          <w:highlight w:val="white"/>
        </w:rPr>
      </w:pPr>
      <w:r w:rsidDel="00000000" w:rsidR="00000000" w:rsidRPr="00000000">
        <w:rPr>
          <w:rtl w:val="0"/>
        </w:rPr>
      </w:r>
    </w:p>
    <w:p w:rsidR="00000000" w:rsidDel="00000000" w:rsidP="00000000" w:rsidRDefault="00000000" w:rsidRPr="00000000" w14:paraId="00000012">
      <w:pPr>
        <w:pageBreakBefore w:val="0"/>
        <w:ind w:left="0" w:firstLine="0"/>
        <w:rPr>
          <w:b w:val="1"/>
          <w:highlight w:val="white"/>
        </w:rPr>
      </w:pPr>
      <w:r w:rsidDel="00000000" w:rsidR="00000000" w:rsidRPr="00000000">
        <w:rPr>
          <w:rtl w:val="0"/>
        </w:rPr>
      </w:r>
    </w:p>
    <w:p w:rsidR="00000000" w:rsidDel="00000000" w:rsidP="00000000" w:rsidRDefault="00000000" w:rsidRPr="00000000" w14:paraId="00000013">
      <w:pPr>
        <w:pageBreakBefore w:val="0"/>
        <w:ind w:left="0" w:firstLine="0"/>
        <w:rPr>
          <w:b w:val="1"/>
          <w:highlight w:val="white"/>
        </w:rPr>
      </w:pPr>
      <w:r w:rsidDel="00000000" w:rsidR="00000000" w:rsidRPr="00000000">
        <w:rPr>
          <w:b w:val="1"/>
          <w:highlight w:val="white"/>
          <w:rtl w:val="0"/>
        </w:rPr>
        <w:t xml:space="preserve">Infill Testing</w:t>
      </w:r>
    </w:p>
    <w:p w:rsidR="00000000" w:rsidDel="00000000" w:rsidP="00000000" w:rsidRDefault="00000000" w:rsidRPr="00000000" w14:paraId="00000014">
      <w:pPr>
        <w:pageBreakBefore w:val="0"/>
        <w:ind w:left="0" w:firstLine="0"/>
        <w:rPr>
          <w:highlight w:val="white"/>
        </w:rPr>
      </w:pPr>
      <w:r w:rsidDel="00000000" w:rsidR="00000000" w:rsidRPr="00000000">
        <w:rPr>
          <w:rtl w:val="0"/>
        </w:rPr>
      </w:r>
    </w:p>
    <w:p w:rsidR="00000000" w:rsidDel="00000000" w:rsidP="00000000" w:rsidRDefault="00000000" w:rsidRPr="00000000" w14:paraId="00000015">
      <w:pPr>
        <w:pageBreakBefore w:val="0"/>
        <w:ind w:left="0" w:firstLine="0"/>
        <w:rPr>
          <w:highlight w:val="white"/>
        </w:rPr>
      </w:pPr>
      <w:r w:rsidDel="00000000" w:rsidR="00000000" w:rsidRPr="00000000">
        <w:rPr>
          <w:highlight w:val="white"/>
          <w:rtl w:val="0"/>
        </w:rPr>
        <w:t xml:space="preserve">For each test, 6 samples will be printed to account for mistakes in testing.</w:t>
      </w:r>
    </w:p>
    <w:p w:rsidR="00000000" w:rsidDel="00000000" w:rsidP="00000000" w:rsidRDefault="00000000" w:rsidRPr="00000000" w14:paraId="00000016">
      <w:pPr>
        <w:pageBreakBefore w:val="0"/>
        <w:ind w:left="0" w:firstLine="0"/>
        <w:rPr>
          <w:highlight w:val="white"/>
        </w:rPr>
      </w:pPr>
      <w:r w:rsidDel="00000000" w:rsidR="00000000" w:rsidRPr="00000000">
        <w:rPr>
          <w:rtl w:val="0"/>
        </w:rPr>
      </w:r>
    </w:p>
    <w:p w:rsidR="00000000" w:rsidDel="00000000" w:rsidP="00000000" w:rsidRDefault="00000000" w:rsidRPr="00000000" w14:paraId="00000017">
      <w:pPr>
        <w:pageBreakBefore w:val="0"/>
        <w:ind w:left="0" w:firstLine="0"/>
        <w:rPr>
          <w:b w:val="1"/>
          <w:highlight w:val="white"/>
        </w:rPr>
      </w:pPr>
      <w:r w:rsidDel="00000000" w:rsidR="00000000" w:rsidRPr="00000000">
        <w:rPr>
          <w:b w:val="1"/>
          <w:highlight w:val="white"/>
          <w:rtl w:val="0"/>
        </w:rPr>
        <w:t xml:space="preserve">(Current):</w:t>
      </w:r>
    </w:p>
    <w:p w:rsidR="00000000" w:rsidDel="00000000" w:rsidP="00000000" w:rsidRDefault="00000000" w:rsidRPr="00000000" w14:paraId="00000018">
      <w:pPr>
        <w:pageBreakBefore w:val="0"/>
        <w:rPr>
          <w:highlight w:val="white"/>
        </w:rPr>
      </w:pPr>
      <w:r w:rsidDel="00000000" w:rsidR="00000000" w:rsidRPr="00000000">
        <w:rPr>
          <w:rtl w:val="0"/>
        </w:rPr>
      </w:r>
    </w:p>
    <w:tbl>
      <w:tblPr>
        <w:tblStyle w:val="Table1"/>
        <w:tblW w:w="768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0"/>
        <w:gridCol w:w="1530"/>
        <w:gridCol w:w="5220"/>
        <w:tblGridChange w:id="0">
          <w:tblGrid>
            <w:gridCol w:w="930"/>
            <w:gridCol w:w="1530"/>
            <w:gridCol w:w="5220"/>
          </w:tblGrid>
        </w:tblGridChange>
      </w:tblGrid>
      <w:tr>
        <w:trPr>
          <w:cantSplit w:val="0"/>
          <w:trHeight w:val="113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9">
            <w:pPr>
              <w:pageBreakBefore w:val="0"/>
              <w:widowControl w:val="0"/>
              <w:spacing w:line="240" w:lineRule="auto"/>
              <w:rPr>
                <w:highlight w:val="white"/>
              </w:rPr>
            </w:pPr>
            <w:r w:rsidDel="00000000" w:rsidR="00000000" w:rsidRPr="00000000">
              <w:rPr>
                <w:highlight w:val="white"/>
                <w:rtl w:val="0"/>
              </w:rPr>
              <w:t xml:space="preserve">Infill</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pageBreakBefore w:val="0"/>
              <w:widowControl w:val="0"/>
              <w:spacing w:line="240" w:lineRule="auto"/>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pageBreakBefore w:val="0"/>
              <w:widowControl w:val="0"/>
              <w:spacing w:line="240" w:lineRule="auto"/>
              <w:rPr>
                <w:highlight w:val="white"/>
              </w:rPr>
            </w:pPr>
            <w:r w:rsidDel="00000000" w:rsidR="00000000" w:rsidRPr="00000000">
              <w:rPr>
                <w:highlight w:val="white"/>
                <w:rtl w:val="0"/>
              </w:rPr>
              <w:t xml:space="preserve">T3 (or geometry most similar to damage chosen by sample spec)</w:t>
            </w:r>
          </w:p>
        </w:tc>
      </w:tr>
      <w:tr>
        <w:trPr>
          <w:cantSplit w:val="0"/>
          <w:trHeight w:val="43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pageBreakBefore w:val="0"/>
              <w:widowControl w:val="0"/>
              <w:spacing w:line="240" w:lineRule="auto"/>
              <w:rPr>
                <w:highlight w:val="white"/>
              </w:rPr>
            </w:pPr>
            <w:r w:rsidDel="00000000" w:rsidR="00000000" w:rsidRPr="00000000">
              <w:rPr>
                <w:highlight w:val="white"/>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pageBreakBefore w:val="0"/>
              <w:widowControl w:val="0"/>
              <w:spacing w:line="240" w:lineRule="auto"/>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pageBreakBefore w:val="0"/>
              <w:widowControl w:val="0"/>
              <w:spacing w:line="240" w:lineRule="auto"/>
              <w:rPr>
                <w:highlight w:val="white"/>
              </w:rPr>
            </w:pPr>
            <w:r w:rsidDel="00000000" w:rsidR="00000000" w:rsidRPr="00000000">
              <w:rPr>
                <w:highlight w:val="white"/>
                <w:rtl w:val="0"/>
              </w:rPr>
              <w:t xml:space="preserve">6 parts printed for each infill with repairs done with conformal printing. </w:t>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pageBreakBefore w:val="0"/>
              <w:widowControl w:val="0"/>
              <w:spacing w:line="240" w:lineRule="auto"/>
              <w:rPr>
                <w:highlight w:val="white"/>
              </w:rPr>
            </w:pPr>
            <w:r w:rsidDel="00000000" w:rsidR="00000000" w:rsidRPr="00000000">
              <w:rPr>
                <w:highlight w:val="white"/>
                <w:rtl w:val="0"/>
              </w:rPr>
              <w:t xml:space="preserve">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pageBreakBefore w:val="0"/>
              <w:widowControl w:val="0"/>
              <w:spacing w:line="240" w:lineRule="auto"/>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pageBreakBefore w:val="0"/>
              <w:widowControl w:val="0"/>
              <w:spacing w:line="240" w:lineRule="auto"/>
              <w:rPr>
                <w:highlight w:val="white"/>
              </w:rPr>
            </w:pPr>
            <w:r w:rsidDel="00000000" w:rsidR="00000000" w:rsidRPr="00000000">
              <w:rPr>
                <w:rtl w:val="0"/>
              </w:rPr>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2">
            <w:pPr>
              <w:pageBreakBefore w:val="0"/>
              <w:widowControl w:val="0"/>
              <w:spacing w:line="240" w:lineRule="auto"/>
              <w:rPr>
                <w:highlight w:val="white"/>
              </w:rPr>
            </w:pPr>
            <w:r w:rsidDel="00000000" w:rsidR="00000000" w:rsidRPr="00000000">
              <w:rPr>
                <w:highlight w:val="white"/>
                <w:rtl w:val="0"/>
              </w:rPr>
              <w:t xml:space="preserve">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pageBreakBefore w:val="0"/>
              <w:widowControl w:val="0"/>
              <w:spacing w:line="240" w:lineRule="auto"/>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pageBreakBefore w:val="0"/>
              <w:widowControl w:val="0"/>
              <w:spacing w:line="240" w:lineRule="auto"/>
              <w:rPr>
                <w:highlight w:val="white"/>
              </w:rPr>
            </w:pPr>
            <w:r w:rsidDel="00000000" w:rsidR="00000000" w:rsidRPr="00000000">
              <w:rPr>
                <w:rtl w:val="0"/>
              </w:rPr>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5">
            <w:pPr>
              <w:pageBreakBefore w:val="0"/>
              <w:widowControl w:val="0"/>
              <w:spacing w:line="240" w:lineRule="auto"/>
              <w:rPr>
                <w:highlight w:val="white"/>
              </w:rPr>
            </w:pPr>
            <w:r w:rsidDel="00000000" w:rsidR="00000000" w:rsidRPr="00000000">
              <w:rPr>
                <w:highlight w:val="white"/>
                <w:rtl w:val="0"/>
              </w:rPr>
              <w:t xml:space="preserve">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pageBreakBefore w:val="0"/>
              <w:widowControl w:val="0"/>
              <w:spacing w:line="240" w:lineRule="auto"/>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pageBreakBefore w:val="0"/>
              <w:widowControl w:val="0"/>
              <w:spacing w:line="240" w:lineRule="auto"/>
              <w:rPr>
                <w:highlight w:val="white"/>
              </w:rPr>
            </w:pPr>
            <w:r w:rsidDel="00000000" w:rsidR="00000000" w:rsidRPr="00000000">
              <w:rPr>
                <w:rtl w:val="0"/>
              </w:rPr>
            </w:r>
          </w:p>
        </w:tc>
      </w:tr>
      <w:tr>
        <w:trPr>
          <w:cantSplit w:val="0"/>
          <w:trHeight w:val="4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pageBreakBefore w:val="0"/>
              <w:widowControl w:val="0"/>
              <w:spacing w:line="240" w:lineRule="auto"/>
              <w:rPr>
                <w:highlight w:val="white"/>
              </w:rPr>
            </w:pPr>
            <w:r w:rsidDel="00000000" w:rsidR="00000000" w:rsidRPr="00000000">
              <w:rPr>
                <w:highlight w:val="whit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pageBreakBefore w:val="0"/>
              <w:widowControl w:val="0"/>
              <w:spacing w:line="240" w:lineRule="auto"/>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pageBreakBefore w:val="0"/>
              <w:widowControl w:val="0"/>
              <w:spacing w:line="240" w:lineRule="auto"/>
              <w:rPr>
                <w:highlight w:val="white"/>
              </w:rPr>
            </w:pPr>
            <w:r w:rsidDel="00000000" w:rsidR="00000000" w:rsidRPr="00000000">
              <w:rPr>
                <w:rtl w:val="0"/>
              </w:rPr>
            </w:r>
          </w:p>
        </w:tc>
      </w:tr>
    </w:tbl>
    <w:p w:rsidR="00000000" w:rsidDel="00000000" w:rsidP="00000000" w:rsidRDefault="00000000" w:rsidRPr="00000000" w14:paraId="0000002B">
      <w:pPr>
        <w:pageBreakBefore w:val="0"/>
        <w:rPr>
          <w:highlight w:val="white"/>
        </w:rPr>
      </w:pPr>
      <w:r w:rsidDel="00000000" w:rsidR="00000000" w:rsidRPr="00000000">
        <w:rPr>
          <w:rtl w:val="0"/>
        </w:rPr>
      </w:r>
    </w:p>
    <w:p w:rsidR="00000000" w:rsidDel="00000000" w:rsidP="00000000" w:rsidRDefault="00000000" w:rsidRPr="00000000" w14:paraId="0000002C">
      <w:pPr>
        <w:pageBreakBefore w:val="0"/>
        <w:rPr>
          <w:highlight w:val="white"/>
        </w:rPr>
      </w:pPr>
      <w:r w:rsidDel="00000000" w:rsidR="00000000" w:rsidRPr="00000000">
        <w:rPr>
          <w:highlight w:val="white"/>
          <w:rtl w:val="0"/>
        </w:rPr>
        <w:t xml:space="preserve">Control would be 6 rectangles of 100% infill and 6 damaged geometry parts</w:t>
      </w:r>
    </w:p>
    <w:p w:rsidR="00000000" w:rsidDel="00000000" w:rsidP="00000000" w:rsidRDefault="00000000" w:rsidRPr="00000000" w14:paraId="0000002D">
      <w:pPr>
        <w:pageBreakBefore w:val="0"/>
        <w:ind w:left="0" w:firstLine="0"/>
        <w:rPr>
          <w:highlight w:val="white"/>
        </w:rPr>
      </w:pPr>
      <w:r w:rsidDel="00000000" w:rsidR="00000000" w:rsidRPr="00000000">
        <w:rPr>
          <w:rtl w:val="0"/>
        </w:rPr>
      </w:r>
    </w:p>
    <w:p w:rsidR="00000000" w:rsidDel="00000000" w:rsidP="00000000" w:rsidRDefault="00000000" w:rsidRPr="00000000" w14:paraId="0000002E">
      <w:pPr>
        <w:pageBreakBefore w:val="0"/>
        <w:ind w:left="0" w:firstLine="0"/>
        <w:rPr>
          <w:highlight w:val="white"/>
        </w:rPr>
      </w:pPr>
      <w:r w:rsidDel="00000000" w:rsidR="00000000" w:rsidRPr="00000000">
        <w:rPr>
          <w:highlight w:val="white"/>
          <w:rtl w:val="0"/>
        </w:rPr>
        <w:t xml:space="preserve">These tests will be used to compare the ultimate stress of the parts from the stress strain graphs generated by the arduino for the 3 point bend test. The goal of this will be to compare the ultimate stress of these parts with the time it takes to print. This will allow us to see at what point there is diminishing returns to find the optimized infill that will have the best balance of print time with strength. This test will also allow us to see whether the infill's effects on strength are differ between the solid control parts and the conformal printed repairs.</w:t>
      </w:r>
    </w:p>
    <w:p w:rsidR="00000000" w:rsidDel="00000000" w:rsidP="00000000" w:rsidRDefault="00000000" w:rsidRPr="00000000" w14:paraId="0000002F">
      <w:pPr>
        <w:pageBreakBefore w:val="0"/>
        <w:ind w:left="0" w:firstLine="0"/>
        <w:rPr>
          <w:highlight w:val="white"/>
        </w:rPr>
      </w:pPr>
      <w:r w:rsidDel="00000000" w:rsidR="00000000" w:rsidRPr="00000000">
        <w:rPr>
          <w:rtl w:val="0"/>
        </w:rPr>
      </w:r>
    </w:p>
    <w:p w:rsidR="00000000" w:rsidDel="00000000" w:rsidP="00000000" w:rsidRDefault="00000000" w:rsidRPr="00000000" w14:paraId="00000030">
      <w:pPr>
        <w:pageBreakBefore w:val="0"/>
        <w:ind w:left="0" w:firstLine="0"/>
        <w:rPr>
          <w:highlight w:val="white"/>
        </w:rPr>
      </w:pPr>
      <w:r w:rsidDel="00000000" w:rsidR="00000000" w:rsidRPr="00000000">
        <w:rPr>
          <w:rtl w:val="0"/>
        </w:rPr>
      </w:r>
    </w:p>
    <w:p w:rsidR="00000000" w:rsidDel="00000000" w:rsidP="00000000" w:rsidRDefault="00000000" w:rsidRPr="00000000" w14:paraId="00000031">
      <w:pPr>
        <w:pageBreakBefore w:val="0"/>
        <w:ind w:left="0" w:firstLine="0"/>
        <w:rPr>
          <w:highlight w:val="white"/>
        </w:rPr>
      </w:pPr>
      <w:r w:rsidDel="00000000" w:rsidR="00000000" w:rsidRPr="00000000">
        <w:rPr>
          <w:rtl w:val="0"/>
        </w:rPr>
      </w:r>
    </w:p>
    <w:p w:rsidR="00000000" w:rsidDel="00000000" w:rsidP="00000000" w:rsidRDefault="00000000" w:rsidRPr="00000000" w14:paraId="00000032">
      <w:pPr>
        <w:pageBreakBefore w:val="0"/>
        <w:rPr>
          <w:b w:val="1"/>
          <w:highlight w:val="white"/>
        </w:rPr>
      </w:pPr>
      <w:r w:rsidDel="00000000" w:rsidR="00000000" w:rsidRPr="00000000">
        <w:rPr>
          <w:b w:val="1"/>
          <w:highlight w:val="white"/>
          <w:rtl w:val="0"/>
        </w:rPr>
        <w:t xml:space="preserve">Damage Testing</w:t>
      </w:r>
    </w:p>
    <w:p w:rsidR="00000000" w:rsidDel="00000000" w:rsidP="00000000" w:rsidRDefault="00000000" w:rsidRPr="00000000" w14:paraId="00000033">
      <w:pPr>
        <w:pageBreakBefore w:val="0"/>
        <w:rPr>
          <w:highlight w:val="white"/>
        </w:rPr>
      </w:pPr>
      <w:r w:rsidDel="00000000" w:rsidR="00000000" w:rsidRPr="00000000">
        <w:rPr>
          <w:rtl w:val="0"/>
        </w:rPr>
      </w:r>
    </w:p>
    <w:p w:rsidR="00000000" w:rsidDel="00000000" w:rsidP="00000000" w:rsidRDefault="00000000" w:rsidRPr="00000000" w14:paraId="00000034">
      <w:pPr>
        <w:pageBreakBefore w:val="0"/>
        <w:rPr>
          <w:highlight w:val="white"/>
        </w:rPr>
      </w:pPr>
      <w:r w:rsidDel="00000000" w:rsidR="00000000" w:rsidRPr="00000000">
        <w:rPr>
          <w:highlight w:val="white"/>
          <w:rtl w:val="0"/>
        </w:rPr>
        <w:t xml:space="preserve">Using the results from the infill testing, these parts will be printed at the infill with the best balance between strength and time.</w:t>
      </w:r>
    </w:p>
    <w:p w:rsidR="00000000" w:rsidDel="00000000" w:rsidP="00000000" w:rsidRDefault="00000000" w:rsidRPr="00000000" w14:paraId="00000035">
      <w:pPr>
        <w:pageBreakBefore w:val="0"/>
        <w:rPr>
          <w:b w:val="1"/>
          <w:highlight w:val="white"/>
        </w:rPr>
      </w:pPr>
      <w:r w:rsidDel="00000000" w:rsidR="00000000" w:rsidRPr="00000000">
        <w:rPr>
          <w:rtl w:val="0"/>
        </w:rPr>
      </w:r>
    </w:p>
    <w:p w:rsidR="00000000" w:rsidDel="00000000" w:rsidP="00000000" w:rsidRDefault="00000000" w:rsidRPr="00000000" w14:paraId="00000036">
      <w:pPr>
        <w:pageBreakBefore w:val="0"/>
        <w:rPr>
          <w:highlight w:val="white"/>
        </w:rPr>
      </w:pPr>
      <w:r w:rsidDel="00000000" w:rsidR="00000000" w:rsidRPr="00000000">
        <w:rPr>
          <w:highlight w:val="white"/>
          <w:rtl w:val="0"/>
        </w:rPr>
        <w:t xml:space="preserve">6 parts will be printed for each test to have an extra part over the required 5 in case of errors in testing or printing. </w:t>
      </w:r>
    </w:p>
    <w:p w:rsidR="00000000" w:rsidDel="00000000" w:rsidP="00000000" w:rsidRDefault="00000000" w:rsidRPr="00000000" w14:paraId="00000037">
      <w:pPr>
        <w:pageBreakBefore w:val="0"/>
        <w:rPr>
          <w:highlight w:val="white"/>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72"/>
        <w:gridCol w:w="1872"/>
        <w:gridCol w:w="1872"/>
        <w:gridCol w:w="1872"/>
        <w:gridCol w:w="1872"/>
        <w:tblGridChange w:id="0">
          <w:tblGrid>
            <w:gridCol w:w="1872"/>
            <w:gridCol w:w="1872"/>
            <w:gridCol w:w="1872"/>
            <w:gridCol w:w="1872"/>
            <w:gridCol w:w="187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8">
            <w:pPr>
              <w:pageBreakBefore w:val="0"/>
              <w:widowControl w:val="0"/>
              <w:spacing w:line="240" w:lineRule="auto"/>
              <w:rPr>
                <w:highlight w:val="white"/>
              </w:rPr>
            </w:pPr>
            <w:r w:rsidDel="00000000" w:rsidR="00000000" w:rsidRPr="00000000">
              <w:rPr>
                <w:highlight w:val="white"/>
                <w:rtl w:val="0"/>
              </w:rPr>
              <w:t xml:space="preserve">Control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pageBreakBefore w:val="0"/>
              <w:widowControl w:val="0"/>
              <w:spacing w:line="240" w:lineRule="auto"/>
              <w:rPr>
                <w:highlight w:val="white"/>
              </w:rPr>
            </w:pPr>
            <w:r w:rsidDel="00000000" w:rsidR="00000000" w:rsidRPr="00000000">
              <w:rPr>
                <w:highlight w:val="white"/>
                <w:rtl w:val="0"/>
              </w:rPr>
              <w:t xml:space="preserve">T1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pageBreakBefore w:val="0"/>
              <w:widowControl w:val="0"/>
              <w:spacing w:line="240" w:lineRule="auto"/>
              <w:rPr>
                <w:highlight w:val="white"/>
              </w:rPr>
            </w:pPr>
            <w:r w:rsidDel="00000000" w:rsidR="00000000" w:rsidRPr="00000000">
              <w:rPr>
                <w:highlight w:val="white"/>
                <w:rtl w:val="0"/>
              </w:rPr>
              <w:t xml:space="preserve">T2</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pageBreakBefore w:val="0"/>
              <w:widowControl w:val="0"/>
              <w:spacing w:line="240" w:lineRule="auto"/>
              <w:rPr>
                <w:highlight w:val="white"/>
              </w:rPr>
            </w:pPr>
            <w:r w:rsidDel="00000000" w:rsidR="00000000" w:rsidRPr="00000000">
              <w:rPr>
                <w:highlight w:val="white"/>
                <w:rtl w:val="0"/>
              </w:rPr>
              <w:t xml:space="preserve">T3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pageBreakBefore w:val="0"/>
              <w:widowControl w:val="0"/>
              <w:spacing w:line="240" w:lineRule="auto"/>
              <w:rPr>
                <w:highlight w:val="white"/>
              </w:rPr>
            </w:pPr>
            <w:r w:rsidDel="00000000" w:rsidR="00000000" w:rsidRPr="00000000">
              <w:rPr>
                <w:highlight w:val="white"/>
                <w:rtl w:val="0"/>
              </w:rPr>
              <w:t xml:space="preserve">T4</w:t>
            </w:r>
          </w:p>
        </w:tc>
      </w:tr>
      <w:tr>
        <w:trPr>
          <w:cantSplit w:val="0"/>
          <w:trHeight w:val="271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pageBreakBefore w:val="0"/>
              <w:widowControl w:val="0"/>
              <w:spacing w:line="240" w:lineRule="auto"/>
              <w:rPr>
                <w:highlight w:val="white"/>
              </w:rPr>
            </w:pPr>
            <w:r w:rsidDel="00000000" w:rsidR="00000000" w:rsidRPr="00000000">
              <w:rPr>
                <w:highlight w:val="white"/>
                <w:rtl w:val="0"/>
              </w:rPr>
              <w:t xml:space="preserve">Used from infill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pageBreakBefore w:val="0"/>
              <w:widowControl w:val="0"/>
              <w:spacing w:line="240" w:lineRule="auto"/>
              <w:rPr>
                <w:highlight w:val="white"/>
              </w:rPr>
            </w:pPr>
            <w:r w:rsidDel="00000000" w:rsidR="00000000" w:rsidRPr="00000000">
              <w:rPr>
                <w:highlight w:val="white"/>
                <w:rtl w:val="0"/>
              </w:rPr>
              <w:t xml:space="preserve">6 parts printed with conformal repairs facing down at the infill decided in infill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pageBreakBefore w:val="0"/>
              <w:widowControl w:val="0"/>
              <w:spacing w:line="240" w:lineRule="auto"/>
              <w:rPr>
                <w:highlight w:val="white"/>
              </w:rPr>
            </w:pPr>
            <w:r w:rsidDel="00000000" w:rsidR="00000000" w:rsidRPr="00000000">
              <w:rPr>
                <w:highlight w:val="white"/>
                <w:rtl w:val="0"/>
              </w:rPr>
              <w:t xml:space="preserve">6 parts printed with conformal repairs facing down at the infill decided in infill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pageBreakBefore w:val="0"/>
              <w:widowControl w:val="0"/>
              <w:spacing w:line="240" w:lineRule="auto"/>
              <w:rPr>
                <w:highlight w:val="white"/>
              </w:rPr>
            </w:pPr>
            <w:r w:rsidDel="00000000" w:rsidR="00000000" w:rsidRPr="00000000">
              <w:rPr>
                <w:highlight w:val="white"/>
                <w:rtl w:val="0"/>
              </w:rPr>
              <w:t xml:space="preserve">6 parts printed with conformal repairs facing down at the infill decided in infill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pageBreakBefore w:val="0"/>
              <w:widowControl w:val="0"/>
              <w:spacing w:line="240" w:lineRule="auto"/>
              <w:rPr>
                <w:highlight w:val="white"/>
              </w:rPr>
            </w:pPr>
            <w:r w:rsidDel="00000000" w:rsidR="00000000" w:rsidRPr="00000000">
              <w:rPr>
                <w:highlight w:val="white"/>
                <w:rtl w:val="0"/>
              </w:rPr>
              <w:t xml:space="preserve">6 parts printed with conformal repairs facing down at the infill decided in infill testing</w:t>
            </w:r>
          </w:p>
        </w:tc>
      </w:tr>
      <w:tr>
        <w:trPr>
          <w:cantSplit w:val="0"/>
          <w:trHeight w:val="271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pageBreakBefore w:val="0"/>
              <w:widowControl w:val="0"/>
              <w:spacing w:line="240" w:lineRule="auto"/>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pageBreakBefore w:val="0"/>
              <w:widowControl w:val="0"/>
              <w:spacing w:line="240" w:lineRule="auto"/>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4">
            <w:pPr>
              <w:pageBreakBefore w:val="0"/>
              <w:widowControl w:val="0"/>
              <w:spacing w:line="240" w:lineRule="auto"/>
              <w:rPr>
                <w:highlight w:val="white"/>
              </w:rPr>
            </w:pPr>
            <w:r w:rsidDel="00000000" w:rsidR="00000000" w:rsidRPr="00000000">
              <w:rPr>
                <w:highlight w:val="white"/>
                <w:rtl w:val="0"/>
              </w:rPr>
              <w:t xml:space="preserve">6 parts printed with conformal repairs facing up at the infill decided in infill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pageBreakBefore w:val="0"/>
              <w:widowControl w:val="0"/>
              <w:spacing w:line="240" w:lineRule="auto"/>
              <w:rPr>
                <w:highlight w:val="white"/>
              </w:rPr>
            </w:pPr>
            <w:r w:rsidDel="00000000" w:rsidR="00000000" w:rsidRPr="00000000">
              <w:rPr>
                <w:highlight w:val="white"/>
                <w:rtl w:val="0"/>
              </w:rPr>
              <w:t xml:space="preserve">6 parts printed with conformal repairs facing up at the infill decided in infill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widowControl w:val="0"/>
              <w:spacing w:line="240" w:lineRule="auto"/>
              <w:rPr>
                <w:highlight w:val="white"/>
              </w:rPr>
            </w:pPr>
            <w:r w:rsidDel="00000000" w:rsidR="00000000" w:rsidRPr="00000000">
              <w:rPr>
                <w:highlight w:val="white"/>
                <w:rtl w:val="0"/>
              </w:rPr>
              <w:t xml:space="preserve">6 parts printed with conformal repairs facing up at the infill decided in infill testing</w:t>
            </w:r>
          </w:p>
        </w:tc>
      </w:tr>
      <w:tr>
        <w:trPr>
          <w:cantSplit w:val="0"/>
          <w:trHeight w:val="2712.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widowControl w:val="0"/>
              <w:spacing w:line="240" w:lineRule="auto"/>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widowControl w:val="0"/>
              <w:spacing w:line="240" w:lineRule="auto"/>
              <w:rPr>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widowControl w:val="0"/>
              <w:spacing w:line="240" w:lineRule="auto"/>
              <w:rPr>
                <w:highlight w:val="white"/>
              </w:rPr>
            </w:pPr>
            <w:r w:rsidDel="00000000" w:rsidR="00000000" w:rsidRPr="00000000">
              <w:rPr>
                <w:highlight w:val="white"/>
                <w:rtl w:val="0"/>
              </w:rPr>
              <w:t xml:space="preserve">6 parts printed with damaged geometry without conformal repairs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A">
            <w:pPr>
              <w:pageBreakBefore w:val="0"/>
              <w:widowControl w:val="0"/>
              <w:spacing w:line="240" w:lineRule="auto"/>
              <w:rPr>
                <w:highlight w:val="white"/>
              </w:rPr>
            </w:pPr>
            <w:r w:rsidDel="00000000" w:rsidR="00000000" w:rsidRPr="00000000">
              <w:rPr>
                <w:highlight w:val="white"/>
                <w:rtl w:val="0"/>
              </w:rPr>
              <w:t xml:space="preserve">6 parts printed with damaged geometry without conformal repairs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pageBreakBefore w:val="0"/>
              <w:widowControl w:val="0"/>
              <w:spacing w:line="240" w:lineRule="auto"/>
              <w:rPr>
                <w:highlight w:val="white"/>
              </w:rPr>
            </w:pPr>
            <w:r w:rsidDel="00000000" w:rsidR="00000000" w:rsidRPr="00000000">
              <w:rPr>
                <w:highlight w:val="white"/>
                <w:rtl w:val="0"/>
              </w:rPr>
              <w:t xml:space="preserve">6 parts printed with damaged geometry without conformal repairs</w:t>
            </w:r>
          </w:p>
        </w:tc>
      </w:tr>
    </w:tbl>
    <w:p w:rsidR="00000000" w:rsidDel="00000000" w:rsidP="00000000" w:rsidRDefault="00000000" w:rsidRPr="00000000" w14:paraId="0000004C">
      <w:pPr>
        <w:pageBreakBefore w:val="0"/>
        <w:rPr>
          <w:highlight w:val="white"/>
        </w:rPr>
      </w:pPr>
      <w:r w:rsidDel="00000000" w:rsidR="00000000" w:rsidRPr="00000000">
        <w:rPr>
          <w:rtl w:val="0"/>
        </w:rPr>
      </w:r>
    </w:p>
    <w:p w:rsidR="00000000" w:rsidDel="00000000" w:rsidP="00000000" w:rsidRDefault="00000000" w:rsidRPr="00000000" w14:paraId="0000004D">
      <w:pPr>
        <w:pageBreakBefore w:val="0"/>
        <w:rPr>
          <w:highlight w:val="white"/>
        </w:rPr>
      </w:pPr>
      <w:r w:rsidDel="00000000" w:rsidR="00000000" w:rsidRPr="00000000">
        <w:rPr>
          <w:highlight w:val="white"/>
          <w:rtl w:val="0"/>
        </w:rPr>
        <w:t xml:space="preserve">These tests will be used to compare the strength of the parts through the stress strain graphs generated from the arduino from the 3 point bend test. The ultimate stress of these geometries at the infill found from infill testing will be compared to the control. The control will give the upper bound of the ultimate strength while the unrepaired parts will give the lower bound allowing for accurate comparison of the efficacy of the repaired parts. This comparison will give information on how effective conformal repairs are for each geometry and whether conformal repairs in general can be comparable to the ultimate stress of a control part.</w:t>
      </w:r>
    </w:p>
    <w:p w:rsidR="00000000" w:rsidDel="00000000" w:rsidP="00000000" w:rsidRDefault="00000000" w:rsidRPr="00000000" w14:paraId="0000004E">
      <w:pPr>
        <w:pageBreakBefore w:val="0"/>
        <w:rPr>
          <w:highlight w:val="white"/>
        </w:rPr>
      </w:pPr>
      <w:r w:rsidDel="00000000" w:rsidR="00000000" w:rsidRPr="00000000">
        <w:rPr>
          <w:rtl w:val="0"/>
        </w:rPr>
      </w:r>
    </w:p>
    <w:p w:rsidR="00000000" w:rsidDel="00000000" w:rsidP="00000000" w:rsidRDefault="00000000" w:rsidRPr="00000000" w14:paraId="0000004F">
      <w:pPr>
        <w:pageBreakBefore w:val="0"/>
        <w:rPr>
          <w:highlight w:val="white"/>
        </w:rPr>
      </w:pPr>
      <w:r w:rsidDel="00000000" w:rsidR="00000000" w:rsidRPr="00000000">
        <w:rPr>
          <w:highlight w:val="white"/>
          <w:rtl w:val="0"/>
        </w:rPr>
        <w:t xml:space="preserve">In total 102 parts will be printed in PLA for these 2 tests</w:t>
      </w:r>
    </w:p>
    <w:p w:rsidR="00000000" w:rsidDel="00000000" w:rsidP="00000000" w:rsidRDefault="00000000" w:rsidRPr="00000000" w14:paraId="00000050">
      <w:pPr>
        <w:pageBreakBefore w:val="0"/>
        <w:rPr>
          <w:highlight w:val="white"/>
        </w:rPr>
      </w:pPr>
      <w:r w:rsidDel="00000000" w:rsidR="00000000" w:rsidRPr="00000000">
        <w:rPr>
          <w:rtl w:val="0"/>
        </w:rPr>
      </w:r>
    </w:p>
    <w:p w:rsidR="00000000" w:rsidDel="00000000" w:rsidP="00000000" w:rsidRDefault="00000000" w:rsidRPr="00000000" w14:paraId="00000051">
      <w:pPr>
        <w:pageBreakBefore w:val="0"/>
        <w:rPr>
          <w:b w:val="1"/>
          <w:highlight w:val="white"/>
        </w:rPr>
      </w:pPr>
      <w:r w:rsidDel="00000000" w:rsidR="00000000" w:rsidRPr="00000000">
        <w:rPr>
          <w:b w:val="1"/>
          <w:highlight w:val="white"/>
          <w:rtl w:val="0"/>
        </w:rPr>
        <w:t xml:space="preserve">Further Testing</w:t>
      </w:r>
    </w:p>
    <w:p w:rsidR="00000000" w:rsidDel="00000000" w:rsidP="00000000" w:rsidRDefault="00000000" w:rsidRPr="00000000" w14:paraId="00000052">
      <w:pPr>
        <w:pageBreakBefore w:val="0"/>
        <w:rPr>
          <w:highlight w:val="white"/>
        </w:rPr>
      </w:pPr>
      <w:r w:rsidDel="00000000" w:rsidR="00000000" w:rsidRPr="00000000">
        <w:rPr>
          <w:rtl w:val="0"/>
        </w:rPr>
      </w:r>
    </w:p>
    <w:p w:rsidR="00000000" w:rsidDel="00000000" w:rsidP="00000000" w:rsidRDefault="00000000" w:rsidRPr="00000000" w14:paraId="00000053">
      <w:pPr>
        <w:pageBreakBefore w:val="0"/>
        <w:rPr>
          <w:highlight w:val="white"/>
        </w:rPr>
      </w:pPr>
      <w:r w:rsidDel="00000000" w:rsidR="00000000" w:rsidRPr="00000000">
        <w:rPr>
          <w:highlight w:val="white"/>
          <w:rtl w:val="0"/>
        </w:rPr>
        <w:t xml:space="preserve">Given the speed of initial PLA tests, further testing using carbon fiber composites or other 3D printed materials may be used to further test stronger materials.</w:t>
      </w:r>
    </w:p>
    <w:p w:rsidR="00000000" w:rsidDel="00000000" w:rsidP="00000000" w:rsidRDefault="00000000" w:rsidRPr="00000000" w14:paraId="00000054">
      <w:pPr>
        <w:pageBreakBefore w:val="0"/>
        <w:rPr>
          <w:highlight w:val="white"/>
        </w:rPr>
      </w:pPr>
      <w:r w:rsidDel="00000000" w:rsidR="00000000" w:rsidRPr="00000000">
        <w:rPr>
          <w:rtl w:val="0"/>
        </w:rPr>
      </w:r>
    </w:p>
    <w:p w:rsidR="00000000" w:rsidDel="00000000" w:rsidP="00000000" w:rsidRDefault="00000000" w:rsidRPr="00000000" w14:paraId="00000055">
      <w:pPr>
        <w:pageBreakBefore w:val="0"/>
        <w:rPr>
          <w:highlight w:val="white"/>
        </w:rPr>
      </w:pPr>
      <w:r w:rsidDel="00000000" w:rsidR="00000000" w:rsidRPr="00000000">
        <w:rPr>
          <w:highlight w:val="white"/>
          <w:rtl w:val="0"/>
        </w:rPr>
        <w:t xml:space="preserve">Another avenue of research that can be done time permitting is testing the difference in repair efficacy between conformal repairs using nonplanar printing and repairs using steps.</w:t>
      </w:r>
    </w:p>
    <w:p w:rsidR="00000000" w:rsidDel="00000000" w:rsidP="00000000" w:rsidRDefault="00000000" w:rsidRPr="00000000" w14:paraId="00000056">
      <w:pPr>
        <w:pageBreakBefore w:val="0"/>
        <w:rPr>
          <w:highlight w:val="white"/>
        </w:rPr>
      </w:pPr>
      <w:r w:rsidDel="00000000" w:rsidR="00000000" w:rsidRPr="00000000">
        <w:rPr>
          <w:rtl w:val="0"/>
        </w:rPr>
      </w:r>
    </w:p>
    <w:p w:rsidR="00000000" w:rsidDel="00000000" w:rsidP="00000000" w:rsidRDefault="00000000" w:rsidRPr="00000000" w14:paraId="00000057">
      <w:pPr>
        <w:pageBreakBefore w:val="0"/>
        <w:rPr>
          <w:highlight w:val="white"/>
        </w:rPr>
      </w:pPr>
      <w:r w:rsidDel="00000000" w:rsidR="00000000" w:rsidRPr="00000000">
        <w:rPr>
          <w:rtl w:val="0"/>
        </w:rPr>
      </w:r>
    </w:p>
    <w:p w:rsidR="00000000" w:rsidDel="00000000" w:rsidP="00000000" w:rsidRDefault="00000000" w:rsidRPr="00000000" w14:paraId="00000058">
      <w:pPr>
        <w:pageBreakBefore w:val="0"/>
        <w:rPr>
          <w:highlight w:val="white"/>
        </w:rPr>
      </w:pPr>
      <w:r w:rsidDel="00000000" w:rsidR="00000000" w:rsidRPr="00000000">
        <w:rPr>
          <w:rtl w:val="0"/>
        </w:rPr>
      </w:r>
    </w:p>
    <w:p w:rsidR="00000000" w:rsidDel="00000000" w:rsidP="00000000" w:rsidRDefault="00000000" w:rsidRPr="00000000" w14:paraId="00000059">
      <w:pPr>
        <w:pageBreakBefore w:val="0"/>
        <w:rPr>
          <w:highlight w:val="white"/>
        </w:rPr>
      </w:pPr>
      <w:r w:rsidDel="00000000" w:rsidR="00000000" w:rsidRPr="00000000">
        <w:rPr>
          <w:rtl w:val="0"/>
        </w:rPr>
      </w:r>
    </w:p>
    <w:p w:rsidR="00000000" w:rsidDel="00000000" w:rsidP="00000000" w:rsidRDefault="00000000" w:rsidRPr="00000000" w14:paraId="0000005A">
      <w:pPr>
        <w:pageBreakBefore w:val="0"/>
        <w:rPr>
          <w:highlight w:val="white"/>
        </w:rPr>
      </w:pPr>
      <w:r w:rsidDel="00000000" w:rsidR="00000000" w:rsidRPr="00000000">
        <w:rPr>
          <w:rtl w:val="0"/>
        </w:rPr>
      </w:r>
    </w:p>
    <w:p w:rsidR="00000000" w:rsidDel="00000000" w:rsidP="00000000" w:rsidRDefault="00000000" w:rsidRPr="00000000" w14:paraId="0000005B">
      <w:pPr>
        <w:pageBreakBefore w:val="0"/>
        <w:rPr>
          <w:highlight w:val="white"/>
        </w:rPr>
      </w:pPr>
      <w:r w:rsidDel="00000000" w:rsidR="00000000" w:rsidRPr="00000000">
        <w:rPr>
          <w:rtl w:val="0"/>
        </w:rPr>
      </w:r>
    </w:p>
    <w:p w:rsidR="00000000" w:rsidDel="00000000" w:rsidP="00000000" w:rsidRDefault="00000000" w:rsidRPr="00000000" w14:paraId="0000005C">
      <w:pPr>
        <w:pageBreakBefore w:val="0"/>
        <w:rPr>
          <w:highlight w:val="white"/>
        </w:rPr>
      </w:pPr>
      <w:r w:rsidDel="00000000" w:rsidR="00000000" w:rsidRPr="00000000">
        <w:rPr>
          <w:rtl w:val="0"/>
        </w:rPr>
      </w:r>
    </w:p>
    <w:p w:rsidR="00000000" w:rsidDel="00000000" w:rsidP="00000000" w:rsidRDefault="00000000" w:rsidRPr="00000000" w14:paraId="0000005D">
      <w:pPr>
        <w:pageBreakBefore w:val="0"/>
        <w:rPr>
          <w:highlight w:val="white"/>
        </w:rPr>
      </w:pPr>
      <w:r w:rsidDel="00000000" w:rsidR="00000000" w:rsidRPr="00000000">
        <w:rPr>
          <w:rtl w:val="0"/>
        </w:rPr>
      </w:r>
    </w:p>
    <w:p w:rsidR="00000000" w:rsidDel="00000000" w:rsidP="00000000" w:rsidRDefault="00000000" w:rsidRPr="00000000" w14:paraId="0000005E">
      <w:pPr>
        <w:pageBreakBefore w:val="0"/>
        <w:rPr>
          <w:highlight w:val="white"/>
        </w:rPr>
      </w:pPr>
      <w:r w:rsidDel="00000000" w:rsidR="00000000" w:rsidRPr="00000000">
        <w:rPr>
          <w:rtl w:val="0"/>
        </w:rPr>
      </w:r>
    </w:p>
    <w:p w:rsidR="00000000" w:rsidDel="00000000" w:rsidP="00000000" w:rsidRDefault="00000000" w:rsidRPr="00000000" w14:paraId="0000005F">
      <w:pPr>
        <w:pageBreakBefore w:val="0"/>
        <w:rPr>
          <w:highlight w:val="white"/>
        </w:rPr>
      </w:pPr>
      <w:r w:rsidDel="00000000" w:rsidR="00000000" w:rsidRPr="00000000">
        <w:rPr>
          <w:rtl w:val="0"/>
        </w:rPr>
      </w:r>
    </w:p>
    <w:p w:rsidR="00000000" w:rsidDel="00000000" w:rsidP="00000000" w:rsidRDefault="00000000" w:rsidRPr="00000000" w14:paraId="00000060">
      <w:pPr>
        <w:pageBreakBefore w:val="0"/>
        <w:rPr>
          <w:highlight w:val="white"/>
        </w:rPr>
      </w:pPr>
      <w:r w:rsidDel="00000000" w:rsidR="00000000" w:rsidRPr="00000000">
        <w:rPr>
          <w:rtl w:val="0"/>
        </w:rPr>
      </w:r>
    </w:p>
    <w:p w:rsidR="00000000" w:rsidDel="00000000" w:rsidP="00000000" w:rsidRDefault="00000000" w:rsidRPr="00000000" w14:paraId="00000061">
      <w:pPr>
        <w:pageBreakBefore w:val="0"/>
        <w:rPr>
          <w:highlight w:val="white"/>
        </w:rPr>
      </w:pPr>
      <w:r w:rsidDel="00000000" w:rsidR="00000000" w:rsidRPr="00000000">
        <w:rPr>
          <w:rtl w:val="0"/>
        </w:rPr>
      </w:r>
    </w:p>
    <w:p w:rsidR="00000000" w:rsidDel="00000000" w:rsidP="00000000" w:rsidRDefault="00000000" w:rsidRPr="00000000" w14:paraId="00000062">
      <w:pPr>
        <w:pageBreakBefore w:val="0"/>
        <w:rPr>
          <w:highlight w:val="white"/>
        </w:rPr>
      </w:pPr>
      <w:r w:rsidDel="00000000" w:rsidR="00000000" w:rsidRPr="00000000">
        <w:rPr>
          <w:rtl w:val="0"/>
        </w:rPr>
      </w:r>
    </w:p>
    <w:p w:rsidR="00000000" w:rsidDel="00000000" w:rsidP="00000000" w:rsidRDefault="00000000" w:rsidRPr="00000000" w14:paraId="00000063">
      <w:pPr>
        <w:pageBreakBefore w:val="0"/>
        <w:rPr>
          <w:highlight w:val="white"/>
        </w:rPr>
      </w:pPr>
      <w:r w:rsidDel="00000000" w:rsidR="00000000" w:rsidRPr="00000000">
        <w:rPr>
          <w:rtl w:val="0"/>
        </w:rPr>
      </w:r>
    </w:p>
    <w:p w:rsidR="00000000" w:rsidDel="00000000" w:rsidP="00000000" w:rsidRDefault="00000000" w:rsidRPr="00000000" w14:paraId="00000064">
      <w:pPr>
        <w:pageBreakBefore w:val="0"/>
        <w:rPr>
          <w:highlight w:val="white"/>
        </w:rPr>
      </w:pPr>
      <w:r w:rsidDel="00000000" w:rsidR="00000000" w:rsidRPr="00000000">
        <w:rPr>
          <w:rtl w:val="0"/>
        </w:rPr>
      </w:r>
    </w:p>
    <w:p w:rsidR="00000000" w:rsidDel="00000000" w:rsidP="00000000" w:rsidRDefault="00000000" w:rsidRPr="00000000" w14:paraId="00000065">
      <w:pPr>
        <w:pageBreakBefore w:val="0"/>
        <w:rPr>
          <w:highlight w:val="white"/>
        </w:rPr>
      </w:pPr>
      <w:r w:rsidDel="00000000" w:rsidR="00000000" w:rsidRPr="00000000">
        <w:rPr>
          <w:rtl w:val="0"/>
        </w:rPr>
      </w:r>
    </w:p>
    <w:p w:rsidR="00000000" w:rsidDel="00000000" w:rsidP="00000000" w:rsidRDefault="00000000" w:rsidRPr="00000000" w14:paraId="00000066">
      <w:pPr>
        <w:pageBreakBefore w:val="0"/>
        <w:widowControl w:val="0"/>
        <w:rPr/>
      </w:pPr>
      <w:r w:rsidDel="00000000" w:rsidR="00000000" w:rsidRPr="00000000">
        <w:rPr>
          <w:rtl w:val="0"/>
        </w:rPr>
      </w:r>
    </w:p>
    <w:tbl>
      <w:tblPr>
        <w:tblStyle w:val="Table3"/>
        <w:tblW w:w="10800.0" w:type="dxa"/>
        <w:jc w:val="left"/>
        <w:tblInd w:w="140.0" w:type="pct"/>
        <w:tblBorders>
          <w:top w:color="9e9e9e" w:space="0" w:sz="8" w:val="single"/>
          <w:left w:color="9e9e9e" w:space="0" w:sz="8" w:val="single"/>
          <w:bottom w:color="9e9e9e" w:space="0" w:sz="8" w:val="single"/>
          <w:right w:color="9e9e9e" w:space="0" w:sz="8" w:val="single"/>
          <w:insideH w:color="9e9e9e" w:space="0" w:sz="8" w:val="single"/>
          <w:insideV w:color="9e9e9e" w:space="0" w:sz="8" w:val="single"/>
        </w:tblBorders>
        <w:tblLayout w:type="fixed"/>
        <w:tblLook w:val="0600"/>
      </w:tblPr>
      <w:tblGrid>
        <w:gridCol w:w="5400"/>
        <w:gridCol w:w="5400"/>
        <w:tblGridChange w:id="0">
          <w:tblGrid>
            <w:gridCol w:w="5400"/>
            <w:gridCol w:w="5400"/>
          </w:tblGrid>
        </w:tblGridChange>
      </w:tblGrid>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67">
            <w:pPr>
              <w:pageBreakBefore w:val="0"/>
              <w:widowControl w:val="0"/>
              <w:spacing w:after="320" w:lineRule="auto"/>
              <w:jc w:val="center"/>
              <w:rPr>
                <w:sz w:val="28"/>
                <w:szCs w:val="28"/>
              </w:rPr>
            </w:pPr>
            <w:r w:rsidDel="00000000" w:rsidR="00000000" w:rsidRPr="00000000">
              <w:rPr>
                <w:rFonts w:ascii="Roboto Light" w:cs="Roboto Light" w:eastAsia="Roboto Light" w:hAnsi="Roboto Light"/>
                <w:sz w:val="36"/>
                <w:szCs w:val="36"/>
                <w:rtl w:val="0"/>
              </w:rPr>
              <w:t xml:space="preserve">Infill Testing</w:t>
            </w: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68">
            <w:pPr>
              <w:pageBreakBefore w:val="0"/>
              <w:widowControl w:val="0"/>
              <w:spacing w:line="240" w:lineRule="auto"/>
              <w:jc w:val="center"/>
              <w:rPr>
                <w:rFonts w:ascii="Roboto Light" w:cs="Roboto Light" w:eastAsia="Roboto Light" w:hAnsi="Roboto Light"/>
                <w:sz w:val="36"/>
                <w:szCs w:val="36"/>
              </w:rPr>
            </w:pPr>
            <w:r w:rsidDel="00000000" w:rsidR="00000000" w:rsidRPr="00000000">
              <w:rPr>
                <w:rFonts w:ascii="Roboto Light" w:cs="Roboto Light" w:eastAsia="Roboto Light" w:hAnsi="Roboto Light"/>
                <w:sz w:val="36"/>
                <w:szCs w:val="36"/>
                <w:rtl w:val="0"/>
              </w:rPr>
              <w:t xml:space="preserve">Damage Testing</w:t>
            </w:r>
          </w:p>
          <w:p w:rsidR="00000000" w:rsidDel="00000000" w:rsidP="00000000" w:rsidRDefault="00000000" w:rsidRPr="00000000" w14:paraId="00000069">
            <w:pPr>
              <w:pageBreakBefore w:val="0"/>
              <w:widowControl w:val="0"/>
              <w:spacing w:line="240" w:lineRule="auto"/>
              <w:jc w:val="center"/>
              <w:rPr>
                <w:sz w:val="28"/>
                <w:szCs w:val="28"/>
              </w:rPr>
            </w:pPr>
            <w:r w:rsidDel="00000000" w:rsidR="00000000" w:rsidRPr="00000000">
              <w:rPr>
                <w:rtl w:val="0"/>
              </w:rPr>
            </w:r>
          </w:p>
        </w:tc>
      </w:tr>
      <w:tr>
        <w:trPr>
          <w:cantSplit w:val="0"/>
          <w:trHeight w:val="600" w:hRule="atLeast"/>
          <w:tblHeader w:val="0"/>
        </w:trPr>
        <w:tc>
          <w:tcPr>
            <w:tcMar>
              <w:top w:w="140.0" w:type="dxa"/>
              <w:left w:w="140.0" w:type="dxa"/>
              <w:bottom w:w="140.0" w:type="dxa"/>
              <w:right w:w="140.0" w:type="dxa"/>
            </w:tcMar>
            <w:vAlign w:val="top"/>
          </w:tcPr>
          <w:p w:rsidR="00000000" w:rsidDel="00000000" w:rsidP="00000000" w:rsidRDefault="00000000" w:rsidRPr="00000000" w14:paraId="0000006A">
            <w:pPr>
              <w:pageBreakBefore w:val="0"/>
              <w:widowControl w:val="0"/>
              <w:numPr>
                <w:ilvl w:val="1"/>
                <w:numId w:val="7"/>
              </w:numPr>
              <w:spacing w:after="0" w:afterAutospacing="0" w:lineRule="auto"/>
              <w:ind w:left="360" w:hanging="180"/>
              <w:rPr>
                <w:rFonts w:ascii="Roboto Light" w:cs="Roboto Light" w:eastAsia="Roboto Light" w:hAnsi="Roboto Light"/>
                <w:color w:val="000000"/>
              </w:rPr>
            </w:pPr>
            <w:r w:rsidDel="00000000" w:rsidR="00000000" w:rsidRPr="00000000">
              <w:rPr>
                <w:rFonts w:ascii="Roboto Light" w:cs="Roboto Light" w:eastAsia="Roboto Light" w:hAnsi="Roboto Light"/>
                <w:sz w:val="28"/>
                <w:szCs w:val="28"/>
                <w:rtl w:val="0"/>
              </w:rPr>
              <w:t xml:space="preserve">Parts printed at 20%, 40%, 60%, 80%, 100%</w:t>
            </w:r>
          </w:p>
          <w:p w:rsidR="00000000" w:rsidDel="00000000" w:rsidP="00000000" w:rsidRDefault="00000000" w:rsidRPr="00000000" w14:paraId="0000006B">
            <w:pPr>
              <w:pageBreakBefore w:val="0"/>
              <w:widowControl w:val="0"/>
              <w:numPr>
                <w:ilvl w:val="2"/>
                <w:numId w:val="7"/>
              </w:numPr>
              <w:ind w:left="720" w:hanging="180"/>
              <w:rPr>
                <w:rFonts w:ascii="Roboto Light" w:cs="Roboto Light" w:eastAsia="Roboto Light" w:hAnsi="Roboto Light"/>
                <w:color w:val="000000"/>
                <w:sz w:val="30"/>
                <w:szCs w:val="30"/>
              </w:rPr>
            </w:pPr>
            <w:r w:rsidDel="00000000" w:rsidR="00000000" w:rsidRPr="00000000">
              <w:rPr>
                <w:rFonts w:ascii="Roboto Light" w:cs="Roboto Light" w:eastAsia="Roboto Light" w:hAnsi="Roboto Light"/>
                <w:sz w:val="24"/>
                <w:szCs w:val="24"/>
                <w:rtl w:val="0"/>
              </w:rPr>
              <w:t xml:space="preserve">6 parts printed with specified infill (Control)</w:t>
            </w:r>
            <w:r w:rsidDel="00000000" w:rsidR="00000000" w:rsidRPr="00000000">
              <w:rPr>
                <w:rtl w:val="0"/>
              </w:rPr>
            </w:r>
          </w:p>
          <w:p w:rsidR="00000000" w:rsidDel="00000000" w:rsidP="00000000" w:rsidRDefault="00000000" w:rsidRPr="00000000" w14:paraId="0000006C">
            <w:pPr>
              <w:pageBreakBefore w:val="0"/>
              <w:widowControl w:val="0"/>
              <w:numPr>
                <w:ilvl w:val="2"/>
                <w:numId w:val="7"/>
              </w:numPr>
              <w:ind w:left="720" w:hanging="180"/>
              <w:rPr>
                <w:rFonts w:ascii="Roboto Light" w:cs="Roboto Light" w:eastAsia="Roboto Light" w:hAnsi="Roboto Light"/>
                <w:color w:val="000000"/>
                <w:sz w:val="30"/>
                <w:szCs w:val="30"/>
              </w:rPr>
            </w:pPr>
            <w:r w:rsidDel="00000000" w:rsidR="00000000" w:rsidRPr="00000000">
              <w:rPr>
                <w:rFonts w:ascii="Roboto Light" w:cs="Roboto Light" w:eastAsia="Roboto Light" w:hAnsi="Roboto Light"/>
                <w:sz w:val="24"/>
                <w:szCs w:val="24"/>
                <w:rtl w:val="0"/>
              </w:rPr>
              <w:t xml:space="preserve">6 parts printed with repairs done with conformal printing</w:t>
            </w:r>
          </w:p>
          <w:p w:rsidR="00000000" w:rsidDel="00000000" w:rsidP="00000000" w:rsidRDefault="00000000" w:rsidRPr="00000000" w14:paraId="0000006D">
            <w:pPr>
              <w:pageBreakBefore w:val="0"/>
              <w:widowControl w:val="0"/>
              <w:numPr>
                <w:ilvl w:val="1"/>
                <w:numId w:val="7"/>
              </w:numPr>
              <w:ind w:left="360" w:hanging="180"/>
              <w:rPr>
                <w:rFonts w:ascii="Roboto Light" w:cs="Roboto Light" w:eastAsia="Roboto Light" w:hAnsi="Roboto Light"/>
                <w:color w:val="000000"/>
              </w:rPr>
            </w:pPr>
            <w:r w:rsidDel="00000000" w:rsidR="00000000" w:rsidRPr="00000000">
              <w:rPr>
                <w:rFonts w:ascii="Roboto Light" w:cs="Roboto Light" w:eastAsia="Roboto Light" w:hAnsi="Roboto Light"/>
                <w:sz w:val="28"/>
                <w:szCs w:val="28"/>
                <w:rtl w:val="0"/>
              </w:rPr>
              <w:t xml:space="preserve">Used to determine the best balance of strength with print time</w:t>
            </w:r>
          </w:p>
          <w:p w:rsidR="00000000" w:rsidDel="00000000" w:rsidP="00000000" w:rsidRDefault="00000000" w:rsidRPr="00000000" w14:paraId="0000006E">
            <w:pPr>
              <w:pageBreakBefore w:val="0"/>
              <w:widowControl w:val="0"/>
              <w:spacing w:line="240" w:lineRule="auto"/>
              <w:rPr>
                <w:sz w:val="28"/>
                <w:szCs w:val="28"/>
              </w:rPr>
            </w:pPr>
            <w:r w:rsidDel="00000000" w:rsidR="00000000" w:rsidRPr="00000000">
              <w:rPr>
                <w:rtl w:val="0"/>
              </w:rPr>
            </w:r>
          </w:p>
        </w:tc>
        <w:tc>
          <w:tcPr>
            <w:tcMar>
              <w:top w:w="140.0" w:type="dxa"/>
              <w:left w:w="140.0" w:type="dxa"/>
              <w:bottom w:w="140.0" w:type="dxa"/>
              <w:right w:w="140.0" w:type="dxa"/>
            </w:tcMar>
            <w:vAlign w:val="top"/>
          </w:tcPr>
          <w:p w:rsidR="00000000" w:rsidDel="00000000" w:rsidP="00000000" w:rsidRDefault="00000000" w:rsidRPr="00000000" w14:paraId="0000006F">
            <w:pPr>
              <w:pageBreakBefore w:val="0"/>
              <w:widowControl w:val="0"/>
              <w:numPr>
                <w:ilvl w:val="1"/>
                <w:numId w:val="6"/>
              </w:numPr>
              <w:ind w:left="360" w:hanging="180"/>
              <w:rPr>
                <w:rFonts w:ascii="Roboto Light" w:cs="Roboto Light" w:eastAsia="Roboto Light" w:hAnsi="Roboto Light"/>
                <w:color w:val="000000"/>
              </w:rPr>
            </w:pPr>
            <w:r w:rsidDel="00000000" w:rsidR="00000000" w:rsidRPr="00000000">
              <w:rPr>
                <w:rFonts w:ascii="Roboto Light" w:cs="Roboto Light" w:eastAsia="Roboto Light" w:hAnsi="Roboto Light"/>
                <w:sz w:val="28"/>
                <w:szCs w:val="28"/>
                <w:rtl w:val="0"/>
              </w:rPr>
              <w:t xml:space="preserve">Parts printed at infill determined from Infill Testing</w:t>
            </w:r>
          </w:p>
          <w:p w:rsidR="00000000" w:rsidDel="00000000" w:rsidP="00000000" w:rsidRDefault="00000000" w:rsidRPr="00000000" w14:paraId="00000070">
            <w:pPr>
              <w:pageBreakBefore w:val="0"/>
              <w:widowControl w:val="0"/>
              <w:numPr>
                <w:ilvl w:val="2"/>
                <w:numId w:val="6"/>
              </w:numPr>
              <w:ind w:left="720" w:hanging="180"/>
              <w:rPr>
                <w:rFonts w:ascii="Roboto Light" w:cs="Roboto Light" w:eastAsia="Roboto Light" w:hAnsi="Roboto Light"/>
                <w:color w:val="000000"/>
                <w:sz w:val="24"/>
                <w:szCs w:val="24"/>
              </w:rPr>
            </w:pPr>
            <w:r w:rsidDel="00000000" w:rsidR="00000000" w:rsidRPr="00000000">
              <w:rPr>
                <w:rFonts w:ascii="Roboto Light" w:cs="Roboto Light" w:eastAsia="Roboto Light" w:hAnsi="Roboto Light"/>
                <w:sz w:val="24"/>
                <w:szCs w:val="24"/>
                <w:rtl w:val="0"/>
              </w:rPr>
              <w:t xml:space="preserve">6 control Parts</w:t>
            </w:r>
          </w:p>
          <w:p w:rsidR="00000000" w:rsidDel="00000000" w:rsidP="00000000" w:rsidRDefault="00000000" w:rsidRPr="00000000" w14:paraId="00000071">
            <w:pPr>
              <w:pageBreakBefore w:val="0"/>
              <w:widowControl w:val="0"/>
              <w:numPr>
                <w:ilvl w:val="2"/>
                <w:numId w:val="6"/>
              </w:numPr>
              <w:ind w:left="720" w:hanging="180"/>
              <w:rPr>
                <w:rFonts w:ascii="Roboto Light" w:cs="Roboto Light" w:eastAsia="Roboto Light" w:hAnsi="Roboto Light"/>
                <w:color w:val="000000"/>
                <w:sz w:val="24"/>
                <w:szCs w:val="24"/>
              </w:rPr>
            </w:pPr>
            <w:r w:rsidDel="00000000" w:rsidR="00000000" w:rsidRPr="00000000">
              <w:rPr>
                <w:rFonts w:ascii="Roboto Light" w:cs="Roboto Light" w:eastAsia="Roboto Light" w:hAnsi="Roboto Light"/>
                <w:sz w:val="24"/>
                <w:szCs w:val="24"/>
                <w:rtl w:val="0"/>
              </w:rPr>
              <w:t xml:space="preserve">4 damaged geometries</w:t>
            </w:r>
          </w:p>
          <w:p w:rsidR="00000000" w:rsidDel="00000000" w:rsidP="00000000" w:rsidRDefault="00000000" w:rsidRPr="00000000" w14:paraId="00000072">
            <w:pPr>
              <w:pageBreakBefore w:val="0"/>
              <w:widowControl w:val="0"/>
              <w:numPr>
                <w:ilvl w:val="3"/>
                <w:numId w:val="6"/>
              </w:numPr>
              <w:ind w:left="1152" w:hanging="360"/>
              <w:rPr>
                <w:rFonts w:ascii="Roboto Light" w:cs="Roboto Light" w:eastAsia="Roboto Light" w:hAnsi="Roboto Light"/>
                <w:color w:val="000000"/>
                <w:sz w:val="24"/>
                <w:szCs w:val="24"/>
              </w:rPr>
            </w:pPr>
            <w:r w:rsidDel="00000000" w:rsidR="00000000" w:rsidRPr="00000000">
              <w:rPr>
                <w:rFonts w:ascii="Roboto Light" w:cs="Roboto Light" w:eastAsia="Roboto Light" w:hAnsi="Roboto Light"/>
                <w:sz w:val="24"/>
                <w:szCs w:val="24"/>
                <w:rtl w:val="0"/>
              </w:rPr>
              <w:t xml:space="preserve">6 Parts with unrepaired damaged geometry</w:t>
            </w:r>
          </w:p>
          <w:p w:rsidR="00000000" w:rsidDel="00000000" w:rsidP="00000000" w:rsidRDefault="00000000" w:rsidRPr="00000000" w14:paraId="00000073">
            <w:pPr>
              <w:pageBreakBefore w:val="0"/>
              <w:widowControl w:val="0"/>
              <w:numPr>
                <w:ilvl w:val="3"/>
                <w:numId w:val="6"/>
              </w:numPr>
              <w:ind w:left="1152" w:hanging="360"/>
              <w:rPr>
                <w:rFonts w:ascii="Roboto Light" w:cs="Roboto Light" w:eastAsia="Roboto Light" w:hAnsi="Roboto Light"/>
                <w:color w:val="000000"/>
                <w:sz w:val="24"/>
                <w:szCs w:val="24"/>
              </w:rPr>
            </w:pPr>
            <w:r w:rsidDel="00000000" w:rsidR="00000000" w:rsidRPr="00000000">
              <w:rPr>
                <w:rFonts w:ascii="Roboto Light" w:cs="Roboto Light" w:eastAsia="Roboto Light" w:hAnsi="Roboto Light"/>
                <w:sz w:val="24"/>
                <w:szCs w:val="24"/>
                <w:rtl w:val="0"/>
              </w:rPr>
              <w:t xml:space="preserve">12 Parts with repaired damaged geometry</w:t>
            </w:r>
          </w:p>
          <w:p w:rsidR="00000000" w:rsidDel="00000000" w:rsidP="00000000" w:rsidRDefault="00000000" w:rsidRPr="00000000" w14:paraId="00000074">
            <w:pPr>
              <w:pageBreakBefore w:val="0"/>
              <w:widowControl w:val="0"/>
              <w:numPr>
                <w:ilvl w:val="1"/>
                <w:numId w:val="6"/>
              </w:numPr>
              <w:ind w:left="360" w:hanging="180"/>
              <w:rPr>
                <w:rFonts w:ascii="Roboto Light" w:cs="Roboto Light" w:eastAsia="Roboto Light" w:hAnsi="Roboto Light"/>
                <w:color w:val="000000"/>
              </w:rPr>
            </w:pPr>
            <w:r w:rsidDel="00000000" w:rsidR="00000000" w:rsidRPr="00000000">
              <w:rPr>
                <w:rFonts w:ascii="Roboto Light" w:cs="Roboto Light" w:eastAsia="Roboto Light" w:hAnsi="Roboto Light"/>
                <w:sz w:val="28"/>
                <w:szCs w:val="28"/>
                <w:rtl w:val="0"/>
              </w:rPr>
              <w:t xml:space="preserve">Upper and lower bound of ultimate strength from control and unrepaired parts </w:t>
            </w:r>
          </w:p>
        </w:tc>
      </w:tr>
      <w:tr>
        <w:trPr>
          <w:cantSplit w:val="0"/>
          <w:trHeight w:val="680" w:hRule="atLeast"/>
          <w:tblHeader w:val="0"/>
        </w:trPr>
        <w:tc>
          <w:tcPr>
            <w:tcMar>
              <w:top w:w="140.0" w:type="dxa"/>
              <w:left w:w="140.0" w:type="dxa"/>
              <w:bottom w:w="140.0" w:type="dxa"/>
              <w:right w:w="140.0" w:type="dxa"/>
            </w:tcMar>
            <w:vAlign w:val="top"/>
          </w:tcPr>
          <w:p w:rsidR="00000000" w:rsidDel="00000000" w:rsidP="00000000" w:rsidRDefault="00000000" w:rsidRPr="00000000" w14:paraId="00000075">
            <w:pPr>
              <w:pageBreakBefore w:val="0"/>
              <w:widowControl w:val="0"/>
              <w:spacing w:after="320" w:line="240" w:lineRule="auto"/>
              <w:ind w:left="360" w:hanging="180"/>
              <w:jc w:val="center"/>
              <w:rPr>
                <w:rFonts w:ascii="Roboto Light" w:cs="Roboto Light" w:eastAsia="Roboto Light" w:hAnsi="Roboto Light"/>
                <w:sz w:val="28"/>
                <w:szCs w:val="28"/>
              </w:rPr>
            </w:pPr>
            <w:r w:rsidDel="00000000" w:rsidR="00000000" w:rsidRPr="00000000">
              <w:rPr>
                <w:rFonts w:ascii="Roboto Light" w:cs="Roboto Light" w:eastAsia="Roboto Light" w:hAnsi="Roboto Light"/>
                <w:sz w:val="28"/>
                <w:szCs w:val="28"/>
                <w:rtl w:val="0"/>
              </w:rPr>
              <w:t xml:space="preserve">48 Samples</w:t>
            </w:r>
          </w:p>
        </w:tc>
        <w:tc>
          <w:tcPr>
            <w:tcMar>
              <w:top w:w="140.0" w:type="dxa"/>
              <w:left w:w="140.0" w:type="dxa"/>
              <w:bottom w:w="140.0" w:type="dxa"/>
              <w:right w:w="140.0" w:type="dxa"/>
            </w:tcMar>
            <w:vAlign w:val="top"/>
          </w:tcPr>
          <w:p w:rsidR="00000000" w:rsidDel="00000000" w:rsidP="00000000" w:rsidRDefault="00000000" w:rsidRPr="00000000" w14:paraId="00000076">
            <w:pPr>
              <w:pageBreakBefore w:val="0"/>
              <w:widowControl w:val="0"/>
              <w:spacing w:line="240" w:lineRule="auto"/>
              <w:ind w:left="360" w:hanging="180"/>
              <w:jc w:val="center"/>
              <w:rPr>
                <w:rFonts w:ascii="Roboto Light" w:cs="Roboto Light" w:eastAsia="Roboto Light" w:hAnsi="Roboto Light"/>
                <w:sz w:val="28"/>
                <w:szCs w:val="28"/>
              </w:rPr>
            </w:pPr>
            <w:r w:rsidDel="00000000" w:rsidR="00000000" w:rsidRPr="00000000">
              <w:rPr>
                <w:rFonts w:ascii="Roboto Light" w:cs="Roboto Light" w:eastAsia="Roboto Light" w:hAnsi="Roboto Light"/>
                <w:sz w:val="28"/>
                <w:szCs w:val="28"/>
                <w:rtl w:val="0"/>
              </w:rPr>
              <w:t xml:space="preserve">78 Samples</w:t>
            </w:r>
          </w:p>
        </w:tc>
      </w:tr>
    </w:tbl>
    <w:p w:rsidR="00000000" w:rsidDel="00000000" w:rsidP="00000000" w:rsidRDefault="00000000" w:rsidRPr="00000000" w14:paraId="00000077">
      <w:pPr>
        <w:pageBreakBefore w:val="0"/>
        <w:rPr>
          <w:highlight w:val="white"/>
        </w:rPr>
      </w:pPr>
      <w:r w:rsidDel="00000000" w:rsidR="00000000" w:rsidRPr="00000000">
        <w:rPr>
          <w:rtl w:val="0"/>
        </w:rPr>
      </w:r>
    </w:p>
    <w:p w:rsidR="00000000" w:rsidDel="00000000" w:rsidP="00000000" w:rsidRDefault="00000000" w:rsidRPr="00000000" w14:paraId="00000078">
      <w:pPr>
        <w:pageBreakBefore w:val="0"/>
        <w:rPr>
          <w:highlight w:val="white"/>
        </w:rPr>
      </w:pPr>
      <w:r w:rsidDel="00000000" w:rsidR="00000000" w:rsidRPr="00000000">
        <w:rPr>
          <w:rtl w:val="0"/>
        </w:rPr>
      </w:r>
    </w:p>
    <w:p w:rsidR="00000000" w:rsidDel="00000000" w:rsidP="00000000" w:rsidRDefault="00000000" w:rsidRPr="00000000" w14:paraId="00000079">
      <w:pPr>
        <w:pageBreakBefore w:val="0"/>
        <w:rPr>
          <w:sz w:val="28"/>
          <w:szCs w:val="28"/>
          <w:highlight w:val="white"/>
        </w:rPr>
      </w:pPr>
      <w:r w:rsidDel="00000000" w:rsidR="00000000" w:rsidRPr="00000000">
        <w:rPr>
          <w:sz w:val="28"/>
          <w:szCs w:val="28"/>
          <w:highlight w:val="white"/>
          <w:rtl w:val="0"/>
        </w:rPr>
        <w:t xml:space="preserve">For A Generic Sample</w:t>
      </w:r>
    </w:p>
    <w:p w:rsidR="00000000" w:rsidDel="00000000" w:rsidP="00000000" w:rsidRDefault="00000000" w:rsidRPr="00000000" w14:paraId="0000007A">
      <w:pPr>
        <w:pageBreakBefore w:val="0"/>
        <w:widowControl w:val="0"/>
        <w:rPr>
          <w:rFonts w:ascii="Montserrat Light" w:cs="Montserrat Light" w:eastAsia="Montserrat Light" w:hAnsi="Montserrat Light"/>
          <w:sz w:val="24"/>
          <w:szCs w:val="24"/>
          <w:highlight w:val="white"/>
        </w:rPr>
      </w:pPr>
      <w:r w:rsidDel="00000000" w:rsidR="00000000" w:rsidRPr="00000000">
        <w:rPr>
          <w:rFonts w:ascii="Montserrat Light" w:cs="Montserrat Light" w:eastAsia="Montserrat Light" w:hAnsi="Montserrat Light"/>
          <w:sz w:val="24"/>
          <w:szCs w:val="24"/>
          <w:highlight w:val="white"/>
          <w:rtl w:val="0"/>
        </w:rPr>
        <w:t xml:space="preserve">Flexural Test For A Generic Sample (D790)</w:t>
      </w:r>
    </w:p>
    <w:p w:rsidR="00000000" w:rsidDel="00000000" w:rsidP="00000000" w:rsidRDefault="00000000" w:rsidRPr="00000000" w14:paraId="0000007B">
      <w:pPr>
        <w:pageBreakBefore w:val="0"/>
        <w:widowControl w:val="0"/>
        <w:numPr>
          <w:ilvl w:val="0"/>
          <w:numId w:val="4"/>
        </w:numPr>
        <w:ind w:left="1440" w:hanging="360"/>
        <w:rPr>
          <w:color w:val="000000"/>
          <w:sz w:val="24"/>
          <w:szCs w:val="24"/>
          <w:highlight w:val="white"/>
        </w:rPr>
      </w:pPr>
      <w:r w:rsidDel="00000000" w:rsidR="00000000" w:rsidRPr="00000000">
        <w:rPr>
          <w:rFonts w:ascii="Montserrat Light" w:cs="Montserrat Light" w:eastAsia="Montserrat Light" w:hAnsi="Montserrat Light"/>
          <w:sz w:val="24"/>
          <w:szCs w:val="24"/>
          <w:highlight w:val="white"/>
          <w:rtl w:val="0"/>
        </w:rPr>
        <w:t xml:space="preserve">Clean bottom side of part with alcohol</w:t>
      </w:r>
    </w:p>
    <w:p w:rsidR="00000000" w:rsidDel="00000000" w:rsidP="00000000" w:rsidRDefault="00000000" w:rsidRPr="00000000" w14:paraId="0000007C">
      <w:pPr>
        <w:pageBreakBefore w:val="0"/>
        <w:widowControl w:val="0"/>
        <w:numPr>
          <w:ilvl w:val="0"/>
          <w:numId w:val="4"/>
        </w:numPr>
        <w:ind w:left="1440" w:hanging="360"/>
        <w:rPr>
          <w:color w:val="000000"/>
          <w:sz w:val="24"/>
          <w:szCs w:val="24"/>
          <w:highlight w:val="white"/>
        </w:rPr>
      </w:pPr>
      <w:r w:rsidDel="00000000" w:rsidR="00000000" w:rsidRPr="00000000">
        <w:rPr>
          <w:rFonts w:ascii="Montserrat Light" w:cs="Montserrat Light" w:eastAsia="Montserrat Light" w:hAnsi="Montserrat Light"/>
          <w:sz w:val="24"/>
          <w:szCs w:val="24"/>
          <w:highlight w:val="white"/>
          <w:rtl w:val="0"/>
        </w:rPr>
        <w:t xml:space="preserve">Glue strain gauge onto part</w:t>
      </w:r>
    </w:p>
    <w:p w:rsidR="00000000" w:rsidDel="00000000" w:rsidP="00000000" w:rsidRDefault="00000000" w:rsidRPr="00000000" w14:paraId="0000007D">
      <w:pPr>
        <w:pageBreakBefore w:val="0"/>
        <w:widowControl w:val="0"/>
        <w:numPr>
          <w:ilvl w:val="1"/>
          <w:numId w:val="4"/>
        </w:numPr>
        <w:ind w:left="2160" w:hanging="360"/>
        <w:rPr>
          <w:color w:val="000000"/>
          <w:sz w:val="24"/>
          <w:szCs w:val="24"/>
          <w:highlight w:val="white"/>
        </w:rPr>
      </w:pPr>
      <w:r w:rsidDel="00000000" w:rsidR="00000000" w:rsidRPr="00000000">
        <w:rPr>
          <w:rFonts w:ascii="Montserrat Light" w:cs="Montserrat Light" w:eastAsia="Montserrat Light" w:hAnsi="Montserrat Light"/>
          <w:sz w:val="24"/>
          <w:szCs w:val="24"/>
          <w:highlight w:val="white"/>
          <w:rtl w:val="0"/>
        </w:rPr>
        <w:t xml:space="preserve">Strain gauge will be mounted to bottom of specimen directly below loading point</w:t>
      </w:r>
    </w:p>
    <w:p w:rsidR="00000000" w:rsidDel="00000000" w:rsidP="00000000" w:rsidRDefault="00000000" w:rsidRPr="00000000" w14:paraId="0000007E">
      <w:pPr>
        <w:pageBreakBefore w:val="0"/>
        <w:widowControl w:val="0"/>
        <w:numPr>
          <w:ilvl w:val="0"/>
          <w:numId w:val="4"/>
        </w:numPr>
        <w:ind w:left="1440" w:hanging="360"/>
        <w:rPr>
          <w:color w:val="000000"/>
          <w:sz w:val="24"/>
          <w:szCs w:val="24"/>
          <w:highlight w:val="white"/>
        </w:rPr>
      </w:pPr>
      <w:r w:rsidDel="00000000" w:rsidR="00000000" w:rsidRPr="00000000">
        <w:rPr>
          <w:rFonts w:ascii="Montserrat Light" w:cs="Montserrat Light" w:eastAsia="Montserrat Light" w:hAnsi="Montserrat Light"/>
          <w:sz w:val="24"/>
          <w:szCs w:val="24"/>
          <w:highlight w:val="white"/>
          <w:rtl w:val="0"/>
        </w:rPr>
        <w:t xml:space="preserve">Place part onto press</w:t>
      </w:r>
    </w:p>
    <w:p w:rsidR="00000000" w:rsidDel="00000000" w:rsidP="00000000" w:rsidRDefault="00000000" w:rsidRPr="00000000" w14:paraId="0000007F">
      <w:pPr>
        <w:pageBreakBefore w:val="0"/>
        <w:widowControl w:val="0"/>
        <w:numPr>
          <w:ilvl w:val="1"/>
          <w:numId w:val="4"/>
        </w:numPr>
        <w:ind w:left="2160" w:hanging="360"/>
        <w:rPr>
          <w:color w:val="000000"/>
          <w:sz w:val="24"/>
          <w:szCs w:val="24"/>
          <w:highlight w:val="white"/>
        </w:rPr>
      </w:pPr>
      <w:r w:rsidDel="00000000" w:rsidR="00000000" w:rsidRPr="00000000">
        <w:rPr>
          <w:rFonts w:ascii="Montserrat Light" w:cs="Montserrat Light" w:eastAsia="Montserrat Light" w:hAnsi="Montserrat Light"/>
          <w:sz w:val="24"/>
          <w:szCs w:val="24"/>
          <w:highlight w:val="white"/>
          <w:rtl w:val="0"/>
        </w:rPr>
        <w:t xml:space="preserve">Part will be supported on either end by D-shafts secured to the press with glue and clamps</w:t>
      </w:r>
    </w:p>
    <w:p w:rsidR="00000000" w:rsidDel="00000000" w:rsidP="00000000" w:rsidRDefault="00000000" w:rsidRPr="00000000" w14:paraId="00000080">
      <w:pPr>
        <w:pageBreakBefore w:val="0"/>
        <w:widowControl w:val="0"/>
        <w:numPr>
          <w:ilvl w:val="1"/>
          <w:numId w:val="4"/>
        </w:numPr>
        <w:ind w:left="2160" w:hanging="360"/>
        <w:rPr>
          <w:rFonts w:ascii="Montserrat Light" w:cs="Montserrat Light" w:eastAsia="Montserrat Light" w:hAnsi="Montserrat Light"/>
          <w:sz w:val="24"/>
          <w:szCs w:val="24"/>
          <w:highlight w:val="white"/>
          <w:u w:val="none"/>
        </w:rPr>
      </w:pPr>
      <w:r w:rsidDel="00000000" w:rsidR="00000000" w:rsidRPr="00000000">
        <w:rPr>
          <w:rFonts w:ascii="Montserrat Light" w:cs="Montserrat Light" w:eastAsia="Montserrat Light" w:hAnsi="Montserrat Light"/>
          <w:sz w:val="24"/>
          <w:szCs w:val="24"/>
          <w:highlight w:val="white"/>
          <w:rtl w:val="0"/>
        </w:rPr>
        <w:t xml:space="preserve">S-type load cell will be attached to the press rod, measuring total force on part</w:t>
      </w:r>
    </w:p>
    <w:p w:rsidR="00000000" w:rsidDel="00000000" w:rsidP="00000000" w:rsidRDefault="00000000" w:rsidRPr="00000000" w14:paraId="00000081">
      <w:pPr>
        <w:pageBreakBefore w:val="0"/>
        <w:widowControl w:val="0"/>
        <w:numPr>
          <w:ilvl w:val="0"/>
          <w:numId w:val="4"/>
        </w:numPr>
        <w:ind w:left="1440" w:hanging="360"/>
        <w:rPr>
          <w:color w:val="000000"/>
          <w:sz w:val="24"/>
          <w:szCs w:val="24"/>
          <w:highlight w:val="white"/>
        </w:rPr>
      </w:pPr>
      <w:r w:rsidDel="00000000" w:rsidR="00000000" w:rsidRPr="00000000">
        <w:rPr>
          <w:rFonts w:ascii="Montserrat Light" w:cs="Montserrat Light" w:eastAsia="Montserrat Light" w:hAnsi="Montserrat Light"/>
          <w:sz w:val="24"/>
          <w:szCs w:val="24"/>
          <w:highlight w:val="white"/>
          <w:rtl w:val="0"/>
        </w:rPr>
        <w:t xml:space="preserve">Run arduino code to monitor loads and strain</w:t>
      </w:r>
    </w:p>
    <w:p w:rsidR="00000000" w:rsidDel="00000000" w:rsidP="00000000" w:rsidRDefault="00000000" w:rsidRPr="00000000" w14:paraId="00000082">
      <w:pPr>
        <w:pageBreakBefore w:val="0"/>
        <w:widowControl w:val="0"/>
        <w:numPr>
          <w:ilvl w:val="0"/>
          <w:numId w:val="4"/>
        </w:numPr>
        <w:ind w:left="1440" w:hanging="360"/>
        <w:rPr>
          <w:color w:val="000000"/>
          <w:sz w:val="24"/>
          <w:szCs w:val="24"/>
          <w:highlight w:val="white"/>
        </w:rPr>
      </w:pPr>
      <w:r w:rsidDel="00000000" w:rsidR="00000000" w:rsidRPr="00000000">
        <w:rPr>
          <w:rFonts w:ascii="Montserrat Light" w:cs="Montserrat Light" w:eastAsia="Montserrat Light" w:hAnsi="Montserrat Light"/>
          <w:sz w:val="24"/>
          <w:szCs w:val="24"/>
          <w:highlight w:val="white"/>
          <w:rtl w:val="0"/>
        </w:rPr>
        <w:t xml:space="preserve">Press (with strain rate of </w:t>
      </w:r>
      <w:r w:rsidDel="00000000" w:rsidR="00000000" w:rsidRPr="00000000">
        <w:rPr>
          <w:rFonts w:ascii="Montserrat" w:cs="Montserrat" w:eastAsia="Montserrat" w:hAnsi="Montserrat"/>
          <w:sz w:val="24"/>
          <w:szCs w:val="24"/>
          <w:highlight w:val="white"/>
          <w:rtl w:val="0"/>
        </w:rPr>
        <w:t xml:space="preserve">0.10 mm/mm/min) </w:t>
      </w:r>
      <w:r w:rsidDel="00000000" w:rsidR="00000000" w:rsidRPr="00000000">
        <w:rPr>
          <w:rFonts w:ascii="Montserrat Light" w:cs="Montserrat Light" w:eastAsia="Montserrat Light" w:hAnsi="Montserrat Light"/>
          <w:sz w:val="24"/>
          <w:szCs w:val="24"/>
          <w:highlight w:val="white"/>
          <w:rtl w:val="0"/>
        </w:rPr>
        <w:t xml:space="preserve">until a maximum of 5% strain is reached or until rupture occurs on part</w:t>
      </w:r>
    </w:p>
    <w:p w:rsidR="00000000" w:rsidDel="00000000" w:rsidP="00000000" w:rsidRDefault="00000000" w:rsidRPr="00000000" w14:paraId="00000083">
      <w:pPr>
        <w:pageBreakBefore w:val="0"/>
        <w:widowControl w:val="0"/>
        <w:numPr>
          <w:ilvl w:val="1"/>
          <w:numId w:val="4"/>
        </w:numPr>
        <w:ind w:left="2160" w:hanging="360"/>
        <w:rPr>
          <w:color w:val="000000"/>
          <w:sz w:val="24"/>
          <w:szCs w:val="24"/>
          <w:highlight w:val="white"/>
        </w:rPr>
      </w:pPr>
      <w:r w:rsidDel="00000000" w:rsidR="00000000" w:rsidRPr="00000000">
        <w:rPr>
          <w:rFonts w:ascii="Montserrat Light" w:cs="Montserrat Light" w:eastAsia="Montserrat Light" w:hAnsi="Montserrat Light"/>
          <w:sz w:val="24"/>
          <w:szCs w:val="24"/>
          <w:highlight w:val="white"/>
          <w:rtl w:val="0"/>
        </w:rPr>
        <w:t xml:space="preserve">Since press is hand-operated, proper press rate will be estimated by monitoring strain, force, and/or displacement rate as it is being pressed</w:t>
      </w:r>
    </w:p>
    <w:p w:rsidR="00000000" w:rsidDel="00000000" w:rsidP="00000000" w:rsidRDefault="00000000" w:rsidRPr="00000000" w14:paraId="00000084">
      <w:pPr>
        <w:pageBreakBefore w:val="0"/>
        <w:widowControl w:val="0"/>
        <w:numPr>
          <w:ilvl w:val="0"/>
          <w:numId w:val="4"/>
        </w:numPr>
        <w:ind w:left="1440" w:hanging="360"/>
        <w:rPr>
          <w:color w:val="000000"/>
          <w:sz w:val="24"/>
          <w:szCs w:val="24"/>
          <w:highlight w:val="white"/>
        </w:rPr>
      </w:pPr>
      <w:r w:rsidDel="00000000" w:rsidR="00000000" w:rsidRPr="00000000">
        <w:rPr>
          <w:rFonts w:ascii="Montserrat Light" w:cs="Montserrat Light" w:eastAsia="Montserrat Light" w:hAnsi="Montserrat Light"/>
          <w:sz w:val="24"/>
          <w:szCs w:val="24"/>
          <w:highlight w:val="white"/>
          <w:rtl w:val="0"/>
        </w:rPr>
        <w:t xml:space="preserve">While pressing use video and ruler to record displacement of press</w:t>
      </w:r>
    </w:p>
    <w:p w:rsidR="00000000" w:rsidDel="00000000" w:rsidP="00000000" w:rsidRDefault="00000000" w:rsidRPr="00000000" w14:paraId="00000085">
      <w:pPr>
        <w:pageBreakBefore w:val="0"/>
        <w:widowControl w:val="0"/>
        <w:numPr>
          <w:ilvl w:val="1"/>
          <w:numId w:val="4"/>
        </w:numPr>
        <w:ind w:left="2160" w:hanging="360"/>
        <w:rPr>
          <w:color w:val="000000"/>
          <w:sz w:val="24"/>
          <w:szCs w:val="24"/>
          <w:highlight w:val="white"/>
        </w:rPr>
      </w:pPr>
      <w:r w:rsidDel="00000000" w:rsidR="00000000" w:rsidRPr="00000000">
        <w:rPr>
          <w:rFonts w:ascii="Montserrat Light" w:cs="Montserrat Light" w:eastAsia="Montserrat Light" w:hAnsi="Montserrat Light"/>
          <w:sz w:val="24"/>
          <w:szCs w:val="24"/>
          <w:highlight w:val="white"/>
          <w:rtl w:val="0"/>
        </w:rPr>
        <w:t xml:space="preserve">Force, strain, and displacement data will be used to create stress/strain curves, determine strength-to-weight ratio, and create force vs displacement graphs</w:t>
      </w:r>
    </w:p>
    <w:p w:rsidR="00000000" w:rsidDel="00000000" w:rsidP="00000000" w:rsidRDefault="00000000" w:rsidRPr="00000000" w14:paraId="00000086">
      <w:pPr>
        <w:pageBreakBefore w:val="0"/>
        <w:widowControl w:val="0"/>
        <w:ind w:left="2160" w:firstLine="0"/>
        <w:rPr>
          <w:rFonts w:ascii="Montserrat Light" w:cs="Montserrat Light" w:eastAsia="Montserrat Light" w:hAnsi="Montserrat Light"/>
          <w:sz w:val="24"/>
          <w:szCs w:val="24"/>
          <w:highlight w:val="white"/>
        </w:rPr>
      </w:pPr>
      <w:r w:rsidDel="00000000" w:rsidR="00000000" w:rsidRPr="00000000">
        <w:rPr>
          <w:rtl w:val="0"/>
        </w:rPr>
      </w:r>
    </w:p>
    <w:p w:rsidR="00000000" w:rsidDel="00000000" w:rsidP="00000000" w:rsidRDefault="00000000" w:rsidRPr="00000000" w14:paraId="00000087">
      <w:pPr>
        <w:pageBreakBefore w:val="0"/>
        <w:ind w:left="1440" w:firstLine="0"/>
        <w:rPr>
          <w:highlight w:val="white"/>
        </w:rPr>
      </w:pPr>
      <w:r w:rsidDel="00000000" w:rsidR="00000000" w:rsidRPr="00000000">
        <w:rPr>
          <w:rtl w:val="0"/>
        </w:rPr>
      </w:r>
    </w:p>
    <w:p w:rsidR="00000000" w:rsidDel="00000000" w:rsidP="00000000" w:rsidRDefault="00000000" w:rsidRPr="00000000" w14:paraId="00000088">
      <w:pPr>
        <w:pageBreakBefore w:val="0"/>
        <w:ind w:left="1440" w:firstLine="0"/>
        <w:rPr>
          <w:highlight w:val="white"/>
        </w:rPr>
      </w:pPr>
      <w:r w:rsidDel="00000000" w:rsidR="00000000" w:rsidRPr="00000000">
        <w:rPr>
          <w:rtl w:val="0"/>
        </w:rPr>
      </w:r>
    </w:p>
    <w:p w:rsidR="00000000" w:rsidDel="00000000" w:rsidP="00000000" w:rsidRDefault="00000000" w:rsidRPr="00000000" w14:paraId="00000089">
      <w:pPr>
        <w:pageBreakBefore w:val="0"/>
        <w:ind w:left="0" w:firstLine="0"/>
        <w:rPr>
          <w:b w:val="1"/>
          <w:highlight w:val="white"/>
        </w:rPr>
      </w:pPr>
      <w:r w:rsidDel="00000000" w:rsidR="00000000" w:rsidRPr="00000000">
        <w:rPr>
          <w:b w:val="1"/>
          <w:highlight w:val="white"/>
          <w:rtl w:val="0"/>
        </w:rPr>
        <w:t xml:space="preserve">Methods of Analysis</w:t>
      </w:r>
    </w:p>
    <w:p w:rsidR="00000000" w:rsidDel="00000000" w:rsidP="00000000" w:rsidRDefault="00000000" w:rsidRPr="00000000" w14:paraId="0000008A">
      <w:pPr>
        <w:pageBreakBefore w:val="0"/>
        <w:numPr>
          <w:ilvl w:val="0"/>
          <w:numId w:val="3"/>
        </w:numPr>
        <w:ind w:left="720" w:hanging="360"/>
        <w:rPr>
          <w:highlight w:val="white"/>
          <w:u w:val="none"/>
        </w:rPr>
      </w:pPr>
      <w:r w:rsidDel="00000000" w:rsidR="00000000" w:rsidRPr="00000000">
        <w:rPr>
          <w:highlight w:val="white"/>
          <w:rtl w:val="0"/>
        </w:rPr>
        <w:t xml:space="preserve">Stress/strain curves</w:t>
      </w:r>
    </w:p>
    <w:p w:rsidR="00000000" w:rsidDel="00000000" w:rsidP="00000000" w:rsidRDefault="00000000" w:rsidRPr="00000000" w14:paraId="0000008B">
      <w:pPr>
        <w:pageBreakBefore w:val="0"/>
        <w:numPr>
          <w:ilvl w:val="0"/>
          <w:numId w:val="3"/>
        </w:numPr>
        <w:ind w:left="720" w:hanging="360"/>
        <w:rPr>
          <w:highlight w:val="white"/>
          <w:u w:val="none"/>
        </w:rPr>
      </w:pPr>
      <w:r w:rsidDel="00000000" w:rsidR="00000000" w:rsidRPr="00000000">
        <w:rPr>
          <w:highlight w:val="white"/>
          <w:rtl w:val="0"/>
        </w:rPr>
        <w:t xml:space="preserve">Strength-to-weight ratio</w:t>
      </w:r>
    </w:p>
    <w:p w:rsidR="00000000" w:rsidDel="00000000" w:rsidP="00000000" w:rsidRDefault="00000000" w:rsidRPr="00000000" w14:paraId="0000008C">
      <w:pPr>
        <w:pageBreakBefore w:val="0"/>
        <w:numPr>
          <w:ilvl w:val="0"/>
          <w:numId w:val="3"/>
        </w:numPr>
        <w:ind w:left="720" w:hanging="360"/>
        <w:rPr>
          <w:highlight w:val="white"/>
          <w:u w:val="none"/>
        </w:rPr>
      </w:pPr>
      <w:r w:rsidDel="00000000" w:rsidR="00000000" w:rsidRPr="00000000">
        <w:rPr>
          <w:highlight w:val="white"/>
          <w:rtl w:val="0"/>
        </w:rPr>
        <w:t xml:space="preserve">Force vs displacement graphs</w:t>
      </w:r>
    </w:p>
    <w:p w:rsidR="00000000" w:rsidDel="00000000" w:rsidP="00000000" w:rsidRDefault="00000000" w:rsidRPr="00000000" w14:paraId="0000008D">
      <w:pPr>
        <w:pageBreakBefore w:val="0"/>
        <w:numPr>
          <w:ilvl w:val="0"/>
          <w:numId w:val="3"/>
        </w:numPr>
        <w:ind w:left="720" w:hanging="360"/>
        <w:rPr>
          <w:highlight w:val="white"/>
          <w:u w:val="none"/>
        </w:rPr>
      </w:pPr>
      <w:r w:rsidDel="00000000" w:rsidR="00000000" w:rsidRPr="00000000">
        <w:rPr>
          <w:highlight w:val="white"/>
          <w:rtl w:val="0"/>
        </w:rPr>
        <w:t xml:space="preserve">Comparisons between repaired and control sample specs</w:t>
      </w:r>
    </w:p>
    <w:p w:rsidR="00000000" w:rsidDel="00000000" w:rsidP="00000000" w:rsidRDefault="00000000" w:rsidRPr="00000000" w14:paraId="0000008E">
      <w:pPr>
        <w:pageBreakBefore w:val="0"/>
        <w:numPr>
          <w:ilvl w:val="1"/>
          <w:numId w:val="3"/>
        </w:numPr>
        <w:ind w:left="1440" w:hanging="360"/>
        <w:rPr>
          <w:highlight w:val="white"/>
          <w:u w:val="none"/>
        </w:rPr>
      </w:pPr>
      <w:r w:rsidDel="00000000" w:rsidR="00000000" w:rsidRPr="00000000">
        <w:rPr>
          <w:highlight w:val="white"/>
          <w:rtl w:val="0"/>
        </w:rPr>
        <w:t xml:space="preserve">Possible variables of analysis</w:t>
      </w:r>
    </w:p>
    <w:p w:rsidR="00000000" w:rsidDel="00000000" w:rsidP="00000000" w:rsidRDefault="00000000" w:rsidRPr="00000000" w14:paraId="0000008F">
      <w:pPr>
        <w:pageBreakBefore w:val="0"/>
        <w:numPr>
          <w:ilvl w:val="2"/>
          <w:numId w:val="3"/>
        </w:numPr>
        <w:ind w:left="2160" w:hanging="360"/>
        <w:rPr>
          <w:highlight w:val="white"/>
          <w:u w:val="none"/>
        </w:rPr>
      </w:pPr>
      <w:r w:rsidDel="00000000" w:rsidR="00000000" w:rsidRPr="00000000">
        <w:rPr>
          <w:highlight w:val="white"/>
          <w:rtl w:val="0"/>
        </w:rPr>
        <w:t xml:space="preserve">Material type (carbon fiber PLA on bikes?)</w:t>
      </w:r>
    </w:p>
    <w:p w:rsidR="00000000" w:rsidDel="00000000" w:rsidP="00000000" w:rsidRDefault="00000000" w:rsidRPr="00000000" w14:paraId="00000090">
      <w:pPr>
        <w:pageBreakBefore w:val="0"/>
        <w:numPr>
          <w:ilvl w:val="2"/>
          <w:numId w:val="3"/>
        </w:numPr>
        <w:ind w:left="2160" w:hanging="360"/>
        <w:rPr>
          <w:highlight w:val="white"/>
          <w:u w:val="none"/>
        </w:rPr>
      </w:pPr>
      <w:r w:rsidDel="00000000" w:rsidR="00000000" w:rsidRPr="00000000">
        <w:rPr>
          <w:highlight w:val="white"/>
          <w:rtl w:val="0"/>
        </w:rPr>
        <w:t xml:space="preserve">Infill %</w:t>
      </w:r>
    </w:p>
    <w:p w:rsidR="00000000" w:rsidDel="00000000" w:rsidP="00000000" w:rsidRDefault="00000000" w:rsidRPr="00000000" w14:paraId="00000091">
      <w:pPr>
        <w:pageBreakBefore w:val="0"/>
        <w:numPr>
          <w:ilvl w:val="2"/>
          <w:numId w:val="3"/>
        </w:numPr>
        <w:ind w:left="2160" w:hanging="360"/>
        <w:rPr>
          <w:highlight w:val="white"/>
          <w:u w:val="none"/>
        </w:rPr>
      </w:pPr>
      <w:r w:rsidDel="00000000" w:rsidR="00000000" w:rsidRPr="00000000">
        <w:rPr>
          <w:highlight w:val="white"/>
          <w:rtl w:val="0"/>
        </w:rPr>
        <w:t xml:space="preserve">Interface type</w:t>
      </w:r>
    </w:p>
    <w:p w:rsidR="00000000" w:rsidDel="00000000" w:rsidP="00000000" w:rsidRDefault="00000000" w:rsidRPr="00000000" w14:paraId="00000092">
      <w:pPr>
        <w:pageBreakBefore w:val="0"/>
        <w:numPr>
          <w:ilvl w:val="3"/>
          <w:numId w:val="3"/>
        </w:numPr>
        <w:ind w:left="2880" w:hanging="360"/>
        <w:rPr>
          <w:highlight w:val="white"/>
          <w:u w:val="none"/>
        </w:rPr>
      </w:pPr>
      <w:r w:rsidDel="00000000" w:rsidR="00000000" w:rsidRPr="00000000">
        <w:rPr>
          <w:highlight w:val="white"/>
          <w:rtl w:val="0"/>
        </w:rPr>
        <w:t xml:space="preserve">Staircase on conformal</w:t>
      </w:r>
    </w:p>
    <w:p w:rsidR="00000000" w:rsidDel="00000000" w:rsidP="00000000" w:rsidRDefault="00000000" w:rsidRPr="00000000" w14:paraId="00000093">
      <w:pPr>
        <w:pageBreakBefore w:val="0"/>
        <w:numPr>
          <w:ilvl w:val="3"/>
          <w:numId w:val="3"/>
        </w:numPr>
        <w:ind w:left="2880" w:hanging="360"/>
        <w:rPr>
          <w:highlight w:val="white"/>
          <w:u w:val="none"/>
        </w:rPr>
      </w:pPr>
      <w:r w:rsidDel="00000000" w:rsidR="00000000" w:rsidRPr="00000000">
        <w:rPr>
          <w:highlight w:val="white"/>
          <w:rtl w:val="0"/>
        </w:rPr>
        <w:t xml:space="preserve">Different print directions</w:t>
      </w:r>
    </w:p>
    <w:p w:rsidR="00000000" w:rsidDel="00000000" w:rsidP="00000000" w:rsidRDefault="00000000" w:rsidRPr="00000000" w14:paraId="00000094">
      <w:pPr>
        <w:pageBreakBefore w:val="0"/>
        <w:ind w:left="0" w:firstLine="0"/>
        <w:rPr>
          <w:highlight w:val="white"/>
        </w:rPr>
      </w:pPr>
      <w:r w:rsidDel="00000000" w:rsidR="00000000" w:rsidRPr="00000000">
        <w:rPr>
          <w:rtl w:val="0"/>
        </w:rPr>
      </w:r>
    </w:p>
    <w:p w:rsidR="00000000" w:rsidDel="00000000" w:rsidP="00000000" w:rsidRDefault="00000000" w:rsidRPr="00000000" w14:paraId="00000095">
      <w:pPr>
        <w:pageBreakBefore w:val="0"/>
        <w:ind w:left="0" w:firstLine="0"/>
        <w:rPr>
          <w:highlight w:val="white"/>
        </w:rPr>
      </w:pPr>
      <w:r w:rsidDel="00000000" w:rsidR="00000000" w:rsidRPr="00000000">
        <w:rPr>
          <w:rtl w:val="0"/>
        </w:rPr>
      </w:r>
    </w:p>
    <w:p w:rsidR="00000000" w:rsidDel="00000000" w:rsidP="00000000" w:rsidRDefault="00000000" w:rsidRPr="00000000" w14:paraId="00000096">
      <w:pPr>
        <w:pageBreakBefore w:val="0"/>
        <w:ind w:left="0" w:firstLine="0"/>
        <w:rPr>
          <w:highlight w:val="white"/>
        </w:rPr>
      </w:pPr>
      <w:r w:rsidDel="00000000" w:rsidR="00000000" w:rsidRPr="00000000">
        <w:rPr>
          <w:rtl w:val="0"/>
        </w:rPr>
      </w:r>
    </w:p>
    <w:p w:rsidR="00000000" w:rsidDel="00000000" w:rsidP="00000000" w:rsidRDefault="00000000" w:rsidRPr="00000000" w14:paraId="00000097">
      <w:pPr>
        <w:pageBreakBefore w:val="0"/>
        <w:ind w:left="0" w:firstLine="0"/>
        <w:rPr>
          <w:b w:val="1"/>
          <w:highlight w:val="white"/>
        </w:rPr>
      </w:pPr>
      <w:r w:rsidDel="00000000" w:rsidR="00000000" w:rsidRPr="00000000">
        <w:rPr>
          <w:b w:val="1"/>
          <w:highlight w:val="white"/>
          <w:rtl w:val="0"/>
        </w:rPr>
        <w:t xml:space="preserve">Keeping track of problems</w:t>
      </w:r>
    </w:p>
    <w:p w:rsidR="00000000" w:rsidDel="00000000" w:rsidP="00000000" w:rsidRDefault="00000000" w:rsidRPr="00000000" w14:paraId="00000098">
      <w:pPr>
        <w:pageBreakBefore w:val="0"/>
        <w:numPr>
          <w:ilvl w:val="0"/>
          <w:numId w:val="1"/>
        </w:numPr>
        <w:ind w:left="720" w:hanging="360"/>
        <w:rPr>
          <w:highlight w:val="white"/>
          <w:u w:val="none"/>
        </w:rPr>
      </w:pPr>
      <w:r w:rsidDel="00000000" w:rsidR="00000000" w:rsidRPr="00000000">
        <w:rPr>
          <w:highlight w:val="white"/>
          <w:rtl w:val="0"/>
        </w:rPr>
        <w:t xml:space="preserve">How to improve repeatability of press rate</w:t>
      </w:r>
    </w:p>
    <w:p w:rsidR="00000000" w:rsidDel="00000000" w:rsidP="00000000" w:rsidRDefault="00000000" w:rsidRPr="00000000" w14:paraId="00000099">
      <w:pPr>
        <w:pageBreakBefore w:val="0"/>
        <w:numPr>
          <w:ilvl w:val="0"/>
          <w:numId w:val="1"/>
        </w:numPr>
        <w:ind w:left="720" w:hanging="360"/>
        <w:rPr>
          <w:highlight w:val="white"/>
          <w:u w:val="none"/>
        </w:rPr>
      </w:pPr>
      <w:r w:rsidDel="00000000" w:rsidR="00000000" w:rsidRPr="00000000">
        <w:rPr>
          <w:rtl w:val="0"/>
        </w:rPr>
      </w:r>
    </w:p>
    <w:p w:rsidR="00000000" w:rsidDel="00000000" w:rsidP="00000000" w:rsidRDefault="00000000" w:rsidRPr="00000000" w14:paraId="0000009A">
      <w:pPr>
        <w:pageBreakBefore w:val="0"/>
        <w:ind w:left="0" w:firstLine="0"/>
        <w:rPr>
          <w:highlight w:val="white"/>
        </w:rPr>
      </w:pPr>
      <w:r w:rsidDel="00000000" w:rsidR="00000000" w:rsidRPr="00000000">
        <w:rPr>
          <w:rtl w:val="0"/>
        </w:rPr>
      </w:r>
    </w:p>
    <w:p w:rsidR="00000000" w:rsidDel="00000000" w:rsidP="00000000" w:rsidRDefault="00000000" w:rsidRPr="00000000" w14:paraId="0000009B">
      <w:pPr>
        <w:pageBreakBefore w:val="0"/>
        <w:ind w:left="0" w:firstLine="0"/>
        <w:rPr>
          <w:highlight w:val="white"/>
        </w:rPr>
      </w:pPr>
      <w:r w:rsidDel="00000000" w:rsidR="00000000" w:rsidRPr="00000000">
        <w:rPr>
          <w:rtl w:val="0"/>
        </w:rPr>
      </w:r>
    </w:p>
    <w:p w:rsidR="00000000" w:rsidDel="00000000" w:rsidP="00000000" w:rsidRDefault="00000000" w:rsidRPr="00000000" w14:paraId="0000009C">
      <w:pPr>
        <w:pageBreakBefore w:val="0"/>
        <w:ind w:left="0" w:firstLine="0"/>
        <w:rPr>
          <w:highlight w:val="white"/>
        </w:rPr>
      </w:pPr>
      <w:r w:rsidDel="00000000" w:rsidR="00000000" w:rsidRPr="00000000">
        <w:rPr>
          <w:rtl w:val="0"/>
        </w:rPr>
      </w:r>
    </w:p>
    <w:p w:rsidR="00000000" w:rsidDel="00000000" w:rsidP="00000000" w:rsidRDefault="00000000" w:rsidRPr="00000000" w14:paraId="0000009D">
      <w:pPr>
        <w:pageBreakBefore w:val="0"/>
        <w:rPr>
          <w:highlight w:val="white"/>
        </w:rPr>
      </w:pPr>
      <w:r w:rsidDel="00000000" w:rsidR="00000000" w:rsidRPr="00000000">
        <w:rPr>
          <w:highlight w:val="white"/>
          <w:rtl w:val="0"/>
        </w:rPr>
        <w:t xml:space="preserve">ASTM D638</w:t>
      </w:r>
    </w:p>
    <w:p w:rsidR="00000000" w:rsidDel="00000000" w:rsidP="00000000" w:rsidRDefault="00000000" w:rsidRPr="00000000" w14:paraId="0000009E">
      <w:pPr>
        <w:pageBreakBefore w:val="0"/>
        <w:numPr>
          <w:ilvl w:val="0"/>
          <w:numId w:val="5"/>
        </w:numPr>
        <w:ind w:left="720" w:hanging="360"/>
        <w:rPr>
          <w:highlight w:val="white"/>
        </w:rPr>
      </w:pPr>
      <w:r w:rsidDel="00000000" w:rsidR="00000000" w:rsidRPr="00000000">
        <w:rPr>
          <w:highlight w:val="white"/>
          <w:rtl w:val="0"/>
        </w:rPr>
        <w:t xml:space="preserve">Tension test</w:t>
      </w:r>
    </w:p>
    <w:p w:rsidR="00000000" w:rsidDel="00000000" w:rsidP="00000000" w:rsidRDefault="00000000" w:rsidRPr="00000000" w14:paraId="0000009F">
      <w:pPr>
        <w:pageBreakBefore w:val="0"/>
        <w:numPr>
          <w:ilvl w:val="0"/>
          <w:numId w:val="5"/>
        </w:numPr>
        <w:ind w:left="720" w:hanging="360"/>
        <w:rPr>
          <w:highlight w:val="white"/>
        </w:rPr>
      </w:pPr>
      <w:r w:rsidDel="00000000" w:rsidR="00000000" w:rsidRPr="00000000">
        <w:rPr>
          <w:highlight w:val="white"/>
          <w:rtl w:val="0"/>
        </w:rPr>
        <w:t xml:space="preserve">used commonly for 3D printed PLA testing</w:t>
      </w:r>
    </w:p>
    <w:p w:rsidR="00000000" w:rsidDel="00000000" w:rsidP="00000000" w:rsidRDefault="00000000" w:rsidRPr="00000000" w14:paraId="000000A0">
      <w:pPr>
        <w:pageBreakBefore w:val="0"/>
        <w:numPr>
          <w:ilvl w:val="0"/>
          <w:numId w:val="5"/>
        </w:numPr>
        <w:ind w:left="720" w:hanging="360"/>
        <w:rPr>
          <w:highlight w:val="white"/>
        </w:rPr>
      </w:pPr>
      <w:r w:rsidDel="00000000" w:rsidR="00000000" w:rsidRPr="00000000">
        <w:rPr>
          <w:highlight w:val="white"/>
          <w:rtl w:val="0"/>
        </w:rPr>
        <w:t xml:space="preserve">This test method is applicable for testing materials of any thickness up to 14 mm</w:t>
      </w:r>
    </w:p>
    <w:p w:rsidR="00000000" w:rsidDel="00000000" w:rsidP="00000000" w:rsidRDefault="00000000" w:rsidRPr="00000000" w14:paraId="000000A1">
      <w:pPr>
        <w:pageBreakBefore w:val="0"/>
        <w:rPr>
          <w:highlight w:val="white"/>
        </w:rPr>
      </w:pPr>
      <w:r w:rsidDel="00000000" w:rsidR="00000000" w:rsidRPr="00000000">
        <w:rPr>
          <w:highlight w:val="white"/>
          <w:rtl w:val="0"/>
        </w:rPr>
        <w:t xml:space="preserve">ASTM D790 </w:t>
      </w:r>
    </w:p>
    <w:p w:rsidR="00000000" w:rsidDel="00000000" w:rsidP="00000000" w:rsidRDefault="00000000" w:rsidRPr="00000000" w14:paraId="000000A2">
      <w:pPr>
        <w:pageBreakBefore w:val="0"/>
        <w:numPr>
          <w:ilvl w:val="0"/>
          <w:numId w:val="9"/>
        </w:numPr>
        <w:ind w:left="720" w:hanging="360"/>
        <w:rPr>
          <w:highlight w:val="white"/>
        </w:rPr>
      </w:pPr>
      <w:r w:rsidDel="00000000" w:rsidR="00000000" w:rsidRPr="00000000">
        <w:rPr>
          <w:highlight w:val="white"/>
          <w:rtl w:val="0"/>
        </w:rPr>
        <w:t xml:space="preserve">Flexural test</w:t>
      </w:r>
    </w:p>
    <w:p w:rsidR="00000000" w:rsidDel="00000000" w:rsidP="00000000" w:rsidRDefault="00000000" w:rsidRPr="00000000" w14:paraId="000000A3">
      <w:pPr>
        <w:pageBreakBefore w:val="0"/>
        <w:numPr>
          <w:ilvl w:val="0"/>
          <w:numId w:val="9"/>
        </w:numPr>
        <w:ind w:left="720" w:hanging="360"/>
        <w:rPr>
          <w:highlight w:val="white"/>
        </w:rPr>
      </w:pPr>
      <w:r w:rsidDel="00000000" w:rsidR="00000000" w:rsidRPr="00000000">
        <w:rPr>
          <w:highlight w:val="white"/>
          <w:rtl w:val="0"/>
        </w:rPr>
        <w:t xml:space="preserve">3 point bend test</w:t>
      </w:r>
    </w:p>
    <w:p w:rsidR="00000000" w:rsidDel="00000000" w:rsidP="00000000" w:rsidRDefault="00000000" w:rsidRPr="00000000" w14:paraId="000000A4">
      <w:pPr>
        <w:pageBreakBefore w:val="0"/>
        <w:numPr>
          <w:ilvl w:val="0"/>
          <w:numId w:val="9"/>
        </w:numPr>
        <w:ind w:left="720" w:hanging="360"/>
        <w:rPr>
          <w:highlight w:val="white"/>
        </w:rPr>
      </w:pPr>
      <w:r w:rsidDel="00000000" w:rsidR="00000000" w:rsidRPr="00000000">
        <w:rPr>
          <w:highlight w:val="white"/>
          <w:rtl w:val="0"/>
        </w:rPr>
        <w:t xml:space="preserve">used commonly for 3D printed PLA testing</w:t>
      </w:r>
    </w:p>
    <w:p w:rsidR="00000000" w:rsidDel="00000000" w:rsidP="00000000" w:rsidRDefault="00000000" w:rsidRPr="00000000" w14:paraId="000000A5">
      <w:pPr>
        <w:pageBreakBefore w:val="0"/>
        <w:numPr>
          <w:ilvl w:val="0"/>
          <w:numId w:val="9"/>
        </w:numPr>
        <w:ind w:left="720" w:hanging="360"/>
        <w:rPr>
          <w:highlight w:val="white"/>
        </w:rPr>
      </w:pPr>
      <w:r w:rsidDel="00000000" w:rsidR="00000000" w:rsidRPr="00000000">
        <w:rPr>
          <w:highlight w:val="white"/>
          <w:rtl w:val="0"/>
        </w:rPr>
        <w:t xml:space="preserve">specimen width shall not exceed one fourth of the support span for specimens greater than 3.2 mm (1/8 in.) in </w:t>
      </w:r>
    </w:p>
    <w:p w:rsidR="00000000" w:rsidDel="00000000" w:rsidP="00000000" w:rsidRDefault="00000000" w:rsidRPr="00000000" w14:paraId="000000A6">
      <w:pPr>
        <w:pageBreakBefore w:val="0"/>
        <w:numPr>
          <w:ilvl w:val="0"/>
          <w:numId w:val="9"/>
        </w:numPr>
        <w:ind w:left="720" w:hanging="360"/>
        <w:rPr>
          <w:highlight w:val="white"/>
        </w:rPr>
      </w:pPr>
      <w:r w:rsidDel="00000000" w:rsidR="00000000" w:rsidRPr="00000000">
        <w:rPr>
          <w:highlight w:val="white"/>
          <w:rtl w:val="0"/>
        </w:rPr>
        <w:t xml:space="preserve">support span-to-depth ratio of 16:1</w:t>
      </w:r>
    </w:p>
    <w:p w:rsidR="00000000" w:rsidDel="00000000" w:rsidP="00000000" w:rsidRDefault="00000000" w:rsidRPr="00000000" w14:paraId="000000A7">
      <w:pPr>
        <w:pageBreakBefore w:val="0"/>
        <w:numPr>
          <w:ilvl w:val="0"/>
          <w:numId w:val="9"/>
        </w:numPr>
        <w:ind w:left="720" w:hanging="360"/>
        <w:rPr>
          <w:highlight w:val="white"/>
        </w:rPr>
      </w:pPr>
      <w:r w:rsidDel="00000000" w:rsidR="00000000" w:rsidRPr="00000000">
        <w:rPr>
          <w:highlight w:val="white"/>
          <w:rtl w:val="0"/>
        </w:rPr>
        <w:t xml:space="preserve">Conditioning required</w:t>
      </w:r>
    </w:p>
    <w:p w:rsidR="00000000" w:rsidDel="00000000" w:rsidP="00000000" w:rsidRDefault="00000000" w:rsidRPr="00000000" w14:paraId="000000A8">
      <w:pPr>
        <w:pageBreakBefore w:val="0"/>
        <w:numPr>
          <w:ilvl w:val="0"/>
          <w:numId w:val="9"/>
        </w:numPr>
        <w:ind w:left="720" w:hanging="360"/>
        <w:rPr>
          <w:highlight w:val="white"/>
        </w:rPr>
      </w:pPr>
      <w:r w:rsidDel="00000000" w:rsidR="00000000" w:rsidRPr="00000000">
        <w:rPr>
          <w:highlight w:val="white"/>
          <w:rtl w:val="0"/>
        </w:rPr>
        <w:t xml:space="preserve">At least 5 specimen for each sample </w:t>
      </w:r>
    </w:p>
    <w:p w:rsidR="00000000" w:rsidDel="00000000" w:rsidP="00000000" w:rsidRDefault="00000000" w:rsidRPr="00000000" w14:paraId="000000A9">
      <w:pPr>
        <w:pageBreakBefore w:val="0"/>
        <w:rPr>
          <w:highlight w:val="white"/>
        </w:rPr>
      </w:pPr>
      <w:r w:rsidDel="00000000" w:rsidR="00000000" w:rsidRPr="00000000">
        <w:rPr>
          <w:highlight w:val="white"/>
          <w:rtl w:val="0"/>
        </w:rPr>
        <w:t xml:space="preserve">Ways we aren't following D790</w:t>
      </w:r>
    </w:p>
    <w:p w:rsidR="00000000" w:rsidDel="00000000" w:rsidP="00000000" w:rsidRDefault="00000000" w:rsidRPr="00000000" w14:paraId="000000AA">
      <w:pPr>
        <w:pageBreakBefore w:val="0"/>
        <w:numPr>
          <w:ilvl w:val="0"/>
          <w:numId w:val="8"/>
        </w:numPr>
        <w:ind w:left="720" w:hanging="360"/>
        <w:rPr>
          <w:highlight w:val="white"/>
        </w:rPr>
      </w:pPr>
      <w:r w:rsidDel="00000000" w:rsidR="00000000" w:rsidRPr="00000000">
        <w:rPr>
          <w:highlight w:val="white"/>
          <w:rtl w:val="0"/>
        </w:rPr>
        <w:t xml:space="preserve">Specimens must be solid</w:t>
      </w:r>
    </w:p>
    <w:p w:rsidR="00000000" w:rsidDel="00000000" w:rsidP="00000000" w:rsidRDefault="00000000" w:rsidRPr="00000000" w14:paraId="000000AB">
      <w:pPr>
        <w:pageBreakBefore w:val="0"/>
        <w:rPr>
          <w:highlight w:val="white"/>
        </w:rPr>
      </w:pPr>
      <w:r w:rsidDel="00000000" w:rsidR="00000000" w:rsidRPr="00000000">
        <w:rPr>
          <w:rtl w:val="0"/>
        </w:rPr>
      </w:r>
    </w:p>
    <w:p w:rsidR="00000000" w:rsidDel="00000000" w:rsidP="00000000" w:rsidRDefault="00000000" w:rsidRPr="00000000" w14:paraId="000000AC">
      <w:pPr>
        <w:pageBreakBefore w:val="0"/>
        <w:rPr/>
      </w:pPr>
      <w:hyperlink r:id="rId6">
        <w:r w:rsidDel="00000000" w:rsidR="00000000" w:rsidRPr="00000000">
          <w:rPr>
            <w:color w:val="1155cc"/>
            <w:u w:val="single"/>
            <w:rtl w:val="0"/>
          </w:rPr>
          <w:t xml:space="preserve">https://www.scielo.br/scielo.php?script=sci_arttext&amp;pid=S1806-11172019000300401</w:t>
        </w:r>
      </w:hyperlink>
      <w:r w:rsidDel="00000000" w:rsidR="00000000" w:rsidRPr="00000000">
        <w:rPr>
          <w:rtl w:val="0"/>
        </w:rPr>
      </w:r>
    </w:p>
    <w:p w:rsidR="00000000" w:rsidDel="00000000" w:rsidP="00000000" w:rsidRDefault="00000000" w:rsidRPr="00000000" w14:paraId="000000AD">
      <w:pPr>
        <w:pageBreakBefore w:val="0"/>
        <w:rPr>
          <w:highlight w:val="white"/>
        </w:rPr>
      </w:pPr>
      <w:r w:rsidDel="00000000" w:rsidR="00000000" w:rsidRPr="00000000">
        <w:rPr>
          <w:rtl w:val="0"/>
        </w:rPr>
      </w:r>
    </w:p>
    <w:p w:rsidR="00000000" w:rsidDel="00000000" w:rsidP="00000000" w:rsidRDefault="00000000" w:rsidRPr="00000000" w14:paraId="000000AE">
      <w:pPr>
        <w:pageBreakBefore w:val="0"/>
        <w:rPr>
          <w:highlight w:val="white"/>
        </w:rPr>
      </w:pPr>
      <w:r w:rsidDel="00000000" w:rsidR="00000000" w:rsidRPr="00000000">
        <w:rPr>
          <w:rtl w:val="0"/>
        </w:rPr>
      </w:r>
    </w:p>
    <w:p w:rsidR="00000000" w:rsidDel="00000000" w:rsidP="00000000" w:rsidRDefault="00000000" w:rsidRPr="00000000" w14:paraId="000000AF">
      <w:pPr>
        <w:pageBreakBefore w:val="0"/>
        <w:rPr>
          <w:b w:val="1"/>
        </w:rPr>
      </w:pPr>
      <w:r w:rsidDel="00000000" w:rsidR="00000000" w:rsidRPr="00000000">
        <w:rPr>
          <w:b w:val="1"/>
          <w:rtl w:val="0"/>
        </w:rPr>
        <w:t xml:space="preserve">Equipment:</w:t>
      </w:r>
    </w:p>
    <w:p w:rsidR="00000000" w:rsidDel="00000000" w:rsidP="00000000" w:rsidRDefault="00000000" w:rsidRPr="00000000" w14:paraId="000000B0">
      <w:pPr>
        <w:pageBreakBefore w:val="0"/>
        <w:rPr>
          <w:color w:val="1155cc"/>
        </w:rPr>
      </w:pPr>
      <w:r w:rsidDel="00000000" w:rsidR="00000000" w:rsidRPr="00000000">
        <w:rPr>
          <w:color w:val="1155cc"/>
          <w:rtl w:val="0"/>
        </w:rPr>
        <w:t xml:space="preserve">• Press: $120  </w:t>
        <w:tab/>
      </w:r>
      <w:hyperlink r:id="rId7">
        <w:r w:rsidDel="00000000" w:rsidR="00000000" w:rsidRPr="00000000">
          <w:rPr>
            <w:color w:val="1155cc"/>
            <w:u w:val="single"/>
            <w:rtl w:val="0"/>
          </w:rPr>
          <w:t xml:space="preserve">https://www.amazon.com/Mophorn-Hydraulic-H-Frame-13227lbs-Plates/dp/B07WQVX5B1/ref=sr_1_2?dchild=1&amp;keywords=press&amp;qid=1601933154&amp;sr=8-2</w:t>
        </w:r>
      </w:hyperlink>
      <w:r w:rsidDel="00000000" w:rsidR="00000000" w:rsidRPr="00000000">
        <w:rPr>
          <w:rtl w:val="0"/>
        </w:rPr>
      </w:r>
    </w:p>
    <w:p w:rsidR="00000000" w:rsidDel="00000000" w:rsidP="00000000" w:rsidRDefault="00000000" w:rsidRPr="00000000" w14:paraId="000000B1">
      <w:pPr>
        <w:pageBreakBefore w:val="0"/>
        <w:rPr/>
      </w:pPr>
      <w:r w:rsidDel="00000000" w:rsidR="00000000" w:rsidRPr="00000000">
        <w:rPr>
          <w:rtl w:val="0"/>
        </w:rPr>
      </w:r>
    </w:p>
    <w:p w:rsidR="00000000" w:rsidDel="00000000" w:rsidP="00000000" w:rsidRDefault="00000000" w:rsidRPr="00000000" w14:paraId="000000B2">
      <w:pPr>
        <w:pageBreakBefore w:val="0"/>
        <w:rPr/>
      </w:pPr>
      <w:r w:rsidDel="00000000" w:rsidR="00000000" w:rsidRPr="00000000">
        <w:rPr>
          <w:rtl w:val="0"/>
        </w:rPr>
        <w:t xml:space="preserve">• S Load cell: $59.95 </w:t>
      </w:r>
    </w:p>
    <w:p w:rsidR="00000000" w:rsidDel="00000000" w:rsidP="00000000" w:rsidRDefault="00000000" w:rsidRPr="00000000" w14:paraId="000000B3">
      <w:pPr>
        <w:pageBreakBefore w:val="0"/>
        <w:rPr/>
      </w:pPr>
      <w:hyperlink r:id="rId8">
        <w:r w:rsidDel="00000000" w:rsidR="00000000" w:rsidRPr="00000000">
          <w:rPr>
            <w:color w:val="1155cc"/>
            <w:u w:val="single"/>
            <w:rtl w:val="0"/>
          </w:rPr>
          <w:t xml:space="preserve">https://www.sparkfun.com/products/14282</w:t>
        </w:r>
      </w:hyperlink>
      <w:r w:rsidDel="00000000" w:rsidR="00000000" w:rsidRPr="00000000">
        <w:rPr>
          <w:rtl w:val="0"/>
        </w:rPr>
      </w:r>
    </w:p>
    <w:p w:rsidR="00000000" w:rsidDel="00000000" w:rsidP="00000000" w:rsidRDefault="00000000" w:rsidRPr="00000000" w14:paraId="000000B4">
      <w:pPr>
        <w:pageBreakBefore w:val="0"/>
        <w:rPr/>
      </w:pPr>
      <w:r w:rsidDel="00000000" w:rsidR="00000000" w:rsidRPr="00000000">
        <w:rPr>
          <w:rtl w:val="0"/>
        </w:rPr>
      </w:r>
    </w:p>
    <w:p w:rsidR="00000000" w:rsidDel="00000000" w:rsidP="00000000" w:rsidRDefault="00000000" w:rsidRPr="00000000" w14:paraId="000000B5">
      <w:pPr>
        <w:pageBreakBefore w:val="0"/>
        <w:rPr/>
      </w:pPr>
      <w:r w:rsidDel="00000000" w:rsidR="00000000" w:rsidRPr="00000000">
        <w:rPr>
          <w:rtl w:val="0"/>
        </w:rPr>
        <w:t xml:space="preserve">• Strain Gauge: 10 pack for $12</w:t>
      </w:r>
    </w:p>
    <w:p w:rsidR="00000000" w:rsidDel="00000000" w:rsidP="00000000" w:rsidRDefault="00000000" w:rsidRPr="00000000" w14:paraId="000000B6">
      <w:pPr>
        <w:pageBreakBefore w:val="0"/>
        <w:rPr>
          <w:color w:val="1155cc"/>
        </w:rPr>
      </w:pPr>
      <w:hyperlink r:id="rId9">
        <w:r w:rsidDel="00000000" w:rsidR="00000000" w:rsidRPr="00000000">
          <w:rPr>
            <w:color w:val="1155cc"/>
            <w:u w:val="single"/>
            <w:rtl w:val="0"/>
          </w:rPr>
          <w:t xml:space="preserve">https://www.amazon.com/DAOKI-BF350-3AA-High-Precision-Pressure-Resistance/dp/B07X87CJD8/ref=sr_1_4?dchild=1&amp;keywords=Strain+Gauges&amp;qid=1601586936&amp;sr=8-4</w:t>
        </w:r>
      </w:hyperlink>
      <w:r w:rsidDel="00000000" w:rsidR="00000000" w:rsidRPr="00000000">
        <w:rPr>
          <w:rtl w:val="0"/>
        </w:rPr>
      </w:r>
    </w:p>
    <w:p w:rsidR="00000000" w:rsidDel="00000000" w:rsidP="00000000" w:rsidRDefault="00000000" w:rsidRPr="00000000" w14:paraId="000000B7">
      <w:pPr>
        <w:pageBreakBefore w:val="0"/>
        <w:rPr/>
      </w:pPr>
      <w:r w:rsidDel="00000000" w:rsidR="00000000" w:rsidRPr="00000000">
        <w:rPr>
          <w:rtl w:val="0"/>
        </w:rPr>
      </w:r>
    </w:p>
    <w:p w:rsidR="00000000" w:rsidDel="00000000" w:rsidP="00000000" w:rsidRDefault="00000000" w:rsidRPr="00000000" w14:paraId="000000B8">
      <w:pPr>
        <w:pageBreakBefore w:val="0"/>
        <w:rPr/>
      </w:pPr>
      <w:r w:rsidDel="00000000" w:rsidR="00000000" w:rsidRPr="00000000">
        <w:rPr>
          <w:rtl w:val="0"/>
        </w:rPr>
        <w:t xml:space="preserve">Load Cell Nanoshield: $17</w:t>
      </w:r>
    </w:p>
    <w:p w:rsidR="00000000" w:rsidDel="00000000" w:rsidP="00000000" w:rsidRDefault="00000000" w:rsidRPr="00000000" w14:paraId="000000B9">
      <w:pPr>
        <w:pageBreakBefore w:val="0"/>
        <w:rPr/>
      </w:pPr>
      <w:hyperlink r:id="rId10">
        <w:r w:rsidDel="00000000" w:rsidR="00000000" w:rsidRPr="00000000">
          <w:rPr>
            <w:color w:val="1155cc"/>
            <w:u w:val="single"/>
            <w:rtl w:val="0"/>
          </w:rPr>
          <w:t xml:space="preserve">https://www.tindie.com/products/eletroshields/load-cell-nanoshield-ads1230-load-cell-module/</w:t>
        </w:r>
      </w:hyperlink>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rtl w:val="0"/>
        </w:rPr>
        <w:t xml:space="preserve">Alternative: </w:t>
      </w:r>
      <w:hyperlink r:id="rId11">
        <w:r w:rsidDel="00000000" w:rsidR="00000000" w:rsidRPr="00000000">
          <w:rPr>
            <w:color w:val="1155cc"/>
            <w:u w:val="single"/>
            <w:rtl w:val="0"/>
          </w:rPr>
          <w:t xml:space="preserve">https://learn.sparkfun.com/tutorials/load-cell-amplifier-hx711-breakout-hookup-guide/all</w:t>
        </w:r>
      </w:hyperlink>
      <w:r w:rsidDel="00000000" w:rsidR="00000000" w:rsidRPr="00000000">
        <w:rPr>
          <w:rtl w:val="0"/>
        </w:rPr>
      </w:r>
    </w:p>
    <w:p w:rsidR="00000000" w:rsidDel="00000000" w:rsidP="00000000" w:rsidRDefault="00000000" w:rsidRPr="00000000" w14:paraId="000000BB">
      <w:pPr>
        <w:pageBreakBefore w:val="0"/>
        <w:rPr/>
      </w:pPr>
      <w:hyperlink r:id="rId12">
        <w:r w:rsidDel="00000000" w:rsidR="00000000" w:rsidRPr="00000000">
          <w:rPr>
            <w:color w:val="1155cc"/>
            <w:u w:val="single"/>
            <w:rtl w:val="0"/>
          </w:rPr>
          <w:t xml:space="preserve">https://www.sparkfun.com/products/116</w:t>
        </w:r>
      </w:hyperlink>
      <w:r w:rsidDel="00000000" w:rsidR="00000000" w:rsidRPr="00000000">
        <w:rPr>
          <w:rtl w:val="0"/>
        </w:rPr>
        <w:t xml:space="preserve"> </w:t>
      </w:r>
    </w:p>
    <w:p w:rsidR="00000000" w:rsidDel="00000000" w:rsidP="00000000" w:rsidRDefault="00000000" w:rsidRPr="00000000" w14:paraId="000000BC">
      <w:pPr>
        <w:pageBreakBefore w:val="0"/>
        <w:rPr/>
      </w:pPr>
      <w:r w:rsidDel="00000000" w:rsidR="00000000" w:rsidRPr="00000000">
        <w:rPr>
          <w:rtl w:val="0"/>
        </w:rPr>
      </w:r>
    </w:p>
    <w:p w:rsidR="00000000" w:rsidDel="00000000" w:rsidP="00000000" w:rsidRDefault="00000000" w:rsidRPr="00000000" w14:paraId="000000BD">
      <w:pPr>
        <w:pageBreakBefore w:val="0"/>
        <w:rPr>
          <w:strike w:val="1"/>
        </w:rPr>
      </w:pPr>
      <w:r w:rsidDel="00000000" w:rsidR="00000000" w:rsidRPr="00000000">
        <w:rPr>
          <w:strike w:val="1"/>
          <w:rtl w:val="0"/>
        </w:rPr>
        <w:t xml:space="preserve">Base board uno: $8</w:t>
      </w:r>
    </w:p>
    <w:p w:rsidR="00000000" w:rsidDel="00000000" w:rsidP="00000000" w:rsidRDefault="00000000" w:rsidRPr="00000000" w14:paraId="000000BE">
      <w:pPr>
        <w:pageBreakBefore w:val="0"/>
        <w:rPr>
          <w:strike w:val="1"/>
        </w:rPr>
      </w:pPr>
      <w:hyperlink r:id="rId13">
        <w:r w:rsidDel="00000000" w:rsidR="00000000" w:rsidRPr="00000000">
          <w:rPr>
            <w:strike w:val="1"/>
            <w:color w:val="1155cc"/>
            <w:u w:val="single"/>
            <w:rtl w:val="0"/>
          </w:rPr>
          <w:t xml:space="preserve">https://www.tindie.com/products/eletroshields/base-board-uno/</w:t>
        </w:r>
      </w:hyperlink>
      <w:r w:rsidDel="00000000" w:rsidR="00000000" w:rsidRPr="00000000">
        <w:rPr>
          <w:rtl w:val="0"/>
        </w:rPr>
      </w:r>
    </w:p>
    <w:p w:rsidR="00000000" w:rsidDel="00000000" w:rsidP="00000000" w:rsidRDefault="00000000" w:rsidRPr="00000000" w14:paraId="000000BF">
      <w:pPr>
        <w:pageBreakBefore w:val="0"/>
        <w:rPr/>
      </w:pPr>
      <w:r w:rsidDel="00000000" w:rsidR="00000000" w:rsidRPr="00000000">
        <w:rPr>
          <w:rtl w:val="0"/>
        </w:rPr>
      </w:r>
    </w:p>
    <w:p w:rsidR="00000000" w:rsidDel="00000000" w:rsidP="00000000" w:rsidRDefault="00000000" w:rsidRPr="00000000" w14:paraId="000000C0">
      <w:pPr>
        <w:pageBreakBefore w:val="0"/>
        <w:rPr/>
      </w:pPr>
      <w:r w:rsidDel="00000000" w:rsidR="00000000" w:rsidRPr="00000000">
        <w:rPr>
          <w:rtl w:val="0"/>
        </w:rPr>
        <w:t xml:space="preserve">Arduino Uno: $22</w:t>
      </w:r>
    </w:p>
    <w:p w:rsidR="00000000" w:rsidDel="00000000" w:rsidP="00000000" w:rsidRDefault="00000000" w:rsidRPr="00000000" w14:paraId="000000C1">
      <w:pPr>
        <w:pageBreakBefore w:val="0"/>
        <w:rPr>
          <w:color w:val="1155cc"/>
        </w:rPr>
      </w:pPr>
      <w:hyperlink r:id="rId14">
        <w:r w:rsidDel="00000000" w:rsidR="00000000" w:rsidRPr="00000000">
          <w:rPr>
            <w:color w:val="1155cc"/>
            <w:u w:val="single"/>
            <w:rtl w:val="0"/>
          </w:rPr>
          <w:t xml:space="preserve">https://www.amazon.com/Arduino-A000066-ARDUINO-UNO-R3/dp/B008GRTSV6/ref=sr_1_4?dchild=1&amp;keywords=arduino&amp;qid=1601587317&amp;sr=8-4</w:t>
        </w:r>
      </w:hyperlink>
      <w:r w:rsidDel="00000000" w:rsidR="00000000" w:rsidRPr="00000000">
        <w:rPr>
          <w:color w:val="1155cc"/>
          <w:rtl w:val="0"/>
        </w:rPr>
        <w:t xml:space="preserve"> </w:t>
      </w:r>
    </w:p>
    <w:p w:rsidR="00000000" w:rsidDel="00000000" w:rsidP="00000000" w:rsidRDefault="00000000" w:rsidRPr="00000000" w14:paraId="000000C2">
      <w:pPr>
        <w:pageBreakBefore w:val="0"/>
        <w:rPr/>
      </w:pPr>
      <w:r w:rsidDel="00000000" w:rsidR="00000000" w:rsidRPr="00000000">
        <w:rPr>
          <w:rtl w:val="0"/>
        </w:rPr>
        <w:t xml:space="preserve">Alternative: </w:t>
      </w:r>
      <w:hyperlink r:id="rId15">
        <w:r w:rsidDel="00000000" w:rsidR="00000000" w:rsidRPr="00000000">
          <w:rPr>
            <w:color w:val="1155cc"/>
            <w:u w:val="single"/>
            <w:rtl w:val="0"/>
          </w:rPr>
          <w:t xml:space="preserve">https://www.amazon.com/dp/B01EWOE0UU/</w:t>
        </w:r>
      </w:hyperlink>
      <w:r w:rsidDel="00000000" w:rsidR="00000000" w:rsidRPr="00000000">
        <w:rPr>
          <w:rtl w:val="0"/>
        </w:rPr>
      </w:r>
    </w:p>
    <w:p w:rsidR="00000000" w:rsidDel="00000000" w:rsidP="00000000" w:rsidRDefault="00000000" w:rsidRPr="00000000" w14:paraId="000000C3">
      <w:pPr>
        <w:pageBreakBefore w:val="0"/>
        <w:rPr/>
      </w:pPr>
      <w:r w:rsidDel="00000000" w:rsidR="00000000" w:rsidRPr="00000000">
        <w:rPr>
          <w:rtl w:val="0"/>
        </w:rPr>
      </w:r>
    </w:p>
    <w:p w:rsidR="00000000" w:rsidDel="00000000" w:rsidP="00000000" w:rsidRDefault="00000000" w:rsidRPr="00000000" w14:paraId="000000C4">
      <w:pPr>
        <w:pageBreakBefore w:val="0"/>
        <w:rPr/>
      </w:pPr>
      <w:r w:rsidDel="00000000" w:rsidR="00000000" w:rsidRPr="00000000">
        <w:rPr>
          <w:rtl w:val="0"/>
        </w:rPr>
        <w:t xml:space="preserve">Super Glue: $12</w:t>
      </w:r>
    </w:p>
    <w:p w:rsidR="00000000" w:rsidDel="00000000" w:rsidP="00000000" w:rsidRDefault="00000000" w:rsidRPr="00000000" w14:paraId="000000C5">
      <w:pPr>
        <w:pageBreakBefore w:val="0"/>
        <w:rPr/>
      </w:pPr>
      <w:hyperlink r:id="rId16">
        <w:r w:rsidDel="00000000" w:rsidR="00000000" w:rsidRPr="00000000">
          <w:rPr>
            <w:color w:val="1155cc"/>
            <w:u w:val="single"/>
            <w:rtl w:val="0"/>
          </w:rPr>
          <w:t xml:space="preserve">https://www.amazon.com/dp/B07MWR845K</w:t>
        </w:r>
      </w:hyperlink>
      <w:r w:rsidDel="00000000" w:rsidR="00000000" w:rsidRPr="00000000">
        <w:rPr>
          <w:rtl w:val="0"/>
        </w:rPr>
      </w:r>
    </w:p>
    <w:p w:rsidR="00000000" w:rsidDel="00000000" w:rsidP="00000000" w:rsidRDefault="00000000" w:rsidRPr="00000000" w14:paraId="000000C6">
      <w:pPr>
        <w:pageBreakBefore w:val="0"/>
        <w:rPr/>
      </w:pPr>
      <w:r w:rsidDel="00000000" w:rsidR="00000000" w:rsidRPr="00000000">
        <w:rPr>
          <w:rtl w:val="0"/>
        </w:rPr>
      </w:r>
    </w:p>
    <w:p w:rsidR="00000000" w:rsidDel="00000000" w:rsidP="00000000" w:rsidRDefault="00000000" w:rsidRPr="00000000" w14:paraId="000000C7">
      <w:pPr>
        <w:pageBreakBefore w:val="0"/>
        <w:rPr/>
      </w:pPr>
      <w:r w:rsidDel="00000000" w:rsidR="00000000" w:rsidRPr="00000000">
        <w:rPr>
          <w:rtl w:val="0"/>
        </w:rPr>
        <w:t xml:space="preserve">350 ohm resistors:</w:t>
      </w:r>
    </w:p>
    <w:p w:rsidR="00000000" w:rsidDel="00000000" w:rsidP="00000000" w:rsidRDefault="00000000" w:rsidRPr="00000000" w14:paraId="000000C8">
      <w:pPr>
        <w:pageBreakBefore w:val="0"/>
        <w:rPr/>
      </w:pPr>
      <w:hyperlink r:id="rId17">
        <w:r w:rsidDel="00000000" w:rsidR="00000000" w:rsidRPr="00000000">
          <w:rPr>
            <w:color w:val="1155cc"/>
            <w:u w:val="single"/>
            <w:rtl w:val="0"/>
          </w:rPr>
          <w:t xml:space="preserve">https://www.sparkfun.com/products/14490</w:t>
        </w:r>
      </w:hyperlink>
      <w:r w:rsidDel="00000000" w:rsidR="00000000" w:rsidRPr="00000000">
        <w:rPr>
          <w:rtl w:val="0"/>
        </w:rPr>
        <w:t xml:space="preserve"> +  idk a 20ohm resistor</w:t>
      </w:r>
    </w:p>
    <w:p w:rsidR="00000000" w:rsidDel="00000000" w:rsidP="00000000" w:rsidRDefault="00000000" w:rsidRPr="00000000" w14:paraId="000000C9">
      <w:pPr>
        <w:pageBreakBefore w:val="0"/>
        <w:rPr/>
      </w:pPr>
      <w:r w:rsidDel="00000000" w:rsidR="00000000" w:rsidRPr="00000000">
        <w:rPr>
          <w:rtl w:val="0"/>
        </w:rPr>
        <w:t xml:space="preserve">20 ohm resistor:</w:t>
      </w:r>
    </w:p>
    <w:p w:rsidR="00000000" w:rsidDel="00000000" w:rsidP="00000000" w:rsidRDefault="00000000" w:rsidRPr="00000000" w14:paraId="000000CA">
      <w:pPr>
        <w:pageBreakBefore w:val="0"/>
        <w:rPr/>
      </w:pPr>
      <w:hyperlink r:id="rId18">
        <w:r w:rsidDel="00000000" w:rsidR="00000000" w:rsidRPr="00000000">
          <w:rPr>
            <w:color w:val="1155cc"/>
            <w:u w:val="single"/>
            <w:rtl w:val="0"/>
          </w:rPr>
          <w:t xml:space="preserve">https://www.amazon.com/EDGELEC-Resistor-Tolerance-Multiple-Resistance/dp/B07QG1T8B2/ref=sr_1_3?dchild=1&amp;keywords=20+ohm+resistor&amp;qid=1602194632&amp;sr=8-3</w:t>
        </w:r>
      </w:hyperlink>
      <w:r w:rsidDel="00000000" w:rsidR="00000000" w:rsidRPr="00000000">
        <w:rPr>
          <w:rtl w:val="0"/>
        </w:rPr>
      </w:r>
    </w:p>
    <w:p w:rsidR="00000000" w:rsidDel="00000000" w:rsidP="00000000" w:rsidRDefault="00000000" w:rsidRPr="00000000" w14:paraId="000000CB">
      <w:pPr>
        <w:pageBreakBefore w:val="0"/>
        <w:rPr/>
      </w:pPr>
      <w:r w:rsidDel="00000000" w:rsidR="00000000" w:rsidRPr="00000000">
        <w:rPr>
          <w:rtl w:val="0"/>
        </w:rPr>
      </w:r>
    </w:p>
    <w:p w:rsidR="00000000" w:rsidDel="00000000" w:rsidP="00000000" w:rsidRDefault="00000000" w:rsidRPr="00000000" w14:paraId="000000CC">
      <w:pPr>
        <w:pageBreakBefore w:val="0"/>
        <w:rPr/>
      </w:pPr>
      <w:r w:rsidDel="00000000" w:rsidR="00000000" w:rsidRPr="00000000">
        <w:rPr>
          <w:rtl w:val="0"/>
        </w:rPr>
        <w:t xml:space="preserve">Wires:</w:t>
      </w:r>
    </w:p>
    <w:p w:rsidR="00000000" w:rsidDel="00000000" w:rsidP="00000000" w:rsidRDefault="00000000" w:rsidRPr="00000000" w14:paraId="000000CD">
      <w:pPr>
        <w:pageBreakBefore w:val="0"/>
        <w:rPr/>
      </w:pPr>
      <w:hyperlink r:id="rId19">
        <w:r w:rsidDel="00000000" w:rsidR="00000000" w:rsidRPr="00000000">
          <w:rPr>
            <w:color w:val="1155cc"/>
            <w:u w:val="single"/>
            <w:rtl w:val="0"/>
          </w:rPr>
          <w:t xml:space="preserve">https://www.amazon.com/EDGELEC-Breadboard-Optional-Assorted-Multicolored/dp/B07GD2BWPY/ref=sr_1_3?dchild=1&amp;keywords=arduino+wires&amp;qid=1602194155&amp;sr=8-3</w:t>
        </w:r>
      </w:hyperlink>
      <w:r w:rsidDel="00000000" w:rsidR="00000000" w:rsidRPr="00000000">
        <w:rPr>
          <w:rtl w:val="0"/>
        </w:rPr>
      </w:r>
    </w:p>
    <w:p w:rsidR="00000000" w:rsidDel="00000000" w:rsidP="00000000" w:rsidRDefault="00000000" w:rsidRPr="00000000" w14:paraId="000000CE">
      <w:pPr>
        <w:pageBreakBefore w:val="0"/>
        <w:rPr/>
      </w:pPr>
      <w:r w:rsidDel="00000000" w:rsidR="00000000" w:rsidRPr="00000000">
        <w:rPr>
          <w:rtl w:val="0"/>
        </w:rPr>
      </w:r>
    </w:p>
    <w:p w:rsidR="00000000" w:rsidDel="00000000" w:rsidP="00000000" w:rsidRDefault="00000000" w:rsidRPr="00000000" w14:paraId="000000CF">
      <w:pPr>
        <w:pageBreakBefore w:val="0"/>
        <w:rPr/>
      </w:pPr>
      <w:hyperlink r:id="rId20">
        <w:r w:rsidDel="00000000" w:rsidR="00000000" w:rsidRPr="00000000">
          <w:rPr>
            <w:color w:val="1155cc"/>
            <w:u w:val="single"/>
            <w:rtl w:val="0"/>
          </w:rPr>
          <w:t xml:space="preserve">https://www.amazon.com/dp/B07T4SYVYG/</w:t>
        </w:r>
      </w:hyperlink>
      <w:r w:rsidDel="00000000" w:rsidR="00000000" w:rsidRPr="00000000">
        <w:rPr>
          <w:rtl w:val="0"/>
        </w:rPr>
        <w:t xml:space="preserve"> </w:t>
      </w:r>
    </w:p>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pageBreakBefore w:val="0"/>
        <w:rPr/>
      </w:pPr>
      <w:r w:rsidDel="00000000" w:rsidR="00000000" w:rsidRPr="00000000">
        <w:rPr>
          <w:rtl w:val="0"/>
        </w:rPr>
        <w:t xml:space="preserve">Breadboard:</w:t>
      </w:r>
    </w:p>
    <w:p w:rsidR="00000000" w:rsidDel="00000000" w:rsidP="00000000" w:rsidRDefault="00000000" w:rsidRPr="00000000" w14:paraId="000000D2">
      <w:pPr>
        <w:pageBreakBefore w:val="0"/>
        <w:rPr/>
      </w:pPr>
      <w:hyperlink r:id="rId21">
        <w:r w:rsidDel="00000000" w:rsidR="00000000" w:rsidRPr="00000000">
          <w:rPr>
            <w:color w:val="1155cc"/>
            <w:u w:val="single"/>
            <w:rtl w:val="0"/>
          </w:rPr>
          <w:t xml:space="preserve">https://www.amazon.com/Breadboards-Solderless-Breadboard-Distribution-Connecting/dp/B07DL13RZH/ref=sr_1_3?dchild=1&amp;keywords=breadboard&amp;qid=1602194425&amp;sr=8-3</w:t>
        </w:r>
      </w:hyperlink>
      <w:r w:rsidDel="00000000" w:rsidR="00000000" w:rsidRPr="00000000">
        <w:rPr>
          <w:rtl w:val="0"/>
        </w:rPr>
      </w:r>
    </w:p>
    <w:p w:rsidR="00000000" w:rsidDel="00000000" w:rsidP="00000000" w:rsidRDefault="00000000" w:rsidRPr="00000000" w14:paraId="000000D3">
      <w:pPr>
        <w:pageBreakBefore w:val="0"/>
        <w:rPr/>
      </w:pPr>
      <w:r w:rsidDel="00000000" w:rsidR="00000000" w:rsidRPr="00000000">
        <w:rPr>
          <w:rtl w:val="0"/>
        </w:rPr>
      </w:r>
    </w:p>
    <w:p w:rsidR="00000000" w:rsidDel="00000000" w:rsidP="00000000" w:rsidRDefault="00000000" w:rsidRPr="00000000" w14:paraId="000000D4">
      <w:pPr>
        <w:pageBreakBefore w:val="0"/>
        <w:rPr/>
      </w:pPr>
      <w:r w:rsidDel="00000000" w:rsidR="00000000" w:rsidRPr="00000000">
        <w:rPr>
          <w:rtl w:val="0"/>
        </w:rPr>
        <w:t xml:space="preserve">5 volt power cord:</w:t>
      </w:r>
    </w:p>
    <w:p w:rsidR="00000000" w:rsidDel="00000000" w:rsidP="00000000" w:rsidRDefault="00000000" w:rsidRPr="00000000" w14:paraId="000000D5">
      <w:pPr>
        <w:pageBreakBefore w:val="0"/>
        <w:rPr/>
      </w:pPr>
      <w:hyperlink r:id="rId22">
        <w:r w:rsidDel="00000000" w:rsidR="00000000" w:rsidRPr="00000000">
          <w:rPr>
            <w:color w:val="1155cc"/>
            <w:u w:val="single"/>
            <w:rtl w:val="0"/>
          </w:rPr>
          <w:t xml:space="preserve">https://www.amazon.com/ALITOVE-100V-240V-Converter-5-5x2-1mm-Security/dp/B078RXZM4C/ref=sr_1_1?dchild=1&amp;keywords=arduino+power+supply+5+volt&amp;qid=1602195069&amp;sr=8-1</w:t>
        </w:r>
      </w:hyperlink>
      <w:r w:rsidDel="00000000" w:rsidR="00000000" w:rsidRPr="00000000">
        <w:rPr>
          <w:rtl w:val="0"/>
        </w:rPr>
      </w:r>
    </w:p>
    <w:p w:rsidR="00000000" w:rsidDel="00000000" w:rsidP="00000000" w:rsidRDefault="00000000" w:rsidRPr="00000000" w14:paraId="000000D6">
      <w:pPr>
        <w:pageBreakBefore w:val="0"/>
        <w:rPr/>
      </w:pPr>
      <w:r w:rsidDel="00000000" w:rsidR="00000000" w:rsidRPr="00000000">
        <w:rPr>
          <w:rtl w:val="0"/>
        </w:rPr>
      </w:r>
    </w:p>
    <w:p w:rsidR="00000000" w:rsidDel="00000000" w:rsidP="00000000" w:rsidRDefault="00000000" w:rsidRPr="00000000" w14:paraId="000000D7">
      <w:pPr>
        <w:pageBreakBefore w:val="0"/>
        <w:rPr/>
      </w:pPr>
      <w:r w:rsidDel="00000000" w:rsidR="00000000" w:rsidRPr="00000000">
        <w:rPr>
          <w:rtl w:val="0"/>
        </w:rPr>
        <w:t xml:space="preserve">Longer arduino cord: </w:t>
      </w:r>
    </w:p>
    <w:p w:rsidR="00000000" w:rsidDel="00000000" w:rsidP="00000000" w:rsidRDefault="00000000" w:rsidRPr="00000000" w14:paraId="000000D8">
      <w:pPr>
        <w:pageBreakBefore w:val="0"/>
        <w:rPr/>
      </w:pPr>
      <w:hyperlink r:id="rId23">
        <w:r w:rsidDel="00000000" w:rsidR="00000000" w:rsidRPr="00000000">
          <w:rPr>
            <w:color w:val="1155cc"/>
            <w:u w:val="single"/>
            <w:rtl w:val="0"/>
          </w:rPr>
          <w:t xml:space="preserve">https://www.amazon.com/AmazonBasics-USB-2-0-Cable-Male/dp/B00NH11KIK/ref=sr_1_3?dchild=1&amp;keywords=usb+atob&amp;qid=1602195432&amp;sr=8-3</w:t>
        </w:r>
      </w:hyperlink>
      <w:r w:rsidDel="00000000" w:rsidR="00000000" w:rsidRPr="00000000">
        <w:rPr>
          <w:rtl w:val="0"/>
        </w:rPr>
      </w:r>
    </w:p>
    <w:p w:rsidR="00000000" w:rsidDel="00000000" w:rsidP="00000000" w:rsidRDefault="00000000" w:rsidRPr="00000000" w14:paraId="000000D9">
      <w:pPr>
        <w:pageBreakBefore w:val="0"/>
        <w:rPr/>
      </w:pPr>
      <w:r w:rsidDel="00000000" w:rsidR="00000000" w:rsidRPr="00000000">
        <w:rPr>
          <w:rtl w:val="0"/>
        </w:rPr>
      </w:r>
    </w:p>
    <w:p w:rsidR="00000000" w:rsidDel="00000000" w:rsidP="00000000" w:rsidRDefault="00000000" w:rsidRPr="00000000" w14:paraId="000000DA">
      <w:pPr>
        <w:pageBreakBefore w:val="0"/>
        <w:rPr/>
      </w:pPr>
      <w:r w:rsidDel="00000000" w:rsidR="00000000" w:rsidRPr="00000000">
        <w:rPr>
          <w:rtl w:val="0"/>
        </w:rPr>
        <w:t xml:space="preserve">Clamps:</w:t>
      </w:r>
    </w:p>
    <w:p w:rsidR="00000000" w:rsidDel="00000000" w:rsidP="00000000" w:rsidRDefault="00000000" w:rsidRPr="00000000" w14:paraId="000000DB">
      <w:pPr>
        <w:pageBreakBefore w:val="0"/>
        <w:rPr/>
      </w:pPr>
      <w:hyperlink r:id="rId24">
        <w:r w:rsidDel="00000000" w:rsidR="00000000" w:rsidRPr="00000000">
          <w:rPr>
            <w:color w:val="1155cc"/>
            <w:u w:val="single"/>
            <w:rtl w:val="0"/>
          </w:rPr>
          <w:t xml:space="preserve">https://www.amazon.com/IRWIN-QUICK-GRIP-1964758-One-Handed-Clamp/dp/B001DSY4QO/ref=sr_1_2?crid=3207POIVAPA0J&amp;dchild=1&amp;keywords=clamps+for+woodworking&amp;qid=1602623531&amp;sprefix=clamps+f%2Caps%2C155&amp;sr=8-2</w:t>
        </w:r>
      </w:hyperlink>
      <w:r w:rsidDel="00000000" w:rsidR="00000000" w:rsidRPr="00000000">
        <w:rPr>
          <w:rtl w:val="0"/>
        </w:rPr>
        <w:t xml:space="preserve"> </w:t>
      </w:r>
    </w:p>
    <w:p w:rsidR="00000000" w:rsidDel="00000000" w:rsidP="00000000" w:rsidRDefault="00000000" w:rsidRPr="00000000" w14:paraId="000000DC">
      <w:pPr>
        <w:pageBreakBefore w:val="0"/>
        <w:rPr/>
      </w:pPr>
      <w:r w:rsidDel="00000000" w:rsidR="00000000" w:rsidRPr="00000000">
        <w:rPr>
          <w:rtl w:val="0"/>
        </w:rPr>
      </w:r>
    </w:p>
    <w:p w:rsidR="00000000" w:rsidDel="00000000" w:rsidP="00000000" w:rsidRDefault="00000000" w:rsidRPr="00000000" w14:paraId="000000DD">
      <w:pPr>
        <w:pageBreakBefore w:val="0"/>
        <w:rPr/>
      </w:pPr>
      <w:r w:rsidDel="00000000" w:rsidR="00000000" w:rsidRPr="00000000">
        <w:rPr>
          <w:rtl w:val="0"/>
        </w:rPr>
        <w:t xml:space="preserve">Epoxy glue:</w:t>
      </w:r>
    </w:p>
    <w:p w:rsidR="00000000" w:rsidDel="00000000" w:rsidP="00000000" w:rsidRDefault="00000000" w:rsidRPr="00000000" w14:paraId="000000DE">
      <w:pPr>
        <w:pageBreakBefore w:val="0"/>
        <w:rPr/>
      </w:pPr>
      <w:hyperlink r:id="rId25">
        <w:r w:rsidDel="00000000" w:rsidR="00000000" w:rsidRPr="00000000">
          <w:rPr>
            <w:color w:val="1155cc"/>
            <w:u w:val="single"/>
            <w:rtl w:val="0"/>
          </w:rPr>
          <w:t xml:space="preserve">https://www.amazon.com/J-B-Weld-8265S-Cold-Weld-Reinforced/dp/B0006O1ICE#:~:text=J%2DB%20Weld%20is%20The%20Original,to%20a%20dark%20grey%20color</w:t>
        </w:r>
      </w:hyperlink>
      <w:r w:rsidDel="00000000" w:rsidR="00000000" w:rsidRPr="00000000">
        <w:rPr>
          <w:rtl w:val="0"/>
        </w:rPr>
        <w:t xml:space="preserve">.</w:t>
      </w:r>
    </w:p>
    <w:p w:rsidR="00000000" w:rsidDel="00000000" w:rsidP="00000000" w:rsidRDefault="00000000" w:rsidRPr="00000000" w14:paraId="000000DF">
      <w:pPr>
        <w:pageBreakBefore w:val="0"/>
        <w:ind w:left="0" w:firstLine="0"/>
        <w:rPr>
          <w:highlight w:val="white"/>
        </w:rPr>
      </w:pPr>
      <w:r w:rsidDel="00000000" w:rsidR="00000000" w:rsidRPr="00000000">
        <w:rPr>
          <w:rtl w:val="0"/>
        </w:rPr>
      </w:r>
    </w:p>
    <w:p w:rsidR="00000000" w:rsidDel="00000000" w:rsidP="00000000" w:rsidRDefault="00000000" w:rsidRPr="00000000" w14:paraId="000000E0">
      <w:pPr>
        <w:pStyle w:val="Heading1"/>
        <w:pageBreakBefore w:val="0"/>
        <w:rPr/>
      </w:pPr>
      <w:bookmarkStart w:colFirst="0" w:colLast="0" w:name="_phnbyrsup2tn" w:id="1"/>
      <w:bookmarkEnd w:id="1"/>
      <w:r w:rsidDel="00000000" w:rsidR="00000000" w:rsidRPr="00000000">
        <w:rPr>
          <w:rtl w:val="0"/>
        </w:rPr>
        <w:t xml:space="preserve">Hypotheses from research:</w:t>
      </w:r>
    </w:p>
    <w:p w:rsidR="00000000" w:rsidDel="00000000" w:rsidP="00000000" w:rsidRDefault="00000000" w:rsidRPr="00000000" w14:paraId="000000E1">
      <w:pPr>
        <w:pageBreakBefore w:val="0"/>
        <w:ind w:left="0" w:firstLine="0"/>
        <w:rPr>
          <w:highlight w:val="white"/>
        </w:rPr>
      </w:pPr>
      <w:r w:rsidDel="00000000" w:rsidR="00000000" w:rsidRPr="00000000">
        <w:rPr>
          <w:rtl w:val="0"/>
        </w:rPr>
      </w:r>
    </w:p>
    <w:p w:rsidR="00000000" w:rsidDel="00000000" w:rsidP="00000000" w:rsidRDefault="00000000" w:rsidRPr="00000000" w14:paraId="000000E2">
      <w:pPr>
        <w:pageBreakBefore w:val="0"/>
        <w:ind w:left="0" w:firstLine="0"/>
        <w:rPr>
          <w:highlight w:val="white"/>
        </w:rPr>
      </w:pPr>
      <w:r w:rsidDel="00000000" w:rsidR="00000000" w:rsidRPr="00000000">
        <w:rPr>
          <w:highlight w:val="white"/>
          <w:rtl w:val="0"/>
        </w:rPr>
        <w:t xml:space="preserve">Parts with lower infill percentages have lower strength to mass ratios. Hexagonal infill are stronger and stiffer than those with rectilinear infill.</w:t>
      </w:r>
    </w:p>
    <w:p w:rsidR="00000000" w:rsidDel="00000000" w:rsidP="00000000" w:rsidRDefault="00000000" w:rsidRPr="00000000" w14:paraId="000000E3">
      <w:pPr>
        <w:pageBreakBefore w:val="0"/>
        <w:rPr/>
      </w:pPr>
      <w:r w:rsidDel="00000000" w:rsidR="00000000" w:rsidRPr="00000000">
        <w:rPr/>
        <w:drawing>
          <wp:inline distB="114300" distT="114300" distL="114300" distR="114300">
            <wp:extent cx="2093887" cy="4619099"/>
            <wp:effectExtent b="0" l="0" r="0" t="0"/>
            <wp:docPr id="1"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2093887" cy="4619099"/>
                    </a:xfrm>
                    <a:prstGeom prst="rect"/>
                    <a:ln/>
                  </pic:spPr>
                </pic:pic>
              </a:graphicData>
            </a:graphic>
          </wp:inline>
        </w:drawing>
      </w:r>
      <w:r w:rsidDel="00000000" w:rsidR="00000000" w:rsidRPr="00000000">
        <w:rPr/>
        <w:drawing>
          <wp:inline distB="114300" distT="114300" distL="114300" distR="114300">
            <wp:extent cx="3314700" cy="2190750"/>
            <wp:effectExtent b="0" l="0" r="0" t="0"/>
            <wp:docPr id="2" name="image1.png"/>
            <a:graphic>
              <a:graphicData uri="http://schemas.openxmlformats.org/drawingml/2006/picture">
                <pic:pic>
                  <pic:nvPicPr>
                    <pic:cNvPr id="0" name="image1.png"/>
                    <pic:cNvPicPr preferRelativeResize="0"/>
                  </pic:nvPicPr>
                  <pic:blipFill>
                    <a:blip r:embed="rId27"/>
                    <a:srcRect b="0" l="0" r="0" t="0"/>
                    <a:stretch>
                      <a:fillRect/>
                    </a:stretch>
                  </pic:blipFill>
                  <pic:spPr>
                    <a:xfrm>
                      <a:off x="0" y="0"/>
                      <a:ext cx="33147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0E4">
      <w:pPr>
        <w:pageBreakBefore w:val="0"/>
        <w:rPr/>
      </w:pPr>
      <w:r w:rsidDel="00000000" w:rsidR="00000000" w:rsidRPr="00000000">
        <w:rPr>
          <w:rtl w:val="0"/>
        </w:rPr>
      </w:r>
    </w:p>
    <w:p w:rsidR="00000000" w:rsidDel="00000000" w:rsidP="00000000" w:rsidRDefault="00000000" w:rsidRPr="00000000" w14:paraId="000000E5">
      <w:pPr>
        <w:pageBreakBefore w:val="0"/>
        <w:ind w:left="0" w:firstLine="0"/>
        <w:rPr>
          <w:highlight w:val="white"/>
        </w:rPr>
      </w:pPr>
      <w:hyperlink r:id="rId28">
        <w:r w:rsidDel="00000000" w:rsidR="00000000" w:rsidRPr="00000000">
          <w:rPr>
            <w:color w:val="1155cc"/>
            <w:highlight w:val="white"/>
            <w:u w:val="single"/>
            <w:rtl w:val="0"/>
          </w:rPr>
          <w:t xml:space="preserve">https://www.researchgate.net/publication/308709141_Materials_Testing_of_3D_Printed_ABS_and_PLA_Samples_to_Guide_Mechanical_Design</w:t>
        </w:r>
      </w:hyperlink>
      <w:r w:rsidDel="00000000" w:rsidR="00000000" w:rsidRPr="00000000">
        <w:rPr>
          <w:rtl w:val="0"/>
        </w:rPr>
      </w:r>
    </w:p>
    <w:p w:rsidR="00000000" w:rsidDel="00000000" w:rsidP="00000000" w:rsidRDefault="00000000" w:rsidRPr="00000000" w14:paraId="000000E6">
      <w:pPr>
        <w:pageBreakBefore w:val="0"/>
        <w:ind w:left="0" w:firstLine="0"/>
        <w:rPr>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Ligh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Roboto Light">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right"/>
      <w:pPr>
        <w:ind w:left="1440" w:hanging="360"/>
      </w:pPr>
      <w:rPr>
        <w:rFonts w:ascii="Montserrat Light" w:cs="Montserrat Light" w:eastAsia="Montserrat Light" w:hAnsi="Montserrat Light"/>
        <w:b w:val="0"/>
        <w:i w:val="0"/>
        <w:smallCaps w:val="0"/>
        <w:strike w:val="0"/>
        <w:color w:val="595959"/>
        <w:sz w:val="36"/>
        <w:szCs w:val="36"/>
        <w:u w:val="none"/>
        <w:shd w:fill="auto" w:val="clear"/>
        <w:vertAlign w:val="baseline"/>
      </w:rPr>
    </w:lvl>
    <w:lvl w:ilvl="1">
      <w:start w:val="1"/>
      <w:numFmt w:val="lowerLetter"/>
      <w:lvlText w:val="%2."/>
      <w:lvlJc w:val="right"/>
      <w:pPr>
        <w:ind w:left="2160" w:hanging="360"/>
      </w:pPr>
      <w:rPr>
        <w:rFonts w:ascii="Montserrat Light" w:cs="Montserrat Light" w:eastAsia="Montserrat Light" w:hAnsi="Montserrat Light"/>
        <w:b w:val="0"/>
        <w:i w:val="0"/>
        <w:smallCaps w:val="0"/>
        <w:strike w:val="0"/>
        <w:color w:val="595959"/>
        <w:sz w:val="28"/>
        <w:szCs w:val="28"/>
        <w:u w:val="none"/>
        <w:shd w:fill="auto" w:val="clear"/>
        <w:vertAlign w:val="baseline"/>
      </w:rPr>
    </w:lvl>
    <w:lvl w:ilvl="2">
      <w:start w:val="1"/>
      <w:numFmt w:val="lowerRoman"/>
      <w:lvlText w:val="%3."/>
      <w:lvlJc w:val="right"/>
      <w:pPr>
        <w:ind w:left="2880" w:hanging="360"/>
      </w:pPr>
      <w:rPr>
        <w:rFonts w:ascii="Montserrat Light" w:cs="Montserrat Light" w:eastAsia="Montserrat Light" w:hAnsi="Montserrat Light"/>
        <w:b w:val="0"/>
        <w:i w:val="0"/>
        <w:smallCaps w:val="0"/>
        <w:strike w:val="0"/>
        <w:color w:val="595959"/>
        <w:sz w:val="28"/>
        <w:szCs w:val="28"/>
        <w:u w:val="none"/>
        <w:shd w:fill="auto" w:val="clear"/>
        <w:vertAlign w:val="baseline"/>
      </w:rPr>
    </w:lvl>
    <w:lvl w:ilvl="3">
      <w:start w:val="1"/>
      <w:numFmt w:val="decimal"/>
      <w:lvlText w:val="%4."/>
      <w:lvlJc w:val="right"/>
      <w:pPr>
        <w:ind w:left="3600" w:hanging="360"/>
      </w:pPr>
      <w:rPr>
        <w:rFonts w:ascii="Montserrat Light" w:cs="Montserrat Light" w:eastAsia="Montserrat Light" w:hAnsi="Montserrat Light"/>
        <w:b w:val="0"/>
        <w:i w:val="0"/>
        <w:smallCaps w:val="0"/>
        <w:strike w:val="0"/>
        <w:color w:val="595959"/>
        <w:sz w:val="28"/>
        <w:szCs w:val="28"/>
        <w:u w:val="none"/>
        <w:shd w:fill="auto" w:val="clear"/>
        <w:vertAlign w:val="baseline"/>
      </w:rPr>
    </w:lvl>
    <w:lvl w:ilvl="4">
      <w:start w:val="1"/>
      <w:numFmt w:val="lowerLetter"/>
      <w:lvlText w:val="%5."/>
      <w:lvlJc w:val="right"/>
      <w:pPr>
        <w:ind w:left="4320" w:hanging="360"/>
      </w:pPr>
      <w:rPr>
        <w:rFonts w:ascii="Montserrat Light" w:cs="Montserrat Light" w:eastAsia="Montserrat Light" w:hAnsi="Montserrat Light"/>
        <w:b w:val="0"/>
        <w:i w:val="0"/>
        <w:smallCaps w:val="0"/>
        <w:strike w:val="0"/>
        <w:color w:val="595959"/>
        <w:sz w:val="28"/>
        <w:szCs w:val="28"/>
        <w:u w:val="none"/>
        <w:shd w:fill="auto" w:val="clear"/>
        <w:vertAlign w:val="baseline"/>
      </w:rPr>
    </w:lvl>
    <w:lvl w:ilvl="5">
      <w:start w:val="1"/>
      <w:numFmt w:val="lowerRoman"/>
      <w:lvlText w:val="%6."/>
      <w:lvlJc w:val="right"/>
      <w:pPr>
        <w:ind w:left="5040" w:hanging="360"/>
      </w:pPr>
      <w:rPr>
        <w:rFonts w:ascii="Montserrat Light" w:cs="Montserrat Light" w:eastAsia="Montserrat Light" w:hAnsi="Montserrat Light"/>
        <w:b w:val="0"/>
        <w:i w:val="0"/>
        <w:smallCaps w:val="0"/>
        <w:strike w:val="0"/>
        <w:color w:val="595959"/>
        <w:sz w:val="28"/>
        <w:szCs w:val="28"/>
        <w:u w:val="none"/>
        <w:shd w:fill="auto" w:val="clear"/>
        <w:vertAlign w:val="baseline"/>
      </w:rPr>
    </w:lvl>
    <w:lvl w:ilvl="6">
      <w:start w:val="1"/>
      <w:numFmt w:val="decimal"/>
      <w:lvlText w:val="%7."/>
      <w:lvlJc w:val="right"/>
      <w:pPr>
        <w:ind w:left="5760" w:hanging="360"/>
      </w:pPr>
      <w:rPr>
        <w:rFonts w:ascii="Montserrat Light" w:cs="Montserrat Light" w:eastAsia="Montserrat Light" w:hAnsi="Montserrat Light"/>
        <w:b w:val="0"/>
        <w:i w:val="0"/>
        <w:smallCaps w:val="0"/>
        <w:strike w:val="0"/>
        <w:color w:val="595959"/>
        <w:sz w:val="28"/>
        <w:szCs w:val="28"/>
        <w:u w:val="none"/>
        <w:shd w:fill="auto" w:val="clear"/>
        <w:vertAlign w:val="baseline"/>
      </w:rPr>
    </w:lvl>
    <w:lvl w:ilvl="7">
      <w:start w:val="1"/>
      <w:numFmt w:val="lowerLetter"/>
      <w:lvlText w:val="%8."/>
      <w:lvlJc w:val="right"/>
      <w:pPr>
        <w:ind w:left="6480" w:hanging="360"/>
      </w:pPr>
      <w:rPr>
        <w:rFonts w:ascii="Montserrat Light" w:cs="Montserrat Light" w:eastAsia="Montserrat Light" w:hAnsi="Montserrat Light"/>
        <w:b w:val="0"/>
        <w:i w:val="0"/>
        <w:smallCaps w:val="0"/>
        <w:strike w:val="0"/>
        <w:color w:val="595959"/>
        <w:sz w:val="28"/>
        <w:szCs w:val="28"/>
        <w:u w:val="none"/>
        <w:shd w:fill="auto" w:val="clear"/>
        <w:vertAlign w:val="baseline"/>
      </w:rPr>
    </w:lvl>
    <w:lvl w:ilvl="8">
      <w:start w:val="1"/>
      <w:numFmt w:val="lowerRoman"/>
      <w:lvlText w:val="%9."/>
      <w:lvlJc w:val="right"/>
      <w:pPr>
        <w:ind w:left="7200" w:hanging="360"/>
      </w:pPr>
      <w:rPr>
        <w:rFonts w:ascii="Montserrat Light" w:cs="Montserrat Light" w:eastAsia="Montserrat Light" w:hAnsi="Montserrat Light"/>
        <w:b w:val="0"/>
        <w:i w:val="0"/>
        <w:smallCaps w:val="0"/>
        <w:strike w:val="0"/>
        <w:color w:val="595959"/>
        <w:sz w:val="28"/>
        <w:szCs w:val="28"/>
        <w:u w:val="none"/>
        <w:shd w:fill="auto" w:val="clear"/>
        <w:vertAlign w:val="baseli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right"/>
      <w:pPr>
        <w:ind w:left="720" w:hanging="360"/>
      </w:pPr>
      <w:rPr>
        <w:rFonts w:ascii="Roboto" w:cs="Roboto" w:eastAsia="Roboto" w:hAnsi="Roboto"/>
        <w:b w:val="0"/>
        <w:i w:val="0"/>
        <w:smallCaps w:val="0"/>
        <w:strike w:val="0"/>
        <w:color w:val="d9d9d9"/>
        <w:sz w:val="36"/>
        <w:szCs w:val="36"/>
        <w:u w:val="none"/>
        <w:shd w:fill="auto" w:val="clear"/>
        <w:vertAlign w:val="baseline"/>
      </w:rPr>
    </w:lvl>
    <w:lvl w:ilvl="1">
      <w:start w:val="1"/>
      <w:numFmt w:val="bullet"/>
      <w:lvlText w:val="○"/>
      <w:lvlJc w:val="right"/>
      <w:pPr>
        <w:ind w:left="540" w:hanging="360"/>
      </w:pPr>
      <w:rPr>
        <w:rFonts w:ascii="Roboto" w:cs="Roboto" w:eastAsia="Roboto" w:hAnsi="Roboto"/>
        <w:b w:val="0"/>
        <w:i w:val="0"/>
        <w:smallCaps w:val="0"/>
        <w:strike w:val="0"/>
        <w:color w:val="d9d9d9"/>
        <w:sz w:val="28"/>
        <w:szCs w:val="28"/>
        <w:u w:val="none"/>
        <w:shd w:fill="auto" w:val="clear"/>
        <w:vertAlign w:val="baseline"/>
      </w:rPr>
    </w:lvl>
    <w:lvl w:ilvl="2">
      <w:start w:val="1"/>
      <w:numFmt w:val="bullet"/>
      <w:lvlText w:val="■"/>
      <w:lvlJc w:val="right"/>
      <w:pPr>
        <w:ind w:left="720" w:hanging="180"/>
      </w:pPr>
      <w:rPr>
        <w:rFonts w:ascii="Roboto" w:cs="Roboto" w:eastAsia="Roboto" w:hAnsi="Roboto"/>
        <w:b w:val="0"/>
        <w:i w:val="0"/>
        <w:smallCaps w:val="0"/>
        <w:strike w:val="0"/>
        <w:color w:val="d9d9d9"/>
        <w:sz w:val="28"/>
        <w:szCs w:val="28"/>
        <w:u w:val="none"/>
        <w:shd w:fill="auto" w:val="clear"/>
        <w:vertAlign w:val="baseline"/>
      </w:rPr>
    </w:lvl>
    <w:lvl w:ilvl="3">
      <w:start w:val="1"/>
      <w:numFmt w:val="bullet"/>
      <w:lvlText w:val="●"/>
      <w:lvlJc w:val="right"/>
      <w:pPr>
        <w:ind w:left="2880" w:hanging="360"/>
      </w:pPr>
      <w:rPr>
        <w:rFonts w:ascii="Roboto" w:cs="Roboto" w:eastAsia="Roboto" w:hAnsi="Roboto"/>
        <w:b w:val="0"/>
        <w:i w:val="0"/>
        <w:smallCaps w:val="0"/>
        <w:strike w:val="0"/>
        <w:color w:val="d9d9d9"/>
        <w:sz w:val="28"/>
        <w:szCs w:val="28"/>
        <w:u w:val="none"/>
        <w:shd w:fill="auto" w:val="clear"/>
        <w:vertAlign w:val="baseline"/>
      </w:rPr>
    </w:lvl>
    <w:lvl w:ilvl="4">
      <w:start w:val="1"/>
      <w:numFmt w:val="bullet"/>
      <w:lvlText w:val="○"/>
      <w:lvlJc w:val="right"/>
      <w:pPr>
        <w:ind w:left="3600" w:hanging="360"/>
      </w:pPr>
      <w:rPr>
        <w:rFonts w:ascii="Roboto" w:cs="Roboto" w:eastAsia="Roboto" w:hAnsi="Roboto"/>
        <w:b w:val="0"/>
        <w:i w:val="0"/>
        <w:smallCaps w:val="0"/>
        <w:strike w:val="0"/>
        <w:color w:val="d9d9d9"/>
        <w:sz w:val="28"/>
        <w:szCs w:val="28"/>
        <w:u w:val="none"/>
        <w:shd w:fill="auto" w:val="clear"/>
        <w:vertAlign w:val="baseline"/>
      </w:rPr>
    </w:lvl>
    <w:lvl w:ilvl="5">
      <w:start w:val="1"/>
      <w:numFmt w:val="bullet"/>
      <w:lvlText w:val="■"/>
      <w:lvlJc w:val="right"/>
      <w:pPr>
        <w:ind w:left="4320" w:hanging="360"/>
      </w:pPr>
      <w:rPr>
        <w:rFonts w:ascii="Roboto" w:cs="Roboto" w:eastAsia="Roboto" w:hAnsi="Roboto"/>
        <w:b w:val="0"/>
        <w:i w:val="0"/>
        <w:smallCaps w:val="0"/>
        <w:strike w:val="0"/>
        <w:color w:val="d9d9d9"/>
        <w:sz w:val="28"/>
        <w:szCs w:val="28"/>
        <w:u w:val="none"/>
        <w:shd w:fill="auto" w:val="clear"/>
        <w:vertAlign w:val="baseline"/>
      </w:rPr>
    </w:lvl>
    <w:lvl w:ilvl="6">
      <w:start w:val="1"/>
      <w:numFmt w:val="bullet"/>
      <w:lvlText w:val="●"/>
      <w:lvlJc w:val="right"/>
      <w:pPr>
        <w:ind w:left="5040" w:hanging="360"/>
      </w:pPr>
      <w:rPr>
        <w:rFonts w:ascii="Roboto" w:cs="Roboto" w:eastAsia="Roboto" w:hAnsi="Roboto"/>
        <w:b w:val="0"/>
        <w:i w:val="0"/>
        <w:smallCaps w:val="0"/>
        <w:strike w:val="0"/>
        <w:color w:val="d9d9d9"/>
        <w:sz w:val="28"/>
        <w:szCs w:val="28"/>
        <w:u w:val="none"/>
        <w:shd w:fill="auto" w:val="clear"/>
        <w:vertAlign w:val="baseline"/>
      </w:rPr>
    </w:lvl>
    <w:lvl w:ilvl="7">
      <w:start w:val="1"/>
      <w:numFmt w:val="bullet"/>
      <w:lvlText w:val="○"/>
      <w:lvlJc w:val="right"/>
      <w:pPr>
        <w:ind w:left="5760" w:hanging="360"/>
      </w:pPr>
      <w:rPr>
        <w:rFonts w:ascii="Roboto" w:cs="Roboto" w:eastAsia="Roboto" w:hAnsi="Roboto"/>
        <w:b w:val="0"/>
        <w:i w:val="0"/>
        <w:smallCaps w:val="0"/>
        <w:strike w:val="0"/>
        <w:color w:val="d9d9d9"/>
        <w:sz w:val="28"/>
        <w:szCs w:val="28"/>
        <w:u w:val="none"/>
        <w:shd w:fill="auto" w:val="clear"/>
        <w:vertAlign w:val="baseline"/>
      </w:rPr>
    </w:lvl>
    <w:lvl w:ilvl="8">
      <w:start w:val="1"/>
      <w:numFmt w:val="bullet"/>
      <w:lvlText w:val="■"/>
      <w:lvlJc w:val="right"/>
      <w:pPr>
        <w:ind w:left="6480" w:hanging="360"/>
      </w:pPr>
      <w:rPr>
        <w:rFonts w:ascii="Roboto" w:cs="Roboto" w:eastAsia="Roboto" w:hAnsi="Roboto"/>
        <w:b w:val="0"/>
        <w:i w:val="0"/>
        <w:smallCaps w:val="0"/>
        <w:strike w:val="0"/>
        <w:color w:val="d9d9d9"/>
        <w:sz w:val="28"/>
        <w:szCs w:val="28"/>
        <w:u w:val="none"/>
        <w:shd w:fill="auto" w:val="clear"/>
        <w:vertAlign w:val="baseline"/>
      </w:rPr>
    </w:lvl>
  </w:abstractNum>
  <w:abstractNum w:abstractNumId="7">
    <w:lvl w:ilvl="0">
      <w:start w:val="1"/>
      <w:numFmt w:val="bullet"/>
      <w:lvlText w:val="●"/>
      <w:lvlJc w:val="right"/>
      <w:pPr>
        <w:ind w:left="720" w:hanging="360"/>
      </w:pPr>
      <w:rPr>
        <w:rFonts w:ascii="Roboto" w:cs="Roboto" w:eastAsia="Roboto" w:hAnsi="Roboto"/>
        <w:b w:val="0"/>
        <w:i w:val="0"/>
        <w:smallCaps w:val="0"/>
        <w:strike w:val="0"/>
        <w:color w:val="d9d9d9"/>
        <w:sz w:val="36"/>
        <w:szCs w:val="36"/>
        <w:u w:val="none"/>
        <w:shd w:fill="auto" w:val="clear"/>
        <w:vertAlign w:val="baseline"/>
      </w:rPr>
    </w:lvl>
    <w:lvl w:ilvl="1">
      <w:start w:val="1"/>
      <w:numFmt w:val="bullet"/>
      <w:lvlText w:val="○"/>
      <w:lvlJc w:val="right"/>
      <w:pPr>
        <w:ind w:left="360" w:hanging="180"/>
      </w:pPr>
      <w:rPr>
        <w:rFonts w:ascii="Roboto" w:cs="Roboto" w:eastAsia="Roboto" w:hAnsi="Roboto"/>
        <w:b w:val="0"/>
        <w:i w:val="0"/>
        <w:smallCaps w:val="0"/>
        <w:strike w:val="0"/>
        <w:color w:val="d9d9d9"/>
        <w:sz w:val="28"/>
        <w:szCs w:val="28"/>
        <w:u w:val="none"/>
        <w:shd w:fill="auto" w:val="clear"/>
        <w:vertAlign w:val="baseline"/>
      </w:rPr>
    </w:lvl>
    <w:lvl w:ilvl="2">
      <w:start w:val="1"/>
      <w:numFmt w:val="bullet"/>
      <w:lvlText w:val="■"/>
      <w:lvlJc w:val="right"/>
      <w:pPr>
        <w:ind w:left="900" w:hanging="360"/>
      </w:pPr>
      <w:rPr>
        <w:rFonts w:ascii="Roboto" w:cs="Roboto" w:eastAsia="Roboto" w:hAnsi="Roboto"/>
        <w:b w:val="0"/>
        <w:i w:val="0"/>
        <w:smallCaps w:val="0"/>
        <w:strike w:val="0"/>
        <w:color w:val="d9d9d9"/>
        <w:sz w:val="28"/>
        <w:szCs w:val="28"/>
        <w:u w:val="none"/>
        <w:shd w:fill="auto" w:val="clear"/>
        <w:vertAlign w:val="baseline"/>
      </w:rPr>
    </w:lvl>
    <w:lvl w:ilvl="3">
      <w:start w:val="1"/>
      <w:numFmt w:val="bullet"/>
      <w:lvlText w:val="●"/>
      <w:lvlJc w:val="right"/>
      <w:pPr>
        <w:ind w:left="2880" w:hanging="360"/>
      </w:pPr>
      <w:rPr>
        <w:rFonts w:ascii="Roboto" w:cs="Roboto" w:eastAsia="Roboto" w:hAnsi="Roboto"/>
        <w:b w:val="0"/>
        <w:i w:val="0"/>
        <w:smallCaps w:val="0"/>
        <w:strike w:val="0"/>
        <w:color w:val="d9d9d9"/>
        <w:sz w:val="28"/>
        <w:szCs w:val="28"/>
        <w:u w:val="none"/>
        <w:shd w:fill="auto" w:val="clear"/>
        <w:vertAlign w:val="baseline"/>
      </w:rPr>
    </w:lvl>
    <w:lvl w:ilvl="4">
      <w:start w:val="1"/>
      <w:numFmt w:val="bullet"/>
      <w:lvlText w:val="○"/>
      <w:lvlJc w:val="right"/>
      <w:pPr>
        <w:ind w:left="3600" w:hanging="360"/>
      </w:pPr>
      <w:rPr>
        <w:rFonts w:ascii="Roboto" w:cs="Roboto" w:eastAsia="Roboto" w:hAnsi="Roboto"/>
        <w:b w:val="0"/>
        <w:i w:val="0"/>
        <w:smallCaps w:val="0"/>
        <w:strike w:val="0"/>
        <w:color w:val="d9d9d9"/>
        <w:sz w:val="28"/>
        <w:szCs w:val="28"/>
        <w:u w:val="none"/>
        <w:shd w:fill="auto" w:val="clear"/>
        <w:vertAlign w:val="baseline"/>
      </w:rPr>
    </w:lvl>
    <w:lvl w:ilvl="5">
      <w:start w:val="1"/>
      <w:numFmt w:val="bullet"/>
      <w:lvlText w:val="■"/>
      <w:lvlJc w:val="right"/>
      <w:pPr>
        <w:ind w:left="4320" w:hanging="360"/>
      </w:pPr>
      <w:rPr>
        <w:rFonts w:ascii="Roboto" w:cs="Roboto" w:eastAsia="Roboto" w:hAnsi="Roboto"/>
        <w:b w:val="0"/>
        <w:i w:val="0"/>
        <w:smallCaps w:val="0"/>
        <w:strike w:val="0"/>
        <w:color w:val="d9d9d9"/>
        <w:sz w:val="28"/>
        <w:szCs w:val="28"/>
        <w:u w:val="none"/>
        <w:shd w:fill="auto" w:val="clear"/>
        <w:vertAlign w:val="baseline"/>
      </w:rPr>
    </w:lvl>
    <w:lvl w:ilvl="6">
      <w:start w:val="1"/>
      <w:numFmt w:val="bullet"/>
      <w:lvlText w:val="●"/>
      <w:lvlJc w:val="right"/>
      <w:pPr>
        <w:ind w:left="5040" w:hanging="360"/>
      </w:pPr>
      <w:rPr>
        <w:rFonts w:ascii="Roboto" w:cs="Roboto" w:eastAsia="Roboto" w:hAnsi="Roboto"/>
        <w:b w:val="0"/>
        <w:i w:val="0"/>
        <w:smallCaps w:val="0"/>
        <w:strike w:val="0"/>
        <w:color w:val="d9d9d9"/>
        <w:sz w:val="28"/>
        <w:szCs w:val="28"/>
        <w:u w:val="none"/>
        <w:shd w:fill="auto" w:val="clear"/>
        <w:vertAlign w:val="baseline"/>
      </w:rPr>
    </w:lvl>
    <w:lvl w:ilvl="7">
      <w:start w:val="1"/>
      <w:numFmt w:val="bullet"/>
      <w:lvlText w:val="○"/>
      <w:lvlJc w:val="right"/>
      <w:pPr>
        <w:ind w:left="5760" w:hanging="360"/>
      </w:pPr>
      <w:rPr>
        <w:rFonts w:ascii="Roboto" w:cs="Roboto" w:eastAsia="Roboto" w:hAnsi="Roboto"/>
        <w:b w:val="0"/>
        <w:i w:val="0"/>
        <w:smallCaps w:val="0"/>
        <w:strike w:val="0"/>
        <w:color w:val="d9d9d9"/>
        <w:sz w:val="28"/>
        <w:szCs w:val="28"/>
        <w:u w:val="none"/>
        <w:shd w:fill="auto" w:val="clear"/>
        <w:vertAlign w:val="baseline"/>
      </w:rPr>
    </w:lvl>
    <w:lvl w:ilvl="8">
      <w:start w:val="1"/>
      <w:numFmt w:val="bullet"/>
      <w:lvlText w:val="■"/>
      <w:lvlJc w:val="right"/>
      <w:pPr>
        <w:ind w:left="6480" w:hanging="360"/>
      </w:pPr>
      <w:rPr>
        <w:rFonts w:ascii="Roboto" w:cs="Roboto" w:eastAsia="Roboto" w:hAnsi="Roboto"/>
        <w:b w:val="0"/>
        <w:i w:val="0"/>
        <w:smallCaps w:val="0"/>
        <w:strike w:val="0"/>
        <w:color w:val="d9d9d9"/>
        <w:sz w:val="28"/>
        <w:szCs w:val="28"/>
        <w:u w:val="none"/>
        <w:shd w:fill="auto" w:val="clear"/>
        <w:vertAlign w:val="baseli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s>
</file>

<file path=word/_rels/document.xml.rels><?xml version="1.0" encoding="UTF-8" standalone="yes"?><Relationships xmlns="http://schemas.openxmlformats.org/package/2006/relationships"><Relationship Id="rId20" Type="http://schemas.openxmlformats.org/officeDocument/2006/relationships/hyperlink" Target="https://www.amazon.com/dp/B07T4SYVYG/" TargetMode="External"/><Relationship Id="rId22" Type="http://schemas.openxmlformats.org/officeDocument/2006/relationships/hyperlink" Target="https://www.amazon.com/ALITOVE-100V-240V-Converter-5-5x2-1mm-Security/dp/B078RXZM4C/ref=sr_1_1?dchild=1&amp;keywords=arduino+power+supply+5+volt&amp;qid=1602195069&amp;sr=8-1" TargetMode="External"/><Relationship Id="rId21" Type="http://schemas.openxmlformats.org/officeDocument/2006/relationships/hyperlink" Target="https://www.amazon.com/Breadboards-Solderless-Breadboard-Distribution-Connecting/dp/B07DL13RZH/ref=sr_1_3?dchild=1&amp;keywords=breadboard&amp;qid=1602194425&amp;sr=8-3" TargetMode="External"/><Relationship Id="rId24" Type="http://schemas.openxmlformats.org/officeDocument/2006/relationships/hyperlink" Target="https://www.amazon.com/IRWIN-QUICK-GRIP-1964758-One-Handed-Clamp/dp/B001DSY4QO/ref=sr_1_2?crid=3207POIVAPA0J&amp;dchild=1&amp;keywords=clamps+for+woodworking&amp;qid=1602623531&amp;sprefix=clamps+f%2Caps%2C155&amp;sr=8-2" TargetMode="External"/><Relationship Id="rId23" Type="http://schemas.openxmlformats.org/officeDocument/2006/relationships/hyperlink" Target="https://www.amazon.com/AmazonBasics-USB-2-0-Cable-Male/dp/B00NH11KIK/ref=sr_1_3?dchild=1&amp;keywords=usb+atob&amp;qid=1602195432&amp;sr=8-3"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amazon.com/DAOKI-BF350-3AA-High-Precision-Pressure-Resistance/dp/B07X87CJD8/ref=sr_1_4?dchild=1&amp;keywords=Strain+Gauges&amp;qid=1601586936&amp;sr=8-4" TargetMode="External"/><Relationship Id="rId26" Type="http://schemas.openxmlformats.org/officeDocument/2006/relationships/image" Target="media/image2.png"/><Relationship Id="rId25" Type="http://schemas.openxmlformats.org/officeDocument/2006/relationships/hyperlink" Target="https://www.amazon.com/J-B-Weld-8265S-Cold-Weld-Reinforced/dp/B0006O1ICE#:~:text=J%2DB%20Weld%20is%20The%20Original,to%20a%20dark%20grey%20color" TargetMode="External"/><Relationship Id="rId28" Type="http://schemas.openxmlformats.org/officeDocument/2006/relationships/hyperlink" Target="https://www.researchgate.net/publication/308709141_Materials_Testing_of_3D_Printed_ABS_and_PLA_Samples_to_Guide_Mechanical_Design" TargetMode="External"/><Relationship Id="rId27" Type="http://schemas.openxmlformats.org/officeDocument/2006/relationships/image" Target="media/image1.png"/><Relationship Id="rId5" Type="http://schemas.openxmlformats.org/officeDocument/2006/relationships/styles" Target="styles.xml"/><Relationship Id="rId6" Type="http://schemas.openxmlformats.org/officeDocument/2006/relationships/hyperlink" Target="https://www.scielo.br/scielo.php?script=sci_arttext&amp;pid=S1806-11172019000300401" TargetMode="External"/><Relationship Id="rId7" Type="http://schemas.openxmlformats.org/officeDocument/2006/relationships/hyperlink" Target="https://www.amazon.com/Mophorn-Hydraulic-H-Frame-13227lbs-Plates/dp/B07WQVX5B1/ref=sr_1_2?dchild=1&amp;keywords=press&amp;qid=1601933154&amp;sr=8-2" TargetMode="External"/><Relationship Id="rId8" Type="http://schemas.openxmlformats.org/officeDocument/2006/relationships/hyperlink" Target="https://www.sparkfun.com/products/14282" TargetMode="External"/><Relationship Id="rId11" Type="http://schemas.openxmlformats.org/officeDocument/2006/relationships/hyperlink" Target="https://learn.sparkfun.com/tutorials/load-cell-amplifier-hx711-breakout-hookup-guide/all" TargetMode="External"/><Relationship Id="rId10" Type="http://schemas.openxmlformats.org/officeDocument/2006/relationships/hyperlink" Target="https://www.tindie.com/products/eletroshields/load-cell-nanoshield-ads1230-load-cell-module/" TargetMode="External"/><Relationship Id="rId13" Type="http://schemas.openxmlformats.org/officeDocument/2006/relationships/hyperlink" Target="https://www.tindie.com/products/eletroshields/base-board-uno/" TargetMode="External"/><Relationship Id="rId12" Type="http://schemas.openxmlformats.org/officeDocument/2006/relationships/hyperlink" Target="https://www.sparkfun.com/products/116" TargetMode="External"/><Relationship Id="rId15" Type="http://schemas.openxmlformats.org/officeDocument/2006/relationships/hyperlink" Target="https://www.amazon.com/dp/B01EWOE0UU/" TargetMode="External"/><Relationship Id="rId14" Type="http://schemas.openxmlformats.org/officeDocument/2006/relationships/hyperlink" Target="https://www.amazon.com/Arduino-A000066-ARDUINO-UNO-R3/dp/B008GRTSV6/ref=sr_1_4?dchild=1&amp;keywords=arduino&amp;qid=1601587317&amp;sr=8-4" TargetMode="External"/><Relationship Id="rId17" Type="http://schemas.openxmlformats.org/officeDocument/2006/relationships/hyperlink" Target="https://www.sparkfun.com/products/14490" TargetMode="External"/><Relationship Id="rId16" Type="http://schemas.openxmlformats.org/officeDocument/2006/relationships/hyperlink" Target="https://www.amazon.com/Gorilla-7700108-2-Pack-Super-Clear/dp/B07MWR845K/ref=sr_1_5?crid=2NX69BYQ6KV1T&amp;dchild=1&amp;keywords=cyanoacrylate+adhesives&amp;qid=1602193633&amp;s=industrial&amp;sprefix=cyanoacry%2Cindustrial%2C129&amp;sr=1-5" TargetMode="External"/><Relationship Id="rId19" Type="http://schemas.openxmlformats.org/officeDocument/2006/relationships/hyperlink" Target="https://www.amazon.com/EDGELEC-Breadboard-Optional-Assorted-Multicolored/dp/B07GD2BWPY/ref=sr_1_3?dchild=1&amp;keywords=arduino+wires&amp;qid=1602194155&amp;sr=8-3" TargetMode="External"/><Relationship Id="rId18" Type="http://schemas.openxmlformats.org/officeDocument/2006/relationships/hyperlink" Target="https://www.amazon.com/EDGELEC-Resistor-Tolerance-Multiple-Resistance/dp/B07QG1T8B2/ref=sr_1_3?dchild=1&amp;keywords=20+ohm+resistor&amp;qid=1602194632&amp;sr=8-3"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MontserratLight-italic.ttf"/><Relationship Id="rId10" Type="http://schemas.openxmlformats.org/officeDocument/2006/relationships/font" Target="fonts/MontserratLight-bold.ttf"/><Relationship Id="rId13" Type="http://schemas.openxmlformats.org/officeDocument/2006/relationships/font" Target="fonts/RobotoLight-regular.ttf"/><Relationship Id="rId12" Type="http://schemas.openxmlformats.org/officeDocument/2006/relationships/font" Target="fonts/MontserratLight-boldItalic.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MontserratLight-regular.ttf"/><Relationship Id="rId15" Type="http://schemas.openxmlformats.org/officeDocument/2006/relationships/font" Target="fonts/RobotoLight-italic.ttf"/><Relationship Id="rId14" Type="http://schemas.openxmlformats.org/officeDocument/2006/relationships/font" Target="fonts/RobotoLight-bold.ttf"/><Relationship Id="rId16" Type="http://schemas.openxmlformats.org/officeDocument/2006/relationships/font" Target="fonts/RobotoLight-boldItalic.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