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Principles for WFH: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low-effort, simple, and/or fun since it’s hard to engage in the project from home (we are also losing people)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Thermal Simulation</w:t>
      </w:r>
    </w:p>
    <w:p w:rsidR="00000000" w:rsidDel="00000000" w:rsidP="00000000" w:rsidRDefault="00000000" w:rsidRPr="00000000" w14:paraId="00000006">
      <w:pPr>
        <w:pageBreakBefore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build shapes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Manually look at common build shapes and theorize how to optimize printing them using a traditional printer. This would ultimately contribute to a library which could host optimized print patterns.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For example, bridging: are there ways to bridge without blasting air at it? Can we print in a ballistic trajectory and plan for deformation?</w:t>
        <w:br w:type="textWrapping"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Shells: can you have a user reorient the print and conformally print on top of it to minimizing staircasing and discontinuities?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commentRangeStart w:id="0"/>
      <w:r w:rsidDel="00000000" w:rsidR="00000000" w:rsidRPr="00000000">
        <w:rPr>
          <w:b w:val="1"/>
          <w:rtl w:val="0"/>
        </w:rPr>
        <w:t xml:space="preserve">Low-cost open-source arm printer</w:t>
      </w:r>
      <w:r w:rsidDel="00000000" w:rsidR="00000000" w:rsidRPr="00000000">
        <w:rPr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imagine this is a really simple project. Everyone working on it would get a lot of experience with software and robotic manipulators.</w:t>
        <w:br w:type="textWrapping"/>
        <w:br w:type="textWrapping"/>
        <w:t xml:space="preserve">This might alternatively be really fun. Low-cost design is more about critical thinking and random ideas as opposed to deep intellectual thought and breakthrough. We’re talking laser-cut wood and carbon fiber plates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https://stanfordstudentrobotics.org/pupper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This will have more of a product-oriented approach as opposed to scientific novelty. Like Stanford Pupper, this idea would end up open-sourced and available to the public. We also don’t have to collect that much data since this is really just engineering design.</w:t>
        <w:br w:type="textWrapping"/>
        <w:br w:type="textWrapping"/>
        <w:t xml:space="preserve">We’ll be competing with printers in the market: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https://3dsourced.com/3d-printers/best-cheap-3d-printer/</w:t>
        </w:r>
      </w:hyperlink>
      <w:r w:rsidDel="00000000" w:rsidR="00000000" w:rsidRPr="00000000">
        <w:rPr>
          <w:rtl w:val="0"/>
        </w:rPr>
        <w:t xml:space="preserve"> (starts at $100)</w:t>
        <w:br w:type="textWrapping"/>
        <w:br w:type="textWrapping"/>
        <w:t xml:space="preserve">Software for control and IK are already open-sourced, our greatest contribution is putting together a flimsy (but functional) robotic arm that can print small objects that won’t require the operator to have engineering knowledge (consumer-friendly). There are also plenty of robotic arm designs online. Advantage of using an arm over a 3-axis is the ability to orient the print head, suggesting we still do conformal printing (i.e. a 3-axis will never be able to print a hemisphere without staircasing). Prototypes can be driven back and forth between homes/apartments if necessary.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Possible ways to expand: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on random sensors and try other control methods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+ computer vision = DIY closed-loop printing?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Precise scale as test bed = feed rate control?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Multi-tool usage for pre/post processing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with conformal printing for repairs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IFF we have access to RRL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the effects of different printing techniques on samples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Novel: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properties study on 3d printed structures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“Damaged”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Repaired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Steps Needed: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 up and running by end of this semester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one - Really need a lot of time for this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Toolpathing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 cube printed by end of semester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down structures/damage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representative model for general “damage”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something simple: I beams, cubes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many flat surfaces as possible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the conformal part isn’t as important, it’s the repair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Stretch goal would be curved surfaces (such as fillets)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Honestly this could possibly be done with a standard 3-axis FFF printer?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think this allows for a very concrete deliverable. It would definitely be challenging and require a lot of commitment.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han SD" w:id="0" w:date="2020-09-01T19:05:06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about this one. It doesn't feel very gemstone-y/research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anfordstudentrobotics.org/pupper" TargetMode="External"/><Relationship Id="rId8" Type="http://schemas.openxmlformats.org/officeDocument/2006/relationships/hyperlink" Target="https://3dsourced.com/3d-printers/best-cheap-3d-pr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