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https://ieeexplore-ieee-org.proxy-um.researchport.umd.edu/stamp/stamp.jsp?tp=&amp;arnumber=7487546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-ieee-org.proxy-um.researchport.umd.edu/stamp/stamp.jsp?tp=&amp;arnumber=7487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