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With Dr. Mitchell: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$4,000???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we going to do with that lol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over what has been done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over new direction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Composite Conformal Printing 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Found some current research (ask those that found each to summarize)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Brainstormed types of damage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rough ideas of simple damage models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Dr. Mitchell: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on presentation?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0">
      <w:pPr>
        <w:pageBreakBefore w:val="0"/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Buy a printer</w:t>
      </w:r>
    </w:p>
    <w:p w:rsidR="00000000" w:rsidDel="00000000" w:rsidP="00000000" w:rsidRDefault="00000000" w:rsidRPr="00000000" w14:paraId="00000011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Access to labs?</w:t>
      </w:r>
    </w:p>
    <w:p w:rsidR="00000000" w:rsidDel="00000000" w:rsidP="00000000" w:rsidRDefault="00000000" w:rsidRPr="00000000" w14:paraId="00000012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specific tests?</w:t>
      </w:r>
    </w:p>
    <w:p w:rsidR="00000000" w:rsidDel="00000000" w:rsidP="00000000" w:rsidRDefault="00000000" w:rsidRPr="00000000" w14:paraId="00000013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How do we evaluate success?</w:t>
      </w:r>
    </w:p>
    <w:p w:rsidR="00000000" w:rsidDel="00000000" w:rsidP="00000000" w:rsidRDefault="00000000" w:rsidRPr="00000000" w14:paraId="00000014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xjaBJ6tbaR_S8AJrYWJcO2us9FVKdFNHvRjIxOm5-U/edit#" TargetMode="External"/><Relationship Id="rId7" Type="http://schemas.openxmlformats.org/officeDocument/2006/relationships/hyperlink" Target="https://docs.google.com/presentation/d/13-mod6-JxjANSk_jSbvhwTn747qnR-Q75Cm1QTp8fk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