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To-Do: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Gifts</w:t>
      </w:r>
      <w:r w:rsidDel="00000000" w:rsidR="00000000" w:rsidRPr="00000000">
        <w:rPr>
          <w:rtl w:val="0"/>
        </w:rPr>
        <w:t xml:space="preserve"> (Brendan)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Thesis: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Abstract → DONE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Last edits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(Rohith sig figs)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Do-Good</w:t>
      </w:r>
      <w:r w:rsidDel="00000000" w:rsidR="00000000" w:rsidRPr="00000000">
        <w:rPr>
          <w:rtl w:val="0"/>
        </w:rPr>
        <w:t xml:space="preserve"> (Rohith/Brendan/Elizabeth)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Money/Printers</w:t>
      </w:r>
      <w:r w:rsidDel="00000000" w:rsidR="00000000" w:rsidRPr="00000000">
        <w:rPr>
          <w:rtl w:val="0"/>
        </w:rPr>
        <w:t xml:space="preserve"> (Brendan / working it out with Dr. Mitchell rn)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Acknowledgements</w:t>
      </w:r>
      <w:r w:rsidDel="00000000" w:rsidR="00000000" w:rsidRPr="00000000">
        <w:rPr>
          <w:rtl w:val="0"/>
        </w:rPr>
        <w:t xml:space="preserve"> (Cynthia DONE)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Gift Cards: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Panera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Electronics store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Coffee?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