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End of Day Today</w:t>
      </w:r>
      <w:r w:rsidDel="00000000" w:rsidR="00000000" w:rsidRPr="00000000">
        <w:rPr>
          <w:rtl w:val="0"/>
        </w:rPr>
        <w:t xml:space="preserve"> (Preferably): Label all of the figures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Make sure none of the tables and figures are cut off (labels should be on the same page)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March 28th:</w:t>
      </w:r>
      <w:r w:rsidDel="00000000" w:rsidR="00000000" w:rsidRPr="00000000">
        <w:rPr>
          <w:rtl w:val="0"/>
        </w:rPr>
        <w:t xml:space="preserve"> Final editing to presentation slides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March 31st:</w:t>
      </w:r>
      <w:r w:rsidDel="00000000" w:rsidR="00000000" w:rsidRPr="00000000">
        <w:rPr>
          <w:rtl w:val="0"/>
        </w:rPr>
        <w:t xml:space="preserve"> Mock Presentation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Ask About: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Diversity Statement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Gemstone Presentation Slide Examples (Brendan)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Upcoming Meetings: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meet the Monday meeting after spring break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week as mock presentation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Outline: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Establishing the Problem (background)</w:t>
      </w:r>
      <w:r w:rsidDel="00000000" w:rsidR="00000000" w:rsidRPr="00000000">
        <w:rPr>
          <w:color w:val="0000ff"/>
          <w:rtl w:val="0"/>
        </w:rPr>
        <w:t xml:space="preserve"> [Tyler]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Performing in-situ printing in hard to reach areas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Benefits of solving the problem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Our Solution to the Problem </w:t>
      </w:r>
      <w:r w:rsidDel="00000000" w:rsidR="00000000" w:rsidRPr="00000000">
        <w:rPr>
          <w:color w:val="0000ff"/>
          <w:rtl w:val="0"/>
        </w:rPr>
        <w:t xml:space="preserve">[Brendan]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Proof of Concept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Methodology (With Justification Using Lit Review) </w:t>
      </w:r>
      <w:r w:rsidDel="00000000" w:rsidR="00000000" w:rsidRPr="00000000">
        <w:rPr>
          <w:color w:val="0000ff"/>
          <w:rtl w:val="0"/>
        </w:rPr>
        <w:t xml:space="preserve">[Aidan, Brendan, Eric, Elizabeth]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Methodology Testing </w:t>
      </w:r>
      <w:r w:rsidDel="00000000" w:rsidR="00000000" w:rsidRPr="00000000">
        <w:rPr>
          <w:color w:val="0000ff"/>
          <w:rtl w:val="0"/>
        </w:rPr>
        <w:t xml:space="preserve">[Aidan, Brendan, Eric, Elizabeth]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Variables, ASTM standards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Types of infills and infill percentages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Types of infill patterns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</w:t>
      </w:r>
      <w:r w:rsidDel="00000000" w:rsidR="00000000" w:rsidRPr="00000000">
        <w:rPr>
          <w:color w:val="0000ff"/>
          <w:rtl w:val="0"/>
        </w:rPr>
        <w:t xml:space="preserve">[Rohith, Cynthia, and Nathan]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Optimum is 60% aligned for compression and tension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Least time consuming and most amount of strength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</w:t>
      </w:r>
      <w:r w:rsidDel="00000000" w:rsidR="00000000" w:rsidRPr="00000000">
        <w:rPr>
          <w:color w:val="0000ff"/>
          <w:rtl w:val="0"/>
        </w:rPr>
        <w:t xml:space="preserve">[Rohith, Cynthia, and Nathan]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Work </w:t>
      </w:r>
      <w:r w:rsidDel="00000000" w:rsidR="00000000" w:rsidRPr="00000000">
        <w:rPr>
          <w:color w:val="0000ff"/>
          <w:rtl w:val="0"/>
        </w:rPr>
        <w:t xml:space="preserve">[Brendan]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Scanning, advanced applications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Appendix slides for support of possible questions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