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720" w:firstLine="0"/>
        <w:jc w:val="center"/>
        <w:rPr>
          <w:sz w:val="24"/>
          <w:szCs w:val="24"/>
        </w:rPr>
      </w:pPr>
      <w:r w:rsidDel="00000000" w:rsidR="00000000" w:rsidRPr="00000000">
        <w:rPr>
          <w:sz w:val="24"/>
          <w:szCs w:val="24"/>
          <w:rtl w:val="0"/>
        </w:rPr>
        <w:t xml:space="preserve">Examples of when 3D printing repair is good</w:t>
      </w:r>
    </w:p>
    <w:p w:rsidR="00000000" w:rsidDel="00000000" w:rsidP="00000000" w:rsidRDefault="00000000" w:rsidRPr="00000000" w14:paraId="00000002">
      <w:pPr>
        <w:pageBreakBefore w:val="0"/>
        <w:ind w:left="720" w:firstLine="0"/>
        <w:jc w:val="center"/>
        <w:rPr>
          <w:sz w:val="24"/>
          <w:szCs w:val="24"/>
        </w:rPr>
      </w:pPr>
      <w:r w:rsidDel="00000000" w:rsidR="00000000" w:rsidRPr="00000000">
        <w:rPr>
          <w:rtl w:val="0"/>
        </w:rPr>
      </w:r>
    </w:p>
    <w:p w:rsidR="00000000" w:rsidDel="00000000" w:rsidP="00000000" w:rsidRDefault="00000000" w:rsidRPr="00000000" w14:paraId="00000003">
      <w:pPr>
        <w:pageBreakBefore w:val="0"/>
        <w:ind w:left="720" w:firstLine="0"/>
        <w:jc w:val="center"/>
        <w:rPr>
          <w:sz w:val="24"/>
          <w:szCs w:val="24"/>
        </w:rPr>
      </w:pPr>
      <w:r w:rsidDel="00000000" w:rsidR="00000000" w:rsidRPr="00000000">
        <w:rPr>
          <w:rtl w:val="0"/>
        </w:rPr>
      </w:r>
    </w:p>
    <w:p w:rsidR="00000000" w:rsidDel="00000000" w:rsidP="00000000" w:rsidRDefault="00000000" w:rsidRPr="00000000" w14:paraId="00000004">
      <w:pPr>
        <w:pageBreakBefore w:val="0"/>
        <w:ind w:left="720" w:firstLine="0"/>
        <w:rPr>
          <w:sz w:val="24"/>
          <w:szCs w:val="24"/>
        </w:rPr>
      </w:pPr>
      <w:r w:rsidDel="00000000" w:rsidR="00000000" w:rsidRPr="00000000">
        <w:rPr>
          <w:sz w:val="24"/>
          <w:szCs w:val="24"/>
          <w:rtl w:val="0"/>
        </w:rPr>
        <w:t xml:space="preserve">This website has a multitude of ways 3d printed stuff are used in the industrial world:</w:t>
      </w:r>
    </w:p>
    <w:p w:rsidR="00000000" w:rsidDel="00000000" w:rsidP="00000000" w:rsidRDefault="00000000" w:rsidRPr="00000000" w14:paraId="00000005">
      <w:pPr>
        <w:pageBreakBefore w:val="0"/>
        <w:ind w:left="720" w:firstLine="0"/>
        <w:rPr>
          <w:sz w:val="24"/>
          <w:szCs w:val="24"/>
        </w:rPr>
      </w:pPr>
      <w:hyperlink r:id="rId6">
        <w:r w:rsidDel="00000000" w:rsidR="00000000" w:rsidRPr="00000000">
          <w:rPr>
            <w:color w:val="1155cc"/>
            <w:sz w:val="24"/>
            <w:szCs w:val="24"/>
            <w:u w:val="single"/>
            <w:rtl w:val="0"/>
          </w:rPr>
          <w:t xml:space="preserve">https://amfg.ai/industrial-applications-of-3d-printing-the-ultimate-guide/</w:t>
        </w:r>
      </w:hyperlink>
      <w:r w:rsidDel="00000000" w:rsidR="00000000" w:rsidRPr="00000000">
        <w:rPr>
          <w:rtl w:val="0"/>
        </w:rPr>
      </w:r>
    </w:p>
    <w:p w:rsidR="00000000" w:rsidDel="00000000" w:rsidP="00000000" w:rsidRDefault="00000000" w:rsidRPr="00000000" w14:paraId="00000006">
      <w:pPr>
        <w:pageBreakBefore w:val="0"/>
        <w:ind w:left="720" w:firstLine="0"/>
        <w:rPr>
          <w:sz w:val="24"/>
          <w:szCs w:val="24"/>
        </w:rPr>
      </w:pPr>
      <w:r w:rsidDel="00000000" w:rsidR="00000000" w:rsidRPr="00000000">
        <w:rPr>
          <w:rtl w:val="0"/>
        </w:rPr>
      </w:r>
    </w:p>
    <w:p w:rsidR="00000000" w:rsidDel="00000000" w:rsidP="00000000" w:rsidRDefault="00000000" w:rsidRPr="00000000" w14:paraId="00000007">
      <w:pPr>
        <w:pageBreakBefore w:val="0"/>
        <w:numPr>
          <w:ilvl w:val="0"/>
          <w:numId w:val="4"/>
        </w:numPr>
        <w:ind w:left="720" w:hanging="360"/>
        <w:rPr>
          <w:sz w:val="24"/>
          <w:szCs w:val="24"/>
        </w:rPr>
      </w:pPr>
      <w:r w:rsidDel="00000000" w:rsidR="00000000" w:rsidRPr="00000000">
        <w:rPr>
          <w:sz w:val="24"/>
          <w:szCs w:val="24"/>
          <w:rtl w:val="0"/>
        </w:rPr>
        <w:t xml:space="preserve">3D-printed Rutherford rocket engine: It is a reusable 3D printed rocket so we can figure out areas on it that would need to be repaired</w:t>
      </w:r>
    </w:p>
    <w:p w:rsidR="00000000" w:rsidDel="00000000" w:rsidP="00000000" w:rsidRDefault="00000000" w:rsidRPr="00000000" w14:paraId="00000008">
      <w:pPr>
        <w:pageBreakBefore w:val="0"/>
        <w:numPr>
          <w:ilvl w:val="1"/>
          <w:numId w:val="4"/>
        </w:numPr>
        <w:ind w:left="1440" w:hanging="360"/>
        <w:rPr>
          <w:sz w:val="24"/>
          <w:szCs w:val="24"/>
        </w:rPr>
      </w:pPr>
      <w:hyperlink r:id="rId7">
        <w:r w:rsidDel="00000000" w:rsidR="00000000" w:rsidRPr="00000000">
          <w:rPr>
            <w:color w:val="1155cc"/>
            <w:sz w:val="24"/>
            <w:szCs w:val="24"/>
            <w:u w:val="single"/>
            <w:rtl w:val="0"/>
          </w:rPr>
          <w:t xml:space="preserve">https://www.forbes.com/sites/elizabethhowell1/2019/07/09/rocket-lab-completes-100th-3d-printed-rocket-engine/#31fe69cf51c7</w:t>
        </w:r>
      </w:hyperlink>
      <w:r w:rsidDel="00000000" w:rsidR="00000000" w:rsidRPr="00000000">
        <w:rPr>
          <w:rtl w:val="0"/>
        </w:rPr>
      </w:r>
    </w:p>
    <w:p w:rsidR="00000000" w:rsidDel="00000000" w:rsidP="00000000" w:rsidRDefault="00000000" w:rsidRPr="00000000" w14:paraId="00000009">
      <w:pPr>
        <w:pageBreakBefore w:val="0"/>
        <w:numPr>
          <w:ilvl w:val="1"/>
          <w:numId w:val="4"/>
        </w:numPr>
        <w:ind w:left="1440" w:hanging="360"/>
        <w:rPr>
          <w:sz w:val="24"/>
          <w:szCs w:val="24"/>
        </w:rPr>
      </w:pPr>
      <w:hyperlink r:id="rId8">
        <w:r w:rsidDel="00000000" w:rsidR="00000000" w:rsidRPr="00000000">
          <w:rPr>
            <w:color w:val="1155cc"/>
            <w:sz w:val="24"/>
            <w:szCs w:val="24"/>
            <w:u w:val="single"/>
            <w:rtl w:val="0"/>
          </w:rPr>
          <w:t xml:space="preserve">https://amfg.ai/2019/08/28/application-spotlight-3d-printed-rockets-and-the-future-of-spacecraft-manufacturing/</w:t>
        </w:r>
      </w:hyperlink>
      <w:r w:rsidDel="00000000" w:rsidR="00000000" w:rsidRPr="00000000">
        <w:rPr>
          <w:rtl w:val="0"/>
        </w:rPr>
      </w:r>
    </w:p>
    <w:p w:rsidR="00000000" w:rsidDel="00000000" w:rsidP="00000000" w:rsidRDefault="00000000" w:rsidRPr="00000000" w14:paraId="0000000A">
      <w:pPr>
        <w:pageBreakBefore w:val="0"/>
        <w:numPr>
          <w:ilvl w:val="0"/>
          <w:numId w:val="4"/>
        </w:numPr>
        <w:ind w:left="720" w:hanging="360"/>
        <w:rPr>
          <w:sz w:val="24"/>
          <w:szCs w:val="24"/>
        </w:rPr>
      </w:pPr>
      <w:r w:rsidDel="00000000" w:rsidR="00000000" w:rsidRPr="00000000">
        <w:rPr>
          <w:sz w:val="24"/>
          <w:szCs w:val="24"/>
          <w:rtl w:val="0"/>
        </w:rPr>
        <w:t xml:space="preserve">Arevo is making carbon-fibre bike frames for a large portion of their bikes so if we can find areas on a bike that might fail theres a good example</w:t>
      </w:r>
    </w:p>
    <w:p w:rsidR="00000000" w:rsidDel="00000000" w:rsidP="00000000" w:rsidRDefault="00000000" w:rsidRPr="00000000" w14:paraId="0000000B">
      <w:pPr>
        <w:pageBreakBefore w:val="0"/>
        <w:numPr>
          <w:ilvl w:val="1"/>
          <w:numId w:val="4"/>
        </w:numPr>
        <w:ind w:left="1440" w:hanging="360"/>
        <w:rPr>
          <w:sz w:val="24"/>
          <w:szCs w:val="24"/>
        </w:rPr>
      </w:pPr>
      <w:hyperlink r:id="rId9">
        <w:r w:rsidDel="00000000" w:rsidR="00000000" w:rsidRPr="00000000">
          <w:rPr>
            <w:color w:val="1155cc"/>
            <w:sz w:val="24"/>
            <w:szCs w:val="24"/>
            <w:u w:val="single"/>
            <w:rtl w:val="0"/>
          </w:rPr>
          <w:t xml:space="preserve">https://amfg.ai/2019/08/01/3d-printing-for-bike-manufacturing-application-spotlight/</w:t>
        </w:r>
      </w:hyperlink>
      <w:r w:rsidDel="00000000" w:rsidR="00000000" w:rsidRPr="00000000">
        <w:rPr>
          <w:rtl w:val="0"/>
        </w:rPr>
      </w:r>
    </w:p>
    <w:p w:rsidR="00000000" w:rsidDel="00000000" w:rsidP="00000000" w:rsidRDefault="00000000" w:rsidRPr="00000000" w14:paraId="0000000C">
      <w:pPr>
        <w:pageBreakBefore w:val="0"/>
        <w:numPr>
          <w:ilvl w:val="1"/>
          <w:numId w:val="4"/>
        </w:numPr>
        <w:ind w:left="1440" w:hanging="360"/>
        <w:rPr>
          <w:sz w:val="24"/>
          <w:szCs w:val="24"/>
          <w:u w:val="none"/>
        </w:rPr>
      </w:pPr>
      <w:r w:rsidDel="00000000" w:rsidR="00000000" w:rsidRPr="00000000">
        <w:rPr>
          <w:sz w:val="24"/>
          <w:szCs w:val="24"/>
          <w:rtl w:val="0"/>
        </w:rPr>
        <w:t xml:space="preserve">Common bike damage: </w:t>
      </w:r>
    </w:p>
    <w:p w:rsidR="00000000" w:rsidDel="00000000" w:rsidP="00000000" w:rsidRDefault="00000000" w:rsidRPr="00000000" w14:paraId="0000000D">
      <w:pPr>
        <w:pageBreakBefore w:val="0"/>
        <w:numPr>
          <w:ilvl w:val="1"/>
          <w:numId w:val="4"/>
        </w:numPr>
        <w:ind w:left="1440" w:hanging="360"/>
        <w:rPr>
          <w:sz w:val="24"/>
          <w:szCs w:val="24"/>
          <w:u w:val="none"/>
        </w:rPr>
      </w:pPr>
      <w:r w:rsidDel="00000000" w:rsidR="00000000" w:rsidRPr="00000000">
        <w:rPr>
          <w:sz w:val="24"/>
          <w:szCs w:val="24"/>
        </w:rPr>
        <w:drawing>
          <wp:inline distB="114300" distT="114300" distL="114300" distR="114300">
            <wp:extent cx="2138759" cy="1602005"/>
            <wp:effectExtent b="0" l="0" r="0" t="0"/>
            <wp:docPr id="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138759" cy="1602005"/>
                    </a:xfrm>
                    <a:prstGeom prst="rect"/>
                    <a:ln/>
                  </pic:spPr>
                </pic:pic>
              </a:graphicData>
            </a:graphic>
          </wp:inline>
        </w:drawing>
      </w:r>
      <w:r w:rsidDel="00000000" w:rsidR="00000000" w:rsidRPr="00000000">
        <w:rPr>
          <w:sz w:val="24"/>
          <w:szCs w:val="24"/>
        </w:rPr>
        <w:drawing>
          <wp:inline distB="114300" distT="114300" distL="114300" distR="114300">
            <wp:extent cx="2262188" cy="1694457"/>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262188" cy="1694457"/>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rPr>
          <w:sz w:val="24"/>
          <w:szCs w:val="24"/>
        </w:rPr>
      </w:pPr>
      <w:r w:rsidDel="00000000" w:rsidR="00000000" w:rsidRPr="00000000">
        <w:rPr>
          <w:rtl w:val="0"/>
        </w:rPr>
      </w:r>
    </w:p>
    <w:p w:rsidR="00000000" w:rsidDel="00000000" w:rsidP="00000000" w:rsidRDefault="00000000" w:rsidRPr="00000000" w14:paraId="0000000F">
      <w:pPr>
        <w:pageBreakBefore w:val="0"/>
        <w:numPr>
          <w:ilvl w:val="0"/>
          <w:numId w:val="1"/>
        </w:numPr>
        <w:ind w:left="720" w:hanging="360"/>
        <w:rPr>
          <w:sz w:val="24"/>
          <w:szCs w:val="24"/>
        </w:rPr>
      </w:pPr>
      <w:r w:rsidDel="00000000" w:rsidR="00000000" w:rsidRPr="00000000">
        <w:rPr>
          <w:sz w:val="24"/>
          <w:szCs w:val="24"/>
          <w:rtl w:val="0"/>
        </w:rPr>
        <w:t xml:space="preserve">For the bike frame this article backs up why the 2 most common points of failure they test are tensile and 3 point bending which would back up why we would want to do 3 point bending. </w:t>
      </w:r>
      <w:hyperlink r:id="rId12">
        <w:r w:rsidDel="00000000" w:rsidR="00000000" w:rsidRPr="00000000">
          <w:rPr>
            <w:color w:val="1155cc"/>
            <w:sz w:val="24"/>
            <w:szCs w:val="24"/>
            <w:u w:val="single"/>
            <w:rtl w:val="0"/>
          </w:rPr>
          <w:t xml:space="preserve">http://userweb.eng.gla.ac.uk/philip.harrison/Teaching/2011%20Weikeong%20Teng/Weikeong%20teng_0703555_FYP%20report.pdf</w:t>
        </w:r>
      </w:hyperlink>
      <w:r w:rsidDel="00000000" w:rsidR="00000000" w:rsidRPr="00000000">
        <w:rPr>
          <w:rtl w:val="0"/>
        </w:rPr>
      </w:r>
    </w:p>
    <w:p w:rsidR="00000000" w:rsidDel="00000000" w:rsidP="00000000" w:rsidRDefault="00000000" w:rsidRPr="00000000" w14:paraId="00000010">
      <w:pPr>
        <w:pageBreakBefore w:val="0"/>
        <w:numPr>
          <w:ilvl w:val="0"/>
          <w:numId w:val="1"/>
        </w:numPr>
        <w:ind w:left="720" w:hanging="360"/>
        <w:rPr>
          <w:sz w:val="24"/>
          <w:szCs w:val="24"/>
        </w:rPr>
      </w:pPr>
      <w:r w:rsidDel="00000000" w:rsidR="00000000" w:rsidRPr="00000000">
        <w:rPr>
          <w:sz w:val="24"/>
          <w:szCs w:val="24"/>
          <w:rtl w:val="0"/>
        </w:rPr>
        <w:t xml:space="preserve">For the rocket engine, this article backs up why we should test bending since it is one of the first things they run tests and is a common source of failure </w:t>
      </w:r>
      <w:hyperlink r:id="rId13">
        <w:r w:rsidDel="00000000" w:rsidR="00000000" w:rsidRPr="00000000">
          <w:rPr>
            <w:color w:val="1155cc"/>
            <w:sz w:val="24"/>
            <w:szCs w:val="24"/>
            <w:u w:val="single"/>
            <w:rtl w:val="0"/>
          </w:rPr>
          <w:t xml:space="preserve">https://strives-uploads-prod.s3.us-gov-west-1.amazonaws.com/19900016050/19900016050.pdf?AWSAccessKeyId=AKIASEVSKC45ZTTM42XZ&amp;Expires=1601931336&amp;Signature=OlIQsY6rUFXLdRP5LSAVY58XiBI%3D</w:t>
        </w:r>
      </w:hyperlink>
      <w:r w:rsidDel="00000000" w:rsidR="00000000" w:rsidRPr="00000000">
        <w:rPr>
          <w:rtl w:val="0"/>
        </w:rPr>
      </w:r>
    </w:p>
    <w:p w:rsidR="00000000" w:rsidDel="00000000" w:rsidP="00000000" w:rsidRDefault="00000000" w:rsidRPr="00000000" w14:paraId="00000011">
      <w:pPr>
        <w:pageBreakBefore w:val="0"/>
        <w:rPr>
          <w:sz w:val="24"/>
          <w:szCs w:val="24"/>
        </w:rPr>
      </w:pPr>
      <w:r w:rsidDel="00000000" w:rsidR="00000000" w:rsidRPr="00000000">
        <w:rPr>
          <w:rtl w:val="0"/>
        </w:rPr>
      </w:r>
    </w:p>
    <w:p w:rsidR="00000000" w:rsidDel="00000000" w:rsidP="00000000" w:rsidRDefault="00000000" w:rsidRPr="00000000" w14:paraId="00000012">
      <w:pPr>
        <w:pageBreakBefore w:val="0"/>
        <w:rPr>
          <w:sz w:val="24"/>
          <w:szCs w:val="24"/>
        </w:rPr>
      </w:pPr>
      <w:r w:rsidDel="00000000" w:rsidR="00000000" w:rsidRPr="00000000">
        <w:rPr>
          <w:rtl w:val="0"/>
        </w:rPr>
      </w:r>
    </w:p>
    <w:p w:rsidR="00000000" w:rsidDel="00000000" w:rsidP="00000000" w:rsidRDefault="00000000" w:rsidRPr="00000000" w14:paraId="00000013">
      <w:pPr>
        <w:pageBreakBefore w:val="0"/>
        <w:rPr>
          <w:sz w:val="24"/>
          <w:szCs w:val="24"/>
        </w:rPr>
      </w:pPr>
      <w:r w:rsidDel="00000000" w:rsidR="00000000" w:rsidRPr="00000000">
        <w:rPr>
          <w:rtl w:val="0"/>
        </w:rPr>
      </w:r>
    </w:p>
    <w:p w:rsidR="00000000" w:rsidDel="00000000" w:rsidP="00000000" w:rsidRDefault="00000000" w:rsidRPr="00000000" w14:paraId="00000014">
      <w:pPr>
        <w:pageBreakBefore w:val="0"/>
        <w:rPr>
          <w:sz w:val="24"/>
          <w:szCs w:val="24"/>
        </w:rPr>
      </w:pPr>
      <w:r w:rsidDel="00000000" w:rsidR="00000000" w:rsidRPr="00000000">
        <w:rPr>
          <w:sz w:val="24"/>
          <w:szCs w:val="24"/>
          <w:rtl w:val="0"/>
        </w:rPr>
        <w:t xml:space="preserve">Gears common failures:</w:t>
      </w:r>
    </w:p>
    <w:p w:rsidR="00000000" w:rsidDel="00000000" w:rsidP="00000000" w:rsidRDefault="00000000" w:rsidRPr="00000000" w14:paraId="00000015">
      <w:pPr>
        <w:pageBreakBefore w:val="0"/>
        <w:ind w:left="720" w:firstLine="0"/>
        <w:rPr>
          <w:sz w:val="24"/>
          <w:szCs w:val="24"/>
        </w:rPr>
      </w:pPr>
      <w:r w:rsidDel="00000000" w:rsidR="00000000" w:rsidRPr="00000000">
        <w:rPr>
          <w:sz w:val="24"/>
          <w:szCs w:val="24"/>
        </w:rPr>
        <w:drawing>
          <wp:inline distB="114300" distT="114300" distL="114300" distR="114300">
            <wp:extent cx="2347913" cy="2347913"/>
            <wp:effectExtent b="0" l="0" r="0" t="0"/>
            <wp:docPr id="1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347913" cy="2347913"/>
                    </a:xfrm>
                    <a:prstGeom prst="rect"/>
                    <a:ln/>
                  </pic:spPr>
                </pic:pic>
              </a:graphicData>
            </a:graphic>
          </wp:inline>
        </w:drawing>
      </w:r>
      <w:r w:rsidDel="00000000" w:rsidR="00000000" w:rsidRPr="00000000">
        <w:rPr>
          <w:sz w:val="24"/>
          <w:szCs w:val="24"/>
        </w:rPr>
        <w:drawing>
          <wp:inline distB="114300" distT="114300" distL="114300" distR="114300">
            <wp:extent cx="2957513" cy="2215280"/>
            <wp:effectExtent b="0" l="0" r="0" t="0"/>
            <wp:docPr id="1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957513" cy="2215280"/>
                    </a:xfrm>
                    <a:prstGeom prst="rect"/>
                    <a:ln/>
                  </pic:spPr>
                </pic:pic>
              </a:graphicData>
            </a:graphic>
          </wp:inline>
        </w:drawing>
      </w:r>
      <w:r w:rsidDel="00000000" w:rsidR="00000000" w:rsidRPr="00000000">
        <w:rPr>
          <w:sz w:val="24"/>
          <w:szCs w:val="24"/>
        </w:rPr>
        <w:drawing>
          <wp:inline distB="114300" distT="114300" distL="114300" distR="114300">
            <wp:extent cx="2139724" cy="2855677"/>
            <wp:effectExtent b="0" l="0" r="0" t="0"/>
            <wp:docPr id="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139724" cy="2855677"/>
                    </a:xfrm>
                    <a:prstGeom prst="rect"/>
                    <a:ln/>
                  </pic:spPr>
                </pic:pic>
              </a:graphicData>
            </a:graphic>
          </wp:inline>
        </w:drawing>
      </w:r>
      <w:r w:rsidDel="00000000" w:rsidR="00000000" w:rsidRPr="00000000">
        <w:rPr>
          <w:sz w:val="24"/>
          <w:szCs w:val="24"/>
        </w:rPr>
        <w:drawing>
          <wp:inline distB="114300" distT="114300" distL="114300" distR="114300">
            <wp:extent cx="2208088" cy="2941402"/>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208088" cy="294140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ind w:left="720" w:firstLine="0"/>
        <w:rPr>
          <w:sz w:val="24"/>
          <w:szCs w:val="24"/>
        </w:rPr>
      </w:pPr>
      <w:r w:rsidDel="00000000" w:rsidR="00000000" w:rsidRPr="00000000">
        <w:rPr>
          <w:rtl w:val="0"/>
        </w:rPr>
      </w:r>
    </w:p>
    <w:p w:rsidR="00000000" w:rsidDel="00000000" w:rsidP="00000000" w:rsidRDefault="00000000" w:rsidRPr="00000000" w14:paraId="00000017">
      <w:pPr>
        <w:pageBreakBefore w:val="0"/>
        <w:rPr>
          <w:sz w:val="24"/>
          <w:szCs w:val="24"/>
        </w:rPr>
      </w:pPr>
      <w:r w:rsidDel="00000000" w:rsidR="00000000" w:rsidRPr="00000000">
        <w:rPr>
          <w:sz w:val="24"/>
          <w:szCs w:val="24"/>
          <w:rtl w:val="0"/>
        </w:rPr>
        <w:t xml:space="preserve">Wind turbine common wear and tear damage:</w:t>
      </w:r>
    </w:p>
    <w:p w:rsidR="00000000" w:rsidDel="00000000" w:rsidP="00000000" w:rsidRDefault="00000000" w:rsidRPr="00000000" w14:paraId="00000018">
      <w:pPr>
        <w:pageBreakBefore w:val="0"/>
        <w:rPr>
          <w:sz w:val="24"/>
          <w:szCs w:val="24"/>
        </w:rPr>
      </w:pPr>
      <w:r w:rsidDel="00000000" w:rsidR="00000000" w:rsidRPr="00000000">
        <w:rPr>
          <w:sz w:val="24"/>
          <w:szCs w:val="24"/>
        </w:rPr>
        <w:drawing>
          <wp:inline distB="114300" distT="114300" distL="114300" distR="114300">
            <wp:extent cx="2338388" cy="1652461"/>
            <wp:effectExtent b="0" l="0" r="0" t="0"/>
            <wp:docPr id="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338388" cy="1652461"/>
                    </a:xfrm>
                    <a:prstGeom prst="rect"/>
                    <a:ln/>
                  </pic:spPr>
                </pic:pic>
              </a:graphicData>
            </a:graphic>
          </wp:inline>
        </w:drawing>
      </w:r>
      <w:r w:rsidDel="00000000" w:rsidR="00000000" w:rsidRPr="00000000">
        <w:rPr>
          <w:sz w:val="24"/>
          <w:szCs w:val="24"/>
        </w:rPr>
        <w:drawing>
          <wp:inline distB="114300" distT="114300" distL="114300" distR="114300">
            <wp:extent cx="1323427" cy="1776413"/>
            <wp:effectExtent b="0" l="0" r="0" t="0"/>
            <wp:docPr id="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323427" cy="177641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rPr>
          <w:sz w:val="24"/>
          <w:szCs w:val="24"/>
        </w:rPr>
      </w:pPr>
      <w:r w:rsidDel="00000000" w:rsidR="00000000" w:rsidRPr="00000000">
        <w:rPr>
          <w:rtl w:val="0"/>
        </w:rPr>
      </w:r>
    </w:p>
    <w:p w:rsidR="00000000" w:rsidDel="00000000" w:rsidP="00000000" w:rsidRDefault="00000000" w:rsidRPr="00000000" w14:paraId="0000001A">
      <w:pPr>
        <w:pageBreakBefore w:val="0"/>
        <w:rPr>
          <w:b w:val="1"/>
          <w:sz w:val="24"/>
          <w:szCs w:val="24"/>
          <w:u w:val="single"/>
        </w:rPr>
      </w:pPr>
      <w:r w:rsidDel="00000000" w:rsidR="00000000" w:rsidRPr="00000000">
        <w:rPr>
          <w:b w:val="1"/>
          <w:sz w:val="24"/>
          <w:szCs w:val="24"/>
          <w:u w:val="single"/>
          <w:rtl w:val="0"/>
        </w:rPr>
        <w:t xml:space="preserve">Brendans notes</w:t>
      </w:r>
    </w:p>
    <w:p w:rsidR="00000000" w:rsidDel="00000000" w:rsidP="00000000" w:rsidRDefault="00000000" w:rsidRPr="00000000" w14:paraId="0000001B">
      <w:pPr>
        <w:pageBreakBefore w:val="0"/>
        <w:rPr>
          <w:sz w:val="24"/>
          <w:szCs w:val="24"/>
        </w:rPr>
      </w:pPr>
      <w:r w:rsidDel="00000000" w:rsidR="00000000" w:rsidRPr="00000000">
        <w:rPr>
          <w:sz w:val="24"/>
          <w:szCs w:val="24"/>
          <w:rtl w:val="0"/>
        </w:rPr>
        <w:t xml:space="preserve">Big question: why repair these parts when we can just replace them. It would probably take longer to repair them than to replace them. </w:t>
      </w:r>
    </w:p>
    <w:p w:rsidR="00000000" w:rsidDel="00000000" w:rsidP="00000000" w:rsidRDefault="00000000" w:rsidRPr="00000000" w14:paraId="0000001C">
      <w:pPr>
        <w:pageBreakBefore w:val="0"/>
        <w:rPr>
          <w:sz w:val="24"/>
          <w:szCs w:val="24"/>
        </w:rPr>
      </w:pPr>
      <w:r w:rsidDel="00000000" w:rsidR="00000000" w:rsidRPr="00000000">
        <w:rPr>
          <w:sz w:val="24"/>
          <w:szCs w:val="24"/>
          <w:rtl w:val="0"/>
        </w:rPr>
        <w:t xml:space="preserve">Are there are situations in which the reusability would have a greater influence than the practicality of simply changing out the part? If 3D printing is so easy then in what scenario would we need to use another 3D printer to repair it, why not just change out that part</w:t>
      </w:r>
    </w:p>
    <w:p w:rsidR="00000000" w:rsidDel="00000000" w:rsidP="00000000" w:rsidRDefault="00000000" w:rsidRPr="00000000" w14:paraId="0000001D">
      <w:pPr>
        <w:pageBreakBefore w:val="0"/>
        <w:rPr>
          <w:sz w:val="24"/>
          <w:szCs w:val="24"/>
        </w:rPr>
      </w:pPr>
      <w:r w:rsidDel="00000000" w:rsidR="00000000" w:rsidRPr="00000000">
        <w:rPr>
          <w:rtl w:val="0"/>
        </w:rPr>
      </w:r>
    </w:p>
    <w:p w:rsidR="00000000" w:rsidDel="00000000" w:rsidP="00000000" w:rsidRDefault="00000000" w:rsidRPr="00000000" w14:paraId="0000001E">
      <w:pPr>
        <w:pageBreakBefore w:val="0"/>
        <w:rPr>
          <w:sz w:val="24"/>
          <w:szCs w:val="24"/>
          <w:u w:val="single"/>
        </w:rPr>
      </w:pPr>
      <w:r w:rsidDel="00000000" w:rsidR="00000000" w:rsidRPr="00000000">
        <w:rPr>
          <w:sz w:val="24"/>
          <w:szCs w:val="24"/>
          <w:u w:val="single"/>
          <w:rtl w:val="0"/>
        </w:rPr>
        <w:t xml:space="preserve">General thoughts</w:t>
      </w:r>
    </w:p>
    <w:p w:rsidR="00000000" w:rsidDel="00000000" w:rsidP="00000000" w:rsidRDefault="00000000" w:rsidRPr="00000000" w14:paraId="0000001F">
      <w:pPr>
        <w:pageBreakBefore w:val="0"/>
        <w:rPr>
          <w:sz w:val="24"/>
          <w:szCs w:val="24"/>
        </w:rPr>
      </w:pPr>
      <w:r w:rsidDel="00000000" w:rsidR="00000000" w:rsidRPr="00000000">
        <w:rPr>
          <w:sz w:val="24"/>
          <w:szCs w:val="24"/>
          <w:rtl w:val="0"/>
        </w:rPr>
        <w:t xml:space="preserve">-Wind turbines/other airfoils like wings (might be hard to repair with 3d printing)</w:t>
      </w:r>
    </w:p>
    <w:p w:rsidR="00000000" w:rsidDel="00000000" w:rsidP="00000000" w:rsidRDefault="00000000" w:rsidRPr="00000000" w14:paraId="00000020">
      <w:pPr>
        <w:pageBreakBefore w:val="0"/>
        <w:rPr>
          <w:sz w:val="24"/>
          <w:szCs w:val="24"/>
        </w:rPr>
      </w:pPr>
      <w:r w:rsidDel="00000000" w:rsidR="00000000" w:rsidRPr="00000000">
        <w:rPr>
          <w:sz w:val="24"/>
          <w:szCs w:val="24"/>
          <w:rtl w:val="0"/>
        </w:rPr>
        <w:t xml:space="preserve">-Gear teeth damage (a chip in gear teeth, or even a missing tooth)</w:t>
      </w:r>
    </w:p>
    <w:p w:rsidR="00000000" w:rsidDel="00000000" w:rsidP="00000000" w:rsidRDefault="00000000" w:rsidRPr="00000000" w14:paraId="00000021">
      <w:pPr>
        <w:pageBreakBefore w:val="0"/>
        <w:rPr>
          <w:sz w:val="24"/>
          <w:szCs w:val="24"/>
        </w:rPr>
      </w:pPr>
      <w:r w:rsidDel="00000000" w:rsidR="00000000" w:rsidRPr="00000000">
        <w:rPr>
          <w:rtl w:val="0"/>
        </w:rPr>
      </w:r>
    </w:p>
    <w:p w:rsidR="00000000" w:rsidDel="00000000" w:rsidP="00000000" w:rsidRDefault="00000000" w:rsidRPr="00000000" w14:paraId="00000022">
      <w:pPr>
        <w:pageBreakBefore w:val="0"/>
        <w:rPr>
          <w:sz w:val="24"/>
          <w:szCs w:val="24"/>
          <w:u w:val="single"/>
        </w:rPr>
      </w:pPr>
      <w:r w:rsidDel="00000000" w:rsidR="00000000" w:rsidRPr="00000000">
        <w:rPr>
          <w:sz w:val="24"/>
          <w:szCs w:val="24"/>
          <w:u w:val="single"/>
          <w:rtl w:val="0"/>
        </w:rPr>
        <w:t xml:space="preserve">Actual research</w:t>
      </w:r>
    </w:p>
    <w:p w:rsidR="00000000" w:rsidDel="00000000" w:rsidP="00000000" w:rsidRDefault="00000000" w:rsidRPr="00000000" w14:paraId="00000023">
      <w:pPr>
        <w:pageBreakBefore w:val="0"/>
        <w:rPr>
          <w:sz w:val="24"/>
          <w:szCs w:val="24"/>
        </w:rPr>
      </w:pPr>
      <w:r w:rsidDel="00000000" w:rsidR="00000000" w:rsidRPr="00000000">
        <w:rPr>
          <w:sz w:val="24"/>
          <w:szCs w:val="24"/>
          <w:rtl w:val="0"/>
        </w:rPr>
        <w:t xml:space="preserve">-StrataSys Direct Manufacturing does a lot of work for the aerospace industry in terms of 3D printing.</w:t>
      </w:r>
    </w:p>
    <w:p w:rsidR="00000000" w:rsidDel="00000000" w:rsidP="00000000" w:rsidRDefault="00000000" w:rsidRPr="00000000" w14:paraId="00000024">
      <w:pPr>
        <w:pageBreakBefore w:val="0"/>
        <w:numPr>
          <w:ilvl w:val="0"/>
          <w:numId w:val="2"/>
        </w:numPr>
        <w:ind w:left="1440" w:hanging="360"/>
        <w:rPr>
          <w:sz w:val="24"/>
          <w:szCs w:val="24"/>
        </w:rPr>
      </w:pPr>
      <w:r w:rsidDel="00000000" w:rsidR="00000000" w:rsidRPr="00000000">
        <w:rPr>
          <w:sz w:val="24"/>
          <w:szCs w:val="24"/>
          <w:rtl w:val="0"/>
        </w:rPr>
        <w:t xml:space="preserve">LS, </w:t>
      </w:r>
      <w:r w:rsidDel="00000000" w:rsidR="00000000" w:rsidRPr="00000000">
        <w:rPr>
          <w:b w:val="1"/>
          <w:sz w:val="24"/>
          <w:szCs w:val="24"/>
          <w:rtl w:val="0"/>
        </w:rPr>
        <w:t xml:space="preserve">FDM</w:t>
      </w:r>
      <w:r w:rsidDel="00000000" w:rsidR="00000000" w:rsidRPr="00000000">
        <w:rPr>
          <w:sz w:val="24"/>
          <w:szCs w:val="24"/>
          <w:rtl w:val="0"/>
        </w:rPr>
        <w:t xml:space="preserve">, DMLS, and casting</w:t>
      </w:r>
    </w:p>
    <w:p w:rsidR="00000000" w:rsidDel="00000000" w:rsidP="00000000" w:rsidRDefault="00000000" w:rsidRPr="00000000" w14:paraId="00000025">
      <w:pPr>
        <w:pageBreakBefore w:val="0"/>
        <w:ind w:left="0" w:firstLine="0"/>
        <w:rPr>
          <w:sz w:val="24"/>
          <w:szCs w:val="24"/>
        </w:rPr>
      </w:pPr>
      <w:r w:rsidDel="00000000" w:rsidR="00000000" w:rsidRPr="00000000">
        <w:rPr>
          <w:sz w:val="24"/>
          <w:szCs w:val="24"/>
          <w:rtl w:val="0"/>
        </w:rPr>
        <w:t xml:space="preserve">StrataSys mission statement and applications (taken from their website)</w:t>
      </w:r>
    </w:p>
    <w:p w:rsidR="00000000" w:rsidDel="00000000" w:rsidP="00000000" w:rsidRDefault="00000000" w:rsidRPr="00000000" w14:paraId="00000026">
      <w:pPr>
        <w:pageBreakBefore w:val="0"/>
        <w:ind w:left="0" w:firstLine="0"/>
        <w:rPr>
          <w:sz w:val="24"/>
          <w:szCs w:val="24"/>
        </w:rPr>
      </w:pPr>
      <w:r w:rsidDel="00000000" w:rsidR="00000000" w:rsidRPr="00000000">
        <w:rPr>
          <w:sz w:val="24"/>
          <w:szCs w:val="24"/>
          <w:rtl w:val="0"/>
        </w:rPr>
        <w:t xml:space="preserve">Improve product efficiency and flight performance while simplifying inventory with strong, lightweight components 3D printed on-demand.</w:t>
      </w:r>
      <w:r w:rsidDel="00000000" w:rsidR="00000000" w:rsidRPr="00000000">
        <w:rPr>
          <w:rtl w:val="0"/>
        </w:rPr>
      </w:r>
    </w:p>
    <w:p w:rsidR="00000000" w:rsidDel="00000000" w:rsidP="00000000" w:rsidRDefault="00000000" w:rsidRPr="00000000" w14:paraId="00000027">
      <w:pPr>
        <w:keepNext w:val="0"/>
        <w:keepLines w:val="0"/>
        <w:pageBreakBefore w:val="0"/>
        <w:shd w:fill="f6f7f7" w:val="clear"/>
        <w:spacing w:after="160" w:before="0" w:line="264" w:lineRule="auto"/>
        <w:rPr>
          <w:sz w:val="24"/>
          <w:szCs w:val="24"/>
        </w:rPr>
      </w:pPr>
      <w:r w:rsidDel="00000000" w:rsidR="00000000" w:rsidRPr="00000000">
        <w:rPr>
          <w:sz w:val="24"/>
          <w:szCs w:val="24"/>
          <w:rtl w:val="0"/>
        </w:rPr>
        <w:t xml:space="preserve">Common Applications</w:t>
      </w:r>
    </w:p>
    <w:p w:rsidR="00000000" w:rsidDel="00000000" w:rsidP="00000000" w:rsidRDefault="00000000" w:rsidRPr="00000000" w14:paraId="00000028">
      <w:pPr>
        <w:keepNext w:val="0"/>
        <w:keepLines w:val="0"/>
        <w:pageBreakBefore w:val="0"/>
        <w:shd w:fill="f6f7f7" w:val="clear"/>
        <w:spacing w:after="160" w:before="0" w:line="264" w:lineRule="auto"/>
        <w:rPr>
          <w:sz w:val="24"/>
          <w:szCs w:val="24"/>
        </w:rPr>
      </w:pPr>
      <w:r w:rsidDel="00000000" w:rsidR="00000000" w:rsidRPr="00000000">
        <w:rPr>
          <w:sz w:val="24"/>
          <w:szCs w:val="24"/>
          <w:rtl w:val="0"/>
        </w:rPr>
        <w:t xml:space="preserve">Internal:</w:t>
      </w:r>
    </w:p>
    <w:p w:rsidR="00000000" w:rsidDel="00000000" w:rsidP="00000000" w:rsidRDefault="00000000" w:rsidRPr="00000000" w14:paraId="00000029">
      <w:pPr>
        <w:pageBreakBefore w:val="0"/>
        <w:numPr>
          <w:ilvl w:val="0"/>
          <w:numId w:val="7"/>
        </w:numPr>
        <w:shd w:fill="f6f7f7" w:val="clear"/>
        <w:spacing w:after="0" w:afterAutospacing="0" w:lineRule="auto"/>
        <w:ind w:left="720" w:hanging="360"/>
        <w:rPr>
          <w:rFonts w:ascii="Arial" w:cs="Arial" w:eastAsia="Arial" w:hAnsi="Arial"/>
          <w:color w:val="000000"/>
          <w:sz w:val="24"/>
          <w:szCs w:val="24"/>
        </w:rPr>
      </w:pPr>
      <w:r w:rsidDel="00000000" w:rsidR="00000000" w:rsidRPr="00000000">
        <w:rPr>
          <w:sz w:val="24"/>
          <w:szCs w:val="24"/>
          <w:rtl w:val="0"/>
        </w:rPr>
        <w:t xml:space="preserve">Air filter boxes</w:t>
      </w:r>
    </w:p>
    <w:p w:rsidR="00000000" w:rsidDel="00000000" w:rsidP="00000000" w:rsidRDefault="00000000" w:rsidRPr="00000000" w14:paraId="0000002A">
      <w:pPr>
        <w:pageBreakBefore w:val="0"/>
        <w:numPr>
          <w:ilvl w:val="0"/>
          <w:numId w:val="7"/>
        </w:numPr>
        <w:shd w:fill="f6f7f7" w:val="clear"/>
        <w:spacing w:after="0" w:afterAutospacing="0" w:lineRule="auto"/>
        <w:ind w:left="720" w:hanging="360"/>
        <w:rPr>
          <w:rFonts w:ascii="Arial" w:cs="Arial" w:eastAsia="Arial" w:hAnsi="Arial"/>
          <w:color w:val="000000"/>
          <w:sz w:val="24"/>
          <w:szCs w:val="24"/>
        </w:rPr>
      </w:pPr>
      <w:r w:rsidDel="00000000" w:rsidR="00000000" w:rsidRPr="00000000">
        <w:rPr>
          <w:sz w:val="24"/>
          <w:szCs w:val="24"/>
          <w:rtl w:val="0"/>
        </w:rPr>
        <w:t xml:space="preserve">Bezels</w:t>
      </w:r>
    </w:p>
    <w:p w:rsidR="00000000" w:rsidDel="00000000" w:rsidP="00000000" w:rsidRDefault="00000000" w:rsidRPr="00000000" w14:paraId="0000002B">
      <w:pPr>
        <w:pageBreakBefore w:val="0"/>
        <w:numPr>
          <w:ilvl w:val="0"/>
          <w:numId w:val="7"/>
        </w:numPr>
        <w:shd w:fill="f6f7f7" w:val="clear"/>
        <w:spacing w:after="0" w:afterAutospacing="0" w:lineRule="auto"/>
        <w:ind w:left="720" w:hanging="360"/>
        <w:rPr>
          <w:rFonts w:ascii="Arial" w:cs="Arial" w:eastAsia="Arial" w:hAnsi="Arial"/>
          <w:color w:val="000000"/>
          <w:sz w:val="24"/>
          <w:szCs w:val="24"/>
        </w:rPr>
      </w:pPr>
      <w:r w:rsidDel="00000000" w:rsidR="00000000" w:rsidRPr="00000000">
        <w:rPr>
          <w:sz w:val="24"/>
          <w:szCs w:val="24"/>
          <w:rtl w:val="0"/>
        </w:rPr>
        <w:t xml:space="preserve">Brackets</w:t>
      </w:r>
    </w:p>
    <w:p w:rsidR="00000000" w:rsidDel="00000000" w:rsidP="00000000" w:rsidRDefault="00000000" w:rsidRPr="00000000" w14:paraId="0000002C">
      <w:pPr>
        <w:pageBreakBefore w:val="0"/>
        <w:numPr>
          <w:ilvl w:val="0"/>
          <w:numId w:val="7"/>
        </w:numPr>
        <w:shd w:fill="f6f7f7" w:val="clear"/>
        <w:spacing w:after="0" w:afterAutospacing="0" w:lineRule="auto"/>
        <w:ind w:left="720" w:hanging="360"/>
        <w:rPr>
          <w:rFonts w:ascii="Arial" w:cs="Arial" w:eastAsia="Arial" w:hAnsi="Arial"/>
          <w:color w:val="000000"/>
          <w:sz w:val="24"/>
          <w:szCs w:val="24"/>
        </w:rPr>
      </w:pPr>
      <w:r w:rsidDel="00000000" w:rsidR="00000000" w:rsidRPr="00000000">
        <w:rPr>
          <w:sz w:val="24"/>
          <w:szCs w:val="24"/>
          <w:rtl w:val="0"/>
        </w:rPr>
        <w:t xml:space="preserve">Custom cosmetic interior components</w:t>
      </w:r>
    </w:p>
    <w:p w:rsidR="00000000" w:rsidDel="00000000" w:rsidP="00000000" w:rsidRDefault="00000000" w:rsidRPr="00000000" w14:paraId="0000002D">
      <w:pPr>
        <w:pageBreakBefore w:val="0"/>
        <w:numPr>
          <w:ilvl w:val="0"/>
          <w:numId w:val="7"/>
        </w:numPr>
        <w:shd w:fill="f6f7f7" w:val="clear"/>
        <w:spacing w:after="0" w:afterAutospacing="0" w:lineRule="auto"/>
        <w:ind w:left="720" w:hanging="360"/>
        <w:rPr>
          <w:rFonts w:ascii="Arial" w:cs="Arial" w:eastAsia="Arial" w:hAnsi="Arial"/>
          <w:color w:val="000000"/>
          <w:sz w:val="24"/>
          <w:szCs w:val="24"/>
        </w:rPr>
      </w:pPr>
      <w:r w:rsidDel="00000000" w:rsidR="00000000" w:rsidRPr="00000000">
        <w:rPr>
          <w:sz w:val="24"/>
          <w:szCs w:val="24"/>
          <w:rtl w:val="0"/>
        </w:rPr>
        <w:t xml:space="preserve">Display shrouds</w:t>
      </w:r>
    </w:p>
    <w:p w:rsidR="00000000" w:rsidDel="00000000" w:rsidP="00000000" w:rsidRDefault="00000000" w:rsidRPr="00000000" w14:paraId="0000002E">
      <w:pPr>
        <w:pageBreakBefore w:val="0"/>
        <w:numPr>
          <w:ilvl w:val="0"/>
          <w:numId w:val="7"/>
        </w:numPr>
        <w:shd w:fill="f6f7f7" w:val="clear"/>
        <w:spacing w:after="0" w:afterAutospacing="0" w:lineRule="auto"/>
        <w:ind w:left="720" w:hanging="360"/>
        <w:rPr>
          <w:rFonts w:ascii="Arial" w:cs="Arial" w:eastAsia="Arial" w:hAnsi="Arial"/>
          <w:color w:val="000000"/>
          <w:sz w:val="24"/>
          <w:szCs w:val="24"/>
        </w:rPr>
      </w:pPr>
      <w:r w:rsidDel="00000000" w:rsidR="00000000" w:rsidRPr="00000000">
        <w:rPr>
          <w:sz w:val="24"/>
          <w:szCs w:val="24"/>
          <w:rtl w:val="0"/>
        </w:rPr>
        <w:t xml:space="preserve">Environmental control system ducting</w:t>
      </w:r>
    </w:p>
    <w:p w:rsidR="00000000" w:rsidDel="00000000" w:rsidP="00000000" w:rsidRDefault="00000000" w:rsidRPr="00000000" w14:paraId="0000002F">
      <w:pPr>
        <w:pageBreakBefore w:val="0"/>
        <w:numPr>
          <w:ilvl w:val="0"/>
          <w:numId w:val="7"/>
        </w:numPr>
        <w:shd w:fill="f6f7f7" w:val="clear"/>
        <w:spacing w:after="0" w:afterAutospacing="0" w:lineRule="auto"/>
        <w:ind w:left="720" w:hanging="360"/>
        <w:rPr>
          <w:rFonts w:ascii="Arial" w:cs="Arial" w:eastAsia="Arial" w:hAnsi="Arial"/>
          <w:color w:val="000000"/>
          <w:sz w:val="24"/>
          <w:szCs w:val="24"/>
        </w:rPr>
      </w:pPr>
      <w:r w:rsidDel="00000000" w:rsidR="00000000" w:rsidRPr="00000000">
        <w:rPr>
          <w:sz w:val="24"/>
          <w:szCs w:val="24"/>
          <w:rtl w:val="0"/>
        </w:rPr>
        <w:t xml:space="preserve">Fuel tanks</w:t>
      </w:r>
    </w:p>
    <w:p w:rsidR="00000000" w:rsidDel="00000000" w:rsidP="00000000" w:rsidRDefault="00000000" w:rsidRPr="00000000" w14:paraId="00000030">
      <w:pPr>
        <w:pageBreakBefore w:val="0"/>
        <w:numPr>
          <w:ilvl w:val="0"/>
          <w:numId w:val="7"/>
        </w:numPr>
        <w:shd w:fill="f6f7f7" w:val="clear"/>
        <w:spacing w:after="0" w:afterAutospacing="0" w:lineRule="auto"/>
        <w:ind w:left="720" w:hanging="360"/>
        <w:rPr>
          <w:rFonts w:ascii="Arial" w:cs="Arial" w:eastAsia="Arial" w:hAnsi="Arial"/>
          <w:color w:val="000000"/>
          <w:sz w:val="24"/>
          <w:szCs w:val="24"/>
        </w:rPr>
      </w:pPr>
      <w:r w:rsidDel="00000000" w:rsidR="00000000" w:rsidRPr="00000000">
        <w:rPr>
          <w:sz w:val="24"/>
          <w:szCs w:val="24"/>
          <w:rtl w:val="0"/>
        </w:rPr>
        <w:t xml:space="preserve">Housings and enclosures</w:t>
      </w:r>
    </w:p>
    <w:p w:rsidR="00000000" w:rsidDel="00000000" w:rsidP="00000000" w:rsidRDefault="00000000" w:rsidRPr="00000000" w14:paraId="00000031">
      <w:pPr>
        <w:pageBreakBefore w:val="0"/>
        <w:numPr>
          <w:ilvl w:val="1"/>
          <w:numId w:val="7"/>
        </w:numPr>
        <w:shd w:fill="f6f7f7" w:val="clear"/>
        <w:spacing w:after="0" w:afterAutospacing="0" w:lineRule="auto"/>
        <w:ind w:left="1440" w:hanging="360"/>
        <w:rPr>
          <w:sz w:val="24"/>
          <w:szCs w:val="24"/>
          <w:u w:val="none"/>
        </w:rPr>
      </w:pPr>
      <w:r w:rsidDel="00000000" w:rsidR="00000000" w:rsidRPr="00000000">
        <w:rPr>
          <w:sz w:val="24"/>
          <w:szCs w:val="24"/>
          <w:rtl w:val="0"/>
        </w:rPr>
        <w:t xml:space="preserve">snap-fits</w:t>
      </w:r>
    </w:p>
    <w:p w:rsidR="00000000" w:rsidDel="00000000" w:rsidP="00000000" w:rsidRDefault="00000000" w:rsidRPr="00000000" w14:paraId="00000032">
      <w:pPr>
        <w:pageBreakBefore w:val="0"/>
        <w:numPr>
          <w:ilvl w:val="0"/>
          <w:numId w:val="7"/>
        </w:numPr>
        <w:shd w:fill="f6f7f7" w:val="clear"/>
        <w:spacing w:after="0" w:afterAutospacing="0" w:lineRule="auto"/>
        <w:ind w:left="720" w:hanging="360"/>
        <w:rPr>
          <w:rFonts w:ascii="Arial" w:cs="Arial" w:eastAsia="Arial" w:hAnsi="Arial"/>
          <w:color w:val="000000"/>
          <w:sz w:val="24"/>
          <w:szCs w:val="24"/>
        </w:rPr>
      </w:pPr>
      <w:r w:rsidDel="00000000" w:rsidR="00000000" w:rsidRPr="00000000">
        <w:rPr>
          <w:sz w:val="24"/>
          <w:szCs w:val="24"/>
          <w:rtl w:val="0"/>
        </w:rPr>
        <w:t xml:space="preserve">Oil tanks</w:t>
      </w:r>
    </w:p>
    <w:p w:rsidR="00000000" w:rsidDel="00000000" w:rsidP="00000000" w:rsidRDefault="00000000" w:rsidRPr="00000000" w14:paraId="00000033">
      <w:pPr>
        <w:pageBreakBefore w:val="0"/>
        <w:numPr>
          <w:ilvl w:val="0"/>
          <w:numId w:val="7"/>
        </w:numPr>
        <w:shd w:fill="f6f7f7" w:val="clear"/>
        <w:spacing w:after="0" w:afterAutospacing="0" w:lineRule="auto"/>
        <w:ind w:left="720" w:hanging="360"/>
        <w:rPr>
          <w:rFonts w:ascii="Arial" w:cs="Arial" w:eastAsia="Arial" w:hAnsi="Arial"/>
          <w:color w:val="000000"/>
          <w:sz w:val="24"/>
          <w:szCs w:val="24"/>
        </w:rPr>
      </w:pPr>
      <w:r w:rsidDel="00000000" w:rsidR="00000000" w:rsidRPr="00000000">
        <w:rPr>
          <w:sz w:val="24"/>
          <w:szCs w:val="24"/>
          <w:rtl w:val="0"/>
        </w:rPr>
        <w:t xml:space="preserve">Clips &amp; clamps</w:t>
      </w:r>
    </w:p>
    <w:p w:rsidR="00000000" w:rsidDel="00000000" w:rsidP="00000000" w:rsidRDefault="00000000" w:rsidRPr="00000000" w14:paraId="00000034">
      <w:pPr>
        <w:pageBreakBefore w:val="0"/>
        <w:numPr>
          <w:ilvl w:val="0"/>
          <w:numId w:val="7"/>
        </w:numPr>
        <w:shd w:fill="f6f7f7" w:val="clear"/>
        <w:spacing w:after="0" w:afterAutospacing="0" w:lineRule="auto"/>
        <w:ind w:left="720" w:hanging="360"/>
        <w:rPr>
          <w:rFonts w:ascii="Arial" w:cs="Arial" w:eastAsia="Arial" w:hAnsi="Arial"/>
          <w:color w:val="000000"/>
          <w:sz w:val="24"/>
          <w:szCs w:val="24"/>
        </w:rPr>
      </w:pPr>
      <w:r w:rsidDel="00000000" w:rsidR="00000000" w:rsidRPr="00000000">
        <w:rPr>
          <w:sz w:val="24"/>
          <w:szCs w:val="24"/>
          <w:rtl w:val="0"/>
        </w:rPr>
        <w:t xml:space="preserve">Knobs &amp; buttons</w:t>
      </w:r>
    </w:p>
    <w:p w:rsidR="00000000" w:rsidDel="00000000" w:rsidP="00000000" w:rsidRDefault="00000000" w:rsidRPr="00000000" w14:paraId="00000035">
      <w:pPr>
        <w:pageBreakBefore w:val="0"/>
        <w:numPr>
          <w:ilvl w:val="0"/>
          <w:numId w:val="7"/>
        </w:numPr>
        <w:shd w:fill="f6f7f7" w:val="clear"/>
        <w:spacing w:after="160" w:lineRule="auto"/>
        <w:ind w:left="720" w:hanging="360"/>
        <w:rPr>
          <w:rFonts w:ascii="Arial" w:cs="Arial" w:eastAsia="Arial" w:hAnsi="Arial"/>
          <w:color w:val="000000"/>
          <w:sz w:val="24"/>
          <w:szCs w:val="24"/>
        </w:rPr>
      </w:pPr>
      <w:r w:rsidDel="00000000" w:rsidR="00000000" w:rsidRPr="00000000">
        <w:rPr>
          <w:sz w:val="24"/>
          <w:szCs w:val="24"/>
          <w:rtl w:val="0"/>
        </w:rPr>
        <w:t xml:space="preserve">Windshield defogger duct nozzles</w:t>
      </w:r>
    </w:p>
    <w:p w:rsidR="00000000" w:rsidDel="00000000" w:rsidP="00000000" w:rsidRDefault="00000000" w:rsidRPr="00000000" w14:paraId="00000036">
      <w:pPr>
        <w:keepNext w:val="0"/>
        <w:keepLines w:val="0"/>
        <w:pageBreakBefore w:val="0"/>
        <w:shd w:fill="f6f7f7" w:val="clear"/>
        <w:spacing w:after="160" w:before="0" w:line="264" w:lineRule="auto"/>
        <w:rPr>
          <w:sz w:val="24"/>
          <w:szCs w:val="24"/>
        </w:rPr>
      </w:pPr>
      <w:r w:rsidDel="00000000" w:rsidR="00000000" w:rsidRPr="00000000">
        <w:rPr>
          <w:sz w:val="24"/>
          <w:szCs w:val="24"/>
          <w:rtl w:val="0"/>
        </w:rPr>
        <w:t xml:space="preserve">External:</w:t>
      </w:r>
    </w:p>
    <w:p w:rsidR="00000000" w:rsidDel="00000000" w:rsidP="00000000" w:rsidRDefault="00000000" w:rsidRPr="00000000" w14:paraId="00000037">
      <w:pPr>
        <w:pageBreakBefore w:val="0"/>
        <w:numPr>
          <w:ilvl w:val="0"/>
          <w:numId w:val="5"/>
        </w:numPr>
        <w:shd w:fill="f6f7f7" w:val="clear"/>
        <w:spacing w:after="0" w:afterAutospacing="0" w:lineRule="auto"/>
        <w:ind w:left="720" w:hanging="360"/>
        <w:rPr>
          <w:rFonts w:ascii="Arial" w:cs="Arial" w:eastAsia="Arial" w:hAnsi="Arial"/>
          <w:color w:val="000000"/>
          <w:sz w:val="24"/>
          <w:szCs w:val="24"/>
        </w:rPr>
      </w:pPr>
      <w:r w:rsidDel="00000000" w:rsidR="00000000" w:rsidRPr="00000000">
        <w:rPr>
          <w:sz w:val="24"/>
          <w:szCs w:val="24"/>
          <w:rtl w:val="0"/>
        </w:rPr>
        <w:t xml:space="preserve">Battery compartments</w:t>
      </w:r>
    </w:p>
    <w:p w:rsidR="00000000" w:rsidDel="00000000" w:rsidP="00000000" w:rsidRDefault="00000000" w:rsidRPr="00000000" w14:paraId="00000038">
      <w:pPr>
        <w:pageBreakBefore w:val="0"/>
        <w:numPr>
          <w:ilvl w:val="0"/>
          <w:numId w:val="5"/>
        </w:numPr>
        <w:shd w:fill="f6f7f7" w:val="clear"/>
        <w:spacing w:after="0" w:afterAutospacing="0" w:lineRule="auto"/>
        <w:ind w:left="720" w:hanging="360"/>
        <w:rPr>
          <w:rFonts w:ascii="Arial" w:cs="Arial" w:eastAsia="Arial" w:hAnsi="Arial"/>
          <w:color w:val="000000"/>
          <w:sz w:val="24"/>
          <w:szCs w:val="24"/>
        </w:rPr>
      </w:pPr>
      <w:r w:rsidDel="00000000" w:rsidR="00000000" w:rsidRPr="00000000">
        <w:rPr>
          <w:sz w:val="24"/>
          <w:szCs w:val="24"/>
          <w:rtl w:val="0"/>
        </w:rPr>
        <w:t xml:space="preserve">Camera mount and gimbal</w:t>
      </w:r>
    </w:p>
    <w:p w:rsidR="00000000" w:rsidDel="00000000" w:rsidP="00000000" w:rsidRDefault="00000000" w:rsidRPr="00000000" w14:paraId="00000039">
      <w:pPr>
        <w:pageBreakBefore w:val="0"/>
        <w:numPr>
          <w:ilvl w:val="0"/>
          <w:numId w:val="5"/>
        </w:numPr>
        <w:shd w:fill="f6f7f7" w:val="clear"/>
        <w:spacing w:after="0" w:afterAutospacing="0" w:lineRule="auto"/>
        <w:ind w:left="720" w:hanging="360"/>
        <w:rPr>
          <w:rFonts w:ascii="Arial" w:cs="Arial" w:eastAsia="Arial" w:hAnsi="Arial"/>
          <w:color w:val="000000"/>
          <w:sz w:val="24"/>
          <w:szCs w:val="24"/>
        </w:rPr>
      </w:pPr>
      <w:r w:rsidDel="00000000" w:rsidR="00000000" w:rsidRPr="00000000">
        <w:rPr>
          <w:sz w:val="24"/>
          <w:szCs w:val="24"/>
          <w:rtl w:val="0"/>
        </w:rPr>
        <w:t xml:space="preserve">Clips &amp; clamps</w:t>
      </w:r>
    </w:p>
    <w:p w:rsidR="00000000" w:rsidDel="00000000" w:rsidP="00000000" w:rsidRDefault="00000000" w:rsidRPr="00000000" w14:paraId="0000003A">
      <w:pPr>
        <w:pageBreakBefore w:val="0"/>
        <w:numPr>
          <w:ilvl w:val="0"/>
          <w:numId w:val="5"/>
        </w:numPr>
        <w:shd w:fill="f6f7f7" w:val="clear"/>
        <w:spacing w:after="0" w:afterAutospacing="0" w:lineRule="auto"/>
        <w:ind w:left="720" w:hanging="360"/>
        <w:rPr>
          <w:rFonts w:ascii="Arial" w:cs="Arial" w:eastAsia="Arial" w:hAnsi="Arial"/>
          <w:color w:val="000000"/>
          <w:sz w:val="24"/>
          <w:szCs w:val="24"/>
        </w:rPr>
      </w:pPr>
      <w:r w:rsidDel="00000000" w:rsidR="00000000" w:rsidRPr="00000000">
        <w:rPr>
          <w:sz w:val="24"/>
          <w:szCs w:val="24"/>
          <w:rtl w:val="0"/>
        </w:rPr>
        <w:t xml:space="preserve">Component connectors</w:t>
      </w:r>
    </w:p>
    <w:p w:rsidR="00000000" w:rsidDel="00000000" w:rsidP="00000000" w:rsidRDefault="00000000" w:rsidRPr="00000000" w14:paraId="0000003B">
      <w:pPr>
        <w:pageBreakBefore w:val="0"/>
        <w:numPr>
          <w:ilvl w:val="0"/>
          <w:numId w:val="5"/>
        </w:numPr>
        <w:shd w:fill="f6f7f7" w:val="clear"/>
        <w:spacing w:after="0" w:afterAutospacing="0" w:lineRule="auto"/>
        <w:ind w:left="720" w:hanging="360"/>
        <w:rPr>
          <w:rFonts w:ascii="Arial" w:cs="Arial" w:eastAsia="Arial" w:hAnsi="Arial"/>
          <w:color w:val="000000"/>
          <w:sz w:val="24"/>
          <w:szCs w:val="24"/>
        </w:rPr>
      </w:pPr>
      <w:r w:rsidDel="00000000" w:rsidR="00000000" w:rsidRPr="00000000">
        <w:rPr>
          <w:sz w:val="24"/>
          <w:szCs w:val="24"/>
          <w:rtl w:val="0"/>
        </w:rPr>
        <w:t xml:space="preserve">Electrical housings</w:t>
      </w:r>
    </w:p>
    <w:p w:rsidR="00000000" w:rsidDel="00000000" w:rsidP="00000000" w:rsidRDefault="00000000" w:rsidRPr="00000000" w14:paraId="0000003C">
      <w:pPr>
        <w:pageBreakBefore w:val="0"/>
        <w:numPr>
          <w:ilvl w:val="0"/>
          <w:numId w:val="5"/>
        </w:numPr>
        <w:shd w:fill="f6f7f7" w:val="clear"/>
        <w:spacing w:after="0" w:afterAutospacing="0" w:lineRule="auto"/>
        <w:ind w:left="720" w:hanging="360"/>
        <w:rPr>
          <w:rFonts w:ascii="Arial" w:cs="Arial" w:eastAsia="Arial" w:hAnsi="Arial"/>
          <w:color w:val="000000"/>
          <w:sz w:val="24"/>
          <w:szCs w:val="24"/>
        </w:rPr>
      </w:pPr>
      <w:r w:rsidDel="00000000" w:rsidR="00000000" w:rsidRPr="00000000">
        <w:rPr>
          <w:sz w:val="24"/>
          <w:szCs w:val="24"/>
          <w:rtl w:val="0"/>
        </w:rPr>
        <w:t xml:space="preserve">Payload enclosures</w:t>
      </w:r>
    </w:p>
    <w:p w:rsidR="00000000" w:rsidDel="00000000" w:rsidP="00000000" w:rsidRDefault="00000000" w:rsidRPr="00000000" w14:paraId="0000003D">
      <w:pPr>
        <w:pageBreakBefore w:val="0"/>
        <w:numPr>
          <w:ilvl w:val="0"/>
          <w:numId w:val="5"/>
        </w:numPr>
        <w:shd w:fill="f6f7f7" w:val="clear"/>
        <w:spacing w:after="0" w:afterAutospacing="0" w:lineRule="auto"/>
        <w:ind w:left="720" w:hanging="360"/>
        <w:rPr>
          <w:rFonts w:ascii="Arial" w:cs="Arial" w:eastAsia="Arial" w:hAnsi="Arial"/>
          <w:color w:val="000000"/>
          <w:sz w:val="24"/>
          <w:szCs w:val="24"/>
        </w:rPr>
      </w:pPr>
      <w:r w:rsidDel="00000000" w:rsidR="00000000" w:rsidRPr="00000000">
        <w:rPr>
          <w:sz w:val="24"/>
          <w:szCs w:val="24"/>
          <w:rtl w:val="0"/>
        </w:rPr>
        <w:t xml:space="preserve">Plenums</w:t>
      </w:r>
    </w:p>
    <w:p w:rsidR="00000000" w:rsidDel="00000000" w:rsidP="00000000" w:rsidRDefault="00000000" w:rsidRPr="00000000" w14:paraId="0000003E">
      <w:pPr>
        <w:pageBreakBefore w:val="0"/>
        <w:numPr>
          <w:ilvl w:val="0"/>
          <w:numId w:val="5"/>
        </w:numPr>
        <w:shd w:fill="f6f7f7" w:val="clear"/>
        <w:spacing w:after="0" w:afterAutospacing="0" w:lineRule="auto"/>
        <w:ind w:left="720" w:hanging="360"/>
        <w:rPr>
          <w:rFonts w:ascii="Arial" w:cs="Arial" w:eastAsia="Arial" w:hAnsi="Arial"/>
          <w:color w:val="000000"/>
          <w:sz w:val="24"/>
          <w:szCs w:val="24"/>
        </w:rPr>
      </w:pPr>
      <w:r w:rsidDel="00000000" w:rsidR="00000000" w:rsidRPr="00000000">
        <w:rPr>
          <w:sz w:val="24"/>
          <w:szCs w:val="24"/>
          <w:rtl w:val="0"/>
        </w:rPr>
        <w:t xml:space="preserve">Shrouds and closeouts</w:t>
      </w:r>
    </w:p>
    <w:p w:rsidR="00000000" w:rsidDel="00000000" w:rsidP="00000000" w:rsidRDefault="00000000" w:rsidRPr="00000000" w14:paraId="0000003F">
      <w:pPr>
        <w:pageBreakBefore w:val="0"/>
        <w:numPr>
          <w:ilvl w:val="0"/>
          <w:numId w:val="5"/>
        </w:numPr>
        <w:shd w:fill="f6f7f7" w:val="clear"/>
        <w:spacing w:after="0" w:afterAutospacing="0" w:lineRule="auto"/>
        <w:ind w:left="720" w:hanging="360"/>
        <w:rPr>
          <w:rFonts w:ascii="Arial" w:cs="Arial" w:eastAsia="Arial" w:hAnsi="Arial"/>
          <w:color w:val="000000"/>
          <w:sz w:val="24"/>
          <w:szCs w:val="24"/>
        </w:rPr>
      </w:pPr>
      <w:r w:rsidDel="00000000" w:rsidR="00000000" w:rsidRPr="00000000">
        <w:rPr>
          <w:sz w:val="24"/>
          <w:szCs w:val="24"/>
          <w:rtl w:val="0"/>
        </w:rPr>
        <w:t xml:space="preserve">FOD covers</w:t>
      </w:r>
    </w:p>
    <w:p w:rsidR="00000000" w:rsidDel="00000000" w:rsidP="00000000" w:rsidRDefault="00000000" w:rsidRPr="00000000" w14:paraId="00000040">
      <w:pPr>
        <w:pageBreakBefore w:val="0"/>
        <w:numPr>
          <w:ilvl w:val="0"/>
          <w:numId w:val="5"/>
        </w:numPr>
        <w:shd w:fill="f6f7f7" w:val="clear"/>
        <w:spacing w:after="0" w:afterAutospacing="0" w:lineRule="auto"/>
        <w:ind w:left="720" w:hanging="360"/>
        <w:rPr>
          <w:rFonts w:ascii="Arial" w:cs="Arial" w:eastAsia="Arial" w:hAnsi="Arial"/>
          <w:color w:val="000000"/>
          <w:sz w:val="24"/>
          <w:szCs w:val="24"/>
        </w:rPr>
      </w:pPr>
      <w:r w:rsidDel="00000000" w:rsidR="00000000" w:rsidRPr="00000000">
        <w:rPr>
          <w:sz w:val="24"/>
          <w:szCs w:val="24"/>
          <w:rtl w:val="0"/>
        </w:rPr>
        <w:t xml:space="preserve">Propulsion components</w:t>
      </w:r>
    </w:p>
    <w:p w:rsidR="00000000" w:rsidDel="00000000" w:rsidP="00000000" w:rsidRDefault="00000000" w:rsidRPr="00000000" w14:paraId="00000041">
      <w:pPr>
        <w:pageBreakBefore w:val="0"/>
        <w:numPr>
          <w:ilvl w:val="0"/>
          <w:numId w:val="5"/>
        </w:numPr>
        <w:shd w:fill="f6f7f7" w:val="clear"/>
        <w:spacing w:after="0" w:afterAutospacing="0" w:lineRule="auto"/>
        <w:ind w:left="720" w:hanging="360"/>
        <w:rPr>
          <w:rFonts w:ascii="Arial" w:cs="Arial" w:eastAsia="Arial" w:hAnsi="Arial"/>
          <w:color w:val="000000"/>
          <w:sz w:val="24"/>
          <w:szCs w:val="24"/>
        </w:rPr>
      </w:pPr>
      <w:r w:rsidDel="00000000" w:rsidR="00000000" w:rsidRPr="00000000">
        <w:rPr>
          <w:sz w:val="24"/>
          <w:szCs w:val="24"/>
          <w:rtl w:val="0"/>
        </w:rPr>
        <w:t xml:space="preserve">Rocket motors</w:t>
      </w:r>
    </w:p>
    <w:p w:rsidR="00000000" w:rsidDel="00000000" w:rsidP="00000000" w:rsidRDefault="00000000" w:rsidRPr="00000000" w14:paraId="00000042">
      <w:pPr>
        <w:pageBreakBefore w:val="0"/>
        <w:numPr>
          <w:ilvl w:val="0"/>
          <w:numId w:val="5"/>
        </w:numPr>
        <w:shd w:fill="f6f7f7" w:val="clear"/>
        <w:spacing w:after="0" w:afterAutospacing="0" w:lineRule="auto"/>
        <w:ind w:left="720" w:hanging="360"/>
        <w:rPr>
          <w:rFonts w:ascii="Arial" w:cs="Arial" w:eastAsia="Arial" w:hAnsi="Arial"/>
          <w:color w:val="000000"/>
          <w:sz w:val="24"/>
          <w:szCs w:val="24"/>
        </w:rPr>
      </w:pPr>
      <w:r w:rsidDel="00000000" w:rsidR="00000000" w:rsidRPr="00000000">
        <w:rPr>
          <w:sz w:val="24"/>
          <w:szCs w:val="24"/>
          <w:rtl w:val="0"/>
        </w:rPr>
        <w:t xml:space="preserve">Fuel injectors</w:t>
      </w:r>
    </w:p>
    <w:p w:rsidR="00000000" w:rsidDel="00000000" w:rsidP="00000000" w:rsidRDefault="00000000" w:rsidRPr="00000000" w14:paraId="00000043">
      <w:pPr>
        <w:pageBreakBefore w:val="0"/>
        <w:numPr>
          <w:ilvl w:val="0"/>
          <w:numId w:val="5"/>
        </w:numPr>
        <w:shd w:fill="f6f7f7" w:val="clear"/>
        <w:spacing w:after="0" w:afterAutospacing="0" w:lineRule="auto"/>
        <w:ind w:left="720" w:hanging="360"/>
        <w:rPr>
          <w:rFonts w:ascii="Arial" w:cs="Arial" w:eastAsia="Arial" w:hAnsi="Arial"/>
          <w:color w:val="000000"/>
          <w:sz w:val="24"/>
          <w:szCs w:val="24"/>
        </w:rPr>
      </w:pPr>
      <w:r w:rsidDel="00000000" w:rsidR="00000000" w:rsidRPr="00000000">
        <w:rPr>
          <w:sz w:val="24"/>
          <w:szCs w:val="24"/>
          <w:rtl w:val="0"/>
        </w:rPr>
        <w:t xml:space="preserve">Thrusters</w:t>
      </w:r>
    </w:p>
    <w:p w:rsidR="00000000" w:rsidDel="00000000" w:rsidP="00000000" w:rsidRDefault="00000000" w:rsidRPr="00000000" w14:paraId="00000044">
      <w:pPr>
        <w:pageBreakBefore w:val="0"/>
        <w:numPr>
          <w:ilvl w:val="0"/>
          <w:numId w:val="5"/>
        </w:numPr>
        <w:shd w:fill="f6f7f7" w:val="clear"/>
        <w:spacing w:after="160" w:lineRule="auto"/>
        <w:ind w:left="720" w:hanging="360"/>
        <w:rPr>
          <w:rFonts w:ascii="Arial" w:cs="Arial" w:eastAsia="Arial" w:hAnsi="Arial"/>
          <w:color w:val="000000"/>
          <w:sz w:val="24"/>
          <w:szCs w:val="24"/>
        </w:rPr>
      </w:pPr>
      <w:r w:rsidDel="00000000" w:rsidR="00000000" w:rsidRPr="00000000">
        <w:rPr>
          <w:sz w:val="24"/>
          <w:szCs w:val="24"/>
          <w:rtl w:val="0"/>
        </w:rPr>
        <w:t xml:space="preserve">Combustion chambers</w:t>
      </w:r>
      <w:r w:rsidDel="00000000" w:rsidR="00000000" w:rsidRPr="00000000">
        <w:rPr>
          <w:rtl w:val="0"/>
        </w:rPr>
      </w:r>
    </w:p>
    <w:p w:rsidR="00000000" w:rsidDel="00000000" w:rsidP="00000000" w:rsidRDefault="00000000" w:rsidRPr="00000000" w14:paraId="00000045">
      <w:pPr>
        <w:pageBreakBefore w:val="0"/>
        <w:ind w:left="0" w:firstLine="0"/>
        <w:rPr>
          <w:sz w:val="24"/>
          <w:szCs w:val="24"/>
        </w:rPr>
      </w:pPr>
      <w:hyperlink r:id="rId20">
        <w:r w:rsidDel="00000000" w:rsidR="00000000" w:rsidRPr="00000000">
          <w:rPr>
            <w:sz w:val="24"/>
            <w:szCs w:val="24"/>
            <w:u w:val="single"/>
            <w:rtl w:val="0"/>
          </w:rPr>
          <w:t xml:space="preserve">https://www.stratasysdirect.com/industries/aerospace</w:t>
        </w:r>
      </w:hyperlink>
      <w:r w:rsidDel="00000000" w:rsidR="00000000" w:rsidRPr="00000000">
        <w:rPr>
          <w:rtl w:val="0"/>
        </w:rPr>
      </w:r>
    </w:p>
    <w:p w:rsidR="00000000" w:rsidDel="00000000" w:rsidP="00000000" w:rsidRDefault="00000000" w:rsidRPr="00000000" w14:paraId="00000046">
      <w:pPr>
        <w:pageBreakBefore w:val="0"/>
        <w:rPr>
          <w:sz w:val="24"/>
          <w:szCs w:val="24"/>
        </w:rPr>
      </w:pPr>
      <w:r w:rsidDel="00000000" w:rsidR="00000000" w:rsidRPr="00000000">
        <w:rPr>
          <w:sz w:val="24"/>
          <w:szCs w:val="24"/>
          <w:rtl w:val="0"/>
        </w:rPr>
        <w:t xml:space="preserve">*Possible question we may face is why would they repair a damaged aerospace structure. Aerospace is a very specific field where safety is extremely important, so printing over a damaged part may not be the best idea from a safety standpoint.</w:t>
      </w:r>
    </w:p>
    <w:p w:rsidR="00000000" w:rsidDel="00000000" w:rsidP="00000000" w:rsidRDefault="00000000" w:rsidRPr="00000000" w14:paraId="00000047">
      <w:pPr>
        <w:pageBreakBefore w:val="0"/>
        <w:rPr>
          <w:sz w:val="24"/>
          <w:szCs w:val="24"/>
        </w:rPr>
      </w:pPr>
      <w:r w:rsidDel="00000000" w:rsidR="00000000" w:rsidRPr="00000000">
        <w:rPr>
          <w:rtl w:val="0"/>
        </w:rPr>
      </w:r>
    </w:p>
    <w:p w:rsidR="00000000" w:rsidDel="00000000" w:rsidP="00000000" w:rsidRDefault="00000000" w:rsidRPr="00000000" w14:paraId="00000048">
      <w:pPr>
        <w:pageBreakBefore w:val="0"/>
        <w:rPr>
          <w:sz w:val="24"/>
          <w:szCs w:val="24"/>
        </w:rPr>
      </w:pPr>
      <w:hyperlink r:id="rId21">
        <w:r w:rsidDel="00000000" w:rsidR="00000000" w:rsidRPr="00000000">
          <w:rPr>
            <w:sz w:val="24"/>
            <w:szCs w:val="24"/>
            <w:u w:val="single"/>
            <w:rtl w:val="0"/>
          </w:rPr>
          <w:t xml:space="preserve">https://amfg.ai/industrial-applications-of-3d-printing-the-ultimate-guide/</w:t>
        </w:r>
      </w:hyperlink>
      <w:r w:rsidDel="00000000" w:rsidR="00000000" w:rsidRPr="00000000">
        <w:rPr>
          <w:rtl w:val="0"/>
        </w:rPr>
      </w:r>
    </w:p>
    <w:p w:rsidR="00000000" w:rsidDel="00000000" w:rsidP="00000000" w:rsidRDefault="00000000" w:rsidRPr="00000000" w14:paraId="00000049">
      <w:pPr>
        <w:pageBreakBefore w:val="0"/>
        <w:rPr>
          <w:sz w:val="24"/>
          <w:szCs w:val="24"/>
        </w:rPr>
      </w:pPr>
      <w:r w:rsidDel="00000000" w:rsidR="00000000" w:rsidRPr="00000000">
        <w:rPr>
          <w:sz w:val="24"/>
          <w:szCs w:val="24"/>
          <w:rtl w:val="0"/>
        </w:rPr>
        <w:t xml:space="preserve">Aerospace industry uses 3d printing for prototypes mostly, but wall panels are printed with FDM and used in flight. *Probably won’t even be damaged</w:t>
      </w:r>
    </w:p>
    <w:p w:rsidR="00000000" w:rsidDel="00000000" w:rsidP="00000000" w:rsidRDefault="00000000" w:rsidRPr="00000000" w14:paraId="0000004A">
      <w:pPr>
        <w:pageBreakBefore w:val="0"/>
        <w:ind w:left="0" w:firstLine="0"/>
        <w:rPr>
          <w:sz w:val="24"/>
          <w:szCs w:val="24"/>
        </w:rPr>
      </w:pPr>
      <w:r w:rsidDel="00000000" w:rsidR="00000000" w:rsidRPr="00000000">
        <w:rPr>
          <w:rtl w:val="0"/>
        </w:rPr>
      </w:r>
    </w:p>
    <w:p w:rsidR="00000000" w:rsidDel="00000000" w:rsidP="00000000" w:rsidRDefault="00000000" w:rsidRPr="00000000" w14:paraId="0000004B">
      <w:pPr>
        <w:pageBreakBefore w:val="0"/>
        <w:ind w:left="0" w:firstLine="0"/>
        <w:rPr>
          <w:sz w:val="24"/>
          <w:szCs w:val="24"/>
        </w:rPr>
      </w:pPr>
      <w:r w:rsidDel="00000000" w:rsidR="00000000" w:rsidRPr="00000000">
        <w:rPr>
          <w:rtl w:val="0"/>
        </w:rPr>
      </w:r>
    </w:p>
    <w:p w:rsidR="00000000" w:rsidDel="00000000" w:rsidP="00000000" w:rsidRDefault="00000000" w:rsidRPr="00000000" w14:paraId="0000004C">
      <w:pPr>
        <w:pageBreakBefore w:val="0"/>
        <w:spacing w:after="240" w:before="240" w:lineRule="auto"/>
        <w:rPr>
          <w:b w:val="1"/>
          <w:sz w:val="24"/>
          <w:szCs w:val="24"/>
        </w:rPr>
      </w:pPr>
      <w:r w:rsidDel="00000000" w:rsidR="00000000" w:rsidRPr="00000000">
        <w:rPr>
          <w:rtl w:val="0"/>
        </w:rPr>
      </w:r>
    </w:p>
    <w:p w:rsidR="00000000" w:rsidDel="00000000" w:rsidP="00000000" w:rsidRDefault="00000000" w:rsidRPr="00000000" w14:paraId="0000004D">
      <w:pPr>
        <w:pageBreakBefore w:val="0"/>
        <w:spacing w:after="240" w:before="240" w:lineRule="auto"/>
        <w:rPr>
          <w:b w:val="1"/>
          <w:sz w:val="24"/>
          <w:szCs w:val="24"/>
        </w:rPr>
      </w:pPr>
      <w:r w:rsidDel="00000000" w:rsidR="00000000" w:rsidRPr="00000000">
        <w:rPr>
          <w:rtl w:val="0"/>
        </w:rPr>
      </w:r>
    </w:p>
    <w:p w:rsidR="00000000" w:rsidDel="00000000" w:rsidP="00000000" w:rsidRDefault="00000000" w:rsidRPr="00000000" w14:paraId="0000004E">
      <w:pPr>
        <w:pageBreakBefore w:val="0"/>
        <w:spacing w:after="240" w:before="240" w:lineRule="auto"/>
        <w:rPr>
          <w:b w:val="1"/>
          <w:sz w:val="24"/>
          <w:szCs w:val="24"/>
        </w:rPr>
      </w:pPr>
      <w:r w:rsidDel="00000000" w:rsidR="00000000" w:rsidRPr="00000000">
        <w:rPr>
          <w:rtl w:val="0"/>
        </w:rPr>
      </w:r>
    </w:p>
    <w:p w:rsidR="00000000" w:rsidDel="00000000" w:rsidP="00000000" w:rsidRDefault="00000000" w:rsidRPr="00000000" w14:paraId="0000004F">
      <w:pPr>
        <w:pageBreakBefore w:val="0"/>
        <w:spacing w:after="240" w:before="240" w:lineRule="auto"/>
        <w:rPr>
          <w:b w:val="1"/>
          <w:sz w:val="24"/>
          <w:szCs w:val="24"/>
        </w:rPr>
      </w:pPr>
      <w:r w:rsidDel="00000000" w:rsidR="00000000" w:rsidRPr="00000000">
        <w:rPr>
          <w:b w:val="1"/>
          <w:sz w:val="24"/>
          <w:szCs w:val="24"/>
          <w:rtl w:val="0"/>
        </w:rPr>
        <w:t xml:space="preserve">NASA Zero-G 3D Printing</w:t>
      </w:r>
    </w:p>
    <w:p w:rsidR="00000000" w:rsidDel="00000000" w:rsidP="00000000" w:rsidRDefault="00000000" w:rsidRPr="00000000" w14:paraId="00000050">
      <w:pPr>
        <w:pageBreakBefore w:val="0"/>
        <w:spacing w:after="240" w:before="240" w:lineRule="auto"/>
        <w:rPr>
          <w:color w:val="1155cc"/>
          <w:sz w:val="16"/>
          <w:szCs w:val="16"/>
          <w:u w:val="single"/>
        </w:rPr>
      </w:pPr>
      <w:hyperlink r:id="rId22">
        <w:r w:rsidDel="00000000" w:rsidR="00000000" w:rsidRPr="00000000">
          <w:rPr>
            <w:color w:val="1155cc"/>
            <w:sz w:val="16"/>
            <w:szCs w:val="16"/>
            <w:u w:val="single"/>
            <w:rtl w:val="0"/>
          </w:rPr>
          <w:t xml:space="preserve">https://strives-uploads-prod.s3.us-gov-west-1.amazonaws.com/20140012888/20140012888.pdf?AWSAccessKeyId=AKIASEVSKC45ZTTM42XZ&amp;Expires=1603071141&amp;Signature=AdduY1VYeq%2BYEN%2F3wwZ7%2FpFizQ8%3</w:t>
        </w:r>
      </w:hyperlink>
      <w:r w:rsidDel="00000000" w:rsidR="00000000" w:rsidRPr="00000000">
        <w:rPr>
          <w:rtl w:val="0"/>
        </w:rPr>
      </w:r>
    </w:p>
    <w:p w:rsidR="00000000" w:rsidDel="00000000" w:rsidP="00000000" w:rsidRDefault="00000000" w:rsidRPr="00000000" w14:paraId="00000051">
      <w:pPr>
        <w:pageBreakBefore w:val="0"/>
        <w:numPr>
          <w:ilvl w:val="0"/>
          <w:numId w:val="6"/>
        </w:numPr>
        <w:spacing w:after="0" w:afterAutospacing="0" w:before="240" w:lineRule="auto"/>
        <w:ind w:left="720" w:hanging="360"/>
        <w:rPr>
          <w:u w:val="none"/>
        </w:rPr>
      </w:pPr>
      <w:r w:rsidDel="00000000" w:rsidR="00000000" w:rsidRPr="00000000">
        <w:rPr>
          <w:sz w:val="24"/>
          <w:szCs w:val="24"/>
          <w:rtl w:val="0"/>
        </w:rPr>
        <w:t xml:space="preserve">Based on the Problem Resolution and Corresponding Action (PRACA) database maintained by</w:t>
      </w:r>
    </w:p>
    <w:p w:rsidR="00000000" w:rsidDel="00000000" w:rsidP="00000000" w:rsidRDefault="00000000" w:rsidRPr="00000000" w14:paraId="00000052">
      <w:pPr>
        <w:pageBreakBefore w:val="0"/>
        <w:numPr>
          <w:ilvl w:val="0"/>
          <w:numId w:val="6"/>
        </w:numPr>
        <w:spacing w:after="0" w:afterAutospacing="0" w:before="0" w:beforeAutospacing="0" w:lineRule="auto"/>
        <w:ind w:left="720" w:hanging="360"/>
        <w:rPr>
          <w:u w:val="none"/>
        </w:rPr>
      </w:pPr>
      <w:r w:rsidDel="00000000" w:rsidR="00000000" w:rsidRPr="00000000">
        <w:rPr>
          <w:sz w:val="24"/>
          <w:szCs w:val="24"/>
          <w:rtl w:val="0"/>
        </w:rPr>
        <w:t xml:space="preserve">NASA on the ISS, approximately 28.6% of parts that require replacement are plastics and composites.</w:t>
      </w:r>
    </w:p>
    <w:p w:rsidR="00000000" w:rsidDel="00000000" w:rsidP="00000000" w:rsidRDefault="00000000" w:rsidRPr="00000000" w14:paraId="00000053">
      <w:pPr>
        <w:pageBreakBefore w:val="0"/>
        <w:numPr>
          <w:ilvl w:val="0"/>
          <w:numId w:val="6"/>
        </w:numPr>
        <w:spacing w:after="0" w:afterAutospacing="0" w:before="0" w:beforeAutospacing="0" w:lineRule="auto"/>
        <w:ind w:left="720" w:hanging="360"/>
        <w:rPr>
          <w:u w:val="none"/>
        </w:rPr>
      </w:pPr>
      <w:r w:rsidDel="00000000" w:rsidR="00000000" w:rsidRPr="00000000">
        <w:rPr>
          <w:sz w:val="24"/>
          <w:szCs w:val="24"/>
          <w:rtl w:val="0"/>
        </w:rPr>
        <w:t xml:space="preserve">These parts include</w:t>
      </w:r>
      <w:r w:rsidDel="00000000" w:rsidR="00000000" w:rsidRPr="00000000">
        <w:rPr>
          <w:b w:val="1"/>
          <w:sz w:val="24"/>
          <w:szCs w:val="24"/>
          <w:rtl w:val="0"/>
        </w:rPr>
        <w:t xml:space="preserve"> gaskets, hoses, valves seals, retainer brackets, and lubricants</w:t>
      </w:r>
      <w:r w:rsidDel="00000000" w:rsidR="00000000" w:rsidRPr="00000000">
        <w:rPr>
          <w:sz w:val="24"/>
          <w:szCs w:val="24"/>
          <w:rtl w:val="0"/>
        </w:rPr>
        <w:t xml:space="preserve">.</w:t>
      </w:r>
    </w:p>
    <w:p w:rsidR="00000000" w:rsidDel="00000000" w:rsidP="00000000" w:rsidRDefault="00000000" w:rsidRPr="00000000" w14:paraId="00000054">
      <w:pPr>
        <w:pageBreakBefore w:val="0"/>
        <w:numPr>
          <w:ilvl w:val="0"/>
          <w:numId w:val="6"/>
        </w:numPr>
        <w:spacing w:after="0" w:afterAutospacing="0" w:before="0" w:beforeAutospacing="0" w:lineRule="auto"/>
        <w:ind w:left="720" w:hanging="360"/>
        <w:rPr>
          <w:u w:val="none"/>
        </w:rPr>
      </w:pPr>
      <w:r w:rsidDel="00000000" w:rsidR="00000000" w:rsidRPr="00000000">
        <w:rPr>
          <w:sz w:val="14"/>
          <w:szCs w:val="14"/>
          <w:rtl w:val="0"/>
        </w:rPr>
        <w:t xml:space="preserve"> </w:t>
      </w:r>
      <w:r w:rsidDel="00000000" w:rsidR="00000000" w:rsidRPr="00000000">
        <w:rPr>
          <w:sz w:val="24"/>
          <w:szCs w:val="24"/>
          <w:rtl w:val="0"/>
        </w:rPr>
        <w:t xml:space="preserve">Being able to repair or replace these parts in space by 3D printing would save the money and time it would take to send replacements on a launch</w:t>
      </w:r>
    </w:p>
    <w:p w:rsidR="00000000" w:rsidDel="00000000" w:rsidP="00000000" w:rsidRDefault="00000000" w:rsidRPr="00000000" w14:paraId="00000055">
      <w:pPr>
        <w:pageBreakBefore w:val="0"/>
        <w:numPr>
          <w:ilvl w:val="0"/>
          <w:numId w:val="6"/>
        </w:numPr>
        <w:spacing w:after="240" w:before="0" w:beforeAutospacing="0" w:lineRule="auto"/>
        <w:ind w:left="720" w:hanging="360"/>
        <w:rPr>
          <w:sz w:val="24"/>
          <w:szCs w:val="24"/>
          <w:u w:val="none"/>
        </w:rPr>
      </w:pPr>
      <w:r w:rsidDel="00000000" w:rsidR="00000000" w:rsidRPr="00000000">
        <w:rPr>
          <w:sz w:val="24"/>
          <w:szCs w:val="24"/>
          <w:rtl w:val="0"/>
        </w:rPr>
        <w:t xml:space="preserve">The ability to create makeshift replacement parts while waiting for resupply could prevent flight experiments from losing critical operation time</w:t>
      </w:r>
    </w:p>
    <w:p w:rsidR="00000000" w:rsidDel="00000000" w:rsidP="00000000" w:rsidRDefault="00000000" w:rsidRPr="00000000" w14:paraId="00000056">
      <w:pPr>
        <w:pageBreakBefore w:val="0"/>
        <w:spacing w:after="240" w:before="240" w:lineRule="auto"/>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Types of ISS Damage</w:t>
      </w:r>
    </w:p>
    <w:p w:rsidR="00000000" w:rsidDel="00000000" w:rsidP="00000000" w:rsidRDefault="00000000" w:rsidRPr="00000000" w14:paraId="00000057">
      <w:pPr>
        <w:pageBreakBefore w:val="0"/>
        <w:spacing w:after="240" w:before="240" w:lineRule="auto"/>
        <w:rPr>
          <w:color w:val="1155cc"/>
          <w:sz w:val="24"/>
          <w:szCs w:val="24"/>
          <w:u w:val="single"/>
        </w:rPr>
      </w:pPr>
      <w:r w:rsidDel="00000000" w:rsidR="00000000" w:rsidRPr="00000000">
        <w:rPr>
          <w:sz w:val="14"/>
          <w:szCs w:val="14"/>
          <w:rtl w:val="0"/>
        </w:rPr>
        <w:t xml:space="preserve">-  </w:t>
      </w:r>
      <w:hyperlink r:id="rId23">
        <w:r w:rsidDel="00000000" w:rsidR="00000000" w:rsidRPr="00000000">
          <w:rPr>
            <w:color w:val="1155cc"/>
            <w:sz w:val="24"/>
            <w:szCs w:val="24"/>
            <w:u w:val="single"/>
            <w:rtl w:val="0"/>
          </w:rPr>
          <w:t xml:space="preserve">https://www.universetoday.com/101567/how-micrometeoroid-impacts-pose-a-danger-for-todays-spacewalk/</w:t>
        </w:r>
      </w:hyperlink>
      <w:r w:rsidDel="00000000" w:rsidR="00000000" w:rsidRPr="00000000">
        <w:rPr>
          <w:rtl w:val="0"/>
        </w:rPr>
      </w:r>
    </w:p>
    <w:p w:rsidR="00000000" w:rsidDel="00000000" w:rsidP="00000000" w:rsidRDefault="00000000" w:rsidRPr="00000000" w14:paraId="00000058">
      <w:pPr>
        <w:pageBreakBefore w:val="0"/>
        <w:spacing w:after="240" w:before="240" w:lineRule="auto"/>
        <w:rPr>
          <w:color w:val="1155cc"/>
          <w:sz w:val="24"/>
          <w:szCs w:val="24"/>
          <w:u w:val="single"/>
        </w:rPr>
      </w:pPr>
      <w:r w:rsidDel="00000000" w:rsidR="00000000" w:rsidRPr="00000000">
        <w:rPr>
          <w:sz w:val="24"/>
          <w:szCs w:val="24"/>
          <w:rtl w:val="0"/>
        </w:rPr>
        <w:t xml:space="preserve">-</w:t>
      </w:r>
      <w:r w:rsidDel="00000000" w:rsidR="00000000" w:rsidRPr="00000000">
        <w:rPr>
          <w:sz w:val="14"/>
          <w:szCs w:val="14"/>
          <w:rtl w:val="0"/>
        </w:rPr>
        <w:t xml:space="preserve">         </w:t>
      </w:r>
      <w:hyperlink r:id="rId24">
        <w:r w:rsidDel="00000000" w:rsidR="00000000" w:rsidRPr="00000000">
          <w:rPr>
            <w:color w:val="1155cc"/>
            <w:sz w:val="24"/>
            <w:szCs w:val="24"/>
            <w:u w:val="single"/>
            <w:rtl w:val="0"/>
          </w:rPr>
          <w:t xml:space="preserve">https://www.hou.usra.edu/meetings/orbitaldebris2019/orbital2019paper/pdf/6001.pdf</w:t>
        </w:r>
      </w:hyperlink>
      <w:r w:rsidDel="00000000" w:rsidR="00000000" w:rsidRPr="00000000">
        <w:rPr>
          <w:rtl w:val="0"/>
        </w:rPr>
      </w:r>
    </w:p>
    <w:p w:rsidR="00000000" w:rsidDel="00000000" w:rsidP="00000000" w:rsidRDefault="00000000" w:rsidRPr="00000000" w14:paraId="00000059">
      <w:pPr>
        <w:pageBreakBefore w:val="0"/>
        <w:spacing w:after="240" w:before="240" w:lineRule="auto"/>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Spacewalk danger to astronauts:</w:t>
      </w:r>
    </w:p>
    <w:p w:rsidR="00000000" w:rsidDel="00000000" w:rsidP="00000000" w:rsidRDefault="00000000" w:rsidRPr="00000000" w14:paraId="0000005A">
      <w:pPr>
        <w:pageBreakBefore w:val="0"/>
        <w:spacing w:after="240" w:before="240" w:lineRule="auto"/>
        <w:ind w:left="1440" w:firstLine="0"/>
        <w:rPr>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Micrometeoroid impacts leave small but very sharp craters on the handrails attached to the outside of the ISS.</w:t>
      </w:r>
    </w:p>
    <w:p w:rsidR="00000000" w:rsidDel="00000000" w:rsidP="00000000" w:rsidRDefault="00000000" w:rsidRPr="00000000" w14:paraId="0000005B">
      <w:pPr>
        <w:pageBreakBefore w:val="0"/>
        <w:spacing w:after="240" w:before="240" w:lineRule="auto"/>
        <w:ind w:left="1440" w:firstLine="0"/>
        <w:rPr>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These craters can injure the astronauts if they are sharp enough to tear through the gloves of their suits.</w:t>
      </w:r>
    </w:p>
    <w:p w:rsidR="00000000" w:rsidDel="00000000" w:rsidP="00000000" w:rsidRDefault="00000000" w:rsidRPr="00000000" w14:paraId="0000005C">
      <w:pPr>
        <w:pageBreakBefore w:val="0"/>
        <w:spacing w:after="240" w:before="240" w:lineRule="auto"/>
        <w:ind w:left="1440" w:firstLine="0"/>
        <w:rPr>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 NASA’s solution so far has been focused on designing thicker and stronger gloves, not repairing the handrails.</w:t>
      </w:r>
    </w:p>
    <w:p w:rsidR="00000000" w:rsidDel="00000000" w:rsidP="00000000" w:rsidRDefault="00000000" w:rsidRPr="00000000" w14:paraId="0000005D">
      <w:pPr>
        <w:pageBreakBefore w:val="0"/>
        <w:spacing w:after="240" w:before="240" w:lineRule="auto"/>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Other common damage to the ISS:</w:t>
      </w:r>
    </w:p>
    <w:p w:rsidR="00000000" w:rsidDel="00000000" w:rsidP="00000000" w:rsidRDefault="00000000" w:rsidRPr="00000000" w14:paraId="0000005E">
      <w:pPr>
        <w:pageBreakBefore w:val="0"/>
        <w:spacing w:after="240" w:before="240" w:lineRule="auto"/>
        <w:ind w:left="1440" w:firstLine="0"/>
        <w:rPr>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Tears in the radiator panel from debris impacts</w:t>
      </w:r>
    </w:p>
    <w:p w:rsidR="00000000" w:rsidDel="00000000" w:rsidP="00000000" w:rsidRDefault="00000000" w:rsidRPr="00000000" w14:paraId="0000005F">
      <w:pPr>
        <w:pageBreakBefore w:val="0"/>
        <w:spacing w:after="240" w:before="240" w:lineRule="auto"/>
        <w:ind w:left="1440" w:firstLine="0"/>
        <w:rPr>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Impact craters on shields</w:t>
      </w:r>
    </w:p>
    <w:p w:rsidR="00000000" w:rsidDel="00000000" w:rsidP="00000000" w:rsidRDefault="00000000" w:rsidRPr="00000000" w14:paraId="00000060">
      <w:pPr>
        <w:pageBreakBefore w:val="0"/>
        <w:spacing w:after="240" w:before="240" w:lineRule="auto"/>
        <w:ind w:left="1440" w:firstLine="0"/>
        <w:rPr>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Tears in solar array wings</w:t>
      </w:r>
    </w:p>
    <w:p w:rsidR="00000000" w:rsidDel="00000000" w:rsidP="00000000" w:rsidRDefault="00000000" w:rsidRPr="00000000" w14:paraId="00000061">
      <w:pPr>
        <w:pageBreakBefore w:val="0"/>
        <w:spacing w:after="240" w:before="240" w:lineRule="auto"/>
        <w:rPr>
          <w:sz w:val="24"/>
          <w:szCs w:val="24"/>
        </w:rPr>
      </w:pPr>
      <w:r w:rsidDel="00000000" w:rsidR="00000000" w:rsidRPr="00000000">
        <w:rPr>
          <w:rtl w:val="0"/>
        </w:rPr>
      </w:r>
    </w:p>
    <w:p w:rsidR="00000000" w:rsidDel="00000000" w:rsidP="00000000" w:rsidRDefault="00000000" w:rsidRPr="00000000" w14:paraId="00000062">
      <w:pPr>
        <w:pageBreakBefore w:val="0"/>
        <w:spacing w:after="240" w:before="240" w:lineRule="auto"/>
        <w:rPr>
          <w:b w:val="1"/>
          <w:sz w:val="24"/>
          <w:szCs w:val="24"/>
        </w:rPr>
      </w:pPr>
      <w:r w:rsidDel="00000000" w:rsidR="00000000" w:rsidRPr="00000000">
        <w:rPr>
          <w:b w:val="1"/>
          <w:sz w:val="24"/>
          <w:szCs w:val="24"/>
        </w:rPr>
        <w:drawing>
          <wp:inline distB="114300" distT="114300" distL="114300" distR="114300">
            <wp:extent cx="2809875" cy="1619250"/>
            <wp:effectExtent b="0" l="0" r="0" t="0"/>
            <wp:docPr id="12"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2809875" cy="1619250"/>
                    </a:xfrm>
                    <a:prstGeom prst="rect"/>
                    <a:ln/>
                  </pic:spPr>
                </pic:pic>
              </a:graphicData>
            </a:graphic>
          </wp:inline>
        </w:drawing>
      </w:r>
      <w:r w:rsidDel="00000000" w:rsidR="00000000" w:rsidRPr="00000000">
        <w:rPr>
          <w:b w:val="1"/>
          <w:sz w:val="24"/>
          <w:szCs w:val="24"/>
        </w:rPr>
        <w:drawing>
          <wp:inline distB="114300" distT="114300" distL="114300" distR="114300">
            <wp:extent cx="2938463" cy="2429207"/>
            <wp:effectExtent b="0" l="0" r="0" t="0"/>
            <wp:docPr id="4"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2938463" cy="2429207"/>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spacing w:after="240" w:before="240" w:lineRule="auto"/>
        <w:rPr>
          <w:sz w:val="24"/>
          <w:szCs w:val="24"/>
        </w:rPr>
      </w:pPr>
      <w:r w:rsidDel="00000000" w:rsidR="00000000" w:rsidRPr="00000000">
        <w:rPr>
          <w:sz w:val="24"/>
          <w:szCs w:val="24"/>
          <w:rtl w:val="0"/>
        </w:rPr>
        <w:t xml:space="preserve">Handrail damage on ISS</w:t>
        <w:tab/>
        <w:tab/>
        <w:tab/>
        <w:tab/>
        <w:t xml:space="preserve">Possible test design sample</w:t>
      </w:r>
    </w:p>
    <w:p w:rsidR="00000000" w:rsidDel="00000000" w:rsidP="00000000" w:rsidRDefault="00000000" w:rsidRPr="00000000" w14:paraId="00000064">
      <w:pPr>
        <w:pageBreakBefore w:val="0"/>
        <w:spacing w:after="240" w:before="240" w:lineRule="auto"/>
        <w:rPr>
          <w:b w:val="1"/>
          <w:sz w:val="24"/>
          <w:szCs w:val="24"/>
        </w:rPr>
      </w:pPr>
      <w:r w:rsidDel="00000000" w:rsidR="00000000" w:rsidRPr="00000000">
        <w:rPr>
          <w:b w:val="1"/>
          <w:sz w:val="24"/>
          <w:szCs w:val="24"/>
        </w:rPr>
        <w:drawing>
          <wp:inline distB="114300" distT="114300" distL="114300" distR="114300">
            <wp:extent cx="2476500" cy="2295525"/>
            <wp:effectExtent b="0" l="0" r="0" t="0"/>
            <wp:docPr id="3"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2476500" cy="2295525"/>
                    </a:xfrm>
                    <a:prstGeom prst="rect"/>
                    <a:ln/>
                  </pic:spPr>
                </pic:pic>
              </a:graphicData>
            </a:graphic>
          </wp:inline>
        </w:drawing>
      </w:r>
      <w:r w:rsidDel="00000000" w:rsidR="00000000" w:rsidRPr="00000000">
        <w:rPr>
          <w:b w:val="1"/>
          <w:sz w:val="24"/>
          <w:szCs w:val="24"/>
        </w:rPr>
        <w:drawing>
          <wp:inline distB="114300" distT="114300" distL="114300" distR="114300">
            <wp:extent cx="3188782" cy="2435070"/>
            <wp:effectExtent b="0" l="0" r="0" t="0"/>
            <wp:docPr id="10" name="image11.png"/>
            <a:graphic>
              <a:graphicData uri="http://schemas.openxmlformats.org/drawingml/2006/picture">
                <pic:pic>
                  <pic:nvPicPr>
                    <pic:cNvPr id="0" name="image11.png"/>
                    <pic:cNvPicPr preferRelativeResize="0"/>
                  </pic:nvPicPr>
                  <pic:blipFill>
                    <a:blip r:embed="rId28"/>
                    <a:srcRect b="3287" l="9455" r="11217" t="2211"/>
                    <a:stretch>
                      <a:fillRect/>
                    </a:stretch>
                  </pic:blipFill>
                  <pic:spPr>
                    <a:xfrm>
                      <a:off x="0" y="0"/>
                      <a:ext cx="3188782" cy="243507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spacing w:after="240" w:before="240" w:lineRule="auto"/>
        <w:rPr>
          <w:sz w:val="24"/>
          <w:szCs w:val="24"/>
        </w:rPr>
      </w:pPr>
      <w:r w:rsidDel="00000000" w:rsidR="00000000" w:rsidRPr="00000000">
        <w:rPr>
          <w:sz w:val="24"/>
          <w:szCs w:val="24"/>
          <w:rtl w:val="0"/>
        </w:rPr>
        <w:t xml:space="preserve">Radiator damage on ISS</w:t>
        <w:tab/>
        <w:tab/>
        <w:tab/>
        <w:t xml:space="preserve">Possible test sample design</w:t>
      </w:r>
    </w:p>
    <w:p w:rsidR="00000000" w:rsidDel="00000000" w:rsidP="00000000" w:rsidRDefault="00000000" w:rsidRPr="00000000" w14:paraId="00000066">
      <w:pPr>
        <w:pageBreakBefore w:val="0"/>
        <w:spacing w:after="240" w:before="240" w:lineRule="auto"/>
        <w:rPr>
          <w:b w:val="1"/>
          <w:sz w:val="24"/>
          <w:szCs w:val="24"/>
        </w:rPr>
      </w:pPr>
      <w:r w:rsidDel="00000000" w:rsidR="00000000" w:rsidRPr="00000000">
        <w:rPr>
          <w:rtl w:val="0"/>
        </w:rPr>
      </w:r>
    </w:p>
    <w:p w:rsidR="00000000" w:rsidDel="00000000" w:rsidP="00000000" w:rsidRDefault="00000000" w:rsidRPr="00000000" w14:paraId="00000067">
      <w:pPr>
        <w:pageBreakBefore w:val="0"/>
        <w:spacing w:after="240" w:before="240" w:lineRule="auto"/>
        <w:rPr>
          <w:b w:val="1"/>
          <w:sz w:val="24"/>
          <w:szCs w:val="24"/>
        </w:rPr>
      </w:pPr>
      <w:r w:rsidDel="00000000" w:rsidR="00000000" w:rsidRPr="00000000">
        <w:rPr>
          <w:rtl w:val="0"/>
        </w:rPr>
      </w:r>
    </w:p>
    <w:p w:rsidR="00000000" w:rsidDel="00000000" w:rsidP="00000000" w:rsidRDefault="00000000" w:rsidRPr="00000000" w14:paraId="00000068">
      <w:pPr>
        <w:pageBreakBefore w:val="0"/>
        <w:spacing w:after="240" w:before="240" w:lineRule="auto"/>
        <w:rPr>
          <w:b w:val="1"/>
          <w:sz w:val="24"/>
          <w:szCs w:val="24"/>
        </w:rPr>
      </w:pPr>
      <w:r w:rsidDel="00000000" w:rsidR="00000000" w:rsidRPr="00000000">
        <w:rPr>
          <w:rtl w:val="0"/>
        </w:rPr>
      </w:r>
    </w:p>
    <w:p w:rsidR="00000000" w:rsidDel="00000000" w:rsidP="00000000" w:rsidRDefault="00000000" w:rsidRPr="00000000" w14:paraId="00000069">
      <w:pPr>
        <w:pageBreakBefore w:val="0"/>
        <w:spacing w:after="240" w:before="240" w:lineRule="auto"/>
        <w:rPr>
          <w:b w:val="1"/>
          <w:sz w:val="24"/>
          <w:szCs w:val="24"/>
        </w:rPr>
      </w:pPr>
      <w:r w:rsidDel="00000000" w:rsidR="00000000" w:rsidRPr="00000000">
        <w:rPr>
          <w:rtl w:val="0"/>
        </w:rPr>
      </w:r>
    </w:p>
    <w:p w:rsidR="00000000" w:rsidDel="00000000" w:rsidP="00000000" w:rsidRDefault="00000000" w:rsidRPr="00000000" w14:paraId="0000006A">
      <w:pPr>
        <w:pageBreakBefore w:val="0"/>
        <w:spacing w:after="240" w:before="240" w:lineRule="auto"/>
        <w:rPr>
          <w:b w:val="1"/>
          <w:sz w:val="24"/>
          <w:szCs w:val="24"/>
        </w:rPr>
      </w:pPr>
      <w:r w:rsidDel="00000000" w:rsidR="00000000" w:rsidRPr="00000000">
        <w:rPr>
          <w:b w:val="1"/>
          <w:sz w:val="24"/>
          <w:szCs w:val="24"/>
          <w:rtl w:val="0"/>
        </w:rPr>
        <w:t xml:space="preserve">Applications in Oceanography</w:t>
      </w:r>
    </w:p>
    <w:p w:rsidR="00000000" w:rsidDel="00000000" w:rsidP="00000000" w:rsidRDefault="00000000" w:rsidRPr="00000000" w14:paraId="0000006B">
      <w:pPr>
        <w:pageBreakBefore w:val="0"/>
        <w:numPr>
          <w:ilvl w:val="0"/>
          <w:numId w:val="3"/>
        </w:numPr>
        <w:spacing w:after="0" w:afterAutospacing="0" w:before="240" w:lineRule="auto"/>
        <w:ind w:left="720" w:hanging="360"/>
        <w:rPr>
          <w:u w:val="none"/>
        </w:rPr>
      </w:pPr>
      <w:hyperlink r:id="rId29">
        <w:r w:rsidDel="00000000" w:rsidR="00000000" w:rsidRPr="00000000">
          <w:rPr>
            <w:sz w:val="14"/>
            <w:szCs w:val="14"/>
            <w:rtl w:val="0"/>
          </w:rPr>
          <w:t xml:space="preserve"> </w:t>
        </w:r>
      </w:hyperlink>
      <w:hyperlink r:id="rId30">
        <w:r w:rsidDel="00000000" w:rsidR="00000000" w:rsidRPr="00000000">
          <w:rPr>
            <w:b w:val="1"/>
            <w:color w:val="1155cc"/>
            <w:sz w:val="24"/>
            <w:szCs w:val="24"/>
            <w:u w:val="single"/>
            <w:rtl w:val="0"/>
          </w:rPr>
          <w:t xml:space="preserve">https://www.sciencedirect.com/science/article/pii/S2211122016300093</w:t>
        </w:r>
      </w:hyperlink>
      <w:r w:rsidDel="00000000" w:rsidR="00000000" w:rsidRPr="00000000">
        <w:rPr>
          <w:rtl w:val="0"/>
        </w:rPr>
      </w:r>
    </w:p>
    <w:p w:rsidR="00000000" w:rsidDel="00000000" w:rsidP="00000000" w:rsidRDefault="00000000" w:rsidRPr="00000000" w14:paraId="0000006C">
      <w:pPr>
        <w:pageBreakBefore w:val="0"/>
        <w:numPr>
          <w:ilvl w:val="0"/>
          <w:numId w:val="3"/>
        </w:numPr>
        <w:spacing w:after="0" w:afterAutospacing="0" w:before="0" w:beforeAutospacing="0" w:lineRule="auto"/>
        <w:ind w:left="720" w:hanging="360"/>
        <w:rPr>
          <w:u w:val="none"/>
        </w:rPr>
      </w:pPr>
      <w:r w:rsidDel="00000000" w:rsidR="00000000" w:rsidRPr="00000000">
        <w:rPr>
          <w:sz w:val="24"/>
          <w:szCs w:val="24"/>
          <w:rtl w:val="0"/>
        </w:rPr>
        <w:t xml:space="preserve">FDM 3D printing</w:t>
      </w:r>
      <w:r w:rsidDel="00000000" w:rsidR="00000000" w:rsidRPr="00000000">
        <w:rPr>
          <w:b w:val="1"/>
          <w:sz w:val="24"/>
          <w:szCs w:val="24"/>
          <w:rtl w:val="0"/>
        </w:rPr>
        <w:t xml:space="preserve"> </w:t>
      </w:r>
      <w:r w:rsidDel="00000000" w:rsidR="00000000" w:rsidRPr="00000000">
        <w:rPr>
          <w:sz w:val="24"/>
          <w:szCs w:val="24"/>
          <w:rtl w:val="0"/>
        </w:rPr>
        <w:t xml:space="preserve">is used to build nylon specimens for impact testing</w:t>
      </w:r>
    </w:p>
    <w:p w:rsidR="00000000" w:rsidDel="00000000" w:rsidP="00000000" w:rsidRDefault="00000000" w:rsidRPr="00000000" w14:paraId="0000006D">
      <w:pPr>
        <w:pageBreakBefore w:val="0"/>
        <w:numPr>
          <w:ilvl w:val="0"/>
          <w:numId w:val="3"/>
        </w:numPr>
        <w:spacing w:after="0" w:afterAutospacing="0" w:before="0" w:beforeAutospacing="0" w:lineRule="auto"/>
        <w:ind w:left="720" w:hanging="360"/>
        <w:rPr>
          <w:u w:val="none"/>
        </w:rPr>
      </w:pPr>
      <w:r w:rsidDel="00000000" w:rsidR="00000000" w:rsidRPr="00000000">
        <w:rPr>
          <w:sz w:val="24"/>
          <w:szCs w:val="24"/>
          <w:rtl w:val="0"/>
        </w:rPr>
        <w:t xml:space="preserve">3D printing is used to reinforce existing parts and build new parts, so developing a method to repair these parts using 3D printing would be efficient</w:t>
      </w:r>
    </w:p>
    <w:p w:rsidR="00000000" w:rsidDel="00000000" w:rsidP="00000000" w:rsidRDefault="00000000" w:rsidRPr="00000000" w14:paraId="0000006E">
      <w:pPr>
        <w:pageBreakBefore w:val="0"/>
        <w:numPr>
          <w:ilvl w:val="0"/>
          <w:numId w:val="3"/>
        </w:numPr>
        <w:spacing w:after="240" w:before="0" w:beforeAutospacing="0" w:lineRule="auto"/>
        <w:ind w:left="720" w:hanging="360"/>
        <w:rPr>
          <w:u w:val="none"/>
        </w:rPr>
      </w:pPr>
      <w:r w:rsidDel="00000000" w:rsidR="00000000" w:rsidRPr="00000000">
        <w:rPr>
          <w:sz w:val="14"/>
          <w:szCs w:val="14"/>
          <w:rtl w:val="0"/>
        </w:rPr>
        <w:t xml:space="preserve">       </w:t>
      </w:r>
      <w:r w:rsidDel="00000000" w:rsidR="00000000" w:rsidRPr="00000000">
        <w:rPr>
          <w:b w:val="1"/>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447675</wp:posOffset>
            </wp:positionV>
            <wp:extent cx="4095750" cy="2257425"/>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4095750" cy="2257425"/>
                    </a:xfrm>
                    <a:prstGeom prst="rect"/>
                    <a:ln/>
                  </pic:spPr>
                </pic:pic>
              </a:graphicData>
            </a:graphic>
          </wp:anchor>
        </w:drawing>
      </w:r>
    </w:p>
    <w:p w:rsidR="00000000" w:rsidDel="00000000" w:rsidP="00000000" w:rsidRDefault="00000000" w:rsidRPr="00000000" w14:paraId="0000006F">
      <w:pPr>
        <w:pageBreakBefore w:val="0"/>
        <w:ind w:left="0" w:firstLine="0"/>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66656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66656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stratasysdirect.com/industries/aerospace" TargetMode="External"/><Relationship Id="rId22" Type="http://schemas.openxmlformats.org/officeDocument/2006/relationships/hyperlink" Target="https://strives-uploads-prod.s3.us-gov-west-1.amazonaws.com/20140012888/20140012888.pdf?AWSAccessKeyId=AKIASEVSKC45ZTTM42XZ&amp;Expires=1603071141&amp;Signature=AdduY1VYeq%2BYEN%2F3wwZ7%2FpFizQ8%253" TargetMode="External"/><Relationship Id="rId21" Type="http://schemas.openxmlformats.org/officeDocument/2006/relationships/hyperlink" Target="https://amfg.ai/industrial-applications-of-3d-printing-the-ultimate-guide/" TargetMode="External"/><Relationship Id="rId24" Type="http://schemas.openxmlformats.org/officeDocument/2006/relationships/hyperlink" Target="https://www.hou.usra.edu/meetings/orbitaldebris2019/orbital2019paper/pdf/6001.pdf" TargetMode="External"/><Relationship Id="rId23" Type="http://schemas.openxmlformats.org/officeDocument/2006/relationships/hyperlink" Target="https://www.universetoday.com/101567/how-micrometeoroid-impacts-pose-a-danger-for-todays-spacewal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mfg.ai/2019/08/01/3d-printing-for-bike-manufacturing-application-spotlight/" TargetMode="External"/><Relationship Id="rId26" Type="http://schemas.openxmlformats.org/officeDocument/2006/relationships/image" Target="media/image6.png"/><Relationship Id="rId25" Type="http://schemas.openxmlformats.org/officeDocument/2006/relationships/image" Target="media/image10.png"/><Relationship Id="rId28" Type="http://schemas.openxmlformats.org/officeDocument/2006/relationships/image" Target="media/image11.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s://amfg.ai/industrial-applications-of-3d-printing-the-ultimate-guide/" TargetMode="External"/><Relationship Id="rId29" Type="http://schemas.openxmlformats.org/officeDocument/2006/relationships/hyperlink" Target="https://www.sciencedirect.com/science/article/pii/S2211122016300093" TargetMode="External"/><Relationship Id="rId7" Type="http://schemas.openxmlformats.org/officeDocument/2006/relationships/hyperlink" Target="https://www.forbes.com/sites/elizabethhowell1/2019/07/09/rocket-lab-completes-100th-3d-printed-rocket-engine/#31fe69cf51c7" TargetMode="External"/><Relationship Id="rId8" Type="http://schemas.openxmlformats.org/officeDocument/2006/relationships/hyperlink" Target="https://amfg.ai/2019/08/28/application-spotlight-3d-printed-rockets-and-the-future-of-spacecraft-manufacturing/" TargetMode="External"/><Relationship Id="rId31" Type="http://schemas.openxmlformats.org/officeDocument/2006/relationships/image" Target="media/image2.png"/><Relationship Id="rId30" Type="http://schemas.openxmlformats.org/officeDocument/2006/relationships/hyperlink" Target="https://www.sciencedirect.com/science/article/pii/S2211122016300093" TargetMode="External"/><Relationship Id="rId11" Type="http://schemas.openxmlformats.org/officeDocument/2006/relationships/image" Target="media/image7.png"/><Relationship Id="rId10" Type="http://schemas.openxmlformats.org/officeDocument/2006/relationships/image" Target="media/image12.png"/><Relationship Id="rId13" Type="http://schemas.openxmlformats.org/officeDocument/2006/relationships/hyperlink" Target="https://strives-uploads-prod.s3.us-gov-west-1.amazonaws.com/19900016050/19900016050.pdf?AWSAccessKeyId=AKIASEVSKC45ZTTM42XZ&amp;Expires=1601931336&amp;Signature=OlIQsY6rUFXLdRP5LSAVY58XiBI%3D" TargetMode="External"/><Relationship Id="rId12" Type="http://schemas.openxmlformats.org/officeDocument/2006/relationships/hyperlink" Target="http://userweb.eng.gla.ac.uk/philip.harrison/Teaching/2011%20Weikeong%20Teng/Weikeong%20teng_0703555_FYP%20report.pdf" TargetMode="External"/><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5.png"/><Relationship Id="rId16" Type="http://schemas.openxmlformats.org/officeDocument/2006/relationships/image" Target="media/image1.png"/><Relationship Id="rId19" Type="http://schemas.openxmlformats.org/officeDocument/2006/relationships/image" Target="media/image3.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