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0201" w14:textId="1F64793B" w:rsidR="00C16FA8" w:rsidRDefault="000B6FFA" w:rsidP="000B6FFA">
      <w:pPr>
        <w:jc w:val="center"/>
        <w:rPr>
          <w:sz w:val="28"/>
          <w:szCs w:val="28"/>
        </w:rPr>
      </w:pPr>
      <w:r>
        <w:rPr>
          <w:sz w:val="28"/>
          <w:szCs w:val="28"/>
        </w:rPr>
        <w:t>AFS-220</w:t>
      </w:r>
    </w:p>
    <w:p w14:paraId="6C8B9B2E" w14:textId="25460039" w:rsidR="000B6FFA" w:rsidRDefault="0088188B" w:rsidP="000B6FFA">
      <w:pPr>
        <w:jc w:val="center"/>
        <w:rPr>
          <w:sz w:val="28"/>
          <w:szCs w:val="28"/>
        </w:rPr>
      </w:pPr>
      <w:r>
        <w:rPr>
          <w:sz w:val="28"/>
          <w:szCs w:val="28"/>
        </w:rPr>
        <w:t>Jira Best Practices</w:t>
      </w:r>
    </w:p>
    <w:p w14:paraId="06BE34B4" w14:textId="49F887BA" w:rsidR="000B6FFA" w:rsidRDefault="000B6FFA" w:rsidP="000B6FFA">
      <w:pPr>
        <w:jc w:val="center"/>
        <w:rPr>
          <w:sz w:val="28"/>
          <w:szCs w:val="28"/>
        </w:rPr>
      </w:pPr>
    </w:p>
    <w:p w14:paraId="5E7BB619" w14:textId="252E3AC3" w:rsidR="000B6FFA" w:rsidRPr="000B6FFA" w:rsidRDefault="00A43704" w:rsidP="000B6FFA">
      <w:pPr>
        <w:rPr>
          <w:sz w:val="28"/>
          <w:szCs w:val="28"/>
        </w:rPr>
      </w:pPr>
      <w:r>
        <w:rPr>
          <w:sz w:val="28"/>
          <w:szCs w:val="28"/>
        </w:rPr>
        <w:t>This week I learned more about navigating Jira. I learned more about how to navigate around the main page</w:t>
      </w:r>
      <w:r w:rsidR="0060694C">
        <w:rPr>
          <w:sz w:val="28"/>
          <w:szCs w:val="28"/>
        </w:rPr>
        <w:t xml:space="preserve"> and I learned more about building Jira habits and optimization</w:t>
      </w:r>
      <w:r w:rsidR="00566B7B">
        <w:rPr>
          <w:sz w:val="28"/>
          <w:szCs w:val="28"/>
        </w:rPr>
        <w:t xml:space="preserve"> to create a clean </w:t>
      </w:r>
      <w:r w:rsidR="007F745E">
        <w:rPr>
          <w:sz w:val="28"/>
          <w:szCs w:val="28"/>
        </w:rPr>
        <w:t>and efficient Jira instance.</w:t>
      </w:r>
    </w:p>
    <w:sectPr w:rsidR="000B6FFA" w:rsidRPr="000B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FA"/>
    <w:rsid w:val="000B6FFA"/>
    <w:rsid w:val="001D4CB5"/>
    <w:rsid w:val="004429CF"/>
    <w:rsid w:val="00566B7B"/>
    <w:rsid w:val="0060694C"/>
    <w:rsid w:val="007F745E"/>
    <w:rsid w:val="0088188B"/>
    <w:rsid w:val="00A43704"/>
    <w:rsid w:val="00DC000E"/>
    <w:rsid w:val="00E9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6065"/>
  <w15:chartTrackingRefBased/>
  <w15:docId w15:val="{9B8FA9AB-87AD-45D4-B18A-68FA35FE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Sherman</dc:creator>
  <cp:keywords/>
  <dc:description/>
  <cp:lastModifiedBy>Casey Sherman</cp:lastModifiedBy>
  <cp:revision>6</cp:revision>
  <dcterms:created xsi:type="dcterms:W3CDTF">2022-04-02T19:59:00Z</dcterms:created>
  <dcterms:modified xsi:type="dcterms:W3CDTF">2022-04-02T20:04:00Z</dcterms:modified>
</cp:coreProperties>
</file>